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1AE5" w14:textId="532D060E" w:rsidR="004B77EC" w:rsidRDefault="00014719">
      <w:pPr>
        <w:rPr>
          <w:lang w:val="en-US"/>
        </w:rPr>
      </w:pPr>
      <w:r>
        <w:rPr>
          <w:lang w:val="en-US"/>
        </w:rPr>
        <w:t>30/04/2024</w:t>
      </w:r>
    </w:p>
    <w:p w14:paraId="2FFB371F" w14:textId="3BBA6B9D" w:rsidR="00014719" w:rsidRDefault="00014719">
      <w:r w:rsidRPr="00014719">
        <w:t>Analisis de estructuras en red (</w:t>
      </w:r>
      <w:r>
        <w:t>grafos)</w:t>
      </w:r>
    </w:p>
    <w:p w14:paraId="2B86E22C" w14:textId="4AB474FB" w:rsidR="008D43A2" w:rsidRDefault="008D43A2" w:rsidP="008D43A2">
      <w:pPr>
        <w:pStyle w:val="ListParagraph"/>
        <w:numPr>
          <w:ilvl w:val="0"/>
          <w:numId w:val="3"/>
        </w:numPr>
      </w:pPr>
      <w:r>
        <w:t>Introducción</w:t>
      </w:r>
    </w:p>
    <w:p w14:paraId="3AC2B1DF" w14:textId="637C1D8F" w:rsidR="00014719" w:rsidRDefault="00014719">
      <w:r>
        <w:t>Redes: conjunto de objetos interconectados</w:t>
      </w:r>
    </w:p>
    <w:p w14:paraId="27857872" w14:textId="2D901768" w:rsidR="00014719" w:rsidRDefault="00014719">
      <w:r>
        <w:t>Existen muchos tipos de redes:</w:t>
      </w:r>
    </w:p>
    <w:p w14:paraId="7CB40B92" w14:textId="2852C8E4" w:rsidR="00014719" w:rsidRDefault="00014719" w:rsidP="00014719">
      <w:pPr>
        <w:pStyle w:val="ListParagraph"/>
        <w:numPr>
          <w:ilvl w:val="0"/>
          <w:numId w:val="1"/>
        </w:numPr>
      </w:pPr>
      <w:r>
        <w:t>Redes de información:</w:t>
      </w:r>
    </w:p>
    <w:p w14:paraId="7426918A" w14:textId="404BACE6" w:rsidR="00014719" w:rsidRDefault="00014719" w:rsidP="00014719">
      <w:pPr>
        <w:pStyle w:val="ListParagraph"/>
        <w:numPr>
          <w:ilvl w:val="0"/>
          <w:numId w:val="1"/>
        </w:numPr>
      </w:pPr>
      <w:r>
        <w:t>Redes de transporte y logística</w:t>
      </w:r>
    </w:p>
    <w:p w14:paraId="306799F7" w14:textId="0D6085E5" w:rsidR="00014719" w:rsidRDefault="00014719" w:rsidP="00014719">
      <w:pPr>
        <w:pStyle w:val="ListParagraph"/>
        <w:numPr>
          <w:ilvl w:val="0"/>
          <w:numId w:val="1"/>
        </w:numPr>
      </w:pPr>
      <w:r>
        <w:t>Redes sociales</w:t>
      </w:r>
    </w:p>
    <w:p w14:paraId="75A97D52" w14:textId="6FD7F85E" w:rsidR="00014719" w:rsidRDefault="00014719" w:rsidP="00014719">
      <w:pPr>
        <w:pStyle w:val="ListParagraph"/>
        <w:numPr>
          <w:ilvl w:val="0"/>
          <w:numId w:val="1"/>
        </w:numPr>
      </w:pPr>
      <w:r>
        <w:t>Redes biológicas</w:t>
      </w:r>
    </w:p>
    <w:p w14:paraId="41E51B34" w14:textId="1855D38A" w:rsidR="00014719" w:rsidRDefault="00014719" w:rsidP="00014719">
      <w:pPr>
        <w:pStyle w:val="ListParagraph"/>
        <w:numPr>
          <w:ilvl w:val="0"/>
          <w:numId w:val="1"/>
        </w:numPr>
      </w:pPr>
      <w:r>
        <w:t>Otras: redes financieras, redes comerciales, redes de autores, etc.</w:t>
      </w:r>
    </w:p>
    <w:p w14:paraId="4FFC5888" w14:textId="1971E700" w:rsidR="00014719" w:rsidRDefault="00014719" w:rsidP="00014719">
      <w:pPr>
        <w:pStyle w:val="ListParagraph"/>
        <w:numPr>
          <w:ilvl w:val="0"/>
          <w:numId w:val="1"/>
        </w:numPr>
      </w:pPr>
      <w:r>
        <w:t>También se usan en sistema informáticos de última generación</w:t>
      </w:r>
    </w:p>
    <w:p w14:paraId="3C1C61EF" w14:textId="77777777" w:rsidR="00014719" w:rsidRDefault="00014719" w:rsidP="00014719"/>
    <w:p w14:paraId="6248FEE5" w14:textId="255C4082" w:rsidR="00014719" w:rsidRDefault="00014719" w:rsidP="008D43A2">
      <w:pPr>
        <w:pStyle w:val="ListParagraph"/>
        <w:numPr>
          <w:ilvl w:val="0"/>
          <w:numId w:val="3"/>
        </w:numPr>
      </w:pPr>
      <w:r>
        <w:t>Aplicaciones del análisis de redes</w:t>
      </w:r>
    </w:p>
    <w:p w14:paraId="11F97105" w14:textId="5C1A36F8" w:rsidR="00014719" w:rsidRDefault="00014719" w:rsidP="00014719">
      <w:r>
        <w:t>Que se puede hacer con las redes? Ejemplos:</w:t>
      </w:r>
    </w:p>
    <w:p w14:paraId="5C93A741" w14:textId="4C9B609B" w:rsidR="00014719" w:rsidRDefault="00014719" w:rsidP="00014719">
      <w:pPr>
        <w:pStyle w:val="ListParagraph"/>
        <w:numPr>
          <w:ilvl w:val="0"/>
          <w:numId w:val="1"/>
        </w:numPr>
      </w:pPr>
      <w:r>
        <w:t>Es probable que se propague un rumor en la red?</w:t>
      </w:r>
    </w:p>
    <w:p w14:paraId="4FAAB477" w14:textId="713ABD1C" w:rsidR="00014719" w:rsidRDefault="00014719" w:rsidP="00014719">
      <w:pPr>
        <w:pStyle w:val="ListParagraph"/>
        <w:numPr>
          <w:ilvl w:val="0"/>
          <w:numId w:val="1"/>
        </w:numPr>
      </w:pPr>
      <w:r>
        <w:t>Quien son las personas más influyentes?</w:t>
      </w:r>
    </w:p>
    <w:p w14:paraId="464559FF" w14:textId="7ED48732" w:rsidR="00014719" w:rsidRDefault="00014719" w:rsidP="00014719">
      <w:pPr>
        <w:pStyle w:val="ListParagraph"/>
        <w:numPr>
          <w:ilvl w:val="0"/>
          <w:numId w:val="1"/>
        </w:numPr>
      </w:pPr>
      <w:r>
        <w:t>Es probable que un club de divida en dos grupos? Si es así, que nodos formarían parte?</w:t>
      </w:r>
    </w:p>
    <w:p w14:paraId="2CD1D9D6" w14:textId="36DB123A" w:rsidR="008D43A2" w:rsidRDefault="008D43A2" w:rsidP="008D43A2">
      <w:pPr>
        <w:pStyle w:val="ListParagraph"/>
        <w:numPr>
          <w:ilvl w:val="0"/>
          <w:numId w:val="1"/>
        </w:numPr>
      </w:pPr>
      <w:r>
        <w:t>Qué aeropuertos tienen mayor riesgo de propagación de cierto virus? Qué destinos están menos expuestos</w:t>
      </w:r>
    </w:p>
    <w:p w14:paraId="5FAA8D3F" w14:textId="77777777" w:rsidR="008D43A2" w:rsidRDefault="008D43A2" w:rsidP="008D43A2"/>
    <w:p w14:paraId="6095DA46" w14:textId="76DF8519" w:rsidR="008D43A2" w:rsidRDefault="008D43A2" w:rsidP="008D43A2">
      <w:pPr>
        <w:pStyle w:val="ListParagraph"/>
        <w:numPr>
          <w:ilvl w:val="0"/>
          <w:numId w:val="3"/>
        </w:numPr>
      </w:pPr>
      <w:r>
        <w:t>Conceptos</w:t>
      </w:r>
    </w:p>
    <w:p w14:paraId="0055CE7F" w14:textId="50E03F48" w:rsidR="008D43A2" w:rsidRDefault="008D43A2" w:rsidP="008D43A2">
      <w:r>
        <w:t>Red (o grafo): representación de conexiones entre elementos</w:t>
      </w:r>
    </w:p>
    <w:p w14:paraId="04170735" w14:textId="0DA02126" w:rsidR="008D43A2" w:rsidRDefault="008D43A2" w:rsidP="008D43A2">
      <w:r>
        <w:t>Nodos: los elementos de la red</w:t>
      </w:r>
    </w:p>
    <w:p w14:paraId="39398F08" w14:textId="353AC194" w:rsidR="008D43A2" w:rsidRDefault="008D43A2" w:rsidP="008D43A2">
      <w:r>
        <w:t>Enlaces (o aristas) enlaces entre nodos. Las redes pueden ser:</w:t>
      </w:r>
    </w:p>
    <w:p w14:paraId="77FE1B7D" w14:textId="6F1C10F2" w:rsidR="008D43A2" w:rsidRDefault="008D43A2" w:rsidP="008D43A2">
      <w:pPr>
        <w:pStyle w:val="ListParagraph"/>
        <w:numPr>
          <w:ilvl w:val="0"/>
          <w:numId w:val="1"/>
        </w:numPr>
      </w:pPr>
      <w:r>
        <w:t>Simetricales: relaciones bidireccionales (familiares)</w:t>
      </w:r>
    </w:p>
    <w:p w14:paraId="5D9A245A" w14:textId="69F78533" w:rsidR="008D43A2" w:rsidRDefault="008D43A2" w:rsidP="008D43A2">
      <w:pPr>
        <w:pStyle w:val="ListParagraph"/>
        <w:numPr>
          <w:ilvl w:val="0"/>
          <w:numId w:val="1"/>
        </w:numPr>
      </w:pPr>
      <w:r>
        <w:t>Asimétricas: es importante saber que nodo apunta a quien (cadena de alimentación de animales)</w:t>
      </w:r>
    </w:p>
    <w:p w14:paraId="52F691F5" w14:textId="4535FB26" w:rsidR="008D43A2" w:rsidRDefault="008D43A2" w:rsidP="008D43A2">
      <w:pPr>
        <w:pStyle w:val="ListParagraph"/>
        <w:numPr>
          <w:ilvl w:val="0"/>
          <w:numId w:val="1"/>
        </w:numPr>
      </w:pPr>
      <w:r>
        <w:t>Este concepto se llama direccionalidad: no dirigida (simétrica), dirigida (asimétrica)</w:t>
      </w:r>
    </w:p>
    <w:p w14:paraId="2E69715B" w14:textId="77777777" w:rsidR="008D43A2" w:rsidRDefault="008D43A2" w:rsidP="008D43A2"/>
    <w:p w14:paraId="2958700B" w14:textId="6E093F86" w:rsidR="00C83982" w:rsidRDefault="00C83982" w:rsidP="008D43A2">
      <w:r>
        <w:t>Redes ponderadas: la relaciones tienen un valor numerico de ocurrencias (las veces que 2 personan han almorzado juntas|)</w:t>
      </w:r>
    </w:p>
    <w:p w14:paraId="17A01A0F" w14:textId="45DCC1FE" w:rsidR="00C83982" w:rsidRDefault="00C83982" w:rsidP="008D43A2">
      <w:r>
        <w:t>Redes con signo: la relación tiene un valor positivo o negativo</w:t>
      </w:r>
    </w:p>
    <w:p w14:paraId="6041E804" w14:textId="735AFAF0" w:rsidR="00C83982" w:rsidRDefault="00C83982" w:rsidP="008D43A2">
      <w:r>
        <w:t xml:space="preserve">Enlaces con atributos diversos: relaciones diferentes </w:t>
      </w:r>
    </w:p>
    <w:p w14:paraId="0025FA65" w14:textId="18CEE088" w:rsidR="00C83982" w:rsidRDefault="00C83982" w:rsidP="008D43A2">
      <w:pPr>
        <w:rPr>
          <w:lang w:val="en-US"/>
        </w:rPr>
      </w:pPr>
      <w:r>
        <w:t>Multigrafos: unir dos nodos con múltiples relaciones a la vez</w:t>
      </w:r>
    </w:p>
    <w:p w14:paraId="4A2CBF43" w14:textId="77777777" w:rsidR="00C011CC" w:rsidRDefault="00C011CC" w:rsidP="008D43A2">
      <w:pPr>
        <w:rPr>
          <w:lang w:val="en-US"/>
        </w:rPr>
      </w:pPr>
    </w:p>
    <w:p w14:paraId="2047770A" w14:textId="3F0BCACB" w:rsidR="00C011CC" w:rsidRDefault="00C011CC" w:rsidP="00C011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Grafos bipartidos</w:t>
      </w:r>
    </w:p>
    <w:p w14:paraId="4FDEDE47" w14:textId="7EF5A53F" w:rsidR="00C011CC" w:rsidRDefault="00C011CC" w:rsidP="00C011CC">
      <w:r w:rsidRPr="00C011CC">
        <w:t>Grafos que estan compuestos de 2</w:t>
      </w:r>
      <w:r>
        <w:t xml:space="preserve"> partes. Ejemplo: fans y equipos de futbol. Los nodos de este grafo solo se pueden relacionar con los grafos del otro lado.</w:t>
      </w:r>
    </w:p>
    <w:p w14:paraId="697F3730" w14:textId="2CC78B9B" w:rsidR="00C011CC" w:rsidRPr="00B52FDA" w:rsidRDefault="00C011CC" w:rsidP="00C011CC">
      <w:pPr>
        <w:rPr>
          <w:lang w:val="en-US"/>
        </w:rPr>
      </w:pPr>
      <w:r>
        <w:t>Se puede hacer una proyecci</w:t>
      </w:r>
      <w:r w:rsidRPr="00C011CC">
        <w:t>ón L</w:t>
      </w:r>
      <w:r>
        <w:t xml:space="preserve"> y R del grafo, obteniendo las relaciones entre los dos grupos del grupo</w:t>
      </w:r>
    </w:p>
    <w:sectPr w:rsidR="00C011CC" w:rsidRPr="00B52FDA" w:rsidSect="00641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62F16"/>
    <w:multiLevelType w:val="hybridMultilevel"/>
    <w:tmpl w:val="07383376"/>
    <w:lvl w:ilvl="0" w:tplc="FAB24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97284"/>
    <w:multiLevelType w:val="hybridMultilevel"/>
    <w:tmpl w:val="B7443082"/>
    <w:lvl w:ilvl="0" w:tplc="16365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04CEC"/>
    <w:multiLevelType w:val="hybridMultilevel"/>
    <w:tmpl w:val="01C8D3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9752903">
    <w:abstractNumId w:val="1"/>
  </w:num>
  <w:num w:numId="2" w16cid:durableId="7414231">
    <w:abstractNumId w:val="0"/>
  </w:num>
  <w:num w:numId="3" w16cid:durableId="1099833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C3"/>
    <w:rsid w:val="00014719"/>
    <w:rsid w:val="004B77EC"/>
    <w:rsid w:val="005F4DC3"/>
    <w:rsid w:val="00641213"/>
    <w:rsid w:val="006A6C31"/>
    <w:rsid w:val="008D43A2"/>
    <w:rsid w:val="00B52FDA"/>
    <w:rsid w:val="00C011CC"/>
    <w:rsid w:val="00C8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4627"/>
  <w15:chartTrackingRefBased/>
  <w15:docId w15:val="{B70AFC19-8907-4D50-AF35-22F895F5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D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D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DC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DC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DC3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DC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DC3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DC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DC3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5F4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DC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DC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5F4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DC3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5F4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DC3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5F4D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2024-04-30T15:23:00Z</dcterms:created>
  <dcterms:modified xsi:type="dcterms:W3CDTF">2024-04-30T16:59:00Z</dcterms:modified>
</cp:coreProperties>
</file>