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7F62" w14:textId="5F2F2CFA" w:rsidR="004B77EC" w:rsidRPr="004F6EEA" w:rsidRDefault="004F6EEA">
      <w:r w:rsidRPr="004F6EEA">
        <w:t>18/12/2023</w:t>
      </w:r>
    </w:p>
    <w:p w14:paraId="575726A0" w14:textId="2C9966EF" w:rsidR="004F6EEA" w:rsidRPr="004F6EEA" w:rsidRDefault="004F6EEA">
      <w:proofErr w:type="spellStart"/>
      <w:r w:rsidRPr="004F6EEA">
        <w:t>Unit</w:t>
      </w:r>
      <w:proofErr w:type="spellEnd"/>
      <w:r w:rsidRPr="004F6EEA">
        <w:t xml:space="preserve"> 06 – Data </w:t>
      </w:r>
      <w:proofErr w:type="spellStart"/>
      <w:r w:rsidRPr="004F6EEA">
        <w:t>cleaning</w:t>
      </w:r>
      <w:proofErr w:type="spellEnd"/>
    </w:p>
    <w:p w14:paraId="13D7C30B" w14:textId="77777777" w:rsidR="004F6EEA" w:rsidRPr="004F6EEA" w:rsidRDefault="004F6EEA"/>
    <w:p w14:paraId="70BE9787" w14:textId="61F1C069" w:rsidR="004F6EEA" w:rsidRPr="004F6EEA" w:rsidRDefault="004F6EEA">
      <w:proofErr w:type="gramStart"/>
      <w:r w:rsidRPr="004F6EEA">
        <w:t>Los modelos tiene</w:t>
      </w:r>
      <w:proofErr w:type="gramEnd"/>
      <w:r w:rsidRPr="004F6EEA">
        <w:t xml:space="preserve"> 2 problemas a la hora de aceptar datos:</w:t>
      </w:r>
    </w:p>
    <w:p w14:paraId="556D68C5" w14:textId="6E11216C" w:rsidR="004F6EEA" w:rsidRPr="004F6EEA" w:rsidRDefault="004F6EEA" w:rsidP="004F6EEA">
      <w:pPr>
        <w:pStyle w:val="ListParagraph"/>
        <w:numPr>
          <w:ilvl w:val="0"/>
          <w:numId w:val="1"/>
        </w:numPr>
      </w:pPr>
      <w:r w:rsidRPr="004F6EEA">
        <w:t xml:space="preserve">No </w:t>
      </w:r>
      <w:proofErr w:type="spellStart"/>
      <w:r w:rsidRPr="004F6EEA">
        <w:t>acceptan</w:t>
      </w:r>
      <w:proofErr w:type="spellEnd"/>
      <w:r w:rsidRPr="004F6EEA">
        <w:t xml:space="preserve"> datos</w:t>
      </w:r>
    </w:p>
    <w:p w14:paraId="795C3830" w14:textId="293EC25D" w:rsidR="004F6EEA" w:rsidRPr="004F6EEA" w:rsidRDefault="004F6EEA" w:rsidP="004F6EEA">
      <w:pPr>
        <w:pStyle w:val="ListParagraph"/>
        <w:numPr>
          <w:ilvl w:val="0"/>
          <w:numId w:val="1"/>
        </w:numPr>
      </w:pPr>
      <w:r w:rsidRPr="004F6EEA">
        <w:t xml:space="preserve">No hacen datos </w:t>
      </w:r>
      <w:proofErr w:type="spellStart"/>
      <w:r w:rsidRPr="004F6EEA">
        <w:t>categoricos</w:t>
      </w:r>
      <w:proofErr w:type="spellEnd"/>
      <w:r w:rsidRPr="004F6EEA">
        <w:t xml:space="preserve"> (</w:t>
      </w:r>
      <w:proofErr w:type="spellStart"/>
      <w:r w:rsidRPr="004F6EEA">
        <w:t>strings</w:t>
      </w:r>
      <w:proofErr w:type="spellEnd"/>
      <w:r w:rsidRPr="004F6EEA">
        <w:t>)</w:t>
      </w:r>
    </w:p>
    <w:p w14:paraId="62E88649" w14:textId="77777777" w:rsidR="004F6EEA" w:rsidRDefault="004F6EEA" w:rsidP="004F6EEA"/>
    <w:p w14:paraId="2A11830F" w14:textId="13E4A2D9" w:rsidR="004F6EEA" w:rsidRDefault="004F6EEA" w:rsidP="004F6EEA">
      <w:r>
        <w:t>Datos nulos</w:t>
      </w:r>
    </w:p>
    <w:p w14:paraId="65CE7951" w14:textId="0B388B27" w:rsidR="004F6EEA" w:rsidRDefault="004F6EEA" w:rsidP="004F6EEA">
      <w:r>
        <w:t xml:space="preserve">Hay 3 </w:t>
      </w:r>
      <w:proofErr w:type="spellStart"/>
      <w:r>
        <w:t>principals</w:t>
      </w:r>
      <w:proofErr w:type="spellEnd"/>
      <w:r>
        <w:t xml:space="preserve"> opciones para lidiar con datos nulos</w:t>
      </w:r>
    </w:p>
    <w:p w14:paraId="74ECC915" w14:textId="7FB9173D" w:rsidR="004F6EEA" w:rsidRDefault="004F6EEA" w:rsidP="004F6EEA">
      <w:pPr>
        <w:pStyle w:val="ListParagraph"/>
        <w:numPr>
          <w:ilvl w:val="0"/>
          <w:numId w:val="1"/>
        </w:numPr>
      </w:pPr>
      <w:r>
        <w:t>Eliminar la columna entera. Interesante cuando hay muchos nulos en esa columna</w:t>
      </w:r>
    </w:p>
    <w:p w14:paraId="5B2C992C" w14:textId="0D2BED3E" w:rsidR="004F6EEA" w:rsidRDefault="004F6EEA" w:rsidP="004F6EEA">
      <w:pPr>
        <w:pStyle w:val="ListParagraph"/>
        <w:numPr>
          <w:ilvl w:val="0"/>
          <w:numId w:val="1"/>
        </w:numPr>
      </w:pPr>
      <w:r>
        <w:t>Eliminar la fila entera. Es una solución sencilla, pero si llega a producción un dato con nulo, el modelo no será capaz de funcionar para ese caso. Si se toma esta decisión, es muy importante indicarlo en el modelo</w:t>
      </w:r>
    </w:p>
    <w:p w14:paraId="677705F6" w14:textId="5A34DCA7" w:rsidR="004F6EEA" w:rsidRDefault="004F6EEA" w:rsidP="004F6EEA">
      <w:pPr>
        <w:pStyle w:val="ListParagraph"/>
        <w:numPr>
          <w:ilvl w:val="0"/>
          <w:numId w:val="1"/>
        </w:numPr>
      </w:pPr>
      <w:r>
        <w:t>Inferir el valor: con la media, mediana, mínimo…</w:t>
      </w:r>
    </w:p>
    <w:p w14:paraId="41110117" w14:textId="77777777" w:rsidR="00BE2503" w:rsidRDefault="00BE2503" w:rsidP="00BE2503"/>
    <w:p w14:paraId="5EFAA033" w14:textId="3979059C" w:rsidR="00BE2503" w:rsidRDefault="00BE2503" w:rsidP="00BE2503">
      <w:r>
        <w:t>Datos categóricos</w:t>
      </w:r>
    </w:p>
    <w:p w14:paraId="44C93688" w14:textId="5C134CCE" w:rsidR="003343A1" w:rsidRDefault="003343A1" w:rsidP="00BE2503">
      <w:r>
        <w:t xml:space="preserve">La mayoría de </w:t>
      </w:r>
      <w:proofErr w:type="gramStart"/>
      <w:r>
        <w:t>modelos</w:t>
      </w:r>
      <w:proofErr w:type="gramEnd"/>
      <w:r>
        <w:t xml:space="preserve"> no aceptan datos categóricos o no es lo ideal. Para transformar datos categóricos en numéricos</w:t>
      </w:r>
    </w:p>
    <w:p w14:paraId="30D165D3" w14:textId="1E518D52" w:rsidR="003343A1" w:rsidRDefault="003343A1" w:rsidP="00BE2503">
      <w:proofErr w:type="spellStart"/>
      <w:r>
        <w:t>LabelEncoder</w:t>
      </w:r>
      <w:proofErr w:type="spellEnd"/>
      <w:r>
        <w:t>: Asignar un numero a cada categoría. No tiene orden.</w:t>
      </w:r>
    </w:p>
    <w:p w14:paraId="1888C34D" w14:textId="5BEF02C0" w:rsidR="003343A1" w:rsidRDefault="003343A1" w:rsidP="00BE2503">
      <w:proofErr w:type="spellStart"/>
      <w:r>
        <w:t>OrdinalEncoder</w:t>
      </w:r>
      <w:proofErr w:type="spellEnd"/>
      <w:r>
        <w:t>: se le puede agregar un orden predefinido</w:t>
      </w:r>
      <w:r w:rsidR="008B5E78">
        <w:t xml:space="preserve"> cuando se quiere que el modelo entienda ese orden</w:t>
      </w:r>
    </w:p>
    <w:p w14:paraId="2FC4FFBE" w14:textId="7298C504" w:rsidR="006B44E9" w:rsidRDefault="006B44E9" w:rsidP="00BE2503">
      <w:proofErr w:type="spellStart"/>
      <w:r>
        <w:t>OneHotEncoder</w:t>
      </w:r>
      <w:proofErr w:type="spellEnd"/>
      <w:r>
        <w:t>: divide las categorías de una columna en una columna para cada categoría</w:t>
      </w:r>
    </w:p>
    <w:p w14:paraId="53D13B24" w14:textId="77777777" w:rsidR="006B44E9" w:rsidRDefault="006B44E9" w:rsidP="00BE2503"/>
    <w:p w14:paraId="2F1404AD" w14:textId="3EE012F0" w:rsidR="006B44E9" w:rsidRDefault="006B44E9" w:rsidP="00BE2503">
      <w:r>
        <w:t>Preparar datos</w:t>
      </w:r>
    </w:p>
    <w:p w14:paraId="7424ABEB" w14:textId="18377D50" w:rsidR="006B44E9" w:rsidRDefault="006B44E9" w:rsidP="00BE2503">
      <w:proofErr w:type="gramStart"/>
      <w:r>
        <w:t>El columna</w:t>
      </w:r>
      <w:proofErr w:type="gramEnd"/>
      <w:r>
        <w:t xml:space="preserve"> </w:t>
      </w:r>
      <w:proofErr w:type="spellStart"/>
      <w:r>
        <w:t>transformer</w:t>
      </w:r>
      <w:proofErr w:type="spellEnd"/>
      <w:r>
        <w:t xml:space="preserve"> permite definir los transformadores que se quiere aplicar a las </w:t>
      </w:r>
      <w:proofErr w:type="spellStart"/>
      <w:r>
        <w:t>columas</w:t>
      </w:r>
      <w:proofErr w:type="spellEnd"/>
    </w:p>
    <w:p w14:paraId="5A66C478" w14:textId="77777777" w:rsidR="00087667" w:rsidRDefault="00087667" w:rsidP="00BE2503"/>
    <w:p w14:paraId="200A8536" w14:textId="77777777" w:rsidR="00087667" w:rsidRDefault="00087667" w:rsidP="00BE2503"/>
    <w:p w14:paraId="43817204" w14:textId="77777777" w:rsidR="003343A1" w:rsidRDefault="003343A1" w:rsidP="00BE2503"/>
    <w:p w14:paraId="3D36B57B" w14:textId="77777777" w:rsidR="003343A1" w:rsidRPr="004F6EEA" w:rsidRDefault="003343A1" w:rsidP="00BE2503"/>
    <w:sectPr w:rsidR="003343A1" w:rsidRPr="004F6EEA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4F5"/>
    <w:multiLevelType w:val="hybridMultilevel"/>
    <w:tmpl w:val="B4827800"/>
    <w:lvl w:ilvl="0" w:tplc="B38EE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EB"/>
    <w:rsid w:val="00087667"/>
    <w:rsid w:val="00191AEB"/>
    <w:rsid w:val="003343A1"/>
    <w:rsid w:val="004B77EC"/>
    <w:rsid w:val="004F6EEA"/>
    <w:rsid w:val="006A6C31"/>
    <w:rsid w:val="006B44E9"/>
    <w:rsid w:val="008B5E78"/>
    <w:rsid w:val="00BE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BECE"/>
  <w15:chartTrackingRefBased/>
  <w15:docId w15:val="{7AB29D9B-B27C-4BD0-9887-AC52EFFB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2023-12-18T15:31:00Z</dcterms:created>
  <dcterms:modified xsi:type="dcterms:W3CDTF">2023-12-18T17:13:00Z</dcterms:modified>
</cp:coreProperties>
</file>