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CA2714" w:rsidP="12DDA6AF" w:rsidRDefault="4CCA2714" w14:paraId="5BEE1BBE" w14:textId="3E154FB9">
      <w:pPr>
        <w:pStyle w:val="TOC1"/>
        <w:tabs>
          <w:tab w:val="right" w:leader="dot" w:pos="9015"/>
        </w:tabs>
        <w:spacing w:after="10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</w:pPr>
      <w:r w:rsidRPr="12DDA6AF" w:rsidR="4CCA27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s-ES"/>
        </w:rPr>
        <w:t>PROYECTO BIG DATA</w:t>
      </w:r>
    </w:p>
    <w:p w:rsidR="12DDA6AF" w:rsidP="12DDA6AF" w:rsidRDefault="12DDA6AF" w14:paraId="5036A8AB" w14:textId="3B810847">
      <w:pPr>
        <w:tabs>
          <w:tab w:val="right" w:leader="dot" w:pos="9015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12DDA6AF" w:rsidRDefault="4CCA2714" w14:paraId="08F13848" w14:textId="4F68075A">
      <w:pPr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2DDA6AF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sdt>
      <w:sdtPr>
        <w:id w:val="1976900894"/>
        <w:docPartObj>
          <w:docPartGallery w:val="Table of Contents"/>
          <w:docPartUnique/>
        </w:docPartObj>
      </w:sdtPr>
      <w:sdtContent>
        <w:p w:rsidR="12DDA6AF" w:rsidP="12DDA6AF" w:rsidRDefault="12DDA6AF" w14:paraId="0E65206C" w14:textId="44336EA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41514184">
            <w:r w:rsidRPr="6404A385" w:rsidR="6404A385">
              <w:rPr>
                <w:rStyle w:val="Hyperlink"/>
              </w:rPr>
              <w:t>1.- BDA</w:t>
            </w:r>
            <w:r>
              <w:tab/>
            </w:r>
            <w:r>
              <w:fldChar w:fldCharType="begin"/>
            </w:r>
            <w:r>
              <w:instrText xml:space="preserve">PAGEREF _Toc2041514184 \h</w:instrText>
            </w:r>
            <w:r>
              <w:fldChar w:fldCharType="separate"/>
            </w:r>
            <w:r w:rsidRPr="6404A385" w:rsidR="6404A3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1A5C50FB" w14:textId="3473012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1892165">
            <w:r w:rsidRPr="6404A385" w:rsidR="6404A385">
              <w:rPr>
                <w:rStyle w:val="Hyperlink"/>
              </w:rPr>
              <w:t>1.1. Enunciado</w:t>
            </w:r>
            <w:r>
              <w:tab/>
            </w:r>
            <w:r>
              <w:fldChar w:fldCharType="begin"/>
            </w:r>
            <w:r>
              <w:instrText xml:space="preserve">PAGEREF _Toc1511892165 \h</w:instrText>
            </w:r>
            <w:r>
              <w:fldChar w:fldCharType="separate"/>
            </w:r>
            <w:r w:rsidRPr="6404A385" w:rsidR="6404A3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1EABB60C" w14:textId="3673CDF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20133391">
            <w:r w:rsidRPr="6404A385" w:rsidR="6404A385">
              <w:rPr>
                <w:rStyle w:val="Hyperlink"/>
              </w:rPr>
              <w:t>1.2. Orígenes de datos</w:t>
            </w:r>
            <w:r>
              <w:tab/>
            </w:r>
            <w:r>
              <w:fldChar w:fldCharType="begin"/>
            </w:r>
            <w:r>
              <w:instrText xml:space="preserve">PAGEREF _Toc520133391 \h</w:instrText>
            </w:r>
            <w:r>
              <w:fldChar w:fldCharType="separate"/>
            </w:r>
            <w:r w:rsidRPr="6404A385" w:rsidR="6404A3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4EDFC328" w14:textId="3FBB07C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8704621">
            <w:r w:rsidRPr="6404A385" w:rsidR="6404A385">
              <w:rPr>
                <w:rStyle w:val="Hyperlink"/>
              </w:rPr>
              <w:t>1.3. Trabajo</w:t>
            </w:r>
            <w:r>
              <w:tab/>
            </w:r>
            <w:r>
              <w:fldChar w:fldCharType="begin"/>
            </w:r>
            <w:r>
              <w:instrText xml:space="preserve">PAGEREF _Toc658704621 \h</w:instrText>
            </w:r>
            <w:r>
              <w:fldChar w:fldCharType="separate"/>
            </w:r>
            <w:r w:rsidRPr="6404A385" w:rsidR="6404A3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FA0DF7" w:rsidP="06FA0DF7" w:rsidRDefault="06FA0DF7" w14:paraId="6246920C" w14:textId="0DE6714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4483315">
            <w:r w:rsidRPr="6404A385" w:rsidR="6404A385">
              <w:rPr>
                <w:rStyle w:val="Hyperlink"/>
              </w:rPr>
              <w:t>1.4. Entrega</w:t>
            </w:r>
            <w:r>
              <w:tab/>
            </w:r>
            <w:r>
              <w:fldChar w:fldCharType="begin"/>
            </w:r>
            <w:r>
              <w:instrText xml:space="preserve">PAGEREF _Toc1814483315 \h</w:instrText>
            </w:r>
            <w:r>
              <w:fldChar w:fldCharType="separate"/>
            </w:r>
            <w:r w:rsidRPr="6404A385" w:rsidR="6404A38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2DDA6AF" w:rsidP="6791F450" w:rsidRDefault="12DDA6AF" w14:paraId="632800AE" w14:textId="58A146F3">
      <w:pPr>
        <w:pStyle w:val="Normal"/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791F450" w:rsidP="6791F450" w:rsidRDefault="6791F450" w14:paraId="73F6A997" w14:textId="2E5E1C2E">
      <w:pPr>
        <w:pStyle w:val="Normal"/>
        <w:tabs>
          <w:tab w:val="right" w:leader="dot" w:pos="9016"/>
        </w:tabs>
        <w:spacing w:after="10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6404A385" w:rsidRDefault="4CCA2714" w14:paraId="4E03BD6E" w14:textId="3A57BFED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bookmarkStart w:name="_Toc2041514184" w:id="1094350791"/>
      <w:r w:rsidRPr="6404A385" w:rsidR="4CCA27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1.- BDA</w:t>
      </w:r>
      <w:bookmarkEnd w:id="1094350791"/>
    </w:p>
    <w:p w:rsidR="12DDA6AF" w:rsidP="12DDA6AF" w:rsidRDefault="12DDA6AF" w14:paraId="318FDD72" w14:textId="3827B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4CCA2714" w:rsidP="06FA0DF7" w:rsidRDefault="4CCA2714" w14:paraId="3E62C16C" w14:textId="166A81B2">
      <w:pPr>
        <w:pStyle w:val="Heading2"/>
        <w:rPr>
          <w:noProof w:val="0"/>
          <w:lang w:val="es-ES"/>
        </w:rPr>
      </w:pPr>
      <w:bookmarkStart w:name="_Toc1511892165" w:id="1109828274"/>
      <w:r w:rsidRPr="6404A385" w:rsidR="202B561A">
        <w:rPr>
          <w:noProof w:val="0"/>
          <w:lang w:val="es-ES"/>
        </w:rPr>
        <w:t>1.1</w:t>
      </w:r>
      <w:r w:rsidRPr="6404A385" w:rsidR="195634E6">
        <w:rPr>
          <w:noProof w:val="0"/>
          <w:lang w:val="es-ES"/>
        </w:rPr>
        <w:t>.</w:t>
      </w:r>
      <w:r w:rsidRPr="6404A385" w:rsidR="202B561A">
        <w:rPr>
          <w:noProof w:val="0"/>
          <w:lang w:val="es-ES"/>
        </w:rPr>
        <w:t xml:space="preserve"> </w:t>
      </w:r>
      <w:r w:rsidRPr="6404A385" w:rsidR="4CCA2714">
        <w:rPr>
          <w:noProof w:val="0"/>
          <w:lang w:val="es-ES"/>
        </w:rPr>
        <w:t>Enunciado</w:t>
      </w:r>
      <w:bookmarkEnd w:id="1109828274"/>
    </w:p>
    <w:p w:rsidR="06FA0DF7" w:rsidP="06FA0DF7" w:rsidRDefault="06FA0DF7" w14:paraId="3D32C2F7" w14:textId="417BFC9F">
      <w:pPr>
        <w:pStyle w:val="Normal"/>
        <w:rPr>
          <w:noProof w:val="0"/>
          <w:lang w:val="es-ES"/>
        </w:rPr>
      </w:pPr>
    </w:p>
    <w:p w:rsidR="4CCA2714" w:rsidP="6791F450" w:rsidRDefault="4CCA2714" w14:paraId="0695E875" w14:textId="47B59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791F450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CIPFP de Mislata ha contactado con nosotros para elaborar un cuadro de mando integral que recoja la información histórica de una serie de indicadores que ellos consideran interesantes. Están abiertos a todo tipo de sugerencias y propuestas de innovación</w:t>
      </w:r>
      <w:r w:rsidRPr="6791F450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4CCA2714" w:rsidP="6404A385" w:rsidRDefault="4CCA2714" w14:paraId="3A6BC33C" w14:textId="7F6F766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proyecto se </w:t>
      </w:r>
      <w:r w:rsidRPr="6404A385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desarrol</w:t>
      </w:r>
      <w:r w:rsidRPr="6404A385" w:rsidR="10E2CC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6404A385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ará</w:t>
      </w:r>
      <w:r w:rsidRPr="6404A385" w:rsidR="17630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varias fases</w:t>
      </w:r>
      <w:r w:rsidRPr="6404A385" w:rsidR="5A5DC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este es el enunciado de la primera:</w:t>
      </w:r>
    </w:p>
    <w:p w:rsidR="4CCA2714" w:rsidP="62146F77" w:rsidRDefault="4CCA2714" w14:paraId="3446E07B" w14:textId="127DB11F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Int_kELUQ3NU" w:id="2135323541"/>
      <w:r w:rsidRPr="6404A385" w:rsidR="0E151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Crear un cuadro de mando con </w:t>
      </w:r>
      <w:r w:rsidRPr="6404A385" w:rsidR="137DF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un </w:t>
      </w:r>
      <w:r w:rsidRPr="6404A385" w:rsidR="0E151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documento </w:t>
      </w:r>
      <w:r w:rsidRPr="6404A385" w:rsidR="0E151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que recopila los datos históricos </w:t>
      </w:r>
      <w:r w:rsidRPr="6404A385" w:rsidR="3A669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 los indicadores de </w:t>
      </w:r>
      <w:r w:rsidRPr="6404A385" w:rsidR="3A669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calidad introducidos</w:t>
      </w:r>
      <w:r w:rsidRPr="6404A385" w:rsidR="0E151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 mano.</w:t>
      </w:r>
      <w:bookmarkEnd w:id="2135323541"/>
      <w:r w:rsidRPr="6404A385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Este cuadro tendrá las gráfi</w:t>
      </w:r>
      <w:r w:rsidRPr="6404A385" w:rsidR="0D399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cas de evolución de los distintos indicadores.</w:t>
      </w:r>
    </w:p>
    <w:p w:rsidR="4CCA2714" w:rsidP="6404A385" w:rsidRDefault="4CCA2714" w14:paraId="3AF9BE45" w14:textId="5114FE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676F8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Hay que </w:t>
      </w:r>
      <w:r w:rsidRPr="6404A385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realizar </w:t>
      </w:r>
      <w:r w:rsidRPr="6404A385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6404A385" w:rsidR="26B52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</w:t>
      </w:r>
      <w:r w:rsidRPr="6404A385" w:rsidR="26B52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siguiente</w:t>
      </w:r>
      <w:r w:rsidRPr="6404A385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w:rsidR="4CCA2714" w:rsidP="6404A385" w:rsidRDefault="4CCA2714" w14:paraId="594DBDBC" w14:textId="011D57A0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Cuadro de mando del </w:t>
      </w:r>
      <w:r w:rsidRPr="6404A385" w:rsidR="32A3CA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histórico</w:t>
      </w:r>
      <w:r w:rsidRPr="6404A385" w:rsidR="4345E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indicadores</w:t>
      </w:r>
    </w:p>
    <w:p w:rsidR="5E690A49" w:rsidP="23423B63" w:rsidRDefault="5E690A49" w14:paraId="4F64143D" w14:textId="7369D26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Evidentemente, existe un trabajo previo de estudio y </w:t>
      </w:r>
      <w:r w:rsidRPr="6404A385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análisis</w:t>
      </w:r>
      <w:r w:rsidRPr="6404A385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la información recibida, los </w:t>
      </w:r>
      <w:r w:rsidRPr="6404A385" w:rsidR="168D1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orígenes</w:t>
      </w:r>
      <w:r w:rsidRPr="6404A385" w:rsidR="5E690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datos.</w:t>
      </w:r>
    </w:p>
    <w:p w:rsidR="6404A385" w:rsidP="6404A385" w:rsidRDefault="6404A385" w14:paraId="23364C96" w14:textId="3BFC78C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6FA0DF7" w:rsidP="6404A385" w:rsidRDefault="06FA0DF7" w14:paraId="79293A88" w14:textId="3EA55FE8">
      <w:pPr>
        <w:pStyle w:val="Heading2"/>
        <w:rPr>
          <w:noProof w:val="0"/>
          <w:lang w:val="es-ES"/>
        </w:rPr>
      </w:pPr>
      <w:bookmarkStart w:name="_Toc520133391" w:id="1310556966"/>
      <w:r w:rsidRPr="6404A385" w:rsidR="7848B2E8">
        <w:rPr>
          <w:noProof w:val="0"/>
          <w:lang w:val="es-ES"/>
        </w:rPr>
        <w:t xml:space="preserve">1.2. </w:t>
      </w:r>
      <w:r w:rsidRPr="6404A385" w:rsidR="4CCA2714">
        <w:rPr>
          <w:noProof w:val="0"/>
          <w:lang w:val="es-ES"/>
        </w:rPr>
        <w:t>Orígenes de datos</w:t>
      </w:r>
      <w:bookmarkEnd w:id="1310556966"/>
    </w:p>
    <w:p w:rsidR="6404A385" w:rsidP="6404A385" w:rsidRDefault="6404A385" w14:paraId="66C8EBA2" w14:textId="1A206CC8">
      <w:pPr>
        <w:pStyle w:val="Normal"/>
        <w:rPr>
          <w:noProof w:val="0"/>
          <w:lang w:val="es-ES"/>
        </w:rPr>
      </w:pPr>
    </w:p>
    <w:p w:rsidR="4CCA2714" w:rsidP="12DDA6AF" w:rsidRDefault="4CCA2714" w14:paraId="3CE48240" w14:textId="1C73C5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orígenes de datos de los que disponemos:</w:t>
      </w:r>
    </w:p>
    <w:p w:rsidR="73AC8D60" w:rsidP="6404A385" w:rsidRDefault="73AC8D60" w14:paraId="78625691" w14:textId="6179CB97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200725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CSV con los datos de los Indicadores </w:t>
      </w:r>
    </w:p>
    <w:p w:rsidR="73AC8D60" w:rsidP="6404A385" w:rsidRDefault="73AC8D60" w14:paraId="19C7721D" w14:textId="5293B6B7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73AC8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CSV con las </w:t>
      </w:r>
      <w:r w:rsidRPr="6404A385" w:rsidR="73AC8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líneas</w:t>
      </w:r>
      <w:r w:rsidRPr="6404A385" w:rsidR="73AC8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PAA</w:t>
      </w:r>
    </w:p>
    <w:p w:rsidR="73AC8D60" w:rsidP="6404A385" w:rsidRDefault="73AC8D60" w14:paraId="4FE1311E" w14:textId="2B440A23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73AC8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CSV con los objetivos del PAA</w:t>
      </w:r>
    </w:p>
    <w:p w:rsidR="73AC8D60" w:rsidP="6404A385" w:rsidRDefault="73AC8D60" w14:paraId="0BFB86C4" w14:textId="36BF6B37">
      <w:pPr>
        <w:pStyle w:val="ListParagraph"/>
        <w:numPr>
          <w:ilvl w:val="0"/>
          <w:numId w:val="2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73AC8D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CSV con los procesos de Calidad</w:t>
      </w:r>
    </w:p>
    <w:p w:rsidR="3ACDB892" w:rsidRDefault="3ACDB892" w14:paraId="7501A47F" w14:textId="4ACE5770">
      <w:r>
        <w:br w:type="page"/>
      </w:r>
    </w:p>
    <w:p w:rsidR="65A17BF5" w:rsidP="06FA0DF7" w:rsidRDefault="65A17BF5" w14:paraId="6B6993C8" w14:textId="583F4E47">
      <w:pPr>
        <w:pStyle w:val="Heading2"/>
        <w:rPr>
          <w:noProof w:val="0"/>
          <w:lang w:val="es-ES"/>
        </w:rPr>
      </w:pPr>
      <w:bookmarkStart w:name="_Toc658704621" w:id="1921509687"/>
      <w:r w:rsidRPr="6404A385" w:rsidR="51AC680E">
        <w:rPr>
          <w:noProof w:val="0"/>
          <w:lang w:val="es-ES"/>
        </w:rPr>
        <w:t xml:space="preserve">1.3. </w:t>
      </w:r>
      <w:r w:rsidRPr="6404A385" w:rsidR="65A17BF5">
        <w:rPr>
          <w:noProof w:val="0"/>
          <w:lang w:val="es-ES"/>
        </w:rPr>
        <w:t>Trabajo</w:t>
      </w:r>
      <w:bookmarkEnd w:id="1921509687"/>
    </w:p>
    <w:p w:rsidR="06FA0DF7" w:rsidP="06FA0DF7" w:rsidRDefault="06FA0DF7" w14:paraId="3F6C57EC" w14:textId="48272508">
      <w:pPr>
        <w:pStyle w:val="Normal"/>
        <w:rPr>
          <w:noProof w:val="0"/>
          <w:lang w:val="es-ES"/>
        </w:rPr>
      </w:pPr>
    </w:p>
    <w:p w:rsidR="57EE696F" w:rsidP="6404A385" w:rsidRDefault="57EE696F" w14:paraId="3276F64D" w14:textId="6C548D41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Realiza un análisis de los datos</w:t>
      </w:r>
    </w:p>
    <w:p w:rsidR="57EE696F" w:rsidP="6404A385" w:rsidRDefault="57EE696F" w14:paraId="7AFB530E" w14:textId="1D9FF495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 una ETL para preparar el modelo de datos. </w:t>
      </w:r>
    </w:p>
    <w:p w:rsidR="57EE696F" w:rsidP="6404A385" w:rsidRDefault="57EE696F" w14:paraId="02D7EC19" w14:textId="5908861B">
      <w:pPr>
        <w:pStyle w:val="ListParagraph"/>
        <w:numPr>
          <w:ilvl w:val="1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Incluye:  Validaciones de 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ficheros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Jobs y 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Transformacione</w:t>
      </w:r>
    </w:p>
    <w:p w:rsidR="57EE696F" w:rsidP="6404A385" w:rsidRDefault="57EE696F" w14:paraId="30251779" w14:textId="5D6F4954">
      <w:pPr>
        <w:pStyle w:val="ListParagraph"/>
        <w:numPr>
          <w:ilvl w:val="1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modelo de datos tiene que estar en 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</w:t>
      </w:r>
      <w:r w:rsidRPr="6404A385" w:rsidR="1E9D3D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</w:t>
      </w:r>
    </w:p>
    <w:p w:rsidR="57EE696F" w:rsidP="6404A385" w:rsidRDefault="57EE696F" w14:paraId="40338AE9" w14:textId="51A54F0D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Realiza el Cuadro de Mando en 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Power</w:t>
      </w:r>
      <w:r w:rsidRPr="6404A385" w:rsidR="57EE6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BI.</w:t>
      </w:r>
    </w:p>
    <w:p w:rsidR="6404A385" w:rsidP="6404A385" w:rsidRDefault="6404A385" w14:paraId="4795C26E" w14:textId="46F34BC3">
      <w:pPr>
        <w:pStyle w:val="Heading2"/>
        <w:rPr>
          <w:noProof w:val="0"/>
          <w:lang w:val="es-ES"/>
        </w:rPr>
      </w:pPr>
    </w:p>
    <w:p w:rsidR="4CCA2714" w:rsidP="06FA0DF7" w:rsidRDefault="4CCA2714" w14:paraId="2B2A1309" w14:textId="524205FF">
      <w:pPr>
        <w:pStyle w:val="Heading2"/>
        <w:rPr>
          <w:noProof w:val="0"/>
          <w:lang w:val="es-ES"/>
        </w:rPr>
      </w:pPr>
      <w:bookmarkStart w:name="_Toc1814483315" w:id="1946567381"/>
      <w:r w:rsidRPr="6404A385" w:rsidR="3CB81C04">
        <w:rPr>
          <w:noProof w:val="0"/>
          <w:lang w:val="es-ES"/>
        </w:rPr>
        <w:t xml:space="preserve">1.4. </w:t>
      </w:r>
      <w:r w:rsidRPr="6404A385" w:rsidR="4CCA2714">
        <w:rPr>
          <w:noProof w:val="0"/>
          <w:lang w:val="es-ES"/>
        </w:rPr>
        <w:t>Entrega</w:t>
      </w:r>
      <w:bookmarkEnd w:id="1946567381"/>
    </w:p>
    <w:p w:rsidR="06FA0DF7" w:rsidP="06FA0DF7" w:rsidRDefault="06FA0DF7" w14:paraId="2D7DC21C" w14:textId="5CC4DDA3">
      <w:pPr>
        <w:pStyle w:val="Normal"/>
        <w:rPr>
          <w:noProof w:val="0"/>
          <w:lang w:val="es-ES"/>
        </w:rPr>
      </w:pPr>
    </w:p>
    <w:p w:rsidR="4CCA2714" w:rsidP="3ACDB892" w:rsidRDefault="4CCA2714" w14:paraId="5DCA02A1" w14:textId="4C088D42">
      <w:pPr>
        <w:pStyle w:val="ListParagraph"/>
        <w:numPr>
          <w:ilvl w:val="0"/>
          <w:numId w:val="3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7CC26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icheros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Pentaho de la</w:t>
      </w:r>
      <w:r w:rsidRPr="6404A385" w:rsidR="21537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ETL</w:t>
      </w:r>
    </w:p>
    <w:p w:rsidR="4CCA2714" w:rsidP="3ACDB892" w:rsidRDefault="4CCA2714" w14:paraId="20928F31" w14:textId="153FD54F">
      <w:pPr>
        <w:pStyle w:val="ListParagraph"/>
        <w:numPr>
          <w:ilvl w:val="0"/>
          <w:numId w:val="3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Fichero 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Power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BI con l</w:t>
      </w:r>
      <w:r w:rsidRPr="6404A385" w:rsidR="68B677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os</w:t>
      </w:r>
      <w:r w:rsidRPr="6404A385" w:rsidR="4CCA2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6404A385" w:rsidR="324026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Cuadros de Mando</w:t>
      </w:r>
    </w:p>
    <w:p w:rsidR="4CCA2714" w:rsidP="6791F450" w:rsidRDefault="4CCA2714" w14:paraId="060556FA" w14:textId="7DF79F7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2146F77" w:rsidRDefault="62146F77" w14:paraId="18C26FFC" w14:textId="29B8CD2D">
      <w:r>
        <w:br w:type="pag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75d5f4057034e68"/>
      <w:footerReference w:type="default" r:id="Rd62c92a9bbd848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273F30" w:rsidTr="34273F30" w14:paraId="5FCF5BFE">
      <w:trPr>
        <w:trHeight w:val="300"/>
      </w:trPr>
      <w:tc>
        <w:tcPr>
          <w:tcW w:w="3005" w:type="dxa"/>
          <w:tcMar/>
        </w:tcPr>
        <w:p w:rsidR="34273F30" w:rsidP="34273F30" w:rsidRDefault="34273F30" w14:paraId="41EEA1F8" w14:textId="6C3626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273F30" w:rsidP="34273F30" w:rsidRDefault="34273F30" w14:paraId="4DC89811" w14:textId="4166C44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273F30" w:rsidP="34273F30" w:rsidRDefault="34273F30" w14:paraId="49B022A1" w14:textId="0D2E713A">
          <w:pPr>
            <w:pStyle w:val="Header"/>
            <w:bidi w:val="0"/>
            <w:ind w:right="-115"/>
            <w:jc w:val="right"/>
          </w:pPr>
        </w:p>
      </w:tc>
    </w:tr>
  </w:tbl>
  <w:p w:rsidR="34273F30" w:rsidP="34273F30" w:rsidRDefault="34273F30" w14:paraId="5B7890F2" w14:textId="03AAAB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273F30" w:rsidTr="34273F30" w14:paraId="11AE6293">
      <w:trPr>
        <w:trHeight w:val="300"/>
      </w:trPr>
      <w:tc>
        <w:tcPr>
          <w:tcW w:w="3005" w:type="dxa"/>
          <w:tcMar/>
        </w:tcPr>
        <w:p w:rsidR="34273F30" w:rsidP="34273F30" w:rsidRDefault="34273F30" w14:paraId="45F0B334" w14:textId="130D3C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273F30" w:rsidP="34273F30" w:rsidRDefault="34273F30" w14:paraId="0579F2BC" w14:textId="7078827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273F30" w:rsidP="34273F30" w:rsidRDefault="34273F30" w14:paraId="6C197289" w14:textId="2B00FE40">
          <w:pPr>
            <w:pStyle w:val="Header"/>
            <w:bidi w:val="0"/>
            <w:ind w:right="-115"/>
            <w:jc w:val="right"/>
          </w:pPr>
        </w:p>
      </w:tc>
    </w:tr>
  </w:tbl>
  <w:p w:rsidR="34273F30" w:rsidP="34273F30" w:rsidRDefault="34273F30" w14:paraId="501F52CA" w14:textId="42DF891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ELUQ3NU" int2:invalidationBookmarkName="" int2:hashCode="tquvKT1Zh+C6D1" int2:id="qPKKaQU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1a1026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b69a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348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2148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45">
    <w:nsid w:val="61643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8cfd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af9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5a9c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bd78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02e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28a5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eba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1cce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ca47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b5a0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72ca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daa5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df937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05fd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b29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7df9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217d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a17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8ffd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e7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2bcf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9ba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59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c0e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5ec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ba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d1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6ff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921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496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8a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09b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4b4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a33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0cb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ceb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51c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3c1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5bc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6a5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3ed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c0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0f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382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6247F"/>
    <w:rsid w:val="009FBAAE"/>
    <w:rsid w:val="02269CD4"/>
    <w:rsid w:val="0282610B"/>
    <w:rsid w:val="06592691"/>
    <w:rsid w:val="06FA0DF7"/>
    <w:rsid w:val="08CDB99D"/>
    <w:rsid w:val="0ADD6F8B"/>
    <w:rsid w:val="0B48551A"/>
    <w:rsid w:val="0D1E851B"/>
    <w:rsid w:val="0D399C24"/>
    <w:rsid w:val="0D567D75"/>
    <w:rsid w:val="0DFA8923"/>
    <w:rsid w:val="0E15104D"/>
    <w:rsid w:val="0E75CE72"/>
    <w:rsid w:val="0EBA557C"/>
    <w:rsid w:val="0F4007B7"/>
    <w:rsid w:val="0F441E5E"/>
    <w:rsid w:val="101BC63D"/>
    <w:rsid w:val="105018D2"/>
    <w:rsid w:val="105625DD"/>
    <w:rsid w:val="10E2CC8D"/>
    <w:rsid w:val="113229E5"/>
    <w:rsid w:val="12DDA6AF"/>
    <w:rsid w:val="137DF53A"/>
    <w:rsid w:val="152389F5"/>
    <w:rsid w:val="15C73CED"/>
    <w:rsid w:val="168D16B7"/>
    <w:rsid w:val="17630D4E"/>
    <w:rsid w:val="17A2D0D3"/>
    <w:rsid w:val="195634E6"/>
    <w:rsid w:val="1982ECE1"/>
    <w:rsid w:val="1CD99E57"/>
    <w:rsid w:val="1CFD3BFC"/>
    <w:rsid w:val="1CFD3BFC"/>
    <w:rsid w:val="1D3E0414"/>
    <w:rsid w:val="1E0DC4A4"/>
    <w:rsid w:val="1E9D3D3F"/>
    <w:rsid w:val="200725E2"/>
    <w:rsid w:val="202B561A"/>
    <w:rsid w:val="20A19F0E"/>
    <w:rsid w:val="215372DC"/>
    <w:rsid w:val="22D82509"/>
    <w:rsid w:val="23423B63"/>
    <w:rsid w:val="23A49A78"/>
    <w:rsid w:val="23A5CAE4"/>
    <w:rsid w:val="24393E29"/>
    <w:rsid w:val="268AF5E5"/>
    <w:rsid w:val="26B522DC"/>
    <w:rsid w:val="26DD6BA6"/>
    <w:rsid w:val="27ED2AC4"/>
    <w:rsid w:val="28ACB0F3"/>
    <w:rsid w:val="29651174"/>
    <w:rsid w:val="2BB0DCC9"/>
    <w:rsid w:val="2D4CAD2A"/>
    <w:rsid w:val="2EE87D8B"/>
    <w:rsid w:val="2F77108B"/>
    <w:rsid w:val="321C03EF"/>
    <w:rsid w:val="32312BE4"/>
    <w:rsid w:val="32402639"/>
    <w:rsid w:val="3273B622"/>
    <w:rsid w:val="32A3CABB"/>
    <w:rsid w:val="334B904E"/>
    <w:rsid w:val="33922170"/>
    <w:rsid w:val="33A2C651"/>
    <w:rsid w:val="33B23BBB"/>
    <w:rsid w:val="34273F30"/>
    <w:rsid w:val="3529FC89"/>
    <w:rsid w:val="35897141"/>
    <w:rsid w:val="35FF6A49"/>
    <w:rsid w:val="36C5CCEA"/>
    <w:rsid w:val="3740DC08"/>
    <w:rsid w:val="3794DCA2"/>
    <w:rsid w:val="37C2C2D0"/>
    <w:rsid w:val="3968287D"/>
    <w:rsid w:val="39E0A7F7"/>
    <w:rsid w:val="3A1BA6A8"/>
    <w:rsid w:val="3A6692A4"/>
    <w:rsid w:val="3ACDB892"/>
    <w:rsid w:val="3B355BDE"/>
    <w:rsid w:val="3BC3F0ED"/>
    <w:rsid w:val="3C777AD5"/>
    <w:rsid w:val="3CB81C04"/>
    <w:rsid w:val="3D83AC3C"/>
    <w:rsid w:val="3DD0054D"/>
    <w:rsid w:val="3E97FE06"/>
    <w:rsid w:val="3E980428"/>
    <w:rsid w:val="3F26247F"/>
    <w:rsid w:val="3F3A03C7"/>
    <w:rsid w:val="3F6BD5AE"/>
    <w:rsid w:val="40823D0C"/>
    <w:rsid w:val="42571D5F"/>
    <w:rsid w:val="4274A372"/>
    <w:rsid w:val="4345E776"/>
    <w:rsid w:val="458EBE21"/>
    <w:rsid w:val="462F5512"/>
    <w:rsid w:val="46620819"/>
    <w:rsid w:val="4882A84B"/>
    <w:rsid w:val="49DFCAE8"/>
    <w:rsid w:val="4ACE73A0"/>
    <w:rsid w:val="4ADF2A14"/>
    <w:rsid w:val="4AEFAAE3"/>
    <w:rsid w:val="4B0302D8"/>
    <w:rsid w:val="4C313059"/>
    <w:rsid w:val="4CCA2714"/>
    <w:rsid w:val="4E222F76"/>
    <w:rsid w:val="4EEEF01F"/>
    <w:rsid w:val="4FBDFFD7"/>
    <w:rsid w:val="5104A17C"/>
    <w:rsid w:val="51AC680E"/>
    <w:rsid w:val="5571465E"/>
    <w:rsid w:val="55D51A7C"/>
    <w:rsid w:val="56219530"/>
    <w:rsid w:val="56ACF7B0"/>
    <w:rsid w:val="5749FE9F"/>
    <w:rsid w:val="57EE696F"/>
    <w:rsid w:val="5812FE72"/>
    <w:rsid w:val="5998F207"/>
    <w:rsid w:val="59B71D43"/>
    <w:rsid w:val="5A5DC13F"/>
    <w:rsid w:val="5B579FBD"/>
    <w:rsid w:val="5CEEBE05"/>
    <w:rsid w:val="5D8CDE79"/>
    <w:rsid w:val="5E690A49"/>
    <w:rsid w:val="5F010503"/>
    <w:rsid w:val="5FB0FFF7"/>
    <w:rsid w:val="5FDFAE7F"/>
    <w:rsid w:val="617B7EE0"/>
    <w:rsid w:val="62146F77"/>
    <w:rsid w:val="62A05490"/>
    <w:rsid w:val="62BE832D"/>
    <w:rsid w:val="631B7B8C"/>
    <w:rsid w:val="63D47626"/>
    <w:rsid w:val="6404A385"/>
    <w:rsid w:val="645A538E"/>
    <w:rsid w:val="65A17BF5"/>
    <w:rsid w:val="6701E4A7"/>
    <w:rsid w:val="6701E4A7"/>
    <w:rsid w:val="676F807A"/>
    <w:rsid w:val="678FC8C8"/>
    <w:rsid w:val="6791F450"/>
    <w:rsid w:val="68B677BB"/>
    <w:rsid w:val="6F1F1653"/>
    <w:rsid w:val="6FC6CC92"/>
    <w:rsid w:val="70BAE6B4"/>
    <w:rsid w:val="7256B715"/>
    <w:rsid w:val="72B7473A"/>
    <w:rsid w:val="731F31E4"/>
    <w:rsid w:val="731F31E4"/>
    <w:rsid w:val="739ACAA1"/>
    <w:rsid w:val="73AC8D60"/>
    <w:rsid w:val="742135FE"/>
    <w:rsid w:val="74BB0245"/>
    <w:rsid w:val="74F561E5"/>
    <w:rsid w:val="757F2AC7"/>
    <w:rsid w:val="76913246"/>
    <w:rsid w:val="771AFB28"/>
    <w:rsid w:val="772A2838"/>
    <w:rsid w:val="7848B2E8"/>
    <w:rsid w:val="78B6CB89"/>
    <w:rsid w:val="78D55F79"/>
    <w:rsid w:val="798E7368"/>
    <w:rsid w:val="798E7368"/>
    <w:rsid w:val="79F2DD16"/>
    <w:rsid w:val="7B9C2BFC"/>
    <w:rsid w:val="7BD4133B"/>
    <w:rsid w:val="7CC26CD2"/>
    <w:rsid w:val="7D1F0BBB"/>
    <w:rsid w:val="7D8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247F"/>
  <w15:chartTrackingRefBased/>
  <w15:docId w15:val="{055CD0F3-0988-4D15-846A-CDFFCC00D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d7a164de02a544c3" /><Relationship Type="http://schemas.openxmlformats.org/officeDocument/2006/relationships/numbering" Target="numbering.xml" Id="R3b74bad62fa94f87" /><Relationship Type="http://schemas.microsoft.com/office/2020/10/relationships/intelligence" Target="intelligence2.xml" Id="R105d09ae49734d40" /><Relationship Type="http://schemas.openxmlformats.org/officeDocument/2006/relationships/header" Target="header.xml" Id="R575d5f4057034e68" /><Relationship Type="http://schemas.openxmlformats.org/officeDocument/2006/relationships/footer" Target="footer.xml" Id="Rd62c92a9bbd848c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f309-b5a9-4b8a-b1a4-dfb283a36a96}"/>
      </w:docPartPr>
      <w:docPartBody>
        <w:p w14:paraId="17410583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2023-04-04T10:05:10.4923038Z</dcterms:created>
  <dcterms:modified xsi:type="dcterms:W3CDTF">2024-04-18T16:47:14.7784254Z</dcterms:modified>
  <dc:creator>GARCIA BONIFAZ, LUIS</dc:creator>
  <lastModifiedBy>GARCIA BONIFAZ, LUIS</lastModifiedBy>
</coreProperties>
</file>