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6802" w:type="dxa"/>
        <w:tblLook w:val="04A0" w:firstRow="1" w:lastRow="0" w:firstColumn="1" w:lastColumn="0" w:noHBand="0" w:noVBand="1"/>
      </w:tblPr>
      <w:tblGrid>
        <w:gridCol w:w="1417"/>
        <w:gridCol w:w="849"/>
        <w:gridCol w:w="1417"/>
        <w:gridCol w:w="851"/>
        <w:gridCol w:w="1417"/>
        <w:gridCol w:w="851"/>
      </w:tblGrid>
      <w:tr w:rsidR="00477425" w:rsidTr="00C45237">
        <w:trPr>
          <w:trHeight w:val="1134"/>
        </w:trPr>
        <w:tc>
          <w:tcPr>
            <w:tcW w:w="226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F497A" w:themeFill="accent4" w:themeFillShade="BF"/>
            <w:vAlign w:val="center"/>
          </w:tcPr>
          <w:p w:rsidR="00477425" w:rsidRPr="003B638A" w:rsidRDefault="00477425" w:rsidP="00C45237">
            <w:pPr>
              <w:jc w:val="center"/>
              <w:rPr>
                <w:rFonts w:ascii="Bradley Hand ITC" w:hAnsi="Bradley Hand ITC" w:cs="Arial"/>
                <w:color w:val="FFFFFF" w:themeColor="background1"/>
                <w:sz w:val="28"/>
              </w:rPr>
            </w:pPr>
            <w:r w:rsidRPr="003B638A">
              <w:rPr>
                <w:rFonts w:ascii="Bradley Hand ITC" w:hAnsi="Bradley Hand ITC" w:cs="Arial"/>
                <w:color w:val="FFFFFF" w:themeColor="background1"/>
                <w:sz w:val="28"/>
              </w:rPr>
              <w:t>COMPRENSIÓN</w:t>
            </w:r>
            <w:r w:rsidR="006E53DB" w:rsidRPr="003B638A">
              <w:rPr>
                <w:rFonts w:ascii="Bradley Hand ITC" w:hAnsi="Bradley Hand ITC" w:cs="Arial"/>
                <w:color w:val="FFFFFF" w:themeColor="background1"/>
                <w:sz w:val="28"/>
              </w:rPr>
              <w:t xml:space="preserve"> D</w:t>
            </w:r>
            <w:r w:rsidRPr="003B638A">
              <w:rPr>
                <w:rFonts w:ascii="Bradley Hand ITC" w:hAnsi="Bradley Hand ITC" w:cs="Arial"/>
                <w:color w:val="FFFFFF" w:themeColor="background1"/>
                <w:sz w:val="28"/>
              </w:rPr>
              <w:t>E LA LECTURA</w:t>
            </w:r>
          </w:p>
        </w:tc>
        <w:tc>
          <w:tcPr>
            <w:tcW w:w="2268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F497A" w:themeFill="accent4" w:themeFillShade="BF"/>
            <w:vAlign w:val="center"/>
          </w:tcPr>
          <w:p w:rsidR="00477425" w:rsidRPr="003B638A" w:rsidRDefault="00477425" w:rsidP="00C45237">
            <w:pPr>
              <w:jc w:val="center"/>
              <w:rPr>
                <w:rFonts w:ascii="Bradley Hand ITC" w:hAnsi="Bradley Hand ITC" w:cs="Arial"/>
                <w:color w:val="FFFFFF" w:themeColor="background1"/>
                <w:sz w:val="28"/>
              </w:rPr>
            </w:pPr>
            <w:r w:rsidRPr="003B638A">
              <w:rPr>
                <w:rFonts w:ascii="Bradley Hand ITC" w:hAnsi="Bradley Hand ITC" w:cs="Arial"/>
                <w:color w:val="FFFFFF" w:themeColor="background1"/>
                <w:sz w:val="28"/>
              </w:rPr>
              <w:t>CULTURA MATEMÁTICA</w:t>
            </w:r>
          </w:p>
        </w:tc>
        <w:tc>
          <w:tcPr>
            <w:tcW w:w="2268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5F497A" w:themeFill="accent4" w:themeFillShade="BF"/>
            <w:vAlign w:val="center"/>
          </w:tcPr>
          <w:p w:rsidR="00477425" w:rsidRPr="003B638A" w:rsidRDefault="00477425" w:rsidP="00C45237">
            <w:pPr>
              <w:jc w:val="center"/>
              <w:rPr>
                <w:rFonts w:ascii="Bradley Hand ITC" w:hAnsi="Bradley Hand ITC" w:cs="Arial"/>
                <w:color w:val="FFFFFF" w:themeColor="background1"/>
                <w:sz w:val="28"/>
              </w:rPr>
            </w:pPr>
            <w:r w:rsidRPr="003B638A">
              <w:rPr>
                <w:rFonts w:ascii="Bradley Hand ITC" w:hAnsi="Bradley Hand ITC" w:cs="Arial"/>
                <w:color w:val="FFFFFF" w:themeColor="background1"/>
                <w:sz w:val="28"/>
              </w:rPr>
              <w:t>CULTURA CIENTÍFICA</w:t>
            </w:r>
          </w:p>
        </w:tc>
      </w:tr>
      <w:tr w:rsidR="006E53DB" w:rsidTr="009A6D4C">
        <w:trPr>
          <w:trHeight w:val="567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Finlandia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Japón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4" w:space="0" w:color="5F497A" w:themeColor="accent4" w:themeShade="BF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Japón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4" w:space="0" w:color="5F497A" w:themeColor="accent4" w:themeShade="BF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550</w:t>
            </w:r>
          </w:p>
        </w:tc>
      </w:tr>
      <w:tr w:rsidR="0011173B" w:rsidTr="009A6D4C">
        <w:trPr>
          <w:trHeight w:val="567"/>
        </w:trPr>
        <w:tc>
          <w:tcPr>
            <w:tcW w:w="1417" w:type="dxa"/>
            <w:tcBorders>
              <w:top w:val="nil"/>
              <w:left w:val="nil"/>
              <w:bottom w:val="single" w:sz="24" w:space="0" w:color="5F497A" w:themeColor="accent4" w:themeShade="BF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Japón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24" w:space="0" w:color="5F497A" w:themeColor="accent4" w:themeShade="BF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4" w:space="0" w:color="5F497A" w:themeColor="accent4" w:themeShade="BF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Canadá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24" w:space="0" w:color="5F497A" w:themeColor="accent4" w:themeShade="BF"/>
              <w:right w:val="single" w:sz="24" w:space="0" w:color="5F497A" w:themeColor="accent4" w:themeShade="BF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533</w:t>
            </w:r>
          </w:p>
        </w:tc>
        <w:tc>
          <w:tcPr>
            <w:tcW w:w="1417" w:type="dxa"/>
            <w:tcBorders>
              <w:top w:val="single" w:sz="24" w:space="0" w:color="5F497A" w:themeColor="accent4" w:themeShade="BF"/>
              <w:left w:val="single" w:sz="24" w:space="0" w:color="5F497A" w:themeColor="accent4" w:themeShade="BF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Francia</w:t>
            </w:r>
          </w:p>
        </w:tc>
        <w:tc>
          <w:tcPr>
            <w:tcW w:w="850" w:type="dxa"/>
            <w:tcBorders>
              <w:top w:val="single" w:sz="24" w:space="0" w:color="5F497A" w:themeColor="accent4" w:themeShade="BF"/>
              <w:left w:val="nil"/>
              <w:bottom w:val="nil"/>
              <w:right w:val="single" w:sz="24" w:space="0" w:color="5F497A" w:themeColor="accent4" w:themeShade="BF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500</w:t>
            </w:r>
          </w:p>
        </w:tc>
      </w:tr>
      <w:tr w:rsidR="0011173B" w:rsidTr="009A6D4C">
        <w:trPr>
          <w:trHeight w:val="567"/>
        </w:trPr>
        <w:tc>
          <w:tcPr>
            <w:tcW w:w="1417" w:type="dxa"/>
            <w:tcBorders>
              <w:top w:val="single" w:sz="24" w:space="0" w:color="5F497A" w:themeColor="accent4" w:themeShade="BF"/>
              <w:left w:val="single" w:sz="24" w:space="0" w:color="5F497A" w:themeColor="accent4" w:themeShade="BF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Francia</w:t>
            </w:r>
          </w:p>
        </w:tc>
        <w:tc>
          <w:tcPr>
            <w:tcW w:w="849" w:type="dxa"/>
            <w:tcBorders>
              <w:top w:val="single" w:sz="24" w:space="0" w:color="5F497A" w:themeColor="accent4" w:themeShade="BF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505</w:t>
            </w:r>
          </w:p>
        </w:tc>
        <w:tc>
          <w:tcPr>
            <w:tcW w:w="1417" w:type="dxa"/>
            <w:tcBorders>
              <w:top w:val="single" w:sz="24" w:space="0" w:color="5F497A" w:themeColor="accent4" w:themeShade="BF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Dinamarca</w:t>
            </w:r>
          </w:p>
        </w:tc>
        <w:tc>
          <w:tcPr>
            <w:tcW w:w="851" w:type="dxa"/>
            <w:tcBorders>
              <w:top w:val="single" w:sz="24" w:space="0" w:color="5F497A" w:themeColor="accent4" w:themeShade="BF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Noruega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24" w:space="0" w:color="5F497A" w:themeColor="accent4" w:themeShade="BF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500</w:t>
            </w:r>
          </w:p>
        </w:tc>
      </w:tr>
      <w:tr w:rsidR="00477425" w:rsidTr="0011173B">
        <w:trPr>
          <w:trHeight w:val="567"/>
        </w:trPr>
        <w:tc>
          <w:tcPr>
            <w:tcW w:w="1417" w:type="dxa"/>
            <w:tcBorders>
              <w:top w:val="nil"/>
              <w:left w:val="single" w:sz="24" w:space="0" w:color="5F497A" w:themeColor="accent4" w:themeShade="BF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EE.UU.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504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4" w:space="0" w:color="5F497A" w:themeColor="accent4" w:themeShade="BF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EE.UU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24" w:space="0" w:color="5F497A" w:themeColor="accent4" w:themeShade="BF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493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4" w:space="0" w:color="5F497A" w:themeColor="accent4" w:themeShade="BF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EE.UU.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4" w:space="0" w:color="5F497A" w:themeColor="accent4" w:themeShade="BF"/>
              <w:right w:val="single" w:sz="24" w:space="0" w:color="5F497A" w:themeColor="accent4" w:themeShade="BF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499</w:t>
            </w:r>
          </w:p>
        </w:tc>
      </w:tr>
      <w:tr w:rsidR="006E53DB" w:rsidTr="0011173B">
        <w:trPr>
          <w:trHeight w:val="567"/>
        </w:trPr>
        <w:tc>
          <w:tcPr>
            <w:tcW w:w="1417" w:type="dxa"/>
            <w:tcBorders>
              <w:top w:val="nil"/>
              <w:left w:val="single" w:sz="24" w:space="0" w:color="5F497A" w:themeColor="accent4" w:themeShade="BF"/>
              <w:bottom w:val="single" w:sz="24" w:space="0" w:color="5F497A" w:themeColor="accent4" w:themeShade="BF"/>
              <w:right w:val="nil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Dinamarca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24" w:space="0" w:color="5F497A" w:themeColor="accent4" w:themeShade="BF"/>
              <w:right w:val="single" w:sz="24" w:space="0" w:color="5F497A" w:themeColor="accent4" w:themeShade="BF"/>
            </w:tcBorders>
            <w:shd w:val="clear" w:color="auto" w:fill="B2A1C7" w:themeFill="accent4" w:themeFillTint="99"/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497</w:t>
            </w:r>
          </w:p>
        </w:tc>
        <w:tc>
          <w:tcPr>
            <w:tcW w:w="1417" w:type="dxa"/>
            <w:tcBorders>
              <w:top w:val="single" w:sz="24" w:space="0" w:color="5F497A" w:themeColor="accent4" w:themeShade="BF"/>
              <w:left w:val="single" w:sz="24" w:space="0" w:color="5F497A" w:themeColor="accent4" w:themeShade="BF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Alemania</w:t>
            </w:r>
          </w:p>
        </w:tc>
        <w:tc>
          <w:tcPr>
            <w:tcW w:w="851" w:type="dxa"/>
            <w:tcBorders>
              <w:top w:val="single" w:sz="24" w:space="0" w:color="5F497A" w:themeColor="accent4" w:themeShade="BF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490</w:t>
            </w:r>
          </w:p>
        </w:tc>
        <w:tc>
          <w:tcPr>
            <w:tcW w:w="1417" w:type="dxa"/>
            <w:tcBorders>
              <w:top w:val="single" w:sz="24" w:space="0" w:color="5F497A" w:themeColor="accent4" w:themeShade="BF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Suiza</w:t>
            </w:r>
          </w:p>
        </w:tc>
        <w:tc>
          <w:tcPr>
            <w:tcW w:w="850" w:type="dxa"/>
            <w:tcBorders>
              <w:top w:val="single" w:sz="24" w:space="0" w:color="5F497A" w:themeColor="accent4" w:themeShade="BF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496</w:t>
            </w:r>
          </w:p>
        </w:tc>
      </w:tr>
      <w:tr w:rsidR="006E53DB" w:rsidTr="0011173B">
        <w:trPr>
          <w:trHeight w:val="567"/>
        </w:trPr>
        <w:tc>
          <w:tcPr>
            <w:tcW w:w="1417" w:type="dxa"/>
            <w:tcBorders>
              <w:top w:val="single" w:sz="24" w:space="0" w:color="5F497A" w:themeColor="accent4" w:themeShade="BF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123F7C" w:rsidRPr="00B26F4C" w:rsidRDefault="00123F7C" w:rsidP="0030215F">
            <w:pPr>
              <w:rPr>
                <w:rFonts w:ascii="Arial" w:hAnsi="Arial" w:cs="Arial"/>
                <w:b/>
                <w:sz w:val="20"/>
              </w:rPr>
            </w:pPr>
            <w:r w:rsidRPr="00B26F4C">
              <w:rPr>
                <w:rFonts w:ascii="Arial" w:hAnsi="Arial" w:cs="Arial"/>
                <w:b/>
                <w:sz w:val="20"/>
              </w:rPr>
              <w:t>España</w:t>
            </w:r>
          </w:p>
        </w:tc>
        <w:tc>
          <w:tcPr>
            <w:tcW w:w="849" w:type="dxa"/>
            <w:tcBorders>
              <w:top w:val="single" w:sz="24" w:space="0" w:color="5F497A" w:themeColor="accent4" w:themeShade="BF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123F7C" w:rsidRPr="00B26F4C" w:rsidRDefault="00123F7C" w:rsidP="0030215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26F4C">
              <w:rPr>
                <w:rFonts w:ascii="Arial" w:hAnsi="Arial" w:cs="Arial"/>
                <w:b/>
                <w:sz w:val="20"/>
              </w:rPr>
              <w:t>493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123F7C" w:rsidRPr="00B26F4C" w:rsidRDefault="00123F7C" w:rsidP="0030215F">
            <w:pPr>
              <w:rPr>
                <w:rFonts w:ascii="Arial" w:hAnsi="Arial" w:cs="Arial"/>
                <w:b/>
                <w:sz w:val="20"/>
              </w:rPr>
            </w:pPr>
            <w:r w:rsidRPr="00B26F4C">
              <w:rPr>
                <w:rFonts w:ascii="Arial" w:hAnsi="Arial" w:cs="Arial"/>
                <w:b/>
                <w:sz w:val="20"/>
              </w:rPr>
              <w:t>España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123F7C" w:rsidRPr="00B26F4C" w:rsidRDefault="00123F7C" w:rsidP="0030215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26F4C">
              <w:rPr>
                <w:rFonts w:ascii="Arial" w:hAnsi="Arial" w:cs="Arial"/>
                <w:b/>
                <w:sz w:val="20"/>
              </w:rPr>
              <w:t>476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123F7C" w:rsidRPr="00B26F4C" w:rsidRDefault="00123F7C" w:rsidP="0030215F">
            <w:pPr>
              <w:rPr>
                <w:rFonts w:ascii="Arial" w:hAnsi="Arial" w:cs="Arial"/>
                <w:b/>
                <w:sz w:val="20"/>
              </w:rPr>
            </w:pPr>
            <w:r w:rsidRPr="00B26F4C">
              <w:rPr>
                <w:rFonts w:ascii="Arial" w:hAnsi="Arial" w:cs="Arial"/>
                <w:b/>
                <w:sz w:val="20"/>
              </w:rPr>
              <w:t>España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123F7C" w:rsidRPr="00B26F4C" w:rsidRDefault="00123F7C" w:rsidP="0030215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26F4C">
              <w:rPr>
                <w:rFonts w:ascii="Arial" w:hAnsi="Arial" w:cs="Arial"/>
                <w:b/>
                <w:sz w:val="20"/>
              </w:rPr>
              <w:t>491</w:t>
            </w:r>
          </w:p>
        </w:tc>
      </w:tr>
      <w:tr w:rsidR="006E53DB" w:rsidTr="0011173B">
        <w:trPr>
          <w:trHeight w:val="567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Portugal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470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Italia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457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Portugal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459</w:t>
            </w:r>
          </w:p>
        </w:tc>
      </w:tr>
      <w:tr w:rsidR="006E53DB" w:rsidTr="0011173B">
        <w:trPr>
          <w:trHeight w:val="567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Brasil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396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Brasil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334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Brasil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F7C" w:rsidRPr="0030215F" w:rsidRDefault="00123F7C" w:rsidP="0030215F">
            <w:pPr>
              <w:jc w:val="right"/>
              <w:rPr>
                <w:rFonts w:ascii="Arial" w:hAnsi="Arial" w:cs="Arial"/>
                <w:sz w:val="20"/>
              </w:rPr>
            </w:pPr>
            <w:r w:rsidRPr="0030215F">
              <w:rPr>
                <w:rFonts w:ascii="Arial" w:hAnsi="Arial" w:cs="Arial"/>
                <w:sz w:val="20"/>
              </w:rPr>
              <w:t>375</w:t>
            </w:r>
          </w:p>
        </w:tc>
      </w:tr>
    </w:tbl>
    <w:p w:rsidR="001C3A14" w:rsidRPr="00123F7C" w:rsidRDefault="0023727B" w:rsidP="00123F7C">
      <w:bookmarkStart w:id="0" w:name="_GoBack"/>
      <w:bookmarkEnd w:id="0"/>
    </w:p>
    <w:sectPr w:rsidR="001C3A14" w:rsidRPr="00123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7C"/>
    <w:rsid w:val="000B3C4C"/>
    <w:rsid w:val="0011173B"/>
    <w:rsid w:val="00123F7C"/>
    <w:rsid w:val="001951C4"/>
    <w:rsid w:val="0023727B"/>
    <w:rsid w:val="0030215F"/>
    <w:rsid w:val="00373670"/>
    <w:rsid w:val="003B638A"/>
    <w:rsid w:val="003B79F3"/>
    <w:rsid w:val="00477425"/>
    <w:rsid w:val="006E311E"/>
    <w:rsid w:val="006E53DB"/>
    <w:rsid w:val="007B06F4"/>
    <w:rsid w:val="007B4C03"/>
    <w:rsid w:val="008B3ACD"/>
    <w:rsid w:val="008B44DE"/>
    <w:rsid w:val="009A6D4C"/>
    <w:rsid w:val="00AB7C44"/>
    <w:rsid w:val="00B26F4C"/>
    <w:rsid w:val="00C30336"/>
    <w:rsid w:val="00C45237"/>
    <w:rsid w:val="00CF6EC2"/>
    <w:rsid w:val="00E1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3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3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19</cp:revision>
  <dcterms:created xsi:type="dcterms:W3CDTF">2019-09-24T10:21:00Z</dcterms:created>
  <dcterms:modified xsi:type="dcterms:W3CDTF">2019-09-24T11:11:00Z</dcterms:modified>
</cp:coreProperties>
</file>