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E9172" w14:textId="2F194E0D" w:rsidR="0077407A" w:rsidRDefault="002C1C13" w:rsidP="002C1C13">
      <w:pPr>
        <w:jc w:val="center"/>
        <w:rPr>
          <w:b/>
          <w:outline/>
          <w:color w:val="ED7D31" w:themeColor="accent2"/>
          <w:sz w:val="160"/>
          <w:szCs w:val="16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C1C13">
        <w:rPr>
          <w:b/>
          <w:outline/>
          <w:color w:val="ED7D31" w:themeColor="accent2"/>
          <w:sz w:val="160"/>
          <w:szCs w:val="16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FOL: TEMA 8</w:t>
      </w:r>
    </w:p>
    <w:p w14:paraId="78D40D34" w14:textId="019C6893" w:rsidR="002C1C13" w:rsidRPr="00B2516A" w:rsidRDefault="002C1C13" w:rsidP="002C1C13">
      <w:pPr>
        <w:pStyle w:val="Prrafodelista"/>
        <w:numPr>
          <w:ilvl w:val="0"/>
          <w:numId w:val="1"/>
        </w:numPr>
        <w:rPr>
          <w:u w:val="single" w:color="FF0000"/>
        </w:rPr>
      </w:pPr>
      <w:r w:rsidRPr="00B2516A">
        <w:rPr>
          <w:sz w:val="28"/>
          <w:szCs w:val="28"/>
          <w:u w:val="single" w:color="FF0000"/>
        </w:rPr>
        <w:t>El trabajo y la salud</w:t>
      </w:r>
    </w:p>
    <w:p w14:paraId="68648BDE" w14:textId="3344B8B1" w:rsidR="002C1C13" w:rsidRDefault="002C1C13" w:rsidP="00B2516A">
      <w:pPr>
        <w:ind w:left="360"/>
      </w:pPr>
      <w:r>
        <w:t>El trabajo permite obtener los recursos económicos necesarios para cubrir las necesidades básicas del trabajador</w:t>
      </w:r>
      <w:r w:rsidR="00CC7F68">
        <w:t>.</w:t>
      </w:r>
      <w:r>
        <w:t xml:space="preserve"> </w:t>
      </w:r>
      <w:r w:rsidR="00CC7F68">
        <w:t>A</w:t>
      </w:r>
      <w:r w:rsidR="00E407A1">
        <w:t>un</w:t>
      </w:r>
      <w:r>
        <w:t xml:space="preserve"> </w:t>
      </w:r>
      <w:r w:rsidR="00CC7F68">
        <w:t>así,</w:t>
      </w:r>
      <w:r>
        <w:t xml:space="preserve"> en el trabajo conlleva una serie de riesgos que pueden afectar a </w:t>
      </w:r>
      <w:r w:rsidR="00221D92">
        <w:t>la</w:t>
      </w:r>
      <w:r>
        <w:t xml:space="preserve"> salud.</w:t>
      </w:r>
    </w:p>
    <w:p w14:paraId="02A17385" w14:textId="11C5ECCE" w:rsidR="002C1C13" w:rsidRDefault="002C1C13" w:rsidP="00221D92">
      <w:pPr>
        <w:ind w:firstLine="360"/>
      </w:pPr>
      <w:r>
        <w:t>La OMS define la salud como un estado de bienestar físico, mental y social (no solo ausencia de enfermedades)</w:t>
      </w:r>
    </w:p>
    <w:p w14:paraId="711A4744" w14:textId="79B08E95" w:rsidR="002C1C13" w:rsidRDefault="002C1C13" w:rsidP="00221D92">
      <w:pPr>
        <w:pStyle w:val="Prrafodelista"/>
        <w:numPr>
          <w:ilvl w:val="0"/>
          <w:numId w:val="2"/>
        </w:numPr>
      </w:pPr>
      <w:r>
        <w:t>Salud física: integridad corporal</w:t>
      </w:r>
    </w:p>
    <w:p w14:paraId="4A95346A" w14:textId="01282737" w:rsidR="002C1C13" w:rsidRDefault="002C1C13" w:rsidP="00221D92">
      <w:pPr>
        <w:pStyle w:val="Prrafodelista"/>
        <w:numPr>
          <w:ilvl w:val="0"/>
          <w:numId w:val="2"/>
        </w:numPr>
      </w:pPr>
      <w:r>
        <w:t>Salud psíquica: equilibrio emocional</w:t>
      </w:r>
    </w:p>
    <w:p w14:paraId="02FF238F" w14:textId="585A361B" w:rsidR="002C1C13" w:rsidRDefault="002C1C13" w:rsidP="00221D92">
      <w:pPr>
        <w:pStyle w:val="Prrafodelista"/>
        <w:numPr>
          <w:ilvl w:val="0"/>
          <w:numId w:val="2"/>
        </w:numPr>
      </w:pPr>
      <w:r>
        <w:t>Salud social: relación con las demás personas.</w:t>
      </w:r>
    </w:p>
    <w:p w14:paraId="17DAA033" w14:textId="77777777" w:rsidR="002C1C13" w:rsidRDefault="002C1C13" w:rsidP="002C1C13">
      <w:pPr>
        <w:pStyle w:val="Prrafodelista"/>
        <w:ind w:left="1440"/>
      </w:pPr>
    </w:p>
    <w:p w14:paraId="6EE7F6B9" w14:textId="15CE98F3" w:rsidR="002C1C13" w:rsidRDefault="002C1C13" w:rsidP="00221D92">
      <w:pPr>
        <w:ind w:left="360"/>
      </w:pPr>
      <w:r w:rsidRPr="00221D92">
        <w:rPr>
          <w:b/>
          <w:bCs/>
        </w:rPr>
        <w:t>Condición de trabajo:</w:t>
      </w:r>
      <w:r>
        <w:t xml:space="preserve"> característica del puesto de trabajo que supone una influencia significativa en la salud del trabajador o riesgos para la seguridad</w:t>
      </w:r>
      <w:r w:rsidR="00221D92">
        <w:t xml:space="preserve">. </w:t>
      </w:r>
      <w:r w:rsidR="00683BE7">
        <w:t>Estas características incluyen:</w:t>
      </w:r>
    </w:p>
    <w:p w14:paraId="238F4A26" w14:textId="0A9250F9" w:rsidR="002C1C13" w:rsidRDefault="002C1C13" w:rsidP="00683BE7">
      <w:pPr>
        <w:pStyle w:val="Prrafodelista"/>
        <w:numPr>
          <w:ilvl w:val="0"/>
          <w:numId w:val="2"/>
        </w:numPr>
      </w:pPr>
      <w:r>
        <w:t>Características generales de los locales y las instalaciones</w:t>
      </w:r>
    </w:p>
    <w:p w14:paraId="2A390CE4" w14:textId="012FBED4" w:rsidR="002C1C13" w:rsidRDefault="002C1C13" w:rsidP="00683BE7">
      <w:pPr>
        <w:pStyle w:val="Prrafodelista"/>
        <w:numPr>
          <w:ilvl w:val="0"/>
          <w:numId w:val="2"/>
        </w:numPr>
      </w:pPr>
      <w:r>
        <w:t>Los equipos, productos y útiles</w:t>
      </w:r>
    </w:p>
    <w:p w14:paraId="1FB88CE1" w14:textId="3C513E56" w:rsidR="002C1C13" w:rsidRDefault="002C1C13" w:rsidP="00683BE7">
      <w:pPr>
        <w:pStyle w:val="Prrafodelista"/>
        <w:numPr>
          <w:ilvl w:val="0"/>
          <w:numId w:val="2"/>
        </w:numPr>
      </w:pPr>
      <w:r>
        <w:t>Los procedimientos: para manipular los materiales</w:t>
      </w:r>
    </w:p>
    <w:p w14:paraId="6191A8D9" w14:textId="310103E9" w:rsidR="00465CF4" w:rsidRDefault="002C1C13" w:rsidP="00683BE7">
      <w:pPr>
        <w:pStyle w:val="Prrafodelista"/>
        <w:numPr>
          <w:ilvl w:val="0"/>
          <w:numId w:val="2"/>
        </w:numPr>
      </w:pPr>
      <w:r>
        <w:t>Organización y ordenación del trabajo</w:t>
      </w:r>
    </w:p>
    <w:p w14:paraId="3643965C" w14:textId="06B98B1F" w:rsidR="00465CF4" w:rsidRDefault="00465CF4" w:rsidP="00683BE7">
      <w:pPr>
        <w:pStyle w:val="Prrafodelista"/>
        <w:numPr>
          <w:ilvl w:val="0"/>
          <w:numId w:val="2"/>
        </w:numPr>
      </w:pPr>
      <w:r>
        <w:t>Los agentes</w:t>
      </w:r>
      <w:r w:rsidR="00683BE7">
        <w:t xml:space="preserve"> (conjunto de factores presentes en el medio ambiente)</w:t>
      </w:r>
    </w:p>
    <w:p w14:paraId="3F3DB71B" w14:textId="6D0D12AA" w:rsidR="00465CF4" w:rsidRDefault="00465CF4" w:rsidP="00683BE7">
      <w:pPr>
        <w:pStyle w:val="Prrafodelista"/>
        <w:numPr>
          <w:ilvl w:val="1"/>
          <w:numId w:val="2"/>
        </w:numPr>
      </w:pPr>
      <w:r>
        <w:t>Físicos: acústica, iluminación</w:t>
      </w:r>
    </w:p>
    <w:p w14:paraId="2991F2F4" w14:textId="4463752E" w:rsidR="00465CF4" w:rsidRDefault="00465CF4" w:rsidP="00683BE7">
      <w:pPr>
        <w:pStyle w:val="Prrafodelista"/>
        <w:numPr>
          <w:ilvl w:val="1"/>
          <w:numId w:val="2"/>
        </w:numPr>
      </w:pPr>
      <w:r>
        <w:t>Químicos: polvo, gases</w:t>
      </w:r>
    </w:p>
    <w:p w14:paraId="36934279" w14:textId="29C08F53" w:rsidR="00465CF4" w:rsidRDefault="00465CF4" w:rsidP="00683BE7">
      <w:pPr>
        <w:pStyle w:val="Prrafodelista"/>
        <w:numPr>
          <w:ilvl w:val="1"/>
          <w:numId w:val="2"/>
        </w:numPr>
      </w:pPr>
      <w:r>
        <w:t>Biológicos: virus, bacterias, hongos</w:t>
      </w:r>
    </w:p>
    <w:p w14:paraId="5B47241D" w14:textId="780C0CD2" w:rsidR="00465CF4" w:rsidRDefault="00683BE7" w:rsidP="00683BE7">
      <w:pPr>
        <w:pStyle w:val="Prrafodelista"/>
        <w:numPr>
          <w:ilvl w:val="0"/>
          <w:numId w:val="2"/>
        </w:numPr>
      </w:pPr>
      <w:r>
        <w:t>Cualquier otra característica que pueda suponer un riesgo</w:t>
      </w:r>
    </w:p>
    <w:p w14:paraId="2EA745D4" w14:textId="7EBE24DB" w:rsidR="00465CF4" w:rsidRDefault="00465CF4" w:rsidP="00465CF4"/>
    <w:p w14:paraId="5F98E6A9" w14:textId="53A1B331" w:rsidR="00465CF4" w:rsidRPr="00683BE7" w:rsidRDefault="00465CF4" w:rsidP="00465CF4">
      <w:pPr>
        <w:pStyle w:val="Prrafodelista"/>
        <w:numPr>
          <w:ilvl w:val="0"/>
          <w:numId w:val="1"/>
        </w:numPr>
        <w:rPr>
          <w:sz w:val="28"/>
          <w:szCs w:val="28"/>
          <w:u w:val="single" w:color="FF0000"/>
        </w:rPr>
      </w:pPr>
      <w:r w:rsidRPr="00683BE7">
        <w:rPr>
          <w:sz w:val="28"/>
          <w:szCs w:val="28"/>
          <w:u w:val="single" w:color="FF0000"/>
        </w:rPr>
        <w:t>Posibles daños a la salud del trabajador</w:t>
      </w:r>
    </w:p>
    <w:p w14:paraId="4B0BF550" w14:textId="33990FB6" w:rsidR="00683BE7" w:rsidRDefault="00465CF4" w:rsidP="00683BE7">
      <w:pPr>
        <w:ind w:left="360"/>
      </w:pPr>
      <w:r>
        <w:t>La Ley de Prevención de Riesgos Laborales tiene en cuenta los da</w:t>
      </w:r>
      <w:r w:rsidR="00407757">
        <w:t>ñ</w:t>
      </w:r>
      <w:r>
        <w:t>os derivados del trabajo y los clasifica en</w:t>
      </w:r>
    </w:p>
    <w:p w14:paraId="18FA5E23" w14:textId="7C2DEB5E" w:rsidR="00465CF4" w:rsidRDefault="00465CF4" w:rsidP="00683BE7">
      <w:pPr>
        <w:pStyle w:val="Prrafodelista"/>
        <w:numPr>
          <w:ilvl w:val="0"/>
          <w:numId w:val="2"/>
        </w:numPr>
      </w:pPr>
      <w:r>
        <w:t>Accidentes de trabajo</w:t>
      </w:r>
    </w:p>
    <w:p w14:paraId="7C1712B0" w14:textId="09550D3A" w:rsidR="00465CF4" w:rsidRDefault="00465CF4" w:rsidP="00683BE7">
      <w:pPr>
        <w:pStyle w:val="Prrafodelista"/>
        <w:numPr>
          <w:ilvl w:val="0"/>
          <w:numId w:val="2"/>
        </w:numPr>
      </w:pPr>
      <w:r>
        <w:t>Enfermedades profesionales</w:t>
      </w:r>
    </w:p>
    <w:p w14:paraId="17A57C4E" w14:textId="36760DB2" w:rsidR="00465CF4" w:rsidRDefault="00465CF4" w:rsidP="00683BE7">
      <w:pPr>
        <w:pStyle w:val="Prrafodelista"/>
        <w:numPr>
          <w:ilvl w:val="0"/>
          <w:numId w:val="2"/>
        </w:numPr>
      </w:pPr>
      <w:r>
        <w:t>Otras patologías</w:t>
      </w:r>
      <w:r w:rsidR="00683BE7">
        <w:tab/>
      </w:r>
      <w:r w:rsidR="00683BE7">
        <w:tab/>
      </w:r>
    </w:p>
    <w:p w14:paraId="7BB96DE4" w14:textId="69F82859" w:rsidR="00465CF4" w:rsidRDefault="00465CF4" w:rsidP="00683BE7">
      <w:pPr>
        <w:ind w:firstLine="360"/>
      </w:pPr>
      <w:r>
        <w:t>Existen dos puntos de vista: el técnico y el legal</w:t>
      </w:r>
    </w:p>
    <w:p w14:paraId="0BA5588E" w14:textId="51EDCACE" w:rsidR="00465CF4" w:rsidRDefault="00465CF4" w:rsidP="00683BE7">
      <w:pPr>
        <w:pStyle w:val="Prrafodelista"/>
        <w:numPr>
          <w:ilvl w:val="0"/>
          <w:numId w:val="4"/>
        </w:numPr>
      </w:pPr>
      <w:r>
        <w:t>Enfermedad Profesional</w:t>
      </w:r>
    </w:p>
    <w:p w14:paraId="590D238C" w14:textId="0618A85B" w:rsidR="00465CF4" w:rsidRDefault="00465CF4" w:rsidP="00683BE7">
      <w:pPr>
        <w:pStyle w:val="Prrafodelista"/>
        <w:numPr>
          <w:ilvl w:val="0"/>
          <w:numId w:val="5"/>
        </w:numPr>
      </w:pPr>
      <w:r>
        <w:t xml:space="preserve">Técnico: deterioro de la salud </w:t>
      </w:r>
      <w:r w:rsidR="00FE1DE2">
        <w:t>por la sobre exposición a situaciones insalubres producidas en el trabajo</w:t>
      </w:r>
    </w:p>
    <w:p w14:paraId="1AE53C03" w14:textId="678A2B10" w:rsidR="00FE1DE2" w:rsidRDefault="00FE1DE2" w:rsidP="00683BE7">
      <w:pPr>
        <w:pStyle w:val="Prrafodelista"/>
        <w:numPr>
          <w:ilvl w:val="0"/>
          <w:numId w:val="5"/>
        </w:numPr>
      </w:pPr>
      <w:r>
        <w:t>Legal: enfermedad contraída en el trabajo por cuenta ajena que deriva de la acción de sustancias o elementos</w:t>
      </w:r>
    </w:p>
    <w:p w14:paraId="3AA2F608" w14:textId="6F6DDDAA" w:rsidR="00FE1DE2" w:rsidRPr="00FE1DE2" w:rsidRDefault="00FE1DE2" w:rsidP="00FE1DE2">
      <w:pPr>
        <w:pStyle w:val="Prrafodelista"/>
        <w:numPr>
          <w:ilvl w:val="0"/>
          <w:numId w:val="3"/>
        </w:numPr>
      </w:pPr>
      <w:r>
        <w:t>Antes solo se reconocían las enfermedades por cuenta ajena, pero hoy en día los autónomos también pueden cotizar para disfrutar de esta cobertura social</w:t>
      </w:r>
    </w:p>
    <w:p w14:paraId="42034C90" w14:textId="77777777" w:rsidR="00FE1DE2" w:rsidRDefault="00FE1DE2" w:rsidP="00FE1DE2">
      <w:pPr>
        <w:pStyle w:val="Prrafodelista"/>
        <w:ind w:left="1440"/>
      </w:pPr>
    </w:p>
    <w:p w14:paraId="3C46F60C" w14:textId="77777777" w:rsidR="00EC2E71" w:rsidRDefault="00EC2E71" w:rsidP="00FE1DE2">
      <w:pPr>
        <w:ind w:left="1080"/>
      </w:pPr>
    </w:p>
    <w:p w14:paraId="5AAE093C" w14:textId="77777777" w:rsidR="00EC2E71" w:rsidRDefault="00EC2E71" w:rsidP="00FE1DE2">
      <w:pPr>
        <w:ind w:left="1080"/>
      </w:pPr>
    </w:p>
    <w:p w14:paraId="1AB4F7EF" w14:textId="77777777" w:rsidR="00EC2E71" w:rsidRDefault="00EC2E71" w:rsidP="00FE1DE2">
      <w:pPr>
        <w:ind w:left="1080"/>
      </w:pPr>
    </w:p>
    <w:p w14:paraId="3BD5767C" w14:textId="2811BC28" w:rsidR="00FE1DE2" w:rsidRDefault="00FE1DE2" w:rsidP="00FE1DE2">
      <w:pPr>
        <w:ind w:left="1080"/>
      </w:pPr>
      <w:r>
        <w:lastRenderedPageBreak/>
        <w:t xml:space="preserve">Toda enfermedad profesional </w:t>
      </w:r>
      <w:r w:rsidR="00EC2E71">
        <w:t>está</w:t>
      </w:r>
      <w:r>
        <w:t xml:space="preserve"> incluida en el Real Decreto. Se catalogan en seis grupos</w:t>
      </w:r>
      <w:r w:rsidR="00EC2E71">
        <w:t>:</w:t>
      </w:r>
    </w:p>
    <w:p w14:paraId="7A6DC5CF" w14:textId="594CF846" w:rsidR="00FE1DE2" w:rsidRDefault="00FE1DE2" w:rsidP="00FE1DE2">
      <w:pPr>
        <w:pStyle w:val="Prrafodelista"/>
        <w:numPr>
          <w:ilvl w:val="1"/>
          <w:numId w:val="2"/>
        </w:numPr>
      </w:pPr>
      <w:r>
        <w:t>Grupo 1: Agentes químicos (minería, pirotécnica)</w:t>
      </w:r>
    </w:p>
    <w:p w14:paraId="789DA631" w14:textId="3097FD19" w:rsidR="00FE1DE2" w:rsidRDefault="00FE1DE2" w:rsidP="00FE1DE2">
      <w:pPr>
        <w:pStyle w:val="Prrafodelista"/>
        <w:numPr>
          <w:ilvl w:val="1"/>
          <w:numId w:val="2"/>
        </w:numPr>
      </w:pPr>
      <w:r>
        <w:t>Grupo2: Agentes físicos (postura forzada, sordera)</w:t>
      </w:r>
    </w:p>
    <w:p w14:paraId="51D58092" w14:textId="1B7E12B7" w:rsidR="00FE1DE2" w:rsidRDefault="00FE1DE2" w:rsidP="00FE1DE2">
      <w:pPr>
        <w:pStyle w:val="Prrafodelista"/>
        <w:numPr>
          <w:ilvl w:val="1"/>
          <w:numId w:val="2"/>
        </w:numPr>
      </w:pPr>
      <w:r>
        <w:t>Grupo: Agente biológico</w:t>
      </w:r>
    </w:p>
    <w:p w14:paraId="4EA0BB1D" w14:textId="0765B7A5" w:rsidR="00FE1DE2" w:rsidRDefault="00FE1DE2" w:rsidP="00FE1DE2">
      <w:pPr>
        <w:pStyle w:val="Prrafodelista"/>
        <w:numPr>
          <w:ilvl w:val="1"/>
          <w:numId w:val="2"/>
        </w:numPr>
      </w:pPr>
      <w:r>
        <w:t>Grupo 4: NO comprendida en un grupo anterior. Inhalación de sustancias</w:t>
      </w:r>
    </w:p>
    <w:p w14:paraId="6B370091" w14:textId="2EAEC1C3" w:rsidR="00FE1DE2" w:rsidRDefault="00FE1DE2" w:rsidP="00FE1DE2">
      <w:pPr>
        <w:pStyle w:val="Prrafodelista"/>
        <w:numPr>
          <w:ilvl w:val="1"/>
          <w:numId w:val="2"/>
        </w:numPr>
      </w:pPr>
      <w:r>
        <w:t>Grupo 5: NO comprendida en un grupo anterior. Enfermedad de la piel</w:t>
      </w:r>
    </w:p>
    <w:p w14:paraId="014C1502" w14:textId="3A6853B2" w:rsidR="00FE1DE2" w:rsidRDefault="00FE1DE2" w:rsidP="00FE1DE2">
      <w:pPr>
        <w:pStyle w:val="Prrafodelista"/>
        <w:numPr>
          <w:ilvl w:val="1"/>
          <w:numId w:val="2"/>
        </w:numPr>
      </w:pPr>
      <w:r>
        <w:t>Grupo 6: Agentes carcinogénicos</w:t>
      </w:r>
    </w:p>
    <w:p w14:paraId="4F5FA51C" w14:textId="77777777" w:rsidR="00FE1DE2" w:rsidRDefault="00FE1DE2" w:rsidP="00FE1DE2">
      <w:pPr>
        <w:pStyle w:val="Prrafodelista"/>
        <w:ind w:left="1440"/>
      </w:pPr>
    </w:p>
    <w:p w14:paraId="5A1A8484" w14:textId="234E0E06" w:rsidR="00FE1DE2" w:rsidRDefault="00FE1DE2" w:rsidP="00EC2E71">
      <w:pPr>
        <w:pStyle w:val="Prrafodelista"/>
        <w:numPr>
          <w:ilvl w:val="0"/>
          <w:numId w:val="4"/>
        </w:numPr>
      </w:pPr>
      <w:r>
        <w:t>Accidente de trabajo</w:t>
      </w:r>
    </w:p>
    <w:p w14:paraId="047CB069" w14:textId="2F78E752" w:rsidR="00FE1DE2" w:rsidRDefault="00FE1DE2" w:rsidP="00EC2E71">
      <w:pPr>
        <w:pStyle w:val="Prrafodelista"/>
        <w:numPr>
          <w:ilvl w:val="0"/>
          <w:numId w:val="5"/>
        </w:numPr>
      </w:pPr>
      <w:r>
        <w:t>Técnico: suceso anormal, no deseado e inesperado que interrumpe la actividad laboral y produce da</w:t>
      </w:r>
      <w:r w:rsidR="001D0406">
        <w:t>ñ</w:t>
      </w:r>
      <w:r>
        <w:t>os contra las personas o cosas</w:t>
      </w:r>
    </w:p>
    <w:p w14:paraId="6A870E7F" w14:textId="684DD52F" w:rsidR="00FE1DE2" w:rsidRDefault="00FE1DE2" w:rsidP="00EC2E71">
      <w:pPr>
        <w:pStyle w:val="Prrafodelista"/>
        <w:numPr>
          <w:ilvl w:val="0"/>
          <w:numId w:val="5"/>
        </w:numPr>
      </w:pPr>
      <w:r>
        <w:t>Legal: lesión corporal que sufre el trabajador con motivos del trabajo</w:t>
      </w:r>
      <w:r w:rsidR="001D0406">
        <w:t>.</w:t>
      </w:r>
    </w:p>
    <w:p w14:paraId="453BC8FE" w14:textId="68656C6F" w:rsidR="001D0406" w:rsidRDefault="001D0406" w:rsidP="001D0406">
      <w:pPr>
        <w:pStyle w:val="Prrafodelista"/>
        <w:numPr>
          <w:ilvl w:val="0"/>
          <w:numId w:val="3"/>
        </w:numPr>
      </w:pPr>
      <w:r>
        <w:t>Antes solo se reconocían las enfermedades por cuenta ajena, pero hoy en día los autónomos también pueden cotizar para disfrutar de esta cobertura social</w:t>
      </w:r>
    </w:p>
    <w:p w14:paraId="15FDCEF2" w14:textId="45B2534D" w:rsidR="001D0406" w:rsidRDefault="001D0406" w:rsidP="001D0406">
      <w:pPr>
        <w:pStyle w:val="Prrafodelista"/>
        <w:ind w:left="1440"/>
      </w:pPr>
    </w:p>
    <w:p w14:paraId="293FE210" w14:textId="07DACF20" w:rsidR="001D0406" w:rsidRDefault="001D0406" w:rsidP="00EC2E71">
      <w:pPr>
        <w:pStyle w:val="Prrafodelista"/>
        <w:ind w:left="1068"/>
      </w:pPr>
      <w:r>
        <w:t>Accidente de trabajo in itinere: sufrido al ir o volver de casa al trabajo</w:t>
      </w:r>
    </w:p>
    <w:p w14:paraId="7048AEF3" w14:textId="2D1618F0" w:rsidR="001D0406" w:rsidRDefault="001D0406" w:rsidP="001652D8">
      <w:pPr>
        <w:pStyle w:val="Prrafodelista"/>
        <w:numPr>
          <w:ilvl w:val="1"/>
          <w:numId w:val="6"/>
        </w:numPr>
      </w:pPr>
      <w:r>
        <w:t>Que ocurra en el camino de ida y vuelta habitual</w:t>
      </w:r>
    </w:p>
    <w:p w14:paraId="43C78774" w14:textId="7DB38C7F" w:rsidR="001D0406" w:rsidRDefault="001D0406" w:rsidP="001652D8">
      <w:pPr>
        <w:pStyle w:val="Prrafodelista"/>
        <w:numPr>
          <w:ilvl w:val="1"/>
          <w:numId w:val="6"/>
        </w:numPr>
      </w:pPr>
      <w:r>
        <w:t>Que no se produzcan interrupciones entre el trabajo y el accidente</w:t>
      </w:r>
    </w:p>
    <w:p w14:paraId="6C21D5F3" w14:textId="36503F8E" w:rsidR="001D0406" w:rsidRDefault="001D0406" w:rsidP="001652D8">
      <w:pPr>
        <w:pStyle w:val="Prrafodelista"/>
        <w:numPr>
          <w:ilvl w:val="1"/>
          <w:numId w:val="6"/>
        </w:numPr>
      </w:pPr>
      <w:r>
        <w:t>Que suceda durante el recorrido habitual</w:t>
      </w:r>
    </w:p>
    <w:p w14:paraId="3FA2F118" w14:textId="15A66DE7" w:rsidR="001D0406" w:rsidRDefault="001D0406" w:rsidP="001652D8">
      <w:pPr>
        <w:pStyle w:val="Prrafodelista"/>
        <w:ind w:left="1068"/>
      </w:pPr>
      <w:r>
        <w:t>Estos requerimientos son un tanto flexibles ya que son difíciles de demostrar</w:t>
      </w:r>
    </w:p>
    <w:p w14:paraId="2CD30239" w14:textId="36090D3D" w:rsidR="001D0406" w:rsidRDefault="001D0406" w:rsidP="001D0406">
      <w:pPr>
        <w:pStyle w:val="Prrafodelista"/>
        <w:ind w:left="1440"/>
      </w:pPr>
    </w:p>
    <w:p w14:paraId="144DB069" w14:textId="03F095DC" w:rsidR="001D0406" w:rsidRDefault="001D0406" w:rsidP="001652D8">
      <w:pPr>
        <w:pStyle w:val="Prrafodelista"/>
        <w:ind w:left="1068"/>
      </w:pPr>
      <w:r>
        <w:t>También se considera accidente de trabajo si:</w:t>
      </w:r>
    </w:p>
    <w:p w14:paraId="596DEAEC" w14:textId="5EBDFAD9" w:rsidR="001D0406" w:rsidRDefault="001D0406" w:rsidP="001652D8">
      <w:pPr>
        <w:pStyle w:val="Prrafodelista"/>
        <w:numPr>
          <w:ilvl w:val="1"/>
          <w:numId w:val="7"/>
        </w:numPr>
      </w:pPr>
      <w:r>
        <w:t>Accidente con motivo del desempeño de un cargo sindical</w:t>
      </w:r>
    </w:p>
    <w:p w14:paraId="394D3132" w14:textId="6BA0F6FC" w:rsidR="001D0406" w:rsidRDefault="001D0406" w:rsidP="001652D8">
      <w:pPr>
        <w:pStyle w:val="Prrafodelista"/>
        <w:numPr>
          <w:ilvl w:val="1"/>
          <w:numId w:val="7"/>
        </w:numPr>
      </w:pPr>
      <w:r>
        <w:t>Accidente realizando tareas no propias de su categoría profesional pero manadas para el buen funcionamiento de la empresa</w:t>
      </w:r>
    </w:p>
    <w:p w14:paraId="19301A09" w14:textId="678F81FC" w:rsidR="001D0406" w:rsidRDefault="001D0406" w:rsidP="001652D8">
      <w:pPr>
        <w:pStyle w:val="Prrafodelista"/>
        <w:numPr>
          <w:ilvl w:val="1"/>
          <w:numId w:val="7"/>
        </w:numPr>
      </w:pPr>
      <w:r>
        <w:t>Accidente en misión: al realizar desplazamiento</w:t>
      </w:r>
    </w:p>
    <w:p w14:paraId="077A9331" w14:textId="454C9EB3" w:rsidR="001D0406" w:rsidRDefault="001D0406" w:rsidP="001652D8">
      <w:pPr>
        <w:pStyle w:val="Prrafodelista"/>
        <w:numPr>
          <w:ilvl w:val="1"/>
          <w:numId w:val="7"/>
        </w:numPr>
      </w:pPr>
      <w:r>
        <w:t>Actos de salvamento: para salvar a personas que no están trabajando</w:t>
      </w:r>
    </w:p>
    <w:p w14:paraId="27711531" w14:textId="7FB51A23" w:rsidR="001D0406" w:rsidRDefault="001D0406" w:rsidP="001652D8">
      <w:pPr>
        <w:pStyle w:val="Prrafodelista"/>
        <w:numPr>
          <w:ilvl w:val="1"/>
          <w:numId w:val="7"/>
        </w:numPr>
      </w:pPr>
      <w:r>
        <w:t xml:space="preserve">Enfermedad no incluida en el </w:t>
      </w:r>
      <w:r w:rsidR="00B0174E">
        <w:t>Real Decreto</w:t>
      </w:r>
    </w:p>
    <w:p w14:paraId="61B8BA95" w14:textId="326F0D78" w:rsidR="00B0174E" w:rsidRDefault="00B0174E" w:rsidP="001652D8">
      <w:pPr>
        <w:pStyle w:val="Prrafodelista"/>
        <w:numPr>
          <w:ilvl w:val="1"/>
          <w:numId w:val="7"/>
        </w:numPr>
      </w:pPr>
      <w:r>
        <w:t>Enfermedad padecida por el trabajador que se agravan por un accidente</w:t>
      </w:r>
    </w:p>
    <w:p w14:paraId="328812DB" w14:textId="3E53542E" w:rsidR="00B0174E" w:rsidRDefault="00B0174E" w:rsidP="001652D8">
      <w:pPr>
        <w:pStyle w:val="Prrafodelista"/>
        <w:numPr>
          <w:ilvl w:val="1"/>
          <w:numId w:val="7"/>
        </w:numPr>
      </w:pPr>
      <w:r>
        <w:t xml:space="preserve">Enfermedades intercurrentes: </w:t>
      </w:r>
      <w:r w:rsidR="001652D8">
        <w:t>enfermedades que surgen a raíz de un accidente de trabajo sin tener relación directa (o se agravan)</w:t>
      </w:r>
    </w:p>
    <w:p w14:paraId="6DB6C0F0" w14:textId="77777777" w:rsidR="00B0174E" w:rsidRDefault="00B0174E" w:rsidP="00B0174E">
      <w:pPr>
        <w:pStyle w:val="Prrafodelista"/>
        <w:ind w:left="2160"/>
      </w:pPr>
    </w:p>
    <w:p w14:paraId="761AABDA" w14:textId="5124D7BE" w:rsidR="00B0174E" w:rsidRDefault="00B0174E" w:rsidP="001652D8">
      <w:pPr>
        <w:pStyle w:val="Prrafodelista"/>
        <w:numPr>
          <w:ilvl w:val="0"/>
          <w:numId w:val="4"/>
        </w:numPr>
      </w:pPr>
      <w:r>
        <w:t>Otras patologías</w:t>
      </w:r>
    </w:p>
    <w:p w14:paraId="0CEF7591" w14:textId="05A11595" w:rsidR="00B0174E" w:rsidRDefault="00B0174E" w:rsidP="001652D8">
      <w:pPr>
        <w:pStyle w:val="Prrafodelista"/>
        <w:numPr>
          <w:ilvl w:val="1"/>
          <w:numId w:val="7"/>
        </w:numPr>
      </w:pPr>
      <w:r>
        <w:t>Estrés: un trabajador recibe demandas que superan sus capacidades y siente amenazada su estabilidad</w:t>
      </w:r>
    </w:p>
    <w:p w14:paraId="0FC597D3" w14:textId="1B8F8198" w:rsidR="00B0174E" w:rsidRDefault="00B0174E" w:rsidP="001652D8">
      <w:pPr>
        <w:pStyle w:val="Prrafodelista"/>
        <w:numPr>
          <w:ilvl w:val="1"/>
          <w:numId w:val="7"/>
        </w:numPr>
      </w:pPr>
      <w:r>
        <w:t>Fatiga laboral: disminución de las capacidades después de realizar un trabajo en un periodo breve y sin recuperación</w:t>
      </w:r>
    </w:p>
    <w:p w14:paraId="140EDDB9" w14:textId="69648524" w:rsidR="00B0174E" w:rsidRDefault="00B0174E" w:rsidP="001652D8">
      <w:pPr>
        <w:pStyle w:val="Prrafodelista"/>
        <w:numPr>
          <w:ilvl w:val="1"/>
          <w:numId w:val="7"/>
        </w:numPr>
      </w:pPr>
      <w:r>
        <w:t>Envejecimiento prematuro: desgaste del trabajador a consecuencia de fatiga crónica</w:t>
      </w:r>
    </w:p>
    <w:p w14:paraId="50549A08" w14:textId="4C224CB2" w:rsidR="00B0174E" w:rsidRDefault="00B0174E" w:rsidP="001652D8">
      <w:pPr>
        <w:pStyle w:val="Prrafodelista"/>
        <w:numPr>
          <w:ilvl w:val="1"/>
          <w:numId w:val="7"/>
        </w:numPr>
      </w:pPr>
      <w:r>
        <w:t>Depresión</w:t>
      </w:r>
      <w:r w:rsidR="001652D8">
        <w:t>: que da lugar a la inhibición mental y motora</w:t>
      </w:r>
    </w:p>
    <w:p w14:paraId="17518771" w14:textId="3F3E5C48" w:rsidR="00B0174E" w:rsidRDefault="00B0174E" w:rsidP="001652D8">
      <w:pPr>
        <w:pStyle w:val="Prrafodelista"/>
        <w:numPr>
          <w:ilvl w:val="1"/>
          <w:numId w:val="7"/>
        </w:numPr>
      </w:pPr>
      <w:proofErr w:type="spellStart"/>
      <w:r>
        <w:t>Mobbing</w:t>
      </w:r>
      <w:proofErr w:type="spellEnd"/>
      <w:r w:rsidR="001652D8">
        <w:t>: acoso laboral</w:t>
      </w:r>
    </w:p>
    <w:p w14:paraId="06F0B08C" w14:textId="7005B588" w:rsidR="00B0174E" w:rsidRDefault="00B0174E" w:rsidP="001652D8">
      <w:pPr>
        <w:pStyle w:val="Prrafodelista"/>
        <w:numPr>
          <w:ilvl w:val="1"/>
          <w:numId w:val="7"/>
        </w:numPr>
      </w:pPr>
      <w:r>
        <w:t>Burnout: específicamente en trabajadores que mantiene contacto constante con la gente</w:t>
      </w:r>
    </w:p>
    <w:p w14:paraId="26121905" w14:textId="1F569CFA" w:rsidR="00B0174E" w:rsidRDefault="00B0174E" w:rsidP="00B0174E"/>
    <w:p w14:paraId="58D0D339" w14:textId="5CD09ECE" w:rsidR="00B0174E" w:rsidRDefault="00B0174E" w:rsidP="003260E8">
      <w:pPr>
        <w:pStyle w:val="Prrafodelista"/>
        <w:numPr>
          <w:ilvl w:val="0"/>
          <w:numId w:val="4"/>
        </w:numPr>
      </w:pPr>
      <w:r>
        <w:t>Diferencias entre enfermedad profesional y accidente de trabajo</w:t>
      </w:r>
    </w:p>
    <w:p w14:paraId="4A693C6C" w14:textId="41E51FED" w:rsidR="00B0174E" w:rsidRDefault="00B0174E" w:rsidP="003260E8">
      <w:pPr>
        <w:pStyle w:val="Prrafodelista"/>
        <w:numPr>
          <w:ilvl w:val="1"/>
          <w:numId w:val="7"/>
        </w:numPr>
      </w:pPr>
      <w:r>
        <w:t>La enfermedad se contrae por el trabajo ordinario y el accidente de trabajo</w:t>
      </w:r>
      <w:r w:rsidR="0044190F">
        <w:t xml:space="preserve"> por un suceso anormal</w:t>
      </w:r>
      <w:r w:rsidR="003260E8">
        <w:t>.</w:t>
      </w:r>
    </w:p>
    <w:p w14:paraId="433A6B88" w14:textId="0E069BC5" w:rsidR="0044190F" w:rsidRDefault="0044190F" w:rsidP="003260E8">
      <w:pPr>
        <w:pStyle w:val="Prrafodelista"/>
        <w:numPr>
          <w:ilvl w:val="1"/>
          <w:numId w:val="7"/>
        </w:numPr>
      </w:pPr>
      <w:r>
        <w:t>Es posible detectar una enfermedad, pero un accidente no se puede detectar</w:t>
      </w:r>
      <w:r w:rsidR="003260E8">
        <w:t>.</w:t>
      </w:r>
    </w:p>
    <w:p w14:paraId="7D5BFB3A" w14:textId="2E9291C9" w:rsidR="0044190F" w:rsidRDefault="0044190F" w:rsidP="003260E8">
      <w:pPr>
        <w:pStyle w:val="Prrafodelista"/>
        <w:numPr>
          <w:ilvl w:val="1"/>
          <w:numId w:val="7"/>
        </w:numPr>
      </w:pPr>
      <w:r>
        <w:t>No es posible conocer la fecha exacta que un trabajador contrae una enfermedad laboral pero sí el momento en el que ocurre un accidente de trabajo</w:t>
      </w:r>
      <w:r w:rsidR="003260E8">
        <w:t>.</w:t>
      </w:r>
    </w:p>
    <w:p w14:paraId="7F1E5932" w14:textId="76E064BF" w:rsidR="00CC7F68" w:rsidRDefault="0044190F" w:rsidP="003260E8">
      <w:pPr>
        <w:pStyle w:val="Prrafodelista"/>
        <w:numPr>
          <w:ilvl w:val="1"/>
          <w:numId w:val="7"/>
        </w:numPr>
      </w:pPr>
      <w:r>
        <w:t>Para evitar una enfermedad profesional se utiliza la higiene y para evitar un accidente de trabajo se necesitar la seguridad</w:t>
      </w:r>
      <w:r w:rsidR="003260E8">
        <w:t>.</w:t>
      </w:r>
    </w:p>
    <w:p w14:paraId="6FA0621A" w14:textId="78286FD5" w:rsidR="002C1C13" w:rsidRPr="007001C7" w:rsidRDefault="00CC7F68" w:rsidP="00CC7F68">
      <w:pPr>
        <w:pStyle w:val="Prrafodelista"/>
        <w:numPr>
          <w:ilvl w:val="0"/>
          <w:numId w:val="1"/>
        </w:numPr>
      </w:pPr>
      <w:r>
        <w:br w:type="page"/>
      </w:r>
      <w:r>
        <w:rPr>
          <w:sz w:val="28"/>
          <w:szCs w:val="28"/>
          <w:u w:val="single" w:color="FF0000"/>
        </w:rPr>
        <w:lastRenderedPageBreak/>
        <w:t>D</w:t>
      </w:r>
      <w:r w:rsidRPr="00CC7F68">
        <w:rPr>
          <w:sz w:val="28"/>
          <w:szCs w:val="28"/>
          <w:u w:val="single" w:color="FF0000"/>
        </w:rPr>
        <w:t>erechos y deberes en materia de prevención de riesgos laborales</w:t>
      </w:r>
    </w:p>
    <w:p w14:paraId="42574420" w14:textId="471B0B3F" w:rsidR="007001C7" w:rsidRDefault="007001C7" w:rsidP="007001C7">
      <w:pPr>
        <w:pStyle w:val="Prrafodelista"/>
      </w:pPr>
      <w:r>
        <w:t>Tanto empresa como trabajadores tienen derechos y deberes en la seguridad del trabajo</w:t>
      </w:r>
    </w:p>
    <w:p w14:paraId="738B393D" w14:textId="4E34F642" w:rsidR="007001C7" w:rsidRDefault="007001C7" w:rsidP="007001C7">
      <w:pPr>
        <w:pStyle w:val="Prrafodelista"/>
        <w:numPr>
          <w:ilvl w:val="0"/>
          <w:numId w:val="4"/>
        </w:numPr>
      </w:pPr>
      <w:r>
        <w:t>Deberes del empresario</w:t>
      </w:r>
    </w:p>
    <w:p w14:paraId="60D815D2" w14:textId="538A4556" w:rsidR="007001C7" w:rsidRDefault="007001C7" w:rsidP="007001C7">
      <w:pPr>
        <w:pStyle w:val="Prrafodelista"/>
        <w:numPr>
          <w:ilvl w:val="1"/>
          <w:numId w:val="7"/>
        </w:numPr>
      </w:pPr>
      <w:r>
        <w:t>Garantizar la seguridad y salud de los trabajadores</w:t>
      </w:r>
    </w:p>
    <w:p w14:paraId="7A92CBC1" w14:textId="63A1471F" w:rsidR="007001C7" w:rsidRDefault="007001C7" w:rsidP="007001C7">
      <w:pPr>
        <w:pStyle w:val="Prrafodelista"/>
        <w:numPr>
          <w:ilvl w:val="1"/>
          <w:numId w:val="7"/>
        </w:numPr>
      </w:pPr>
      <w:r>
        <w:t>Integrar la actividad preventiva. Antes de realizar una activada por primera vez hay que comprobar que todo est</w:t>
      </w:r>
      <w:r w:rsidRPr="007001C7">
        <w:t>é</w:t>
      </w:r>
      <w:r>
        <w:t xml:space="preserve"> correcto</w:t>
      </w:r>
    </w:p>
    <w:p w14:paraId="3D3258B6" w14:textId="0CFA3EB9" w:rsidR="007001C7" w:rsidRDefault="007001C7" w:rsidP="007001C7">
      <w:pPr>
        <w:pStyle w:val="Prrafodelista"/>
        <w:numPr>
          <w:ilvl w:val="1"/>
          <w:numId w:val="7"/>
        </w:numPr>
      </w:pPr>
      <w:r>
        <w:t>Cumplir con la norma de prevención de riesgos</w:t>
      </w:r>
    </w:p>
    <w:p w14:paraId="7744F813" w14:textId="294CD956" w:rsidR="007001C7" w:rsidRDefault="007001C7" w:rsidP="007001C7">
      <w:pPr>
        <w:pStyle w:val="Prrafodelista"/>
        <w:numPr>
          <w:ilvl w:val="1"/>
          <w:numId w:val="7"/>
        </w:numPr>
      </w:pPr>
      <w:r>
        <w:t>Asumir el coste de las medidas de seguridad y salud sin que repercuta en el trabajador</w:t>
      </w:r>
    </w:p>
    <w:p w14:paraId="043A8426" w14:textId="1546A19D" w:rsidR="007001C7" w:rsidRDefault="007001C7" w:rsidP="007001C7">
      <w:pPr>
        <w:pStyle w:val="Prrafodelista"/>
        <w:numPr>
          <w:ilvl w:val="0"/>
          <w:numId w:val="7"/>
        </w:numPr>
      </w:pPr>
      <w:r>
        <w:t>Deberes con respecto al trabajador</w:t>
      </w:r>
    </w:p>
    <w:p w14:paraId="51B2CBDA" w14:textId="7C5B59DB" w:rsidR="007001C7" w:rsidRDefault="0077536D" w:rsidP="007001C7">
      <w:pPr>
        <w:pStyle w:val="Prrafodelista"/>
        <w:numPr>
          <w:ilvl w:val="1"/>
          <w:numId w:val="7"/>
        </w:numPr>
      </w:pPr>
      <w:r>
        <w:t>Informar sobre l</w:t>
      </w:r>
      <w:r w:rsidR="007001C7">
        <w:t>os riesgos del centro de trabajo y de su puesto de trabajo</w:t>
      </w:r>
    </w:p>
    <w:p w14:paraId="5E1639DF" w14:textId="2B9C3EC1" w:rsidR="007001C7" w:rsidRDefault="0077536D" w:rsidP="007001C7">
      <w:pPr>
        <w:pStyle w:val="Prrafodelista"/>
        <w:numPr>
          <w:ilvl w:val="1"/>
          <w:numId w:val="7"/>
        </w:numPr>
      </w:pPr>
      <w:r>
        <w:t>Informarle sobre las m</w:t>
      </w:r>
      <w:r w:rsidR="007001C7">
        <w:t>edidas de prevención y protección (como actuar, equipos de protección)</w:t>
      </w:r>
    </w:p>
    <w:p w14:paraId="04B7D0A3" w14:textId="67C2D838" w:rsidR="007001C7" w:rsidRDefault="007001C7" w:rsidP="007001C7">
      <w:pPr>
        <w:pStyle w:val="Prrafodelista"/>
        <w:numPr>
          <w:ilvl w:val="1"/>
          <w:numId w:val="7"/>
        </w:numPr>
      </w:pPr>
      <w:r>
        <w:t>Manejo adecuado de máquinas y herramientas</w:t>
      </w:r>
    </w:p>
    <w:p w14:paraId="14E4719C" w14:textId="6176CA26" w:rsidR="007001C7" w:rsidRDefault="007001C7" w:rsidP="007001C7">
      <w:pPr>
        <w:pStyle w:val="Prrafodelista"/>
        <w:numPr>
          <w:ilvl w:val="1"/>
          <w:numId w:val="7"/>
        </w:numPr>
      </w:pPr>
      <w:r>
        <w:t>Esta formación será teórica y práctica y se realizará siempre que se utilice equipos o tecnologías nuevas.</w:t>
      </w:r>
    </w:p>
    <w:p w14:paraId="25360759" w14:textId="3FAFC20F" w:rsidR="007001C7" w:rsidRDefault="00F77AB2" w:rsidP="007001C7">
      <w:pPr>
        <w:pStyle w:val="Prrafodelista"/>
        <w:numPr>
          <w:ilvl w:val="1"/>
          <w:numId w:val="7"/>
        </w:numPr>
      </w:pPr>
      <w:r>
        <w:t>Paralizar la actividad de la empresa en caso de riesgo grave o inminente</w:t>
      </w:r>
    </w:p>
    <w:p w14:paraId="54B4959C" w14:textId="5E716424" w:rsidR="00F77AB2" w:rsidRDefault="00F77AB2" w:rsidP="007001C7">
      <w:pPr>
        <w:pStyle w:val="Prrafodelista"/>
        <w:numPr>
          <w:ilvl w:val="1"/>
          <w:numId w:val="7"/>
        </w:numPr>
      </w:pPr>
      <w:r>
        <w:t>Vigilar la salud de los trabajadores</w:t>
      </w:r>
    </w:p>
    <w:p w14:paraId="3F1B92EB" w14:textId="1A8C6000" w:rsidR="00F77AB2" w:rsidRDefault="00F77AB2" w:rsidP="007001C7">
      <w:pPr>
        <w:pStyle w:val="Prrafodelista"/>
        <w:numPr>
          <w:ilvl w:val="1"/>
          <w:numId w:val="7"/>
        </w:numPr>
      </w:pPr>
      <w:r>
        <w:t>Consultar con los trabajadores en materia de prevención (a través de sus representantes)</w:t>
      </w:r>
    </w:p>
    <w:p w14:paraId="164BA95C" w14:textId="77957B7D" w:rsidR="00F77AB2" w:rsidRDefault="00F77AB2" w:rsidP="007001C7">
      <w:pPr>
        <w:pStyle w:val="Prrafodelista"/>
        <w:numPr>
          <w:ilvl w:val="1"/>
          <w:numId w:val="7"/>
        </w:numPr>
      </w:pPr>
      <w:r>
        <w:t>Facilitar los equipos y medidas de protección adecuados</w:t>
      </w:r>
    </w:p>
    <w:p w14:paraId="3CAF56AF" w14:textId="15D1B474" w:rsidR="00F77AB2" w:rsidRDefault="00F77AB2" w:rsidP="007001C7">
      <w:pPr>
        <w:pStyle w:val="Prrafodelista"/>
        <w:numPr>
          <w:ilvl w:val="1"/>
          <w:numId w:val="7"/>
        </w:numPr>
      </w:pPr>
      <w:r>
        <w:t>Proporcionar medidas especiales con determinados colectivos</w:t>
      </w:r>
    </w:p>
    <w:p w14:paraId="29048B9A" w14:textId="0363EBE4" w:rsidR="00F77AB2" w:rsidRDefault="00F77AB2" w:rsidP="00F77AB2">
      <w:pPr>
        <w:pStyle w:val="Prrafodelista"/>
        <w:numPr>
          <w:ilvl w:val="0"/>
          <w:numId w:val="7"/>
        </w:numPr>
      </w:pPr>
      <w:r>
        <w:t>Deberes con respecto al centro de trabajo</w:t>
      </w:r>
    </w:p>
    <w:p w14:paraId="2B5D4E17" w14:textId="2F253E57" w:rsidR="00F77AB2" w:rsidRDefault="00F77AB2" w:rsidP="00F77AB2">
      <w:pPr>
        <w:pStyle w:val="Prrafodelista"/>
        <w:numPr>
          <w:ilvl w:val="1"/>
          <w:numId w:val="7"/>
        </w:numPr>
      </w:pPr>
      <w:r>
        <w:t>Elaborar un plan de prevención propio</w:t>
      </w:r>
    </w:p>
    <w:p w14:paraId="42D559B6" w14:textId="230DB203" w:rsidR="00F77AB2" w:rsidRDefault="00F77AB2" w:rsidP="00F77AB2">
      <w:pPr>
        <w:pStyle w:val="Prrafodelista"/>
        <w:numPr>
          <w:ilvl w:val="1"/>
          <w:numId w:val="7"/>
        </w:numPr>
      </w:pPr>
      <w:r>
        <w:t>Organizar los recursos para la actividad preventiva</w:t>
      </w:r>
    </w:p>
    <w:p w14:paraId="5F72E073" w14:textId="284A762F" w:rsidR="00F77AB2" w:rsidRDefault="00F77AB2" w:rsidP="00F77AB2">
      <w:pPr>
        <w:pStyle w:val="Prrafodelista"/>
        <w:numPr>
          <w:ilvl w:val="1"/>
          <w:numId w:val="7"/>
        </w:numPr>
      </w:pPr>
      <w:r>
        <w:t>Adoptar medidas para situaciones de emergencia</w:t>
      </w:r>
    </w:p>
    <w:p w14:paraId="4BA4B7AB" w14:textId="38543C1B" w:rsidR="00F77AB2" w:rsidRDefault="00F77AB2" w:rsidP="00F77AB2">
      <w:pPr>
        <w:pStyle w:val="Prrafodelista"/>
        <w:numPr>
          <w:ilvl w:val="1"/>
          <w:numId w:val="7"/>
        </w:numPr>
      </w:pPr>
      <w:r>
        <w:t>Elaborar y conservar la documentación</w:t>
      </w:r>
    </w:p>
    <w:p w14:paraId="1292B40C" w14:textId="3DA43D4C" w:rsidR="00F77AB2" w:rsidRDefault="00F77AB2" w:rsidP="00F77AB2">
      <w:pPr>
        <w:pStyle w:val="Prrafodelista"/>
        <w:numPr>
          <w:ilvl w:val="1"/>
          <w:numId w:val="7"/>
        </w:numPr>
      </w:pPr>
      <w:r>
        <w:t>Coordinarse en caso de existir varias empresas o subcontratas en el mismo centro</w:t>
      </w:r>
    </w:p>
    <w:p w14:paraId="60D06194" w14:textId="77777777" w:rsidR="00F77AB2" w:rsidRDefault="00F77AB2" w:rsidP="00F77AB2">
      <w:pPr>
        <w:pStyle w:val="Prrafodelista"/>
        <w:ind w:left="1788"/>
      </w:pPr>
    </w:p>
    <w:p w14:paraId="47316E00" w14:textId="353C43DB" w:rsidR="00F77AB2" w:rsidRDefault="00F77AB2" w:rsidP="00F77AB2">
      <w:pPr>
        <w:pStyle w:val="Prrafodelista"/>
        <w:numPr>
          <w:ilvl w:val="0"/>
          <w:numId w:val="4"/>
        </w:numPr>
      </w:pPr>
      <w:r>
        <w:t>Deberes del trabajador</w:t>
      </w:r>
    </w:p>
    <w:p w14:paraId="64040146" w14:textId="045266A4" w:rsidR="00F77AB2" w:rsidRDefault="00F77AB2" w:rsidP="006A0A5D">
      <w:pPr>
        <w:pStyle w:val="Prrafodelista"/>
        <w:numPr>
          <w:ilvl w:val="1"/>
          <w:numId w:val="7"/>
        </w:numPr>
      </w:pPr>
      <w:r>
        <w:t>Respetar las normas</w:t>
      </w:r>
    </w:p>
    <w:p w14:paraId="683865E9" w14:textId="29036149" w:rsidR="00F77AB2" w:rsidRDefault="00F77AB2" w:rsidP="006A0A5D">
      <w:pPr>
        <w:pStyle w:val="Prrafodelista"/>
        <w:numPr>
          <w:ilvl w:val="1"/>
          <w:numId w:val="7"/>
        </w:numPr>
      </w:pPr>
      <w:r>
        <w:t>Utilizar correctamente las herramientas de trabajo</w:t>
      </w:r>
    </w:p>
    <w:p w14:paraId="01B7FE99" w14:textId="14C3894D" w:rsidR="00F77AB2" w:rsidRDefault="00F77AB2" w:rsidP="006A0A5D">
      <w:pPr>
        <w:pStyle w:val="Prrafodelista"/>
        <w:numPr>
          <w:ilvl w:val="1"/>
          <w:numId w:val="7"/>
        </w:numPr>
      </w:pPr>
      <w:r>
        <w:t>Informar a su superior si encuentra algún riesgo para la salud. Además, debe cooperar con el empresario con el fin de proporcionar la protección adecuada.</w:t>
      </w:r>
    </w:p>
    <w:p w14:paraId="5C34472C" w14:textId="3534F5E5" w:rsidR="006A0A5D" w:rsidRPr="006A0A5D" w:rsidRDefault="00F77AB2" w:rsidP="006A0A5D">
      <w:pPr>
        <w:pStyle w:val="Prrafodelista"/>
        <w:numPr>
          <w:ilvl w:val="1"/>
          <w:numId w:val="7"/>
        </w:numPr>
      </w:pPr>
      <w:r>
        <w:t>Velar por su seguridad y la de sus compañeros.</w:t>
      </w:r>
    </w:p>
    <w:p w14:paraId="4BCA1673" w14:textId="77777777" w:rsidR="006A0A5D" w:rsidRPr="006A0A5D" w:rsidRDefault="006A0A5D" w:rsidP="006A0A5D">
      <w:pPr>
        <w:pStyle w:val="Prrafodelista"/>
        <w:ind w:left="1440"/>
        <w:rPr>
          <w:sz w:val="28"/>
          <w:szCs w:val="28"/>
          <w:u w:val="single" w:color="FF0000"/>
        </w:rPr>
      </w:pPr>
    </w:p>
    <w:p w14:paraId="109CF5C9" w14:textId="0B9CC6B0" w:rsidR="00CC7F68" w:rsidRDefault="00CC7F68" w:rsidP="00CC7F68">
      <w:pPr>
        <w:pStyle w:val="Prrafodelista"/>
        <w:numPr>
          <w:ilvl w:val="0"/>
          <w:numId w:val="1"/>
        </w:numPr>
        <w:rPr>
          <w:sz w:val="28"/>
          <w:szCs w:val="28"/>
          <w:u w:val="single" w:color="FF0000"/>
        </w:rPr>
      </w:pPr>
      <w:r w:rsidRPr="00CC7F68">
        <w:rPr>
          <w:sz w:val="28"/>
          <w:szCs w:val="28"/>
          <w:u w:val="single" w:color="FF0000"/>
        </w:rPr>
        <w:t>Responsabilidades y sanciones</w:t>
      </w:r>
    </w:p>
    <w:p w14:paraId="187F03F7" w14:textId="1C95E8A3" w:rsidR="006A0A5D" w:rsidRPr="006A0A5D" w:rsidRDefault="006A0A5D" w:rsidP="006A0A5D">
      <w:pPr>
        <w:pStyle w:val="Prrafodelista"/>
      </w:pPr>
      <w:r w:rsidRPr="006A0A5D">
        <w:t>Las sanciones económicas se clasifican en:</w:t>
      </w:r>
    </w:p>
    <w:p w14:paraId="3E0A8829" w14:textId="76B59B98" w:rsidR="006A0A5D" w:rsidRPr="006A0A5D" w:rsidRDefault="006A0A5D" w:rsidP="006A0A5D">
      <w:pPr>
        <w:pStyle w:val="Prrafodelista"/>
        <w:numPr>
          <w:ilvl w:val="1"/>
          <w:numId w:val="7"/>
        </w:numPr>
      </w:pPr>
      <w:r w:rsidRPr="006A0A5D">
        <w:t>Leves: desde 40 hasta 2.045 euros</w:t>
      </w:r>
    </w:p>
    <w:p w14:paraId="5A0DDB1D" w14:textId="301F1ED0" w:rsidR="006A0A5D" w:rsidRPr="006A0A5D" w:rsidRDefault="006A0A5D" w:rsidP="006A0A5D">
      <w:pPr>
        <w:pStyle w:val="Prrafodelista"/>
        <w:numPr>
          <w:ilvl w:val="1"/>
          <w:numId w:val="7"/>
        </w:numPr>
      </w:pPr>
      <w:r w:rsidRPr="006A0A5D">
        <w:t>Graves: desde 2.046 hasta 40.985</w:t>
      </w:r>
    </w:p>
    <w:p w14:paraId="6912A4D3" w14:textId="54681B8C" w:rsidR="006A0A5D" w:rsidRDefault="006A0A5D" w:rsidP="006A0A5D">
      <w:pPr>
        <w:pStyle w:val="Prrafodelista"/>
        <w:numPr>
          <w:ilvl w:val="1"/>
          <w:numId w:val="7"/>
        </w:numPr>
      </w:pPr>
      <w:r w:rsidRPr="006A0A5D">
        <w:t>Muy graves: desde 40.986 hasta 819.780 euros</w:t>
      </w:r>
    </w:p>
    <w:p w14:paraId="38F5B42F" w14:textId="77777777" w:rsidR="006A0A5D" w:rsidRDefault="006A0A5D" w:rsidP="006A0A5D">
      <w:pPr>
        <w:pStyle w:val="Prrafodelista"/>
        <w:ind w:left="1788"/>
      </w:pPr>
    </w:p>
    <w:p w14:paraId="57C51E9E" w14:textId="1126391F" w:rsidR="006A0A5D" w:rsidRDefault="006A0A5D" w:rsidP="006A0A5D">
      <w:pPr>
        <w:pStyle w:val="Prrafodelista"/>
      </w:pPr>
      <w:r>
        <w:t>Las infracciones prescriben en el plazo de</w:t>
      </w:r>
      <w:r w:rsidR="00DA67DF">
        <w:t xml:space="preserve"> (desde que se realiza la infracción)</w:t>
      </w:r>
      <w:r>
        <w:t>:</w:t>
      </w:r>
    </w:p>
    <w:p w14:paraId="4E9D3B5D" w14:textId="1B24A560" w:rsidR="006A0A5D" w:rsidRDefault="006A0A5D" w:rsidP="006A0A5D">
      <w:pPr>
        <w:pStyle w:val="Prrafodelista"/>
        <w:numPr>
          <w:ilvl w:val="1"/>
          <w:numId w:val="7"/>
        </w:numPr>
      </w:pPr>
      <w:r>
        <w:t>Leves: un año</w:t>
      </w:r>
    </w:p>
    <w:p w14:paraId="4B81D335" w14:textId="4C71E69E" w:rsidR="006A0A5D" w:rsidRDefault="006A0A5D" w:rsidP="006A0A5D">
      <w:pPr>
        <w:pStyle w:val="Prrafodelista"/>
        <w:numPr>
          <w:ilvl w:val="1"/>
          <w:numId w:val="7"/>
        </w:numPr>
      </w:pPr>
      <w:r>
        <w:t>Graves: tres años</w:t>
      </w:r>
    </w:p>
    <w:p w14:paraId="7DFCFC2C" w14:textId="0F2CD2BF" w:rsidR="006A0A5D" w:rsidRPr="006A0A5D" w:rsidRDefault="006A0A5D" w:rsidP="006A0A5D">
      <w:pPr>
        <w:pStyle w:val="Prrafodelista"/>
        <w:numPr>
          <w:ilvl w:val="1"/>
          <w:numId w:val="7"/>
        </w:numPr>
      </w:pPr>
      <w:r>
        <w:t>Muy graves: cinco años</w:t>
      </w:r>
    </w:p>
    <w:p w14:paraId="0142BD39" w14:textId="77777777" w:rsidR="006A0A5D" w:rsidRDefault="006A0A5D">
      <w:pPr>
        <w:rPr>
          <w:sz w:val="28"/>
          <w:szCs w:val="28"/>
          <w:u w:val="single" w:color="FF0000"/>
        </w:rPr>
      </w:pPr>
      <w:r>
        <w:rPr>
          <w:sz w:val="28"/>
          <w:szCs w:val="28"/>
          <w:u w:val="single" w:color="FF0000"/>
        </w:rPr>
        <w:br w:type="page"/>
      </w:r>
    </w:p>
    <w:p w14:paraId="7E8FB6D5" w14:textId="0C5E34C8" w:rsidR="00CC7F68" w:rsidRDefault="00CC7F68" w:rsidP="00CC7F68">
      <w:pPr>
        <w:pStyle w:val="Prrafodelista"/>
        <w:numPr>
          <w:ilvl w:val="0"/>
          <w:numId w:val="1"/>
        </w:numPr>
        <w:rPr>
          <w:sz w:val="28"/>
          <w:szCs w:val="28"/>
          <w:u w:val="single" w:color="FF0000"/>
        </w:rPr>
      </w:pPr>
      <w:r w:rsidRPr="00CC7F68">
        <w:rPr>
          <w:sz w:val="28"/>
          <w:szCs w:val="28"/>
          <w:u w:val="single" w:color="FF0000"/>
        </w:rPr>
        <w:lastRenderedPageBreak/>
        <w:t>Marco normat</w:t>
      </w:r>
      <w:bookmarkStart w:id="0" w:name="_GoBack"/>
      <w:bookmarkEnd w:id="0"/>
      <w:r w:rsidRPr="00CC7F68">
        <w:rPr>
          <w:sz w:val="28"/>
          <w:szCs w:val="28"/>
          <w:u w:val="single" w:color="FF0000"/>
        </w:rPr>
        <w:t>ivo básico</w:t>
      </w:r>
    </w:p>
    <w:p w14:paraId="151B91EF" w14:textId="062849EA" w:rsidR="00EA3017" w:rsidRPr="00CC7F68" w:rsidRDefault="00EA3017" w:rsidP="00EA3017">
      <w:pPr>
        <w:pStyle w:val="Prrafodelista"/>
        <w:rPr>
          <w:sz w:val="28"/>
          <w:szCs w:val="28"/>
          <w:u w:val="single" w:color="FF0000"/>
        </w:rPr>
      </w:pPr>
      <w:r>
        <w:rPr>
          <w:noProof/>
        </w:rPr>
        <w:drawing>
          <wp:inline distT="0" distB="0" distL="0" distR="0" wp14:anchorId="52A84DE7" wp14:editId="2B6716CA">
            <wp:extent cx="6515100" cy="26537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2530" cy="272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384A" w14:textId="026A0A25" w:rsidR="00CC7F68" w:rsidRDefault="00CC7F68" w:rsidP="00CC7F68">
      <w:pPr>
        <w:pStyle w:val="Prrafodelista"/>
        <w:numPr>
          <w:ilvl w:val="0"/>
          <w:numId w:val="1"/>
        </w:numPr>
        <w:rPr>
          <w:sz w:val="28"/>
          <w:szCs w:val="28"/>
          <w:u w:val="single" w:color="FF0000"/>
        </w:rPr>
      </w:pPr>
      <w:r w:rsidRPr="00CC7F68">
        <w:rPr>
          <w:sz w:val="28"/>
          <w:szCs w:val="28"/>
          <w:u w:val="single" w:color="FF0000"/>
        </w:rPr>
        <w:t>Organismos públicos</w:t>
      </w:r>
    </w:p>
    <w:p w14:paraId="3913E38A" w14:textId="0D3F0663" w:rsidR="00DA67DF" w:rsidRPr="00DA67DF" w:rsidRDefault="00DA67DF" w:rsidP="00DA67DF">
      <w:pPr>
        <w:pStyle w:val="Prrafodelista"/>
      </w:pPr>
      <w:r w:rsidRPr="00DA67DF">
        <w:t>Ámbito internacional</w:t>
      </w:r>
      <w:r>
        <w:t>:</w:t>
      </w:r>
    </w:p>
    <w:p w14:paraId="1613A873" w14:textId="45E4C740" w:rsidR="00DA67DF" w:rsidRDefault="00DA67DF" w:rsidP="00DA67DF">
      <w:pPr>
        <w:pStyle w:val="Prrafodelista"/>
        <w:numPr>
          <w:ilvl w:val="1"/>
          <w:numId w:val="7"/>
        </w:numPr>
      </w:pPr>
      <w:r w:rsidRPr="00DA67DF">
        <w:t>Organización Internacional del Trabajo (OIT): Naciones Unidas. Su objetivo es mejorar la seguridad y salud laboral, las condiciones de trabajo y vida</w:t>
      </w:r>
    </w:p>
    <w:p w14:paraId="74BCC06F" w14:textId="5CC2A5BE" w:rsidR="00DA67DF" w:rsidRDefault="00DA67DF" w:rsidP="00DA67DF">
      <w:pPr>
        <w:pStyle w:val="Prrafodelista"/>
        <w:numPr>
          <w:ilvl w:val="1"/>
          <w:numId w:val="7"/>
        </w:numPr>
      </w:pPr>
      <w:r>
        <w:t>Agencia Europea para la Seguridad y la Salud en el Trabajo</w:t>
      </w:r>
      <w:r w:rsidR="00D60733">
        <w:t>: es el organismo competente en materia de prevención y riesgos laborales</w:t>
      </w:r>
    </w:p>
    <w:p w14:paraId="325D5DF0" w14:textId="0EFFBB7F" w:rsidR="00D60733" w:rsidRDefault="00D60733" w:rsidP="00D60733">
      <w:pPr>
        <w:pStyle w:val="Prrafodelista"/>
      </w:pPr>
      <w:r>
        <w:t>Ámbito nacional:</w:t>
      </w:r>
    </w:p>
    <w:p w14:paraId="03C8B0B0" w14:textId="7D562C41" w:rsidR="00D60733" w:rsidRDefault="00D60733" w:rsidP="00D60733">
      <w:pPr>
        <w:pStyle w:val="Prrafodelista"/>
        <w:numPr>
          <w:ilvl w:val="1"/>
          <w:numId w:val="7"/>
        </w:numPr>
      </w:pPr>
      <w:r>
        <w:t>Instituto nacional de Seguridad e Higiene en el Trabajo (INSHT): estudian y analizan las condiciones de seguridad en el trabajo</w:t>
      </w:r>
    </w:p>
    <w:p w14:paraId="6DECC0EF" w14:textId="4A86328A" w:rsidR="00D60733" w:rsidRDefault="00D60733" w:rsidP="00D60733">
      <w:pPr>
        <w:pStyle w:val="Prrafodelista"/>
        <w:numPr>
          <w:ilvl w:val="1"/>
          <w:numId w:val="7"/>
        </w:numPr>
      </w:pPr>
      <w:r>
        <w:t>Inspección de Trabajo y Seguridad Social: vigila y controlar el cumplimiento de la normativa</w:t>
      </w:r>
    </w:p>
    <w:p w14:paraId="194DAC48" w14:textId="1D6B1ADB" w:rsidR="00D60733" w:rsidRDefault="00D60733" w:rsidP="00D60733">
      <w:pPr>
        <w:pStyle w:val="Prrafodelista"/>
        <w:numPr>
          <w:ilvl w:val="1"/>
          <w:numId w:val="7"/>
        </w:numPr>
      </w:pPr>
      <w:r>
        <w:t>Comisión Nacional de Seguridad y Salud en el Trabajo (CNSST): Asesora a la Administración en materia de políticas de prevención</w:t>
      </w:r>
    </w:p>
    <w:p w14:paraId="2DE1F309" w14:textId="115E5179" w:rsidR="00D60733" w:rsidRPr="00DA67DF" w:rsidRDefault="00D60733" w:rsidP="00D60733">
      <w:pPr>
        <w:pStyle w:val="Prrafodelista"/>
        <w:numPr>
          <w:ilvl w:val="1"/>
          <w:numId w:val="7"/>
        </w:numPr>
      </w:pPr>
      <w:r>
        <w:t>Fundación para la Prevención de Riesgos Laborales: Promociona actividades y cursos con el fin de mejorar las condiciones laborales.</w:t>
      </w:r>
    </w:p>
    <w:p w14:paraId="58A50A40" w14:textId="77777777" w:rsidR="00DA67DF" w:rsidRPr="00CC7F68" w:rsidRDefault="00DA67DF" w:rsidP="00DA67DF">
      <w:pPr>
        <w:pStyle w:val="Prrafodelista"/>
        <w:ind w:left="1788"/>
        <w:rPr>
          <w:sz w:val="28"/>
          <w:szCs w:val="28"/>
          <w:u w:val="single" w:color="FF0000"/>
        </w:rPr>
      </w:pPr>
    </w:p>
    <w:p w14:paraId="3E293B00" w14:textId="6A683CF6" w:rsidR="00CC7F68" w:rsidRDefault="00CC7F68" w:rsidP="00CC7F68">
      <w:pPr>
        <w:pStyle w:val="Prrafodelista"/>
        <w:numPr>
          <w:ilvl w:val="0"/>
          <w:numId w:val="1"/>
        </w:numPr>
        <w:rPr>
          <w:sz w:val="28"/>
          <w:szCs w:val="28"/>
          <w:u w:val="single" w:color="FF0000"/>
        </w:rPr>
      </w:pPr>
      <w:r w:rsidRPr="00CC7F68">
        <w:rPr>
          <w:sz w:val="28"/>
          <w:szCs w:val="28"/>
          <w:u w:val="single" w:color="FF0000"/>
        </w:rPr>
        <w:t>Definición de riesgo laboral</w:t>
      </w:r>
    </w:p>
    <w:p w14:paraId="3BF79770" w14:textId="4610DB31" w:rsidR="00D60733" w:rsidRDefault="00D60733" w:rsidP="00D60733">
      <w:pPr>
        <w:pStyle w:val="Prrafodelista"/>
      </w:pPr>
      <w:r w:rsidRPr="00D60733">
        <w:t>El</w:t>
      </w:r>
      <w:r>
        <w:t xml:space="preserve"> riesgo laboral es la posibilidad que tiene un trabajador de sufrir un daño a consecuencia del trabajo</w:t>
      </w:r>
    </w:p>
    <w:p w14:paraId="0FB5CD62" w14:textId="1B1E0273" w:rsidR="00D60733" w:rsidRDefault="00D60733" w:rsidP="00D60733">
      <w:pPr>
        <w:pStyle w:val="Prrafodelista"/>
        <w:numPr>
          <w:ilvl w:val="1"/>
          <w:numId w:val="4"/>
        </w:numPr>
      </w:pPr>
      <w:r>
        <w:t>Gravedad: tipo de consecuencia que puede derivar de un riesgo</w:t>
      </w:r>
    </w:p>
    <w:p w14:paraId="6950A774" w14:textId="54B06EEE" w:rsidR="00D60733" w:rsidRDefault="00D60733" w:rsidP="00D60733">
      <w:pPr>
        <w:pStyle w:val="Prrafodelista"/>
        <w:numPr>
          <w:ilvl w:val="1"/>
          <w:numId w:val="4"/>
        </w:numPr>
      </w:pPr>
      <w:r>
        <w:t>Inminencia: la probabilidad alta que exista el riesgo</w:t>
      </w:r>
    </w:p>
    <w:p w14:paraId="0A347F39" w14:textId="39BE1066" w:rsidR="00D60733" w:rsidRDefault="00D60733" w:rsidP="00D60733">
      <w:pPr>
        <w:pStyle w:val="Prrafodelista"/>
        <w:numPr>
          <w:ilvl w:val="1"/>
          <w:numId w:val="4"/>
        </w:numPr>
      </w:pPr>
      <w:r>
        <w:t>Riesgo: que el accidente ocurra en un plazo muy corto</w:t>
      </w:r>
    </w:p>
    <w:p w14:paraId="64C947FC" w14:textId="77777777" w:rsidR="00D60733" w:rsidRPr="00D60733" w:rsidRDefault="00D60733" w:rsidP="00D60733">
      <w:pPr>
        <w:pStyle w:val="Prrafodelista"/>
        <w:ind w:left="1440"/>
      </w:pPr>
    </w:p>
    <w:p w14:paraId="260AA912" w14:textId="4B87DE23" w:rsidR="00CC7F68" w:rsidRDefault="00CC7F68" w:rsidP="00CC7F68">
      <w:pPr>
        <w:pStyle w:val="Prrafodelista"/>
        <w:numPr>
          <w:ilvl w:val="0"/>
          <w:numId w:val="1"/>
        </w:numPr>
        <w:rPr>
          <w:sz w:val="28"/>
          <w:szCs w:val="28"/>
          <w:u w:val="single" w:color="FF0000"/>
        </w:rPr>
      </w:pPr>
      <w:r w:rsidRPr="00CC7F68">
        <w:rPr>
          <w:sz w:val="28"/>
          <w:szCs w:val="28"/>
          <w:u w:val="single" w:color="FF0000"/>
        </w:rPr>
        <w:t>Elementos y técnicas de prevención</w:t>
      </w:r>
    </w:p>
    <w:p w14:paraId="3661D0B0" w14:textId="5DC2E42B" w:rsidR="00D60733" w:rsidRPr="008029F6" w:rsidRDefault="00D60733" w:rsidP="00D60733">
      <w:pPr>
        <w:pStyle w:val="Prrafodelista"/>
      </w:pPr>
      <w:r w:rsidRPr="008029F6">
        <w:t>Toda empresa ha de tener un plan de desarrollo de riesgos laborales</w:t>
      </w:r>
      <w:r w:rsidR="008029F6" w:rsidRPr="008029F6">
        <w:t>.</w:t>
      </w:r>
    </w:p>
    <w:p w14:paraId="18B81E90" w14:textId="41C4C21E" w:rsidR="008029F6" w:rsidRDefault="008029F6" w:rsidP="00D60733">
      <w:pPr>
        <w:pStyle w:val="Prrafodelista"/>
      </w:pPr>
      <w:r w:rsidRPr="008029F6">
        <w:t>Factores de riesgo:</w:t>
      </w:r>
    </w:p>
    <w:p w14:paraId="3457E159" w14:textId="000438F7" w:rsidR="008029F6" w:rsidRDefault="008029F6" w:rsidP="008029F6">
      <w:pPr>
        <w:pStyle w:val="Prrafodelista"/>
        <w:numPr>
          <w:ilvl w:val="1"/>
          <w:numId w:val="7"/>
        </w:numPr>
      </w:pPr>
      <w:r>
        <w:t>Seguridad: equipos, herramientas, sustancias</w:t>
      </w:r>
    </w:p>
    <w:p w14:paraId="3D0A08FD" w14:textId="56E013A3" w:rsidR="008029F6" w:rsidRDefault="008029F6" w:rsidP="008029F6">
      <w:pPr>
        <w:pStyle w:val="Prrafodelista"/>
        <w:numPr>
          <w:ilvl w:val="1"/>
          <w:numId w:val="7"/>
        </w:numPr>
      </w:pPr>
      <w:r>
        <w:t>Higiene industrial: iluminación, radiación, ruido,</w:t>
      </w:r>
    </w:p>
    <w:p w14:paraId="0F81D9C4" w14:textId="6CA8657E" w:rsidR="008029F6" w:rsidRDefault="008029F6" w:rsidP="008029F6">
      <w:pPr>
        <w:pStyle w:val="Prrafodelista"/>
        <w:numPr>
          <w:ilvl w:val="1"/>
          <w:numId w:val="7"/>
        </w:numPr>
      </w:pPr>
      <w:r>
        <w:t>Procesos: organización, tiempos de trabajo</w:t>
      </w:r>
    </w:p>
    <w:p w14:paraId="068AE3AD" w14:textId="77777777" w:rsidR="008029F6" w:rsidRDefault="008029F6" w:rsidP="008029F6">
      <w:pPr>
        <w:pStyle w:val="Prrafodelista"/>
        <w:numPr>
          <w:ilvl w:val="1"/>
          <w:numId w:val="7"/>
        </w:numPr>
      </w:pPr>
      <w:r>
        <w:t>Agresivos psicosociales: carga, estrés</w:t>
      </w:r>
    </w:p>
    <w:p w14:paraId="39074C2B" w14:textId="1783FAF2" w:rsidR="00EA3017" w:rsidRDefault="008029F6" w:rsidP="008029F6">
      <w:pPr>
        <w:pStyle w:val="Prrafodelista"/>
        <w:numPr>
          <w:ilvl w:val="1"/>
          <w:numId w:val="7"/>
        </w:numPr>
      </w:pPr>
      <w:r>
        <w:t>Gestión: documentación, guías, medidas de prevención</w:t>
      </w:r>
    </w:p>
    <w:p w14:paraId="638D774B" w14:textId="59D3EC25" w:rsidR="00C835A5" w:rsidRPr="008029F6" w:rsidRDefault="00EA3017" w:rsidP="00EA3017">
      <w:r>
        <w:br w:type="page"/>
      </w:r>
    </w:p>
    <w:p w14:paraId="77300BA0" w14:textId="45265B87" w:rsidR="00CC7F68" w:rsidRDefault="00CC7F68" w:rsidP="00CC7F68">
      <w:pPr>
        <w:pStyle w:val="Prrafodelista"/>
        <w:numPr>
          <w:ilvl w:val="0"/>
          <w:numId w:val="1"/>
        </w:numPr>
        <w:rPr>
          <w:sz w:val="28"/>
          <w:szCs w:val="28"/>
          <w:u w:val="single" w:color="FF0000"/>
        </w:rPr>
      </w:pPr>
      <w:r w:rsidRPr="00CC7F68">
        <w:rPr>
          <w:sz w:val="28"/>
          <w:szCs w:val="28"/>
          <w:u w:val="single" w:color="FF0000"/>
        </w:rPr>
        <w:lastRenderedPageBreak/>
        <w:t>Ley de prevención</w:t>
      </w:r>
    </w:p>
    <w:p w14:paraId="6B92175E" w14:textId="47160CD7" w:rsidR="00C835A5" w:rsidRPr="00C835A5" w:rsidRDefault="00C835A5" w:rsidP="00C835A5">
      <w:pPr>
        <w:pStyle w:val="Prrafodelista"/>
      </w:pPr>
      <w:r w:rsidRPr="00C835A5">
        <w:t>El Artículo 19.1 del Estatuto de los trabajadores dice: “El trabajador tiene derecho a una protección eficaz en materia de seguridad e higiene”</w:t>
      </w:r>
    </w:p>
    <w:p w14:paraId="33F770CB" w14:textId="48AE4AA1" w:rsidR="00C835A5" w:rsidRDefault="00C835A5" w:rsidP="00C835A5">
      <w:pPr>
        <w:pStyle w:val="Prrafodelista"/>
      </w:pPr>
      <w:r w:rsidRPr="00C835A5">
        <w:t>Artículos:</w:t>
      </w:r>
    </w:p>
    <w:p w14:paraId="6171CDDD" w14:textId="2891C850" w:rsidR="00C835A5" w:rsidRDefault="00C835A5" w:rsidP="00C835A5">
      <w:pPr>
        <w:pStyle w:val="Prrafodelista"/>
        <w:numPr>
          <w:ilvl w:val="1"/>
          <w:numId w:val="7"/>
        </w:numPr>
      </w:pPr>
      <w:r>
        <w:t>Protección frente a los riesgos laborales</w:t>
      </w:r>
    </w:p>
    <w:p w14:paraId="7BBE6666" w14:textId="4A611652" w:rsidR="00C835A5" w:rsidRDefault="00C835A5" w:rsidP="00C835A5">
      <w:pPr>
        <w:pStyle w:val="Prrafodelista"/>
        <w:numPr>
          <w:ilvl w:val="1"/>
          <w:numId w:val="7"/>
        </w:numPr>
      </w:pPr>
      <w:r>
        <w:t>Formación de los trabajadores</w:t>
      </w:r>
    </w:p>
    <w:p w14:paraId="09A2283A" w14:textId="23B7514D" w:rsidR="00C835A5" w:rsidRDefault="00C835A5" w:rsidP="00C835A5">
      <w:pPr>
        <w:pStyle w:val="Prrafodelista"/>
        <w:numPr>
          <w:ilvl w:val="1"/>
          <w:numId w:val="7"/>
        </w:numPr>
      </w:pPr>
      <w:r>
        <w:t>Medidas de vigilancia y control</w:t>
      </w:r>
    </w:p>
    <w:p w14:paraId="4AB6B922" w14:textId="1422760B" w:rsidR="00C835A5" w:rsidRDefault="00C835A5" w:rsidP="00C835A5">
      <w:pPr>
        <w:pStyle w:val="Prrafodelista"/>
        <w:numPr>
          <w:ilvl w:val="1"/>
          <w:numId w:val="7"/>
        </w:numPr>
      </w:pPr>
      <w:r>
        <w:t>Obligaciones</w:t>
      </w:r>
    </w:p>
    <w:p w14:paraId="09173B4C" w14:textId="0B497B94" w:rsidR="00C835A5" w:rsidRPr="00C835A5" w:rsidRDefault="00C835A5" w:rsidP="00C835A5">
      <w:pPr>
        <w:pStyle w:val="Prrafodelista"/>
        <w:numPr>
          <w:ilvl w:val="1"/>
          <w:numId w:val="7"/>
        </w:numPr>
      </w:pPr>
      <w:r>
        <w:t>Participación y representación</w:t>
      </w:r>
    </w:p>
    <w:sectPr w:rsidR="00C835A5" w:rsidRPr="00C835A5" w:rsidSect="002C1C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F043"/>
      </v:shape>
    </w:pict>
  </w:numPicBullet>
  <w:abstractNum w:abstractNumId="0" w15:restartNumberingAfterBreak="0">
    <w:nsid w:val="00FC609E"/>
    <w:multiLevelType w:val="hybridMultilevel"/>
    <w:tmpl w:val="D2EC3218"/>
    <w:lvl w:ilvl="0" w:tplc="81FC2FAA">
      <w:start w:val="1"/>
      <w:numFmt w:val="bullet"/>
      <w:lvlText w:val="-"/>
      <w:lvlPicBulletId w:val="0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810044"/>
    <w:multiLevelType w:val="hybridMultilevel"/>
    <w:tmpl w:val="CAFA731C"/>
    <w:lvl w:ilvl="0" w:tplc="0C0A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81FC2FAA">
      <w:start w:val="1"/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51C3A9B"/>
    <w:multiLevelType w:val="hybridMultilevel"/>
    <w:tmpl w:val="9B84A3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7634B"/>
    <w:multiLevelType w:val="hybridMultilevel"/>
    <w:tmpl w:val="0132243A"/>
    <w:lvl w:ilvl="0" w:tplc="81FC2FAA">
      <w:start w:val="1"/>
      <w:numFmt w:val="bullet"/>
      <w:lvlText w:val="-"/>
      <w:lvlPicBulletId w:val="0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C502D6"/>
    <w:multiLevelType w:val="hybridMultilevel"/>
    <w:tmpl w:val="CF5A41F4"/>
    <w:lvl w:ilvl="0" w:tplc="81FC2FAA">
      <w:start w:val="1"/>
      <w:numFmt w:val="bullet"/>
      <w:lvlText w:val="-"/>
      <w:lvlPicBulletId w:val="0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9400BD"/>
    <w:multiLevelType w:val="hybridMultilevel"/>
    <w:tmpl w:val="CDAAADE4"/>
    <w:lvl w:ilvl="0" w:tplc="B06214F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C7A59"/>
    <w:multiLevelType w:val="hybridMultilevel"/>
    <w:tmpl w:val="6268BF72"/>
    <w:lvl w:ilvl="0" w:tplc="0C0A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7E12A1E"/>
    <w:multiLevelType w:val="hybridMultilevel"/>
    <w:tmpl w:val="99C0DE22"/>
    <w:lvl w:ilvl="0" w:tplc="81FC2F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729F04">
      <w:start w:val="2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F7562"/>
    <w:multiLevelType w:val="hybridMultilevel"/>
    <w:tmpl w:val="F25C75C6"/>
    <w:lvl w:ilvl="0" w:tplc="81FC2FAA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81FC2FAA">
      <w:start w:val="1"/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729F04">
      <w:start w:val="2"/>
      <w:numFmt w:val="bullet"/>
      <w:lvlText w:val=""/>
      <w:lvlJc w:val="left"/>
      <w:pPr>
        <w:ind w:left="3228" w:hanging="360"/>
      </w:pPr>
      <w:rPr>
        <w:rFonts w:ascii="Symbol" w:eastAsiaTheme="minorHAnsi" w:hAnsi="Symbol" w:cstheme="minorBidi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C635A69"/>
    <w:multiLevelType w:val="hybridMultilevel"/>
    <w:tmpl w:val="988826E2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81FC2FAA">
      <w:start w:val="1"/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8"/>
  </w:num>
  <w:num w:numId="6">
    <w:abstractNumId w:val="1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0C"/>
    <w:rsid w:val="0009761D"/>
    <w:rsid w:val="00164043"/>
    <w:rsid w:val="001652D8"/>
    <w:rsid w:val="001D0406"/>
    <w:rsid w:val="00221D92"/>
    <w:rsid w:val="002C1C13"/>
    <w:rsid w:val="003260E8"/>
    <w:rsid w:val="00407757"/>
    <w:rsid w:val="0044190F"/>
    <w:rsid w:val="00465CF4"/>
    <w:rsid w:val="00555552"/>
    <w:rsid w:val="00683BE7"/>
    <w:rsid w:val="006A0A5D"/>
    <w:rsid w:val="007001C7"/>
    <w:rsid w:val="0077536D"/>
    <w:rsid w:val="008029F6"/>
    <w:rsid w:val="008D5A0C"/>
    <w:rsid w:val="009C252B"/>
    <w:rsid w:val="00A84FEB"/>
    <w:rsid w:val="00B0174E"/>
    <w:rsid w:val="00B2516A"/>
    <w:rsid w:val="00BD3AF6"/>
    <w:rsid w:val="00C835A5"/>
    <w:rsid w:val="00CC7F68"/>
    <w:rsid w:val="00D46A71"/>
    <w:rsid w:val="00D60733"/>
    <w:rsid w:val="00DA67DF"/>
    <w:rsid w:val="00DC0DF9"/>
    <w:rsid w:val="00E407A1"/>
    <w:rsid w:val="00EA3017"/>
    <w:rsid w:val="00EC2E71"/>
    <w:rsid w:val="00F77AB2"/>
    <w:rsid w:val="00FE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EA829"/>
  <w15:chartTrackingRefBased/>
  <w15:docId w15:val="{4E0917D9-C38C-4CF3-AE35-063DA801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1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1270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12</cp:revision>
  <dcterms:created xsi:type="dcterms:W3CDTF">2020-03-23T09:02:00Z</dcterms:created>
  <dcterms:modified xsi:type="dcterms:W3CDTF">2020-03-31T10:30:00Z</dcterms:modified>
</cp:coreProperties>
</file>