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156" w:rsidRDefault="00FE0152">
      <w:pPr>
        <w:rPr>
          <w:b/>
          <w:sz w:val="28"/>
        </w:rPr>
      </w:pPr>
      <w:r w:rsidRPr="00FE0152">
        <w:rPr>
          <w:b/>
          <w:sz w:val="28"/>
          <w:highlight w:val="yellow"/>
        </w:rPr>
        <w:t>NOTAS FOL</w:t>
      </w:r>
    </w:p>
    <w:p w:rsidR="00FE0152" w:rsidRPr="00FE0152" w:rsidRDefault="00FE0152">
      <w:pPr>
        <w:rPr>
          <w:b/>
          <w:sz w:val="28"/>
        </w:rPr>
      </w:pPr>
      <w:r>
        <w:rPr>
          <w:b/>
          <w:sz w:val="28"/>
        </w:rPr>
        <w:t xml:space="preserve">Si tenéis alguna duda sobre alguna nota, mandarme email a </w:t>
      </w:r>
      <w:hyperlink r:id="rId5" w:history="1">
        <w:r w:rsidRPr="00D31D18">
          <w:rPr>
            <w:rStyle w:val="Hipervnculo"/>
            <w:b/>
            <w:sz w:val="28"/>
          </w:rPr>
          <w:t>noeliatobalcaide@gmail.com</w:t>
        </w:r>
      </w:hyperlink>
      <w:r>
        <w:rPr>
          <w:b/>
          <w:sz w:val="28"/>
        </w:rPr>
        <w:t xml:space="preserve"> o por la plataforma.</w:t>
      </w:r>
    </w:p>
    <w:p w:rsidR="00FE0152" w:rsidRPr="00FE0152" w:rsidRDefault="00FE0152">
      <w:pPr>
        <w:rPr>
          <w:b/>
          <w:sz w:val="28"/>
        </w:rPr>
      </w:pPr>
      <w:r w:rsidRPr="00FE0152">
        <w:rPr>
          <w:b/>
          <w:sz w:val="28"/>
          <w:highlight w:val="cyan"/>
        </w:rPr>
        <w:t>EXAMEN DEL DÍA 3 DE JUNIO</w:t>
      </w:r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700"/>
        <w:gridCol w:w="1700"/>
        <w:gridCol w:w="1700"/>
        <w:gridCol w:w="1700"/>
        <w:gridCol w:w="1300"/>
      </w:tblGrid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3</w:t>
            </w:r>
            <w:r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 PTO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2</w:t>
            </w:r>
            <w:r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 PTO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3</w:t>
            </w:r>
            <w:r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 PTO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2</w:t>
            </w:r>
            <w:r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 PTO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</w:p>
        </w:tc>
      </w:tr>
      <w:tr w:rsidR="00FE0152" w:rsidRPr="00FE0152" w:rsidTr="00FE0152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60497A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Alumnos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60497A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Act1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60497A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proofErr w:type="spellStart"/>
            <w:r w:rsidRPr="00FE0152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Act</w:t>
            </w:r>
            <w:proofErr w:type="spellEnd"/>
            <w:r w:rsidRPr="00FE0152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60497A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Act3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60497A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proofErr w:type="spellStart"/>
            <w:r w:rsidRPr="00FE0152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Act</w:t>
            </w:r>
            <w:proofErr w:type="spellEnd"/>
            <w:r w:rsidRPr="00FE0152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60497A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TOTAL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Casso</w:t>
            </w:r>
            <w:proofErr w:type="spellEnd"/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Nicolas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1,5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1,25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0,5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0,9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4,15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Delgado, Iván 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2,2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1,21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6,41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Delgado, José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0,5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1,67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6,17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Galindo, Ángel 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1,25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1,08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5,33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Garate, Rubén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1,67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9,67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García, Esther 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2,25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1,5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2,5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8,25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García, Jesús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2,25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2,5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1,67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7,42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Jiménez, Alejandro 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2,5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1,75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9,25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Mata, Silvia 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2,25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1,5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2,5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1,67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7,92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Menchón</w:t>
            </w:r>
            <w:proofErr w:type="spellEnd"/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, José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2,25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2,5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1,67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8,42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Pardo, Óscar 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1,5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0,81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5,31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Platero, Javier 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2,25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2,2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8,45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Ríos, Daniel 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1,25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1,5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1,33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6,08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Rolle, Cristian 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2,5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1,5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1,56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7,56</w:t>
            </w:r>
          </w:p>
        </w:tc>
      </w:tr>
      <w:tr w:rsidR="00FE0152" w:rsidRPr="00FE0152" w:rsidTr="00FE0152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Sánchez, Julián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10,00</w:t>
            </w:r>
          </w:p>
        </w:tc>
      </w:tr>
    </w:tbl>
    <w:p w:rsidR="00FE0152" w:rsidRDefault="00FE0152" w:rsidP="00FE0152">
      <w:pPr>
        <w:rPr>
          <w:b/>
          <w:sz w:val="28"/>
        </w:rPr>
      </w:pPr>
    </w:p>
    <w:p w:rsidR="00FE0152" w:rsidRDefault="00FE0152" w:rsidP="00FE0152">
      <w:pPr>
        <w:rPr>
          <w:b/>
          <w:sz w:val="28"/>
        </w:rPr>
      </w:pPr>
      <w:r w:rsidRPr="00FE0152">
        <w:rPr>
          <w:b/>
          <w:sz w:val="28"/>
          <w:highlight w:val="cyan"/>
        </w:rPr>
        <w:t>NOTAS 3 TRIMESTRE</w:t>
      </w:r>
    </w:p>
    <w:p w:rsidR="00FE0152" w:rsidRPr="00FE0152" w:rsidRDefault="00FE0152" w:rsidP="00FE0152">
      <w:pPr>
        <w:rPr>
          <w:b/>
          <w:sz w:val="28"/>
        </w:rPr>
      </w:pPr>
      <w:r>
        <w:rPr>
          <w:b/>
          <w:sz w:val="28"/>
        </w:rPr>
        <w:t>Arriba de cada columna pone el porcentaje de la nota que cuenta.</w:t>
      </w:r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700"/>
        <w:gridCol w:w="1700"/>
        <w:gridCol w:w="1700"/>
        <w:gridCol w:w="1700"/>
        <w:gridCol w:w="1300"/>
      </w:tblGrid>
      <w:tr w:rsidR="00FE0152" w:rsidRPr="00FE0152" w:rsidTr="00FE0152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Actividades (75%)</w:t>
            </w:r>
          </w:p>
        </w:tc>
        <w:tc>
          <w:tcPr>
            <w:tcW w:w="3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proofErr w:type="spellStart"/>
            <w:r w:rsidRPr="00FE0152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Examenes</w:t>
            </w:r>
            <w:proofErr w:type="spellEnd"/>
            <w:r w:rsidRPr="00FE0152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(25%)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</w:p>
        </w:tc>
      </w:tr>
      <w:tr w:rsidR="00FE0152" w:rsidRPr="00FE0152" w:rsidTr="00FE0152">
        <w:trPr>
          <w:trHeight w:val="31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60497A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Alumnos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T8 (25%)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T9 (75%)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T8 (50%)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T9 (50%)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60497A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TOTAL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Casso</w:t>
            </w:r>
            <w:proofErr w:type="spellEnd"/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proofErr w:type="spellStart"/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Nicolas</w:t>
            </w:r>
            <w:proofErr w:type="spellEnd"/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6,86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4,15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4,15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6,30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Delgado, Iván 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7,75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8,71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6,41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7,92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Delgado, José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6,17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4,93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Galindo, Ángel 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7,29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5,33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6,89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Garate, Rubén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10,00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10,00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9,67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9,82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García, Esther 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5,71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8,25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6,51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García, Jesús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7,42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8,58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Jiménez, Alejandro 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9,86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9,25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9,59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Mata, Silvia 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6,29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7,92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6,85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Menchón</w:t>
            </w:r>
            <w:proofErr w:type="spellEnd"/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José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6,71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8,42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7,14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Pardo, Óscar 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6,75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7,00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3,70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5,31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6,33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Platero, Javier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4,5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3,57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8,45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4,81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Ríos, Daniel 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3,71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8,10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6,08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5,27</w:t>
            </w:r>
          </w:p>
        </w:tc>
      </w:tr>
      <w:tr w:rsidR="00FE0152" w:rsidRPr="00FE0152" w:rsidTr="00FE0152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Rolle, Cristian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3,5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6,86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7,56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6,22</w:t>
            </w:r>
          </w:p>
        </w:tc>
      </w:tr>
      <w:tr w:rsidR="00FE0152" w:rsidRPr="00FE0152" w:rsidTr="00FE0152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Sánchez, Julián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9,93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10,00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9,87</w:t>
            </w:r>
          </w:p>
        </w:tc>
      </w:tr>
    </w:tbl>
    <w:p w:rsidR="00FE0152" w:rsidRDefault="00FE0152"/>
    <w:p w:rsidR="00FE0152" w:rsidRDefault="00FE0152">
      <w:r>
        <w:br w:type="page"/>
      </w:r>
    </w:p>
    <w:p w:rsidR="00FE0152" w:rsidRDefault="00FE0152" w:rsidP="00FE0152">
      <w:pPr>
        <w:rPr>
          <w:b/>
          <w:sz w:val="28"/>
        </w:rPr>
      </w:pPr>
      <w:r w:rsidRPr="00FE0152">
        <w:rPr>
          <w:b/>
          <w:sz w:val="28"/>
          <w:highlight w:val="cyan"/>
        </w:rPr>
        <w:lastRenderedPageBreak/>
        <w:t>NOTAS ANUALES</w:t>
      </w:r>
    </w:p>
    <w:p w:rsidR="00FE0152" w:rsidRDefault="00FE0152" w:rsidP="00FE0152">
      <w:pPr>
        <w:jc w:val="both"/>
        <w:rPr>
          <w:b/>
          <w:sz w:val="28"/>
        </w:rPr>
      </w:pPr>
      <w:r>
        <w:rPr>
          <w:b/>
          <w:sz w:val="28"/>
        </w:rPr>
        <w:t xml:space="preserve">Estas son las notas de los trimestres sin redondear. El primer y segundo trimestre cuentan un 40%, ya que fue presencial y este último un 20%. La nota final que aparecerá en el boletín será la de la última columna. </w:t>
      </w:r>
      <w:r w:rsidRPr="00FE0152">
        <w:rPr>
          <w:b/>
          <w:sz w:val="28"/>
          <w:highlight w:val="red"/>
        </w:rPr>
        <w:t xml:space="preserve">Sin contar la recuperación del jueves 11 de </w:t>
      </w:r>
      <w:proofErr w:type="gramStart"/>
      <w:r w:rsidRPr="00FE0152">
        <w:rPr>
          <w:b/>
          <w:sz w:val="28"/>
          <w:highlight w:val="red"/>
        </w:rPr>
        <w:t>Junio</w:t>
      </w:r>
      <w:proofErr w:type="gramEnd"/>
      <w:r w:rsidRPr="00FE0152">
        <w:rPr>
          <w:b/>
          <w:sz w:val="28"/>
          <w:highlight w:val="red"/>
        </w:rPr>
        <w:t xml:space="preserve"> a las 11h00.</w:t>
      </w:r>
    </w:p>
    <w:p w:rsidR="00FE0152" w:rsidRDefault="00FE0152" w:rsidP="00FE0152">
      <w:pPr>
        <w:jc w:val="both"/>
        <w:rPr>
          <w:b/>
          <w:sz w:val="28"/>
        </w:rPr>
      </w:pPr>
      <w:r>
        <w:rPr>
          <w:b/>
          <w:sz w:val="28"/>
        </w:rPr>
        <w:t>Hay que recuperar los trimestres suspendidos.</w:t>
      </w:r>
    </w:p>
    <w:tbl>
      <w:tblPr>
        <w:tblW w:w="9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1420"/>
        <w:gridCol w:w="1420"/>
        <w:gridCol w:w="1420"/>
        <w:gridCol w:w="1420"/>
        <w:gridCol w:w="1420"/>
      </w:tblGrid>
      <w:tr w:rsidR="00FE0152" w:rsidRPr="00FE0152" w:rsidTr="00FE0152">
        <w:trPr>
          <w:trHeight w:val="31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60497A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Alumnos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60497A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1 TRIM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60497A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2 TRIM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60497A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3 TRIM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60497A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TOTAL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60497A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Nota Final</w:t>
            </w:r>
          </w:p>
        </w:tc>
      </w:tr>
      <w:tr w:rsidR="00FE0152" w:rsidRPr="00FE0152" w:rsidTr="00FE0152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Casso</w:t>
            </w:r>
            <w:proofErr w:type="spellEnd"/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, Nicolás</w:t>
            </w:r>
            <w:bookmarkStart w:id="0" w:name="_GoBack"/>
            <w:bookmarkEnd w:id="0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3,35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3,50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6,30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3399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lang w:eastAsia="es-ES"/>
              </w:rPr>
              <w:t>Recuperar 1 y 2 trimestre</w:t>
            </w:r>
          </w:p>
        </w:tc>
      </w:tr>
      <w:tr w:rsidR="00FE0152" w:rsidRPr="00FE0152" w:rsidTr="00FE0152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Delgado, Iván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6,07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3,50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7,92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C000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Recuperar 2 Trimestre</w:t>
            </w:r>
          </w:p>
        </w:tc>
      </w:tr>
      <w:tr w:rsidR="00FE0152" w:rsidRPr="00FE0152" w:rsidTr="00FE0152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Delgado, José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5,97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3,75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4,93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  <w:noWrap/>
            <w:vAlign w:val="bottom"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Recuperar 2 Trimestre</w:t>
            </w:r>
          </w:p>
        </w:tc>
      </w:tr>
      <w:tr w:rsidR="00FE0152" w:rsidRPr="00FE0152" w:rsidTr="00FE0152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Galindo, Ángel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3,91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4,00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6,89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3399"/>
            <w:noWrap/>
            <w:vAlign w:val="bottom"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lang w:eastAsia="es-ES"/>
              </w:rPr>
              <w:t>Recuperar 1 y 2 trimestre</w:t>
            </w:r>
          </w:p>
        </w:tc>
      </w:tr>
      <w:tr w:rsidR="00FE0152" w:rsidRPr="00FE0152" w:rsidTr="00FE0152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Garate, Rubén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8,89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9,30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9,00</w:t>
            </w:r>
          </w:p>
        </w:tc>
      </w:tr>
      <w:tr w:rsidR="00FE0152" w:rsidRPr="00FE0152" w:rsidTr="00FE0152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García, Esther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7,19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7,00</w:t>
            </w:r>
          </w:p>
        </w:tc>
      </w:tr>
      <w:tr w:rsidR="00FE0152" w:rsidRPr="00FE0152" w:rsidTr="00FE0152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García, Jesús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8,58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7,97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8,00</w:t>
            </w:r>
          </w:p>
        </w:tc>
      </w:tr>
      <w:tr w:rsidR="00FE0152" w:rsidRPr="00FE0152" w:rsidTr="00FE0152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Jiménez, Alejandro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8,38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8,16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8,00</w:t>
            </w:r>
          </w:p>
        </w:tc>
      </w:tr>
      <w:tr w:rsidR="00FE0152" w:rsidRPr="00FE0152" w:rsidTr="00FE0152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Mata, Silvia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4,73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4,91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5,23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5,00</w:t>
            </w:r>
          </w:p>
        </w:tc>
      </w:tr>
      <w:tr w:rsidR="00FE0152" w:rsidRPr="00FE0152" w:rsidTr="00FE0152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Menchón</w:t>
            </w:r>
            <w:proofErr w:type="spellEnd"/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, José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7,04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7,00</w:t>
            </w:r>
          </w:p>
        </w:tc>
      </w:tr>
      <w:tr w:rsidR="00FE0152" w:rsidRPr="00FE0152" w:rsidTr="00FE0152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Pardo, Óscar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3,32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2,50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6,33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3399"/>
            <w:noWrap/>
            <w:vAlign w:val="bottom"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lang w:eastAsia="es-ES"/>
              </w:rPr>
              <w:t>Recuperar 1 y 2 trimestre</w:t>
            </w:r>
          </w:p>
        </w:tc>
      </w:tr>
      <w:tr w:rsidR="00FE0152" w:rsidRPr="00FE0152" w:rsidTr="00FE0152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Platero, Javier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5,98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5,56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4,81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5,58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5,00</w:t>
            </w:r>
          </w:p>
        </w:tc>
      </w:tr>
      <w:tr w:rsidR="00FE0152" w:rsidRPr="00FE0152" w:rsidTr="00FE0152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Ríos, Daniel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2,70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3,15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5,27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3399"/>
            <w:noWrap/>
            <w:vAlign w:val="bottom"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lang w:eastAsia="es-ES"/>
              </w:rPr>
              <w:t>Recuperar 1 y 2 trimestre</w:t>
            </w:r>
          </w:p>
        </w:tc>
      </w:tr>
      <w:tr w:rsidR="00FE0152" w:rsidRPr="00FE0152" w:rsidTr="00FE0152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Roche, Cristian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9C0006"/>
                <w:lang w:eastAsia="es-ES"/>
              </w:rPr>
              <w:t>4,36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5,06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6,22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5,01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5,00</w:t>
            </w:r>
          </w:p>
        </w:tc>
      </w:tr>
      <w:tr w:rsidR="00FE0152" w:rsidRPr="00FE0152" w:rsidTr="00FE0152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Sánchez, Julián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color w:val="000000"/>
                <w:lang w:eastAsia="es-ES"/>
              </w:rPr>
              <w:t>9,90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bottom"/>
            <w:hideMark/>
          </w:tcPr>
          <w:p w:rsidR="00FE0152" w:rsidRPr="00FE0152" w:rsidRDefault="00FE0152" w:rsidP="00FE01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FE015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10,00</w:t>
            </w:r>
          </w:p>
        </w:tc>
      </w:tr>
    </w:tbl>
    <w:p w:rsidR="00FE0152" w:rsidRPr="00FE0152" w:rsidRDefault="00FE0152" w:rsidP="00FE0152">
      <w:pPr>
        <w:rPr>
          <w:b/>
          <w:sz w:val="28"/>
        </w:rPr>
      </w:pPr>
    </w:p>
    <w:sectPr w:rsidR="00FE0152" w:rsidRPr="00FE0152" w:rsidSect="00FE01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55708"/>
    <w:multiLevelType w:val="hybridMultilevel"/>
    <w:tmpl w:val="16225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52"/>
    <w:rsid w:val="000C3156"/>
    <w:rsid w:val="001433DF"/>
    <w:rsid w:val="00FE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20105"/>
  <w15:chartTrackingRefBased/>
  <w15:docId w15:val="{015181CA-99E5-4AC7-B90B-DEC6EA66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015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0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eliatobalcai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1</cp:revision>
  <dcterms:created xsi:type="dcterms:W3CDTF">2020-06-04T15:28:00Z</dcterms:created>
  <dcterms:modified xsi:type="dcterms:W3CDTF">2020-06-04T15:38:00Z</dcterms:modified>
</cp:coreProperties>
</file>