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B24A1" w14:textId="4AE2B0C6" w:rsidR="0077407A" w:rsidRDefault="001A76D7" w:rsidP="001A76D7">
      <w:pPr>
        <w:jc w:val="center"/>
        <w:rPr>
          <w:b/>
          <w:bCs/>
          <w:sz w:val="52"/>
          <w:szCs w:val="52"/>
          <w:u w:val="single"/>
        </w:rPr>
      </w:pPr>
      <w:r>
        <w:rPr>
          <w:b/>
          <w:bCs/>
          <w:sz w:val="52"/>
          <w:szCs w:val="52"/>
          <w:u w:val="single"/>
        </w:rPr>
        <w:t>REDES LOCALES</w:t>
      </w:r>
    </w:p>
    <w:p w14:paraId="75A47730" w14:textId="0A31CCC1" w:rsidR="001A76D7" w:rsidRDefault="001A76D7" w:rsidP="001A76D7">
      <w:r>
        <w:t xml:space="preserve">e-mail Raúl: </w:t>
      </w:r>
      <w:hyperlink r:id="rId5" w:history="1">
        <w:r w:rsidRPr="004E03BC">
          <w:rPr>
            <w:rStyle w:val="Hipervnculo"/>
          </w:rPr>
          <w:t>galileu04@gmail.com</w:t>
        </w:r>
      </w:hyperlink>
    </w:p>
    <w:p w14:paraId="25FD2A5E" w14:textId="3721BC32" w:rsidR="001A76D7" w:rsidRDefault="001A76D7" w:rsidP="001A76D7">
      <w:pPr>
        <w:pStyle w:val="Prrafodelista"/>
        <w:numPr>
          <w:ilvl w:val="0"/>
          <w:numId w:val="3"/>
        </w:numPr>
      </w:pPr>
      <w:r>
        <w:t>En qué consiste la asignatura</w:t>
      </w:r>
    </w:p>
    <w:p w14:paraId="47DF9809" w14:textId="68E15C13" w:rsidR="001A76D7" w:rsidRDefault="001A76D7" w:rsidP="001A76D7">
      <w:pPr>
        <w:pStyle w:val="Prrafodelista"/>
        <w:numPr>
          <w:ilvl w:val="0"/>
          <w:numId w:val="7"/>
        </w:numPr>
      </w:pPr>
      <w:r>
        <w:t>Conceptos básicos de redes de comunicaciones</w:t>
      </w:r>
    </w:p>
    <w:p w14:paraId="2896457B" w14:textId="2BFAC8C3" w:rsidR="001A76D7" w:rsidRDefault="001A76D7" w:rsidP="001A76D7">
      <w:pPr>
        <w:pStyle w:val="Prrafodelista"/>
        <w:numPr>
          <w:ilvl w:val="0"/>
          <w:numId w:val="7"/>
        </w:numPr>
      </w:pPr>
      <w:r>
        <w:t>Adquirir conceptos básicos de programación</w:t>
      </w:r>
    </w:p>
    <w:p w14:paraId="736B974D" w14:textId="6000B2B4" w:rsidR="005537BE" w:rsidRDefault="005537BE" w:rsidP="005537BE">
      <w:pPr>
        <w:rPr>
          <w:sz w:val="36"/>
          <w:u w:val="single" w:color="FF0000"/>
        </w:rPr>
      </w:pPr>
      <w:r w:rsidRPr="005537BE">
        <w:rPr>
          <w:sz w:val="36"/>
          <w:u w:val="single" w:color="FF0000"/>
        </w:rPr>
        <w:t>TEMA 1: INTRODUCCIÓN A LA COMUNICACIÓN DE DATOS</w:t>
      </w:r>
    </w:p>
    <w:p w14:paraId="03C7CFF6" w14:textId="26C6326F" w:rsidR="005537BE" w:rsidRPr="00462F97" w:rsidRDefault="005537BE" w:rsidP="005537BE">
      <w:pPr>
        <w:pStyle w:val="Prrafodelista"/>
        <w:numPr>
          <w:ilvl w:val="0"/>
          <w:numId w:val="3"/>
        </w:numPr>
        <w:rPr>
          <w:b/>
          <w:bCs/>
        </w:rPr>
      </w:pPr>
      <w:r w:rsidRPr="00462F97">
        <w:rPr>
          <w:b/>
          <w:bCs/>
        </w:rPr>
        <w:t>Conceptos</w:t>
      </w:r>
    </w:p>
    <w:p w14:paraId="1C899814" w14:textId="131D76CE" w:rsidR="005537BE" w:rsidRDefault="005537BE" w:rsidP="005537BE">
      <w:pPr>
        <w:pStyle w:val="Prrafodelista"/>
        <w:numPr>
          <w:ilvl w:val="1"/>
          <w:numId w:val="7"/>
        </w:numPr>
      </w:pPr>
      <w:r>
        <w:t xml:space="preserve">En un sistema informático hay información de </w:t>
      </w:r>
      <w:r w:rsidRPr="00EC4BA9">
        <w:rPr>
          <w:b/>
          <w:bCs/>
        </w:rPr>
        <w:t>entrada</w:t>
      </w:r>
      <w:r>
        <w:t xml:space="preserve">, información de </w:t>
      </w:r>
      <w:r w:rsidRPr="00EC4BA9">
        <w:rPr>
          <w:b/>
          <w:bCs/>
        </w:rPr>
        <w:t>salida</w:t>
      </w:r>
      <w:r>
        <w:t xml:space="preserve"> y datos </w:t>
      </w:r>
      <w:r w:rsidRPr="00EC4BA9">
        <w:rPr>
          <w:b/>
          <w:bCs/>
        </w:rPr>
        <w:t>temporales</w:t>
      </w:r>
    </w:p>
    <w:p w14:paraId="6C636692" w14:textId="0CC2D6F6" w:rsidR="005537BE" w:rsidRDefault="005537BE" w:rsidP="005537BE">
      <w:pPr>
        <w:pStyle w:val="Prrafodelista"/>
        <w:numPr>
          <w:ilvl w:val="1"/>
          <w:numId w:val="7"/>
        </w:numPr>
      </w:pPr>
      <w:r>
        <w:t xml:space="preserve">La </w:t>
      </w:r>
      <w:r w:rsidRPr="00EC4BA9">
        <w:rPr>
          <w:b/>
          <w:bCs/>
        </w:rPr>
        <w:t>telecomunicación</w:t>
      </w:r>
      <w:r>
        <w:t xml:space="preserve"> es una forma de comunicarse (enviar información) de manera teledirigida</w:t>
      </w:r>
    </w:p>
    <w:p w14:paraId="25D06BFB" w14:textId="582298FF" w:rsidR="005537BE" w:rsidRDefault="005537BE" w:rsidP="005537BE">
      <w:pPr>
        <w:pStyle w:val="Prrafodelista"/>
        <w:numPr>
          <w:ilvl w:val="1"/>
          <w:numId w:val="7"/>
        </w:numPr>
      </w:pPr>
      <w:r>
        <w:t>Red de transmisión de datos: una red es una estructura formada por medios físicos y lógicos</w:t>
      </w:r>
    </w:p>
    <w:p w14:paraId="4E046269" w14:textId="24F27374" w:rsidR="00ED3AFD" w:rsidRDefault="00ED3AFD" w:rsidP="005537BE">
      <w:pPr>
        <w:pStyle w:val="Prrafodelista"/>
        <w:numPr>
          <w:ilvl w:val="1"/>
          <w:numId w:val="7"/>
        </w:numPr>
      </w:pPr>
      <w:r>
        <w:t xml:space="preserve">Señal enviada y señal recibida: </w:t>
      </w:r>
      <w:r w:rsidRPr="00ED3AFD">
        <w:rPr>
          <w:b/>
        </w:rPr>
        <w:t>la señal recibida es la señal envidada más el ruido</w:t>
      </w:r>
      <w:r>
        <w:t xml:space="preserve"> </w:t>
      </w:r>
    </w:p>
    <w:p w14:paraId="0443E430" w14:textId="3CEFAA9A" w:rsidR="00ED3AFD" w:rsidRDefault="00ED3AFD" w:rsidP="00FF4179">
      <w:pPr>
        <w:pStyle w:val="Prrafodelista"/>
        <w:numPr>
          <w:ilvl w:val="0"/>
          <w:numId w:val="8"/>
        </w:numPr>
      </w:pPr>
      <w:r w:rsidRPr="00FF4179">
        <w:rPr>
          <w:b/>
          <w:bCs/>
        </w:rPr>
        <w:t>Sistemas de tr</w:t>
      </w:r>
      <w:r w:rsidR="00A60255" w:rsidRPr="00FF4179">
        <w:rPr>
          <w:b/>
          <w:bCs/>
        </w:rPr>
        <w:t>ansmisión:</w:t>
      </w:r>
      <w:r w:rsidR="00A60255">
        <w:t xml:space="preserve"> soporta el transporte</w:t>
      </w:r>
      <w:r w:rsidR="00880A8E">
        <w:t xml:space="preserve"> por las señales de red (“la carretera”)</w:t>
      </w:r>
    </w:p>
    <w:p w14:paraId="3AACB868" w14:textId="2EB9AB32" w:rsidR="00880A8E" w:rsidRDefault="00880A8E" w:rsidP="00FF4179">
      <w:pPr>
        <w:pStyle w:val="Prrafodelista"/>
        <w:numPr>
          <w:ilvl w:val="0"/>
          <w:numId w:val="8"/>
        </w:numPr>
        <w:rPr>
          <w:color w:val="00B050"/>
        </w:rPr>
      </w:pPr>
      <w:r w:rsidRPr="00EC4BA9">
        <w:rPr>
          <w:b/>
          <w:bCs/>
        </w:rPr>
        <w:t>Sistema de conmutación:</w:t>
      </w:r>
      <w:r>
        <w:t xml:space="preserve"> encamina la información hacia su destino</w:t>
      </w:r>
      <w:r w:rsidRPr="00880A8E">
        <w:rPr>
          <w:color w:val="00B050"/>
        </w:rPr>
        <w:t xml:space="preserve"> (“el conductor”)</w:t>
      </w:r>
    </w:p>
    <w:p w14:paraId="23E969F8" w14:textId="295E88AB" w:rsidR="00880A8E" w:rsidRPr="00880A8E" w:rsidRDefault="00880A8E" w:rsidP="00FF4179">
      <w:pPr>
        <w:pStyle w:val="Prrafodelista"/>
        <w:numPr>
          <w:ilvl w:val="0"/>
          <w:numId w:val="8"/>
        </w:numPr>
        <w:rPr>
          <w:color w:val="00B050"/>
        </w:rPr>
      </w:pPr>
      <w:r w:rsidRPr="00EC4BA9">
        <w:rPr>
          <w:b/>
          <w:bCs/>
          <w:color w:val="000000" w:themeColor="text1"/>
        </w:rPr>
        <w:t>Sistema de señalización:</w:t>
      </w:r>
      <w:r>
        <w:rPr>
          <w:color w:val="000000" w:themeColor="text1"/>
        </w:rPr>
        <w:t xml:space="preserve"> sistema de inteligencia para sincronizar todos los </w:t>
      </w:r>
      <w:r w:rsidRPr="00FF4179">
        <w:rPr>
          <w:b/>
          <w:bCs/>
        </w:rPr>
        <w:t>recursos</w:t>
      </w:r>
      <w:r>
        <w:rPr>
          <w:color w:val="000000" w:themeColor="text1"/>
        </w:rPr>
        <w:t xml:space="preserve"> (“la policía”)</w:t>
      </w:r>
    </w:p>
    <w:p w14:paraId="21A79679" w14:textId="77777777" w:rsidR="00880A8E" w:rsidRPr="00880A8E" w:rsidRDefault="00880A8E" w:rsidP="00FF4179">
      <w:pPr>
        <w:pStyle w:val="Prrafodelista"/>
        <w:numPr>
          <w:ilvl w:val="0"/>
          <w:numId w:val="8"/>
        </w:numPr>
        <w:rPr>
          <w:color w:val="00B050"/>
        </w:rPr>
      </w:pPr>
      <w:r w:rsidRPr="00EC4BA9">
        <w:rPr>
          <w:b/>
          <w:bCs/>
          <w:color w:val="000000" w:themeColor="text1"/>
        </w:rPr>
        <w:t xml:space="preserve">Red </w:t>
      </w:r>
      <w:r w:rsidRPr="00FF4179">
        <w:rPr>
          <w:b/>
          <w:bCs/>
        </w:rPr>
        <w:t>de</w:t>
      </w:r>
      <w:r w:rsidRPr="00EC4BA9">
        <w:rPr>
          <w:b/>
          <w:bCs/>
          <w:color w:val="000000" w:themeColor="text1"/>
        </w:rPr>
        <w:t xml:space="preserve"> computadoras:</w:t>
      </w:r>
      <w:r>
        <w:rPr>
          <w:color w:val="000000" w:themeColor="text1"/>
        </w:rPr>
        <w:t xml:space="preserve"> Conjunto de ordenadores, se pueden distinguir entre dos características</w:t>
      </w:r>
    </w:p>
    <w:p w14:paraId="2AADCEB5" w14:textId="23275632" w:rsidR="00880A8E" w:rsidRPr="00880A8E" w:rsidRDefault="00880A8E" w:rsidP="00880A8E">
      <w:pPr>
        <w:pStyle w:val="Prrafodelista"/>
        <w:numPr>
          <w:ilvl w:val="3"/>
          <w:numId w:val="7"/>
        </w:numPr>
        <w:rPr>
          <w:color w:val="00B050"/>
        </w:rPr>
      </w:pPr>
      <w:r>
        <w:rPr>
          <w:color w:val="000000" w:themeColor="text1"/>
        </w:rPr>
        <w:t xml:space="preserve"> Pueden intercambiar información</w:t>
      </w:r>
    </w:p>
    <w:p w14:paraId="37227DA7" w14:textId="0EC628FC" w:rsidR="00880A8E" w:rsidRPr="00FF4179" w:rsidRDefault="00880A8E" w:rsidP="00880A8E">
      <w:pPr>
        <w:pStyle w:val="Prrafodelista"/>
        <w:numPr>
          <w:ilvl w:val="3"/>
          <w:numId w:val="7"/>
        </w:numPr>
        <w:rPr>
          <w:color w:val="00B050"/>
        </w:rPr>
      </w:pPr>
      <w:r>
        <w:rPr>
          <w:color w:val="000000" w:themeColor="text1"/>
        </w:rPr>
        <w:t>O pueden ser autómatas</w:t>
      </w:r>
    </w:p>
    <w:p w14:paraId="631F1307" w14:textId="1B26183A" w:rsidR="00FF4179" w:rsidRPr="00EC4BA9" w:rsidRDefault="00FF4179" w:rsidP="00FF4179">
      <w:pPr>
        <w:pStyle w:val="Prrafodelista"/>
        <w:numPr>
          <w:ilvl w:val="0"/>
          <w:numId w:val="9"/>
        </w:numPr>
        <w:rPr>
          <w:color w:val="00B050"/>
        </w:rPr>
      </w:pPr>
      <w:r w:rsidRPr="00FF4179">
        <w:rPr>
          <w:b/>
          <w:bCs/>
        </w:rPr>
        <w:t>Dispositivos</w:t>
      </w:r>
      <w:r>
        <w:rPr>
          <w:color w:val="000000" w:themeColor="text1"/>
        </w:rPr>
        <w:t xml:space="preserve"> y programas. Hardware y Software</w:t>
      </w:r>
    </w:p>
    <w:p w14:paraId="19D6DA79" w14:textId="19F31812" w:rsidR="00EC4BA9" w:rsidRPr="00FF4179" w:rsidRDefault="00EC4BA9" w:rsidP="00FF4179">
      <w:pPr>
        <w:pStyle w:val="Prrafodelista"/>
        <w:numPr>
          <w:ilvl w:val="0"/>
          <w:numId w:val="9"/>
        </w:numPr>
        <w:rPr>
          <w:color w:val="00B050"/>
        </w:rPr>
      </w:pPr>
      <w:r w:rsidRPr="00FF4179">
        <w:rPr>
          <w:b/>
          <w:bCs/>
        </w:rPr>
        <w:t>Terminales:</w:t>
      </w:r>
      <w:r>
        <w:t xml:space="preserve"> son equipos que se comunican y determinan los datos que se va a tener que manejar la red (voz, datos, etc.…) </w:t>
      </w:r>
    </w:p>
    <w:p w14:paraId="1DEF3C23" w14:textId="1B06F010" w:rsidR="005565C2" w:rsidRPr="005565C2" w:rsidRDefault="005565C2" w:rsidP="00FF4179">
      <w:pPr>
        <w:pStyle w:val="Prrafodelista"/>
        <w:numPr>
          <w:ilvl w:val="0"/>
          <w:numId w:val="9"/>
        </w:numPr>
        <w:rPr>
          <w:color w:val="00B050"/>
        </w:rPr>
      </w:pPr>
      <w:r w:rsidRPr="00FF4179">
        <w:rPr>
          <w:b/>
          <w:bCs/>
        </w:rPr>
        <w:t>Dispositivos</w:t>
      </w:r>
      <w:r>
        <w:rPr>
          <w:b/>
          <w:bCs/>
          <w:color w:val="000000" w:themeColor="text1"/>
        </w:rPr>
        <w:t xml:space="preserve"> de red:</w:t>
      </w:r>
      <w:r>
        <w:rPr>
          <w:color w:val="00B050"/>
        </w:rPr>
        <w:t xml:space="preserve"> </w:t>
      </w:r>
      <w:r w:rsidRPr="005565C2">
        <w:rPr>
          <w:color w:val="000000" w:themeColor="text1"/>
        </w:rPr>
        <w:t>Es el conjunto de elementos físico que permiten la comunicación entre terminales (emisor y receptor)</w:t>
      </w:r>
      <w:r>
        <w:rPr>
          <w:color w:val="000000" w:themeColor="text1"/>
        </w:rPr>
        <w:t xml:space="preserve"> Ej: switch</w:t>
      </w:r>
    </w:p>
    <w:p w14:paraId="1052124E" w14:textId="0AAA5847" w:rsidR="005565C2" w:rsidRPr="005565C2" w:rsidRDefault="005565C2" w:rsidP="005565C2">
      <w:pPr>
        <w:pStyle w:val="Prrafodelista"/>
        <w:numPr>
          <w:ilvl w:val="3"/>
          <w:numId w:val="7"/>
        </w:numPr>
        <w:rPr>
          <w:color w:val="00B050"/>
        </w:rPr>
      </w:pPr>
      <w:r w:rsidRPr="005565C2">
        <w:rPr>
          <w:color w:val="000000" w:themeColor="text1"/>
        </w:rPr>
        <w:t>Canal de comunicación</w:t>
      </w:r>
    </w:p>
    <w:p w14:paraId="1D235E5D" w14:textId="3C24F65D" w:rsidR="005565C2" w:rsidRPr="005565C2" w:rsidRDefault="005565C2" w:rsidP="005565C2">
      <w:pPr>
        <w:pStyle w:val="Prrafodelista"/>
        <w:numPr>
          <w:ilvl w:val="3"/>
          <w:numId w:val="7"/>
        </w:numPr>
        <w:rPr>
          <w:color w:val="00B050"/>
        </w:rPr>
      </w:pPr>
      <w:r w:rsidRPr="005565C2">
        <w:rPr>
          <w:color w:val="000000" w:themeColor="text1"/>
        </w:rPr>
        <w:t>Elementos de interconexión</w:t>
      </w:r>
    </w:p>
    <w:p w14:paraId="710C308A" w14:textId="74344E88" w:rsidR="005565C2" w:rsidRPr="005565C2" w:rsidRDefault="005565C2" w:rsidP="005565C2">
      <w:pPr>
        <w:pStyle w:val="Prrafodelista"/>
        <w:numPr>
          <w:ilvl w:val="3"/>
          <w:numId w:val="7"/>
        </w:numPr>
        <w:rPr>
          <w:color w:val="00B050"/>
        </w:rPr>
      </w:pPr>
      <w:r w:rsidRPr="005565C2">
        <w:rPr>
          <w:color w:val="000000" w:themeColor="text1"/>
        </w:rPr>
        <w:t>Adaptadores de red</w:t>
      </w:r>
    </w:p>
    <w:p w14:paraId="15B5A481" w14:textId="0F619FD1" w:rsidR="005565C2" w:rsidRPr="005565C2" w:rsidRDefault="005565C2" w:rsidP="00FF4179">
      <w:pPr>
        <w:pStyle w:val="Prrafodelista"/>
        <w:numPr>
          <w:ilvl w:val="0"/>
          <w:numId w:val="9"/>
        </w:numPr>
        <w:rPr>
          <w:color w:val="00B050"/>
        </w:rPr>
      </w:pPr>
      <w:r w:rsidRPr="00FF4179">
        <w:rPr>
          <w:b/>
          <w:bCs/>
        </w:rPr>
        <w:t>Programas</w:t>
      </w:r>
      <w:r w:rsidRPr="005565C2">
        <w:rPr>
          <w:b/>
          <w:bCs/>
          <w:color w:val="000000" w:themeColor="text1"/>
        </w:rPr>
        <w:t xml:space="preserve"> de red:</w:t>
      </w:r>
      <w:r>
        <w:rPr>
          <w:color w:val="000000" w:themeColor="text1"/>
        </w:rPr>
        <w:t xml:space="preserve"> todos los programas que permiten controlar la red, para hacerla más </w:t>
      </w:r>
      <w:r w:rsidRPr="005565C2">
        <w:rPr>
          <w:color w:val="00B050"/>
        </w:rPr>
        <w:t>fiable</w:t>
      </w:r>
      <w:r w:rsidR="00FF4179">
        <w:rPr>
          <w:color w:val="00B050"/>
        </w:rPr>
        <w:t>. Cualquier programa que se conecta es un programa de red</w:t>
      </w:r>
    </w:p>
    <w:p w14:paraId="0DEA6052" w14:textId="6EB046BF" w:rsidR="001A76D7" w:rsidRDefault="001A76D7" w:rsidP="001A76D7">
      <w:pPr>
        <w:pStyle w:val="Prrafodelista"/>
        <w:ind w:left="360"/>
      </w:pPr>
    </w:p>
    <w:p w14:paraId="7B9710F5" w14:textId="633D5D6B" w:rsidR="00BB0B70" w:rsidRDefault="00BB0B70" w:rsidP="001A76D7">
      <w:pPr>
        <w:pStyle w:val="Prrafodelista"/>
        <w:ind w:left="360"/>
      </w:pPr>
      <w:r w:rsidRPr="00BB0B70">
        <w:rPr>
          <w:b/>
          <w:bCs/>
          <w:sz w:val="24"/>
          <w:szCs w:val="24"/>
          <w:u w:val="single"/>
        </w:rPr>
        <w:t>Servicios:</w:t>
      </w:r>
      <w:r w:rsidRPr="00BB0B70">
        <w:rPr>
          <w:sz w:val="24"/>
          <w:szCs w:val="24"/>
        </w:rPr>
        <w:t xml:space="preserve"> </w:t>
      </w:r>
      <w:r>
        <w:t>lo que te ofrecen por pertenecer a esa red, siguen unos protocolos establecidos y estandarizados</w:t>
      </w:r>
    </w:p>
    <w:p w14:paraId="20A5B2AD" w14:textId="4A575BDD" w:rsidR="007050B8" w:rsidRDefault="00BB0B70" w:rsidP="001A76D7">
      <w:pPr>
        <w:pStyle w:val="Prrafodelista"/>
        <w:ind w:left="360"/>
      </w:pPr>
      <w:r w:rsidRPr="00BB0B70">
        <w:rPr>
          <w:b/>
          <w:bCs/>
          <w:sz w:val="24"/>
          <w:szCs w:val="24"/>
          <w:u w:val="single"/>
        </w:rPr>
        <w:t>Protocolo de red:</w:t>
      </w:r>
      <w:r>
        <w:t xml:space="preserve"> son los pasos a seguir, es decir, las normas para transmitir la información</w:t>
      </w:r>
    </w:p>
    <w:p w14:paraId="146C0DA5" w14:textId="77777777" w:rsidR="007050B8" w:rsidRDefault="007050B8">
      <w:r>
        <w:br w:type="page"/>
      </w:r>
    </w:p>
    <w:p w14:paraId="39F014B6" w14:textId="0394146B" w:rsidR="007050B8" w:rsidRDefault="007050B8" w:rsidP="007050B8">
      <w:pPr>
        <w:pStyle w:val="Prrafodelista"/>
        <w:numPr>
          <w:ilvl w:val="0"/>
          <w:numId w:val="10"/>
        </w:numPr>
        <w:rPr>
          <w:b/>
          <w:bCs/>
        </w:rPr>
      </w:pPr>
      <w:r w:rsidRPr="007050B8">
        <w:rPr>
          <w:b/>
          <w:bCs/>
        </w:rPr>
        <w:lastRenderedPageBreak/>
        <w:t>Ejemplo de sistema telefónico</w:t>
      </w:r>
    </w:p>
    <w:p w14:paraId="7AEEF176" w14:textId="004A21B0" w:rsidR="007050B8" w:rsidRPr="007050B8" w:rsidRDefault="007050B8" w:rsidP="007050B8">
      <w:pPr>
        <w:pStyle w:val="Prrafodelista"/>
        <w:numPr>
          <w:ilvl w:val="1"/>
          <w:numId w:val="10"/>
        </w:numPr>
        <w:rPr>
          <w:b/>
          <w:bCs/>
        </w:rPr>
      </w:pPr>
      <w:r>
        <w:rPr>
          <w:b/>
          <w:bCs/>
        </w:rPr>
        <w:t xml:space="preserve">Servicios: </w:t>
      </w:r>
      <w:r>
        <w:t xml:space="preserve">Transmisión de voz, transmisión de datos, llamada en espera, llamada a tres, video llamada… </w:t>
      </w:r>
    </w:p>
    <w:p w14:paraId="36FB0EC4" w14:textId="7B6ED1AD" w:rsidR="007050B8" w:rsidRPr="007050B8" w:rsidRDefault="007050B8" w:rsidP="007050B8">
      <w:pPr>
        <w:pStyle w:val="Prrafodelista"/>
        <w:numPr>
          <w:ilvl w:val="1"/>
          <w:numId w:val="10"/>
        </w:numPr>
        <w:rPr>
          <w:b/>
          <w:bCs/>
        </w:rPr>
      </w:pPr>
      <w:r>
        <w:rPr>
          <w:b/>
          <w:bCs/>
        </w:rPr>
        <w:t>Protocolo:</w:t>
      </w:r>
      <w:r>
        <w:t xml:space="preserve"> </w:t>
      </w:r>
    </w:p>
    <w:p w14:paraId="3F3AB04C" w14:textId="76056F6A" w:rsidR="007050B8" w:rsidRPr="007050B8" w:rsidRDefault="007050B8" w:rsidP="007050B8">
      <w:pPr>
        <w:pStyle w:val="Prrafodelista"/>
        <w:numPr>
          <w:ilvl w:val="2"/>
          <w:numId w:val="10"/>
        </w:numPr>
        <w:rPr>
          <w:b/>
          <w:bCs/>
        </w:rPr>
      </w:pPr>
      <w:r>
        <w:t>Descolgar el teléfono.</w:t>
      </w:r>
    </w:p>
    <w:p w14:paraId="041AA58D" w14:textId="2F2C9644" w:rsidR="007050B8" w:rsidRPr="007050B8" w:rsidRDefault="007050B8" w:rsidP="007050B8">
      <w:pPr>
        <w:pStyle w:val="Prrafodelista"/>
        <w:numPr>
          <w:ilvl w:val="2"/>
          <w:numId w:val="10"/>
        </w:numPr>
        <w:rPr>
          <w:b/>
          <w:bCs/>
        </w:rPr>
      </w:pPr>
      <w:r>
        <w:t xml:space="preserve">Comprobar si hay línea. Si no hay, </w:t>
      </w:r>
      <w:r w:rsidR="000B34B9">
        <w:t>colgar</w:t>
      </w:r>
      <w:r>
        <w:t xml:space="preserve"> y volver al paso 1.</w:t>
      </w:r>
    </w:p>
    <w:p w14:paraId="76C95AD3" w14:textId="51057501" w:rsidR="007050B8" w:rsidRPr="007050B8" w:rsidRDefault="007050B8" w:rsidP="007050B8">
      <w:pPr>
        <w:pStyle w:val="Prrafodelista"/>
        <w:numPr>
          <w:ilvl w:val="2"/>
          <w:numId w:val="10"/>
        </w:numPr>
        <w:rPr>
          <w:b/>
          <w:bCs/>
        </w:rPr>
      </w:pPr>
      <w:r>
        <w:t>Marcar el número del otro usuario</w:t>
      </w:r>
    </w:p>
    <w:p w14:paraId="76BD6460" w14:textId="5AC356E6" w:rsidR="007050B8" w:rsidRPr="007050B8" w:rsidRDefault="007050B8" w:rsidP="007050B8">
      <w:pPr>
        <w:pStyle w:val="Prrafodelista"/>
        <w:numPr>
          <w:ilvl w:val="2"/>
          <w:numId w:val="10"/>
        </w:numPr>
        <w:rPr>
          <w:b/>
          <w:bCs/>
        </w:rPr>
      </w:pPr>
      <w:r>
        <w:t>Esperar tono</w:t>
      </w:r>
    </w:p>
    <w:p w14:paraId="4943116F" w14:textId="59BCAA3A" w:rsidR="007050B8" w:rsidRPr="007050B8" w:rsidRDefault="007050B8" w:rsidP="007050B8">
      <w:pPr>
        <w:pStyle w:val="Prrafodelista"/>
        <w:numPr>
          <w:ilvl w:val="2"/>
          <w:numId w:val="10"/>
        </w:numPr>
        <w:rPr>
          <w:b/>
          <w:bCs/>
        </w:rPr>
      </w:pPr>
      <w:r>
        <w:t>Si el tono es “comunicando”, colgar y volver al paso 1.</w:t>
      </w:r>
    </w:p>
    <w:p w14:paraId="7AA95ACA" w14:textId="5F2F7A68" w:rsidR="007050B8" w:rsidRPr="007050B8" w:rsidRDefault="007050B8" w:rsidP="007050B8">
      <w:pPr>
        <w:pStyle w:val="Prrafodelista"/>
        <w:numPr>
          <w:ilvl w:val="2"/>
          <w:numId w:val="10"/>
        </w:numPr>
        <w:rPr>
          <w:b/>
          <w:bCs/>
        </w:rPr>
      </w:pPr>
      <w:r>
        <w:t xml:space="preserve">Si da más de seis </w:t>
      </w:r>
      <w:r w:rsidR="000B34B9">
        <w:t>tonos</w:t>
      </w:r>
      <w:r>
        <w:t xml:space="preserve"> y no contesta, ir al paso 8</w:t>
      </w:r>
    </w:p>
    <w:p w14:paraId="40C56173" w14:textId="2D309ED3" w:rsidR="007050B8" w:rsidRPr="007050B8" w:rsidRDefault="007050B8" w:rsidP="007050B8">
      <w:pPr>
        <w:pStyle w:val="Prrafodelista"/>
        <w:numPr>
          <w:ilvl w:val="2"/>
          <w:numId w:val="10"/>
        </w:numPr>
        <w:rPr>
          <w:b/>
          <w:bCs/>
        </w:rPr>
      </w:pPr>
      <w:r>
        <w:t>Hablar cuando el otro usuario conteste.</w:t>
      </w:r>
    </w:p>
    <w:p w14:paraId="3EB31835" w14:textId="1244A2C0" w:rsidR="007050B8" w:rsidRPr="000B34B9" w:rsidRDefault="007050B8" w:rsidP="007050B8">
      <w:pPr>
        <w:pStyle w:val="Prrafodelista"/>
        <w:numPr>
          <w:ilvl w:val="2"/>
          <w:numId w:val="10"/>
        </w:numPr>
        <w:rPr>
          <w:b/>
          <w:bCs/>
        </w:rPr>
      </w:pPr>
      <w:r>
        <w:t>Colgar</w:t>
      </w:r>
    </w:p>
    <w:p w14:paraId="2169D2C8" w14:textId="50F03986" w:rsidR="000B34B9" w:rsidRPr="000B34B9" w:rsidRDefault="000B34B9" w:rsidP="000B34B9">
      <w:pPr>
        <w:pStyle w:val="Prrafodelista"/>
        <w:numPr>
          <w:ilvl w:val="1"/>
          <w:numId w:val="10"/>
        </w:numPr>
        <w:rPr>
          <w:b/>
          <w:bCs/>
        </w:rPr>
      </w:pPr>
      <w:r>
        <w:t>Servicios básicos que proporciona una red</w:t>
      </w:r>
      <w:r w:rsidR="008166FA">
        <w:t xml:space="preserve"> </w:t>
      </w:r>
      <w:r w:rsidR="008166FA" w:rsidRPr="008166FA">
        <w:rPr>
          <w:color w:val="00B050"/>
        </w:rPr>
        <w:t>¿todas las redes?</w:t>
      </w:r>
      <w:r w:rsidRPr="008166FA">
        <w:rPr>
          <w:color w:val="00B050"/>
        </w:rPr>
        <w:t>:</w:t>
      </w:r>
    </w:p>
    <w:p w14:paraId="2708BAB2" w14:textId="2C60ABD5" w:rsidR="000B34B9" w:rsidRDefault="000B34B9" w:rsidP="000B34B9">
      <w:pPr>
        <w:pStyle w:val="Prrafodelista"/>
        <w:numPr>
          <w:ilvl w:val="0"/>
          <w:numId w:val="11"/>
        </w:numPr>
      </w:pPr>
      <w:r>
        <w:t>Transmisión de voz</w:t>
      </w:r>
    </w:p>
    <w:p w14:paraId="7930E8F7" w14:textId="7B454402" w:rsidR="000B34B9" w:rsidRDefault="000B34B9" w:rsidP="000B34B9">
      <w:pPr>
        <w:pStyle w:val="Prrafodelista"/>
        <w:numPr>
          <w:ilvl w:val="0"/>
          <w:numId w:val="11"/>
        </w:numPr>
      </w:pPr>
      <w:r>
        <w:t>Transmisión de datos.</w:t>
      </w:r>
    </w:p>
    <w:p w14:paraId="67F23ED5" w14:textId="23BFFC39" w:rsidR="000B34B9" w:rsidRDefault="000B34B9" w:rsidP="000B34B9">
      <w:pPr>
        <w:pStyle w:val="Prrafodelista"/>
        <w:numPr>
          <w:ilvl w:val="0"/>
          <w:numId w:val="11"/>
        </w:numPr>
      </w:pPr>
      <w:r>
        <w:t>Establecimiento de llamada.</w:t>
      </w:r>
    </w:p>
    <w:p w14:paraId="4420EC26" w14:textId="5F8BFF70" w:rsidR="000B34B9" w:rsidRDefault="000B34B9" w:rsidP="000B34B9">
      <w:pPr>
        <w:pStyle w:val="Prrafodelista"/>
        <w:numPr>
          <w:ilvl w:val="0"/>
          <w:numId w:val="11"/>
        </w:numPr>
      </w:pPr>
      <w:r>
        <w:t>Tarificación</w:t>
      </w:r>
    </w:p>
    <w:p w14:paraId="3402BB3B" w14:textId="67B6203B" w:rsidR="0007325C" w:rsidRPr="0007325C" w:rsidRDefault="0007325C" w:rsidP="00746E38">
      <w:pPr>
        <w:shd w:val="clear" w:color="auto" w:fill="B4C6E7" w:themeFill="accent1" w:themeFillTint="66"/>
        <w:rPr>
          <w:sz w:val="36"/>
          <w:szCs w:val="36"/>
          <w:u w:val="single" w:color="FF0000"/>
        </w:rPr>
      </w:pPr>
      <w:r w:rsidRPr="0007325C">
        <w:rPr>
          <w:sz w:val="36"/>
          <w:szCs w:val="36"/>
          <w:u w:val="single" w:color="FF0000"/>
        </w:rPr>
        <w:t>Clasificación de las Redes</w:t>
      </w:r>
    </w:p>
    <w:p w14:paraId="3EDC42E3" w14:textId="700F8D38" w:rsidR="00E05B29" w:rsidRPr="00462F97" w:rsidRDefault="0007325C" w:rsidP="00462F97">
      <w:pPr>
        <w:pStyle w:val="Prrafodelista"/>
        <w:numPr>
          <w:ilvl w:val="0"/>
          <w:numId w:val="3"/>
        </w:numPr>
        <w:rPr>
          <w:b/>
          <w:bCs/>
          <w:sz w:val="28"/>
          <w:szCs w:val="28"/>
        </w:rPr>
      </w:pPr>
      <w:r w:rsidRPr="00462F97">
        <w:rPr>
          <w:b/>
          <w:bCs/>
          <w:sz w:val="28"/>
          <w:szCs w:val="28"/>
        </w:rPr>
        <w:t>Titularidad</w:t>
      </w:r>
      <w:r w:rsidR="00E05B29" w:rsidRPr="00462F97">
        <w:rPr>
          <w:b/>
          <w:bCs/>
          <w:sz w:val="28"/>
          <w:szCs w:val="28"/>
        </w:rPr>
        <w:t xml:space="preserve"> de la red</w:t>
      </w:r>
    </w:p>
    <w:p w14:paraId="51C37989" w14:textId="5531A917" w:rsidR="00462F97" w:rsidRDefault="00462F97" w:rsidP="00E05B29">
      <w:r>
        <w:t>Es la propiedad de la red: puede ser</w:t>
      </w:r>
    </w:p>
    <w:p w14:paraId="1D132697" w14:textId="674FB841" w:rsidR="00462F97" w:rsidRDefault="00462F97" w:rsidP="00462F97">
      <w:pPr>
        <w:pStyle w:val="Prrafodelista"/>
        <w:numPr>
          <w:ilvl w:val="0"/>
          <w:numId w:val="12"/>
        </w:numPr>
      </w:pPr>
      <w:r w:rsidRPr="00462F97">
        <w:rPr>
          <w:b/>
          <w:bCs/>
          <w:u w:val="single"/>
        </w:rPr>
        <w:t>Redes dedicadas:</w:t>
      </w:r>
      <w:r>
        <w:t xml:space="preserve"> líneas de comunicación diseñas e instaladas por el usuario; o bien alquiladas a la compañía de comunicación.</w:t>
      </w:r>
    </w:p>
    <w:p w14:paraId="37D92F2D" w14:textId="15DFBC69" w:rsidR="00462F97" w:rsidRDefault="00462F97" w:rsidP="00462F97">
      <w:pPr>
        <w:pStyle w:val="Prrafodelista"/>
        <w:numPr>
          <w:ilvl w:val="0"/>
          <w:numId w:val="12"/>
        </w:numPr>
      </w:pPr>
      <w:r w:rsidRPr="0007325C">
        <w:rPr>
          <w:b/>
          <w:bCs/>
          <w:u w:val="single"/>
        </w:rPr>
        <w:t>Redes compartidas:</w:t>
      </w:r>
      <w:r>
        <w:t xml:space="preserve"> líneas de comunicación que soportan información de diferentes usuarios. Red de servicio público</w:t>
      </w:r>
    </w:p>
    <w:p w14:paraId="1CD907FB" w14:textId="16C0A70F" w:rsidR="0007325C" w:rsidRPr="00312D32" w:rsidRDefault="004414A0" w:rsidP="00312D32">
      <w:pPr>
        <w:pStyle w:val="Prrafodelista"/>
        <w:numPr>
          <w:ilvl w:val="0"/>
          <w:numId w:val="3"/>
        </w:numPr>
        <w:rPr>
          <w:b/>
          <w:bCs/>
          <w:sz w:val="28"/>
          <w:szCs w:val="28"/>
        </w:rPr>
      </w:pPr>
      <w:r>
        <w:rPr>
          <w:noProof/>
        </w:rPr>
        <w:drawing>
          <wp:anchor distT="0" distB="0" distL="114300" distR="114300" simplePos="0" relativeHeight="251637248" behindDoc="0" locked="0" layoutInCell="1" allowOverlap="1" wp14:anchorId="2B006042" wp14:editId="1294A7FE">
            <wp:simplePos x="0" y="0"/>
            <wp:positionH relativeFrom="column">
              <wp:posOffset>5292090</wp:posOffset>
            </wp:positionH>
            <wp:positionV relativeFrom="paragraph">
              <wp:posOffset>281940</wp:posOffset>
            </wp:positionV>
            <wp:extent cx="931686" cy="714375"/>
            <wp:effectExtent l="0" t="0" r="190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31686" cy="714375"/>
                    </a:xfrm>
                    <a:prstGeom prst="rect">
                      <a:avLst/>
                    </a:prstGeom>
                  </pic:spPr>
                </pic:pic>
              </a:graphicData>
            </a:graphic>
            <wp14:sizeRelH relativeFrom="margin">
              <wp14:pctWidth>0</wp14:pctWidth>
            </wp14:sizeRelH>
            <wp14:sizeRelV relativeFrom="margin">
              <wp14:pctHeight>0</wp14:pctHeight>
            </wp14:sizeRelV>
          </wp:anchor>
        </w:drawing>
      </w:r>
      <w:r w:rsidR="0007325C" w:rsidRPr="00312D32">
        <w:rPr>
          <w:b/>
          <w:bCs/>
          <w:sz w:val="28"/>
          <w:szCs w:val="28"/>
        </w:rPr>
        <w:t>Topología</w:t>
      </w:r>
    </w:p>
    <w:p w14:paraId="5AE2CEB5" w14:textId="6ADF3394" w:rsidR="0007325C" w:rsidRDefault="0007325C" w:rsidP="0007325C">
      <w:r>
        <w:t>Es la forma en la que se conectan</w:t>
      </w:r>
    </w:p>
    <w:p w14:paraId="17B7C578" w14:textId="225E6D70" w:rsidR="0007325C" w:rsidRDefault="0007325C" w:rsidP="0007325C">
      <w:pPr>
        <w:pStyle w:val="Prrafodelista"/>
        <w:numPr>
          <w:ilvl w:val="0"/>
          <w:numId w:val="12"/>
        </w:numPr>
      </w:pPr>
      <w:r w:rsidRPr="00312D32">
        <w:rPr>
          <w:b/>
          <w:bCs/>
          <w:u w:val="single"/>
        </w:rPr>
        <w:t>Malla:</w:t>
      </w:r>
      <w:r>
        <w:t xml:space="preserve"> interconexión entre todos los nodos: </w:t>
      </w:r>
    </w:p>
    <w:p w14:paraId="1721FEA1" w14:textId="6EC565BE" w:rsidR="0007325C" w:rsidRDefault="0007325C" w:rsidP="0007325C">
      <w:pPr>
        <w:pStyle w:val="Prrafodelista"/>
        <w:numPr>
          <w:ilvl w:val="1"/>
          <w:numId w:val="12"/>
        </w:numPr>
      </w:pPr>
      <w:r>
        <w:t>Ventaja: Si una ruta falla, puede haber una alternativa.</w:t>
      </w:r>
    </w:p>
    <w:p w14:paraId="10D37421" w14:textId="3A06F797" w:rsidR="0007325C" w:rsidRPr="0007325C" w:rsidRDefault="004414A0" w:rsidP="0007325C">
      <w:pPr>
        <w:pStyle w:val="Prrafodelista"/>
        <w:numPr>
          <w:ilvl w:val="1"/>
          <w:numId w:val="12"/>
        </w:numPr>
      </w:pPr>
      <w:r>
        <w:rPr>
          <w:noProof/>
        </w:rPr>
        <w:drawing>
          <wp:anchor distT="0" distB="0" distL="114300" distR="114300" simplePos="0" relativeHeight="251653632" behindDoc="0" locked="0" layoutInCell="1" allowOverlap="1" wp14:anchorId="7525FC48" wp14:editId="6ED39053">
            <wp:simplePos x="0" y="0"/>
            <wp:positionH relativeFrom="column">
              <wp:posOffset>5292090</wp:posOffset>
            </wp:positionH>
            <wp:positionV relativeFrom="paragraph">
              <wp:posOffset>168910</wp:posOffset>
            </wp:positionV>
            <wp:extent cx="793508" cy="733425"/>
            <wp:effectExtent l="0" t="0" r="698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3508" cy="733425"/>
                    </a:xfrm>
                    <a:prstGeom prst="rect">
                      <a:avLst/>
                    </a:prstGeom>
                  </pic:spPr>
                </pic:pic>
              </a:graphicData>
            </a:graphic>
            <wp14:sizeRelH relativeFrom="margin">
              <wp14:pctWidth>0</wp14:pctWidth>
            </wp14:sizeRelH>
            <wp14:sizeRelV relativeFrom="margin">
              <wp14:pctHeight>0</wp14:pctHeight>
            </wp14:sizeRelV>
          </wp:anchor>
        </w:drawing>
      </w:r>
      <w:r w:rsidR="0007325C">
        <w:t xml:space="preserve">Desventaja: Más costoso, ya que hace falta más </w:t>
      </w:r>
      <w:r w:rsidR="0007325C" w:rsidRPr="0007325C">
        <w:rPr>
          <w:color w:val="00B050"/>
        </w:rPr>
        <w:t>cable</w:t>
      </w:r>
    </w:p>
    <w:p w14:paraId="6239217E" w14:textId="0C1C3BDF" w:rsidR="0007325C" w:rsidRPr="00312D32" w:rsidRDefault="0007325C" w:rsidP="0007325C">
      <w:pPr>
        <w:pStyle w:val="Prrafodelista"/>
        <w:numPr>
          <w:ilvl w:val="0"/>
          <w:numId w:val="12"/>
        </w:numPr>
        <w:rPr>
          <w:color w:val="000000" w:themeColor="text1"/>
        </w:rPr>
      </w:pPr>
      <w:r w:rsidRPr="00312D32">
        <w:rPr>
          <w:b/>
          <w:bCs/>
          <w:u w:val="single"/>
        </w:rPr>
        <w:t>Estrella:</w:t>
      </w:r>
      <w:r w:rsidRPr="00312D32">
        <w:rPr>
          <w:color w:val="000000" w:themeColor="text1"/>
        </w:rPr>
        <w:t xml:space="preserve"> los equip</w:t>
      </w:r>
      <w:r w:rsidR="00312D32" w:rsidRPr="00312D32">
        <w:rPr>
          <w:color w:val="000000" w:themeColor="text1"/>
        </w:rPr>
        <w:t>os se conectan a un nodo central, que tiene la función de distribución, conmutación y control</w:t>
      </w:r>
    </w:p>
    <w:p w14:paraId="3F8CC735" w14:textId="112349E6" w:rsidR="00312D32" w:rsidRPr="00312D32" w:rsidRDefault="00312D32" w:rsidP="00312D32">
      <w:pPr>
        <w:pStyle w:val="Prrafodelista"/>
        <w:numPr>
          <w:ilvl w:val="1"/>
          <w:numId w:val="12"/>
        </w:numPr>
        <w:rPr>
          <w:color w:val="000000" w:themeColor="text1"/>
        </w:rPr>
      </w:pPr>
      <w:r w:rsidRPr="00312D32">
        <w:rPr>
          <w:color w:val="000000" w:themeColor="text1"/>
        </w:rPr>
        <w:t>Ventaja: si un dispositivo extremo falla, sólo este queda inutilizado. Es más barato que el de Malla</w:t>
      </w:r>
    </w:p>
    <w:p w14:paraId="636BBAE2" w14:textId="3AF5B8E5" w:rsidR="00312D32" w:rsidRDefault="004414A0" w:rsidP="00312D32">
      <w:pPr>
        <w:pStyle w:val="Prrafodelista"/>
        <w:numPr>
          <w:ilvl w:val="1"/>
          <w:numId w:val="12"/>
        </w:numPr>
        <w:rPr>
          <w:color w:val="000000" w:themeColor="text1"/>
        </w:rPr>
      </w:pPr>
      <w:r>
        <w:rPr>
          <w:noProof/>
        </w:rPr>
        <w:drawing>
          <wp:anchor distT="0" distB="0" distL="114300" distR="114300" simplePos="0" relativeHeight="251662848" behindDoc="0" locked="0" layoutInCell="1" allowOverlap="1" wp14:anchorId="56520F80" wp14:editId="78692F4A">
            <wp:simplePos x="0" y="0"/>
            <wp:positionH relativeFrom="column">
              <wp:posOffset>5234940</wp:posOffset>
            </wp:positionH>
            <wp:positionV relativeFrom="paragraph">
              <wp:posOffset>144145</wp:posOffset>
            </wp:positionV>
            <wp:extent cx="989150" cy="619125"/>
            <wp:effectExtent l="0" t="0" r="190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9150" cy="619125"/>
                    </a:xfrm>
                    <a:prstGeom prst="rect">
                      <a:avLst/>
                    </a:prstGeom>
                  </pic:spPr>
                </pic:pic>
              </a:graphicData>
            </a:graphic>
            <wp14:sizeRelH relativeFrom="margin">
              <wp14:pctWidth>0</wp14:pctWidth>
            </wp14:sizeRelH>
            <wp14:sizeRelV relativeFrom="margin">
              <wp14:pctHeight>0</wp14:pctHeight>
            </wp14:sizeRelV>
          </wp:anchor>
        </w:drawing>
      </w:r>
      <w:r w:rsidR="00312D32" w:rsidRPr="00312D32">
        <w:rPr>
          <w:color w:val="000000" w:themeColor="text1"/>
        </w:rPr>
        <w:t>Desventaja: si el nodo central falla, queda inutilizada la red.</w:t>
      </w:r>
    </w:p>
    <w:p w14:paraId="47C687D1" w14:textId="669720CE" w:rsidR="00312D32" w:rsidRDefault="00312D32" w:rsidP="00312D32">
      <w:pPr>
        <w:pStyle w:val="Prrafodelista"/>
        <w:numPr>
          <w:ilvl w:val="0"/>
          <w:numId w:val="12"/>
        </w:numPr>
        <w:rPr>
          <w:color w:val="000000" w:themeColor="text1"/>
        </w:rPr>
      </w:pPr>
      <w:r w:rsidRPr="004414A0">
        <w:rPr>
          <w:b/>
          <w:bCs/>
          <w:u w:val="single"/>
        </w:rPr>
        <w:t>Bus:</w:t>
      </w:r>
      <w:r>
        <w:rPr>
          <w:color w:val="000000" w:themeColor="text1"/>
        </w:rPr>
        <w:t xml:space="preserve"> Los equipos utilizan un único cable</w:t>
      </w:r>
    </w:p>
    <w:p w14:paraId="57E37D91" w14:textId="5524785B" w:rsidR="00312D32" w:rsidRDefault="00312D32" w:rsidP="00312D32">
      <w:pPr>
        <w:pStyle w:val="Prrafodelista"/>
        <w:numPr>
          <w:ilvl w:val="1"/>
          <w:numId w:val="12"/>
        </w:numPr>
        <w:rPr>
          <w:color w:val="000000" w:themeColor="text1"/>
        </w:rPr>
      </w:pPr>
      <w:r>
        <w:rPr>
          <w:color w:val="000000" w:themeColor="text1"/>
        </w:rPr>
        <w:t>Ventaja: es la que menos cable utiliza</w:t>
      </w:r>
    </w:p>
    <w:p w14:paraId="2982E131" w14:textId="38F5172F" w:rsidR="00312D32" w:rsidRDefault="00312D32" w:rsidP="00312D32">
      <w:pPr>
        <w:pStyle w:val="Prrafodelista"/>
        <w:numPr>
          <w:ilvl w:val="1"/>
          <w:numId w:val="12"/>
        </w:numPr>
        <w:rPr>
          <w:color w:val="000000" w:themeColor="text1"/>
        </w:rPr>
      </w:pPr>
      <w:r>
        <w:rPr>
          <w:color w:val="000000" w:themeColor="text1"/>
        </w:rPr>
        <w:t>Desventaja: si algún enlace falla, todos los equipos se quedan aislados</w:t>
      </w:r>
    </w:p>
    <w:p w14:paraId="6ECC31DE" w14:textId="666D7558" w:rsidR="00312D32" w:rsidRDefault="00312D32" w:rsidP="00312D32">
      <w:pPr>
        <w:pStyle w:val="Prrafodelista"/>
        <w:numPr>
          <w:ilvl w:val="0"/>
          <w:numId w:val="12"/>
        </w:numPr>
        <w:rPr>
          <w:color w:val="000000" w:themeColor="text1"/>
        </w:rPr>
      </w:pPr>
      <w:r w:rsidRPr="004414A0">
        <w:rPr>
          <w:b/>
          <w:bCs/>
          <w:u w:val="single"/>
        </w:rPr>
        <w:t>Árbol:</w:t>
      </w:r>
      <w:r>
        <w:rPr>
          <w:color w:val="000000" w:themeColor="text1"/>
        </w:rPr>
        <w:t xml:space="preserve"> conecta los nodos como una estructura jerarquizada. Es la menos utilizada</w:t>
      </w:r>
    </w:p>
    <w:p w14:paraId="36D6D4DC" w14:textId="721C98A9" w:rsidR="00312D32" w:rsidRDefault="00312D32" w:rsidP="00312D32">
      <w:pPr>
        <w:pStyle w:val="Prrafodelista"/>
        <w:numPr>
          <w:ilvl w:val="1"/>
          <w:numId w:val="12"/>
        </w:numPr>
        <w:rPr>
          <w:color w:val="000000" w:themeColor="text1"/>
        </w:rPr>
      </w:pPr>
      <w:r>
        <w:rPr>
          <w:color w:val="000000" w:themeColor="text1"/>
        </w:rPr>
        <w:t>Ventaja: se utiliza en redes de telefonía ya que tiene enlaces intermedios que representa centralitas locales o regionales</w:t>
      </w:r>
    </w:p>
    <w:p w14:paraId="1F3FD65A" w14:textId="2DDF9B5A" w:rsidR="00312D32" w:rsidRDefault="004414A0" w:rsidP="00312D32">
      <w:pPr>
        <w:pStyle w:val="Prrafodelista"/>
        <w:numPr>
          <w:ilvl w:val="1"/>
          <w:numId w:val="12"/>
        </w:numPr>
        <w:rPr>
          <w:color w:val="000000" w:themeColor="text1"/>
        </w:rPr>
      </w:pPr>
      <w:r>
        <w:rPr>
          <w:noProof/>
        </w:rPr>
        <w:drawing>
          <wp:anchor distT="0" distB="0" distL="114300" distR="114300" simplePos="0" relativeHeight="251677184" behindDoc="0" locked="0" layoutInCell="1" allowOverlap="1" wp14:anchorId="49CE2B0A" wp14:editId="16AE995E">
            <wp:simplePos x="0" y="0"/>
            <wp:positionH relativeFrom="column">
              <wp:posOffset>3834765</wp:posOffset>
            </wp:positionH>
            <wp:positionV relativeFrom="paragraph">
              <wp:posOffset>256051</wp:posOffset>
            </wp:positionV>
            <wp:extent cx="2306042" cy="9429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06042" cy="942975"/>
                    </a:xfrm>
                    <a:prstGeom prst="rect">
                      <a:avLst/>
                    </a:prstGeom>
                  </pic:spPr>
                </pic:pic>
              </a:graphicData>
            </a:graphic>
            <wp14:sizeRelH relativeFrom="page">
              <wp14:pctWidth>0</wp14:pctWidth>
            </wp14:sizeRelH>
            <wp14:sizeRelV relativeFrom="page">
              <wp14:pctHeight>0</wp14:pctHeight>
            </wp14:sizeRelV>
          </wp:anchor>
        </w:drawing>
      </w:r>
      <w:r w:rsidR="00312D32">
        <w:rPr>
          <w:color w:val="000000" w:themeColor="text1"/>
        </w:rPr>
        <w:t>Desventaja: si un nodo o un enlace falla, el conjunto de estos queda incomunicados entre sí</w:t>
      </w:r>
    </w:p>
    <w:p w14:paraId="7E1D57E3" w14:textId="1FF64D56" w:rsidR="00312D32" w:rsidRPr="00312D32" w:rsidRDefault="00312D32" w:rsidP="00312D32">
      <w:pPr>
        <w:rPr>
          <w:color w:val="000000" w:themeColor="text1"/>
        </w:rPr>
      </w:pPr>
      <w:r>
        <w:rPr>
          <w:color w:val="000000" w:themeColor="text1"/>
        </w:rPr>
        <w:br w:type="page"/>
      </w:r>
    </w:p>
    <w:p w14:paraId="5A516EEF" w14:textId="76578709" w:rsidR="00312D32" w:rsidRDefault="00E15501" w:rsidP="00312D32">
      <w:pPr>
        <w:pStyle w:val="Prrafodelista"/>
        <w:numPr>
          <w:ilvl w:val="0"/>
          <w:numId w:val="12"/>
        </w:numPr>
        <w:rPr>
          <w:color w:val="000000" w:themeColor="text1"/>
        </w:rPr>
      </w:pPr>
      <w:r>
        <w:rPr>
          <w:noProof/>
        </w:rPr>
        <w:lastRenderedPageBreak/>
        <w:drawing>
          <wp:anchor distT="0" distB="0" distL="114300" distR="114300" simplePos="0" relativeHeight="251685376" behindDoc="0" locked="0" layoutInCell="1" allowOverlap="1" wp14:anchorId="4643BB57" wp14:editId="7E24757D">
            <wp:simplePos x="0" y="0"/>
            <wp:positionH relativeFrom="column">
              <wp:posOffset>5308600</wp:posOffset>
            </wp:positionH>
            <wp:positionV relativeFrom="paragraph">
              <wp:posOffset>-451485</wp:posOffset>
            </wp:positionV>
            <wp:extent cx="832485" cy="800100"/>
            <wp:effectExtent l="0" t="0" r="571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2485" cy="800100"/>
                    </a:xfrm>
                    <a:prstGeom prst="rect">
                      <a:avLst/>
                    </a:prstGeom>
                  </pic:spPr>
                </pic:pic>
              </a:graphicData>
            </a:graphic>
            <wp14:sizeRelH relativeFrom="page">
              <wp14:pctWidth>0</wp14:pctWidth>
            </wp14:sizeRelH>
            <wp14:sizeRelV relativeFrom="page">
              <wp14:pctHeight>0</wp14:pctHeight>
            </wp14:sizeRelV>
          </wp:anchor>
        </w:drawing>
      </w:r>
      <w:r w:rsidR="00312D32" w:rsidRPr="004414A0">
        <w:rPr>
          <w:b/>
          <w:bCs/>
          <w:u w:val="single"/>
        </w:rPr>
        <w:t>Anillo:</w:t>
      </w:r>
      <w:r w:rsidR="00312D32">
        <w:rPr>
          <w:color w:val="000000" w:themeColor="text1"/>
        </w:rPr>
        <w:t xml:space="preserve"> todos los nodos están conectados a una única vía por sus dos extremos.</w:t>
      </w:r>
    </w:p>
    <w:p w14:paraId="3817707F" w14:textId="6F2B41A6" w:rsidR="00312D32" w:rsidRDefault="00312D32" w:rsidP="00312D32">
      <w:pPr>
        <w:pStyle w:val="Prrafodelista"/>
        <w:numPr>
          <w:ilvl w:val="1"/>
          <w:numId w:val="12"/>
        </w:numPr>
        <w:rPr>
          <w:color w:val="000000" w:themeColor="text1"/>
        </w:rPr>
      </w:pPr>
      <w:r>
        <w:rPr>
          <w:color w:val="000000" w:themeColor="text1"/>
        </w:rPr>
        <w:t>Ventaja: se necesita poco “cable”</w:t>
      </w:r>
    </w:p>
    <w:p w14:paraId="1CB231CD" w14:textId="69826F6B" w:rsidR="00312D32" w:rsidRDefault="00E15501" w:rsidP="00312D32">
      <w:pPr>
        <w:pStyle w:val="Prrafodelista"/>
        <w:numPr>
          <w:ilvl w:val="1"/>
          <w:numId w:val="12"/>
        </w:numPr>
        <w:rPr>
          <w:color w:val="000000" w:themeColor="text1"/>
        </w:rPr>
      </w:pPr>
      <w:r>
        <w:rPr>
          <w:noProof/>
        </w:rPr>
        <w:drawing>
          <wp:anchor distT="0" distB="0" distL="114300" distR="114300" simplePos="0" relativeHeight="251690496" behindDoc="0" locked="0" layoutInCell="1" allowOverlap="1" wp14:anchorId="7CBD61C2" wp14:editId="2912C7D6">
            <wp:simplePos x="0" y="0"/>
            <wp:positionH relativeFrom="column">
              <wp:posOffset>5176520</wp:posOffset>
            </wp:positionH>
            <wp:positionV relativeFrom="paragraph">
              <wp:posOffset>170180</wp:posOffset>
            </wp:positionV>
            <wp:extent cx="1181786" cy="658495"/>
            <wp:effectExtent l="0" t="0" r="0"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1786" cy="658495"/>
                    </a:xfrm>
                    <a:prstGeom prst="rect">
                      <a:avLst/>
                    </a:prstGeom>
                  </pic:spPr>
                </pic:pic>
              </a:graphicData>
            </a:graphic>
            <wp14:sizeRelH relativeFrom="page">
              <wp14:pctWidth>0</wp14:pctWidth>
            </wp14:sizeRelH>
            <wp14:sizeRelV relativeFrom="page">
              <wp14:pctHeight>0</wp14:pctHeight>
            </wp14:sizeRelV>
          </wp:anchor>
        </w:drawing>
      </w:r>
      <w:r w:rsidR="00312D32">
        <w:rPr>
          <w:color w:val="000000" w:themeColor="text1"/>
        </w:rPr>
        <w:t>Desventaja: si falla algún enlace la red deja de funcionar completamente</w:t>
      </w:r>
    </w:p>
    <w:p w14:paraId="0396EDAC" w14:textId="3B825D4B" w:rsidR="00312D32" w:rsidRDefault="00312D32" w:rsidP="00312D32">
      <w:pPr>
        <w:pStyle w:val="Prrafodelista"/>
        <w:numPr>
          <w:ilvl w:val="0"/>
          <w:numId w:val="12"/>
        </w:numPr>
        <w:rPr>
          <w:color w:val="000000" w:themeColor="text1"/>
        </w:rPr>
      </w:pPr>
      <w:r w:rsidRPr="004414A0">
        <w:rPr>
          <w:b/>
          <w:bCs/>
          <w:u w:val="single"/>
        </w:rPr>
        <w:t>Intersección de anillo:</w:t>
      </w:r>
      <w:r w:rsidR="004414A0">
        <w:rPr>
          <w:color w:val="000000" w:themeColor="text1"/>
        </w:rPr>
        <w:t xml:space="preserve"> Varios anillos conectados con nodos comunes</w:t>
      </w:r>
    </w:p>
    <w:p w14:paraId="70915F0B" w14:textId="72BA211D" w:rsidR="004414A0" w:rsidRDefault="004414A0" w:rsidP="004414A0">
      <w:pPr>
        <w:pStyle w:val="Prrafodelista"/>
        <w:numPr>
          <w:ilvl w:val="1"/>
          <w:numId w:val="12"/>
        </w:numPr>
        <w:rPr>
          <w:color w:val="000000" w:themeColor="text1"/>
        </w:rPr>
      </w:pPr>
      <w:r>
        <w:rPr>
          <w:color w:val="000000" w:themeColor="text1"/>
        </w:rPr>
        <w:t>Ventaja: relativamente poco “cable”</w:t>
      </w:r>
      <w:r w:rsidR="003C7301">
        <w:rPr>
          <w:color w:val="000000" w:themeColor="text1"/>
        </w:rPr>
        <w:t xml:space="preserve"> si uno de los anillos falla hay otros</w:t>
      </w:r>
    </w:p>
    <w:p w14:paraId="5120DF79" w14:textId="5C3FBAF3" w:rsidR="004414A0" w:rsidRDefault="004414A0" w:rsidP="004414A0">
      <w:pPr>
        <w:pStyle w:val="Prrafodelista"/>
        <w:numPr>
          <w:ilvl w:val="1"/>
          <w:numId w:val="12"/>
        </w:numPr>
        <w:rPr>
          <w:color w:val="000000" w:themeColor="text1"/>
        </w:rPr>
      </w:pPr>
      <w:r>
        <w:rPr>
          <w:color w:val="000000" w:themeColor="text1"/>
        </w:rPr>
        <w:t>Desventaja: si fallan los nodos comunes de los anillos, toda la red deja de funcionar</w:t>
      </w:r>
    </w:p>
    <w:p w14:paraId="424B00BA" w14:textId="41D29EBC" w:rsidR="004414A0" w:rsidRDefault="00E15501" w:rsidP="004414A0">
      <w:pPr>
        <w:pStyle w:val="Prrafodelista"/>
        <w:numPr>
          <w:ilvl w:val="0"/>
          <w:numId w:val="12"/>
        </w:numPr>
        <w:rPr>
          <w:color w:val="000000" w:themeColor="text1"/>
        </w:rPr>
      </w:pPr>
      <w:r>
        <w:rPr>
          <w:noProof/>
        </w:rPr>
        <w:drawing>
          <wp:anchor distT="0" distB="0" distL="114300" distR="114300" simplePos="0" relativeHeight="251693568" behindDoc="0" locked="0" layoutInCell="1" allowOverlap="1" wp14:anchorId="3EA18904" wp14:editId="404C0383">
            <wp:simplePos x="0" y="0"/>
            <wp:positionH relativeFrom="column">
              <wp:posOffset>3795395</wp:posOffset>
            </wp:positionH>
            <wp:positionV relativeFrom="paragraph">
              <wp:posOffset>345440</wp:posOffset>
            </wp:positionV>
            <wp:extent cx="2564392" cy="1171575"/>
            <wp:effectExtent l="0" t="0" r="762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64392" cy="1171575"/>
                    </a:xfrm>
                    <a:prstGeom prst="rect">
                      <a:avLst/>
                    </a:prstGeom>
                  </pic:spPr>
                </pic:pic>
              </a:graphicData>
            </a:graphic>
            <wp14:sizeRelH relativeFrom="margin">
              <wp14:pctWidth>0</wp14:pctWidth>
            </wp14:sizeRelH>
            <wp14:sizeRelV relativeFrom="margin">
              <wp14:pctHeight>0</wp14:pctHeight>
            </wp14:sizeRelV>
          </wp:anchor>
        </w:drawing>
      </w:r>
      <w:r w:rsidR="004414A0" w:rsidRPr="004414A0">
        <w:rPr>
          <w:b/>
          <w:bCs/>
          <w:u w:val="single"/>
        </w:rPr>
        <w:t>Irregular:</w:t>
      </w:r>
      <w:r w:rsidR="004414A0">
        <w:rPr>
          <w:color w:val="000000" w:themeColor="text1"/>
        </w:rPr>
        <w:t xml:space="preserve"> Cada nodo tiene que estar conectado por un enlace. Es la más utilizada en zonas geográficas amplias y permita la búsqueda de rutas alternativas si algún enlace falla</w:t>
      </w:r>
    </w:p>
    <w:p w14:paraId="482062B2" w14:textId="389436BC" w:rsidR="002B4CBA" w:rsidRPr="002B4CBA" w:rsidRDefault="002B4CBA" w:rsidP="002B4CBA"/>
    <w:p w14:paraId="2904ABEE" w14:textId="334496F0" w:rsidR="002B4CBA" w:rsidRPr="002B4CBA" w:rsidRDefault="002B4CBA" w:rsidP="002B4CBA"/>
    <w:p w14:paraId="695F47FB" w14:textId="07595D60" w:rsidR="002B4CBA" w:rsidRDefault="002B4CBA" w:rsidP="002B4CBA">
      <w:pPr>
        <w:rPr>
          <w:color w:val="000000" w:themeColor="text1"/>
        </w:rPr>
      </w:pPr>
    </w:p>
    <w:p w14:paraId="0A5FE2A7" w14:textId="4008DB71" w:rsidR="002B4CBA" w:rsidRPr="005472F4" w:rsidRDefault="002B4CBA" w:rsidP="005472F4">
      <w:pPr>
        <w:pStyle w:val="Prrafodelista"/>
        <w:numPr>
          <w:ilvl w:val="0"/>
          <w:numId w:val="3"/>
        </w:numPr>
        <w:rPr>
          <w:b/>
          <w:bCs/>
          <w:sz w:val="28"/>
          <w:szCs w:val="28"/>
        </w:rPr>
      </w:pPr>
      <w:r w:rsidRPr="005472F4">
        <w:rPr>
          <w:b/>
          <w:bCs/>
          <w:sz w:val="28"/>
          <w:szCs w:val="28"/>
        </w:rPr>
        <w:t>Transferencia de información:</w:t>
      </w:r>
    </w:p>
    <w:p w14:paraId="2ED765FA" w14:textId="69A0D31E" w:rsidR="002B4CBA" w:rsidRDefault="005472F4" w:rsidP="005472F4">
      <w:r>
        <w:t>Técnica empleada para transferir la información desde el origen al destino</w:t>
      </w:r>
    </w:p>
    <w:p w14:paraId="59D015D7" w14:textId="6D946231" w:rsidR="005472F4" w:rsidRDefault="005472F4" w:rsidP="005472F4">
      <w:pPr>
        <w:pStyle w:val="Prrafodelista"/>
        <w:numPr>
          <w:ilvl w:val="0"/>
          <w:numId w:val="13"/>
        </w:numPr>
      </w:pPr>
      <w:r w:rsidRPr="005472F4">
        <w:rPr>
          <w:b/>
          <w:bCs/>
          <w:u w:val="single" w:color="000000" w:themeColor="text1"/>
        </w:rPr>
        <w:t>Redes conmutadas (Red punto a punto):</w:t>
      </w:r>
      <w:r>
        <w:t xml:space="preserve"> el equipo emisor selecciona al equipo receptor y la red se encarga de habilitar una vía de conexión. Hay 3 métodos:</w:t>
      </w:r>
    </w:p>
    <w:p w14:paraId="7087E437" w14:textId="6FBB8387" w:rsidR="005472F4" w:rsidRDefault="005472F4" w:rsidP="005472F4">
      <w:pPr>
        <w:pStyle w:val="Prrafodelista"/>
        <w:numPr>
          <w:ilvl w:val="1"/>
          <w:numId w:val="13"/>
        </w:numPr>
      </w:pPr>
      <w:r>
        <w:t>Conmutación de circuitos: Conexión directa. Establece un camino único dedicado. La ruta que sigue la información es la misma durante todo el proceso, aunque haya tramos en la que esta ruta se comparta. Utilizado por una línea telefónica.</w:t>
      </w:r>
    </w:p>
    <w:p w14:paraId="07B1B720" w14:textId="5412A868" w:rsidR="005472F4" w:rsidRDefault="005472F4" w:rsidP="005472F4">
      <w:pPr>
        <w:pStyle w:val="Prrafodelista"/>
        <w:numPr>
          <w:ilvl w:val="1"/>
          <w:numId w:val="13"/>
        </w:numPr>
      </w:pPr>
      <w:r>
        <w:t>Conmutación de paquetes: el mensaje de divide en fragmentos, cada uno de estos, se denomina paquetes y contienen toda la información necesaria a transmitir (direcciones de origen y destino, información de control y la propia información que se desea transmitir</w:t>
      </w:r>
    </w:p>
    <w:p w14:paraId="786EF980" w14:textId="50FB41FE" w:rsidR="005472F4" w:rsidRDefault="005472F4" w:rsidP="005472F4">
      <w:pPr>
        <w:pStyle w:val="Prrafodelista"/>
        <w:numPr>
          <w:ilvl w:val="1"/>
          <w:numId w:val="13"/>
        </w:numPr>
      </w:pPr>
      <w:r>
        <w:t>Conmutación de mensaje: La información se aloja en un único mensaje</w:t>
      </w:r>
      <w:r w:rsidR="00FD41E6">
        <w:t xml:space="preserve"> con la dirección de destino y pasa de nodo en dodo. Almacenando información de que ruta está libre.</w:t>
      </w:r>
    </w:p>
    <w:p w14:paraId="521F82C4" w14:textId="3D2CFBBF" w:rsidR="00FD41E6" w:rsidRDefault="00FD41E6" w:rsidP="00FD41E6">
      <w:pPr>
        <w:pStyle w:val="Prrafodelista"/>
        <w:numPr>
          <w:ilvl w:val="0"/>
          <w:numId w:val="13"/>
        </w:numPr>
      </w:pPr>
      <w:r>
        <w:rPr>
          <w:b/>
          <w:bCs/>
          <w:u w:val="single" w:color="000000" w:themeColor="text1"/>
        </w:rPr>
        <w:t>Redes de difusión (multipunto):</w:t>
      </w:r>
      <w:r>
        <w:t xml:space="preserve"> Un equipo envía la información a todos los nodos. Son estos (los nodos destinatarios) los encargados de seleccionar esta información. Son muy utilizadas en redes de tamaño reducido como por ejemplo en la tipología de anillo o Bus.</w:t>
      </w:r>
    </w:p>
    <w:p w14:paraId="01C2B0C6" w14:textId="1199F0A9" w:rsidR="00746E38" w:rsidRDefault="00746E38" w:rsidP="00746E38">
      <w:pPr>
        <w:pStyle w:val="Prrafodelista"/>
        <w:numPr>
          <w:ilvl w:val="0"/>
          <w:numId w:val="3"/>
        </w:numPr>
        <w:rPr>
          <w:b/>
          <w:bCs/>
          <w:sz w:val="28"/>
          <w:szCs w:val="28"/>
        </w:rPr>
      </w:pPr>
      <w:r w:rsidRPr="00746E38">
        <w:rPr>
          <w:b/>
          <w:bCs/>
          <w:sz w:val="28"/>
          <w:szCs w:val="28"/>
        </w:rPr>
        <w:t>Localización geográfica</w:t>
      </w:r>
    </w:p>
    <w:p w14:paraId="59B24302" w14:textId="39D71EBC" w:rsidR="00746E38" w:rsidRDefault="00746E38" w:rsidP="00746E38">
      <w:pPr>
        <w:pStyle w:val="Prrafodelista"/>
        <w:numPr>
          <w:ilvl w:val="0"/>
          <w:numId w:val="14"/>
        </w:numPr>
      </w:pPr>
      <w:r>
        <w:t>Red de área Local (LAN): su extensión no sobrepasa el mismo edificio</w:t>
      </w:r>
    </w:p>
    <w:p w14:paraId="0CC2E4A6" w14:textId="62D7604A" w:rsidR="00746E38" w:rsidRDefault="00746E38" w:rsidP="00746E38">
      <w:pPr>
        <w:pStyle w:val="Prrafodelista"/>
        <w:numPr>
          <w:ilvl w:val="0"/>
          <w:numId w:val="14"/>
        </w:numPr>
      </w:pPr>
      <w:r>
        <w:t>Red de campus: varios edificios dentro de un mismo polígono industrial.</w:t>
      </w:r>
    </w:p>
    <w:p w14:paraId="7B95D36A" w14:textId="32F1ABC5" w:rsidR="00746E38" w:rsidRDefault="00746E38" w:rsidP="00746E38">
      <w:pPr>
        <w:pStyle w:val="Prrafodelista"/>
        <w:numPr>
          <w:ilvl w:val="0"/>
          <w:numId w:val="14"/>
        </w:numPr>
      </w:pPr>
      <w:r>
        <w:t>Red de área metropolitana (MAN): esta dentro de una mima ciudad y sujeta a las regulaciones locales. Como por ejemple la red del ayuntamiento</w:t>
      </w:r>
    </w:p>
    <w:p w14:paraId="7C5762C1" w14:textId="05B188E8" w:rsidR="00746E38" w:rsidRDefault="00746E38" w:rsidP="00746E38">
      <w:pPr>
        <w:pStyle w:val="Prrafodelista"/>
        <w:numPr>
          <w:ilvl w:val="0"/>
          <w:numId w:val="14"/>
        </w:numPr>
      </w:pPr>
      <w:r>
        <w:t>Red de área extensa (WAN) y redes globales: estas abarcan varias regiones, ciudades o países.</w:t>
      </w:r>
    </w:p>
    <w:p w14:paraId="06DDEF0C" w14:textId="5A39147A" w:rsidR="00746E38" w:rsidRDefault="00746E38" w:rsidP="00746E38">
      <w:pPr>
        <w:pStyle w:val="Prrafodelista"/>
        <w:numPr>
          <w:ilvl w:val="0"/>
          <w:numId w:val="14"/>
        </w:numPr>
      </w:pPr>
      <w:r>
        <w:t>Subred (o segmento de red): conjunto de estación que comparten el mismo medio de transmisión.</w:t>
      </w:r>
    </w:p>
    <w:p w14:paraId="5AD37A2A" w14:textId="77777777" w:rsidR="00746E38" w:rsidRDefault="00746E38">
      <w:r>
        <w:br w:type="page"/>
      </w:r>
    </w:p>
    <w:p w14:paraId="2BCFB3FF" w14:textId="124F7CC6" w:rsidR="00746E38" w:rsidRDefault="00746E38" w:rsidP="00746E38">
      <w:pPr>
        <w:shd w:val="clear" w:color="auto" w:fill="B4C6E7" w:themeFill="accent1" w:themeFillTint="66"/>
        <w:rPr>
          <w:sz w:val="36"/>
          <w:szCs w:val="36"/>
          <w:u w:val="single" w:color="FF0000"/>
        </w:rPr>
      </w:pPr>
      <w:r w:rsidRPr="00746E38">
        <w:rPr>
          <w:sz w:val="36"/>
          <w:szCs w:val="36"/>
          <w:u w:val="single" w:color="FF0000"/>
        </w:rPr>
        <w:lastRenderedPageBreak/>
        <w:t>Normalización</w:t>
      </w:r>
    </w:p>
    <w:p w14:paraId="0E727FA4" w14:textId="4FDFDFEE" w:rsidR="00746E38" w:rsidRDefault="00B4092E" w:rsidP="00746E38">
      <w:r>
        <w:t>Conjunto de normas definidas para poderse coordinar</w:t>
      </w:r>
    </w:p>
    <w:p w14:paraId="5A9E8BDF" w14:textId="45267604" w:rsidR="00B4092E" w:rsidRDefault="00B4092E" w:rsidP="00B4092E">
      <w:pPr>
        <w:pStyle w:val="Prrafodelista"/>
        <w:numPr>
          <w:ilvl w:val="0"/>
          <w:numId w:val="15"/>
        </w:numPr>
      </w:pPr>
      <w:r>
        <w:t>Estándares de facto: estos se han copiado de los primeros fabricantes como IBM y UNIX</w:t>
      </w:r>
    </w:p>
    <w:p w14:paraId="6F8A6406" w14:textId="4ACDBCA4" w:rsidR="00B4092E" w:rsidRPr="00746E38" w:rsidRDefault="00B4092E" w:rsidP="00B4092E">
      <w:pPr>
        <w:pStyle w:val="Prrafodelista"/>
        <w:numPr>
          <w:ilvl w:val="0"/>
          <w:numId w:val="15"/>
        </w:numPr>
      </w:pPr>
      <w:r>
        <w:t>Estándares de jure: son estándares formales y legales acordado por algún organismo de estandarización autorizado. Estas organizaciones pueden estar formadas por tratados de varios países o organizaciones voluntarias.</w:t>
      </w:r>
      <w:bookmarkStart w:id="0" w:name="_GoBack"/>
      <w:bookmarkEnd w:id="0"/>
    </w:p>
    <w:p w14:paraId="22E0DA42" w14:textId="77777777" w:rsidR="00746E38" w:rsidRPr="00746E38" w:rsidRDefault="00746E38" w:rsidP="00746E38"/>
    <w:sectPr w:rsidR="00746E38" w:rsidRPr="00746E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41.75pt;height:276pt" o:bullet="t">
        <v:imagedata r:id="rId1" o:title="Flippy eye"/>
      </v:shape>
    </w:pict>
  </w:numPicBullet>
  <w:numPicBullet w:numPicBulletId="1">
    <w:pict>
      <v:shape id="_x0000_i1061" type="#_x0000_t75" style="width:11.25pt;height:11.25pt" o:bullet="t">
        <v:imagedata r:id="rId2" o:title="msoBBE3"/>
      </v:shape>
    </w:pict>
  </w:numPicBullet>
  <w:abstractNum w:abstractNumId="0" w15:restartNumberingAfterBreak="0">
    <w:nsid w:val="01C80393"/>
    <w:multiLevelType w:val="hybridMultilevel"/>
    <w:tmpl w:val="CB3A2A6C"/>
    <w:lvl w:ilvl="0" w:tplc="E55A48FC">
      <w:start w:val="5"/>
      <w:numFmt w:val="bullet"/>
      <w:lvlText w:val="-"/>
      <w:lvlJc w:val="left"/>
      <w:pPr>
        <w:ind w:left="720" w:hanging="360"/>
      </w:pPr>
      <w:rPr>
        <w:rFonts w:ascii="Calibri" w:eastAsiaTheme="minorHAnsi" w:hAnsi="Calibri" w:cs="Calibri" w:hint="default"/>
        <w:b/>
        <w:bCs/>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14033F"/>
    <w:multiLevelType w:val="hybridMultilevel"/>
    <w:tmpl w:val="45FC4534"/>
    <w:lvl w:ilvl="0" w:tplc="A55C2DB4">
      <w:start w:val="5"/>
      <w:numFmt w:val="bullet"/>
      <w:lvlText w:val="-"/>
      <w:lvlJc w:val="left"/>
      <w:pPr>
        <w:ind w:left="2484" w:hanging="360"/>
      </w:pPr>
      <w:rPr>
        <w:rFonts w:ascii="Calibri" w:eastAsiaTheme="minorHAnsi" w:hAnsi="Calibri" w:cs="Calibri"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0BD04F2A"/>
    <w:multiLevelType w:val="hybridMultilevel"/>
    <w:tmpl w:val="37C4E6C4"/>
    <w:lvl w:ilvl="0" w:tplc="6C02E61C">
      <w:start w:val="1"/>
      <w:numFmt w:val="bullet"/>
      <w:lvlText w:val=""/>
      <w:lvlJc w:val="left"/>
      <w:pPr>
        <w:ind w:left="1068" w:hanging="360"/>
      </w:pPr>
      <w:rPr>
        <w:rFonts w:ascii="Wingdings" w:hAnsi="Wingdings" w:hint="default"/>
        <w:color w:val="000000" w:themeColor="text1"/>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0F68406A"/>
    <w:multiLevelType w:val="hybridMultilevel"/>
    <w:tmpl w:val="BD3E8146"/>
    <w:lvl w:ilvl="0" w:tplc="A55C2DB4">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417FBF"/>
    <w:multiLevelType w:val="hybridMultilevel"/>
    <w:tmpl w:val="0A746C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78E5D21"/>
    <w:multiLevelType w:val="hybridMultilevel"/>
    <w:tmpl w:val="DC8EACA0"/>
    <w:lvl w:ilvl="0" w:tplc="2B8CE49C">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2A40AE"/>
    <w:multiLevelType w:val="hybridMultilevel"/>
    <w:tmpl w:val="75384738"/>
    <w:lvl w:ilvl="0" w:tplc="0C0A0001">
      <w:start w:val="1"/>
      <w:numFmt w:val="bullet"/>
      <w:lvlText w:val=""/>
      <w:lvlJc w:val="left"/>
      <w:pPr>
        <w:ind w:left="360" w:hanging="360"/>
      </w:pPr>
      <w:rPr>
        <w:rFonts w:ascii="Symbol" w:hAnsi="Symbol" w:hint="default"/>
      </w:rPr>
    </w:lvl>
    <w:lvl w:ilvl="1" w:tplc="A55C2DB4">
      <w:start w:val="5"/>
      <w:numFmt w:val="bullet"/>
      <w:lvlText w:val="-"/>
      <w:lvlJc w:val="left"/>
      <w:pPr>
        <w:ind w:left="1080" w:hanging="360"/>
      </w:pPr>
      <w:rPr>
        <w:rFonts w:ascii="Calibri" w:eastAsiaTheme="minorHAnsi" w:hAnsi="Calibri" w:cs="Calibri"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1D2008B"/>
    <w:multiLevelType w:val="hybridMultilevel"/>
    <w:tmpl w:val="068EDB3A"/>
    <w:lvl w:ilvl="0" w:tplc="A55C2DB4">
      <w:start w:val="5"/>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40391938"/>
    <w:multiLevelType w:val="hybridMultilevel"/>
    <w:tmpl w:val="7EF645CA"/>
    <w:lvl w:ilvl="0" w:tplc="E55A48FC">
      <w:start w:val="5"/>
      <w:numFmt w:val="bullet"/>
      <w:lvlText w:val="-"/>
      <w:lvlJc w:val="left"/>
      <w:pPr>
        <w:ind w:left="1068" w:hanging="360"/>
      </w:pPr>
      <w:rPr>
        <w:rFonts w:ascii="Calibri" w:eastAsiaTheme="minorHAnsi" w:hAnsi="Calibri" w:cs="Calibri" w:hint="default"/>
        <w:b/>
        <w:bCs/>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554B696A"/>
    <w:multiLevelType w:val="hybridMultilevel"/>
    <w:tmpl w:val="B8A88A94"/>
    <w:lvl w:ilvl="0" w:tplc="F200A8F4">
      <w:start w:val="1"/>
      <w:numFmt w:val="upperLetter"/>
      <w:lvlText w:val="%1."/>
      <w:lvlJc w:val="left"/>
      <w:pPr>
        <w:ind w:left="1068" w:hanging="360"/>
      </w:pPr>
      <w:rPr>
        <w:color w:val="000000" w:themeColor="text1"/>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57A75BEE"/>
    <w:multiLevelType w:val="hybridMultilevel"/>
    <w:tmpl w:val="9468F60C"/>
    <w:lvl w:ilvl="0" w:tplc="A55C2DB4">
      <w:start w:val="5"/>
      <w:numFmt w:val="bullet"/>
      <w:lvlText w:val="-"/>
      <w:lvlJc w:val="left"/>
      <w:pPr>
        <w:ind w:left="360" w:hanging="360"/>
      </w:pPr>
      <w:rPr>
        <w:rFonts w:ascii="Calibri" w:eastAsiaTheme="minorHAnsi" w:hAnsi="Calibri" w:cs="Calibri" w:hint="default"/>
      </w:rPr>
    </w:lvl>
    <w:lvl w:ilvl="1" w:tplc="A552B038">
      <w:start w:val="1"/>
      <w:numFmt w:val="bullet"/>
      <w:lvlText w:val="o"/>
      <w:lvlJc w:val="left"/>
      <w:pPr>
        <w:ind w:left="1080" w:hanging="360"/>
      </w:pPr>
      <w:rPr>
        <w:rFonts w:ascii="Courier New" w:hAnsi="Courier New" w:cs="Courier New" w:hint="default"/>
        <w:color w:val="000000" w:themeColor="text1"/>
      </w:rPr>
    </w:lvl>
    <w:lvl w:ilvl="2" w:tplc="0C0A0005">
      <w:start w:val="1"/>
      <w:numFmt w:val="bullet"/>
      <w:lvlText w:val=""/>
      <w:lvlJc w:val="left"/>
      <w:pPr>
        <w:ind w:left="1800" w:hanging="360"/>
      </w:pPr>
      <w:rPr>
        <w:rFonts w:ascii="Wingdings" w:hAnsi="Wingdings" w:hint="default"/>
      </w:rPr>
    </w:lvl>
    <w:lvl w:ilvl="3" w:tplc="AD6E0140">
      <w:start w:val="1"/>
      <w:numFmt w:val="bullet"/>
      <w:lvlText w:val=""/>
      <w:lvlJc w:val="left"/>
      <w:pPr>
        <w:ind w:left="2520" w:hanging="360"/>
      </w:pPr>
      <w:rPr>
        <w:rFonts w:ascii="Wingdings" w:hAnsi="Wingdings" w:hint="default"/>
        <w:color w:val="000000" w:themeColor="text1"/>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5BD709F9"/>
    <w:multiLevelType w:val="hybridMultilevel"/>
    <w:tmpl w:val="7CBA71C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68D453A7"/>
    <w:multiLevelType w:val="hybridMultilevel"/>
    <w:tmpl w:val="691CDE32"/>
    <w:lvl w:ilvl="0" w:tplc="3174AD6A">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D544579"/>
    <w:multiLevelType w:val="hybridMultilevel"/>
    <w:tmpl w:val="A43ABF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7FC45D0E"/>
    <w:multiLevelType w:val="hybridMultilevel"/>
    <w:tmpl w:val="575CEDE4"/>
    <w:lvl w:ilvl="0" w:tplc="0C0A0007">
      <w:start w:val="1"/>
      <w:numFmt w:val="bullet"/>
      <w:lvlText w:val=""/>
      <w:lvlPicBulletId w:val="1"/>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11">
      <w:start w:val="1"/>
      <w:numFmt w:val="decimal"/>
      <w:lvlText w:val="%3)"/>
      <w:lvlJc w:val="left"/>
      <w:pPr>
        <w:ind w:left="2520" w:hanging="360"/>
      </w:pPr>
      <w:rPr>
        <w:rFont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6"/>
  </w:num>
  <w:num w:numId="4">
    <w:abstractNumId w:val="5"/>
  </w:num>
  <w:num w:numId="5">
    <w:abstractNumId w:val="12"/>
  </w:num>
  <w:num w:numId="6">
    <w:abstractNumId w:val="13"/>
  </w:num>
  <w:num w:numId="7">
    <w:abstractNumId w:val="10"/>
  </w:num>
  <w:num w:numId="8">
    <w:abstractNumId w:val="9"/>
  </w:num>
  <w:num w:numId="9">
    <w:abstractNumId w:val="2"/>
  </w:num>
  <w:num w:numId="10">
    <w:abstractNumId w:val="14"/>
  </w:num>
  <w:num w:numId="11">
    <w:abstractNumId w:val="1"/>
  </w:num>
  <w:num w:numId="12">
    <w:abstractNumId w:val="0"/>
  </w:num>
  <w:num w:numId="13">
    <w:abstractNumId w:val="8"/>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E31"/>
    <w:rsid w:val="0007325C"/>
    <w:rsid w:val="000B34B9"/>
    <w:rsid w:val="001A76D7"/>
    <w:rsid w:val="002B4CBA"/>
    <w:rsid w:val="00312D32"/>
    <w:rsid w:val="003C7301"/>
    <w:rsid w:val="004414A0"/>
    <w:rsid w:val="00462F97"/>
    <w:rsid w:val="005472F4"/>
    <w:rsid w:val="005537BE"/>
    <w:rsid w:val="00555552"/>
    <w:rsid w:val="005565C2"/>
    <w:rsid w:val="007050B8"/>
    <w:rsid w:val="00746E38"/>
    <w:rsid w:val="008166FA"/>
    <w:rsid w:val="00880A8E"/>
    <w:rsid w:val="00A60255"/>
    <w:rsid w:val="00B4092E"/>
    <w:rsid w:val="00BB0B70"/>
    <w:rsid w:val="00D46A71"/>
    <w:rsid w:val="00D87E31"/>
    <w:rsid w:val="00E05B29"/>
    <w:rsid w:val="00E15501"/>
    <w:rsid w:val="00EC4BA9"/>
    <w:rsid w:val="00ED3AFD"/>
    <w:rsid w:val="00FD41E6"/>
    <w:rsid w:val="00FF41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1588D"/>
  <w15:docId w15:val="{50944076-6D9A-44F2-824A-CBEBAC0E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A76D7"/>
    <w:rPr>
      <w:color w:val="0563C1" w:themeColor="hyperlink"/>
      <w:u w:val="single"/>
    </w:rPr>
  </w:style>
  <w:style w:type="character" w:customStyle="1" w:styleId="Mencinsinresolver1">
    <w:name w:val="Mención sin resolver1"/>
    <w:basedOn w:val="Fuentedeprrafopredeter"/>
    <w:uiPriority w:val="99"/>
    <w:semiHidden/>
    <w:unhideWhenUsed/>
    <w:rsid w:val="001A76D7"/>
    <w:rPr>
      <w:color w:val="605E5C"/>
      <w:shd w:val="clear" w:color="auto" w:fill="E1DFDD"/>
    </w:rPr>
  </w:style>
  <w:style w:type="paragraph" w:styleId="Prrafodelista">
    <w:name w:val="List Paragraph"/>
    <w:basedOn w:val="Normal"/>
    <w:uiPriority w:val="34"/>
    <w:qFormat/>
    <w:rsid w:val="001A7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hyperlink" Target="mailto:galileu04@gmail.com" TargetMode="Externa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962</Words>
  <Characters>5297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15</cp:revision>
  <dcterms:created xsi:type="dcterms:W3CDTF">2019-09-11T13:45:00Z</dcterms:created>
  <dcterms:modified xsi:type="dcterms:W3CDTF">2019-09-25T14:24:00Z</dcterms:modified>
</cp:coreProperties>
</file>