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29602" w14:textId="29FC4ADE" w:rsidR="007E542D" w:rsidRPr="007E542D" w:rsidRDefault="007E542D" w:rsidP="007E542D">
      <w:pPr>
        <w:ind w:left="284"/>
        <w:jc w:val="center"/>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E542D">
        <w:rPr>
          <w:b/>
          <w:outline/>
          <w:color w:val="C0504D"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6</w:t>
      </w:r>
    </w:p>
    <w:p w14:paraId="7C7A7724" w14:textId="522CAB89" w:rsidR="000633E8" w:rsidRPr="00DB7C95" w:rsidRDefault="000633E8" w:rsidP="000633E8">
      <w:pPr>
        <w:pStyle w:val="Prrafodelista"/>
        <w:numPr>
          <w:ilvl w:val="0"/>
          <w:numId w:val="2"/>
        </w:numPr>
        <w:ind w:left="284" w:firstLine="0"/>
        <w:rPr>
          <w:b/>
          <w:bCs/>
        </w:rPr>
      </w:pPr>
      <w:r w:rsidRPr="00DB7C95">
        <w:rPr>
          <w:b/>
          <w:bCs/>
        </w:rPr>
        <w:t xml:space="preserve">Supongamos que, en lugar de utilizar 16 bits para la parte de red de una dirección IP de clase B, se hubieran usado 20 bits ¿Cuántas redes de clase B se podrían direccionar con este </w:t>
      </w:r>
      <w:r w:rsidR="007E542D" w:rsidRPr="00DB7C95">
        <w:rPr>
          <w:b/>
          <w:bCs/>
        </w:rPr>
        <w:t>formato? ¿</w:t>
      </w:r>
      <w:r w:rsidRPr="00DB7C95">
        <w:rPr>
          <w:b/>
          <w:bCs/>
        </w:rPr>
        <w:t xml:space="preserve">Cuántos bits quedarían para estaciones? </w:t>
      </w:r>
    </w:p>
    <w:p w14:paraId="7C7A7725" w14:textId="2AF130D9" w:rsidR="000633E8" w:rsidRPr="007E542D" w:rsidRDefault="000633E8" w:rsidP="000633E8">
      <w:pPr>
        <w:pStyle w:val="Prrafodelista"/>
        <w:numPr>
          <w:ilvl w:val="0"/>
          <w:numId w:val="3"/>
        </w:numPr>
        <w:rPr>
          <w:color w:val="002060"/>
        </w:rPr>
      </w:pPr>
      <w:r w:rsidRPr="007E542D">
        <w:rPr>
          <w:color w:val="002060"/>
        </w:rPr>
        <w:t xml:space="preserve">La dirección IP está formada por 32 bits por lo </w:t>
      </w:r>
      <w:r w:rsidR="00E068C6" w:rsidRPr="007E542D">
        <w:rPr>
          <w:color w:val="002060"/>
        </w:rPr>
        <w:t>que,</w:t>
      </w:r>
      <w:r w:rsidRPr="007E542D">
        <w:rPr>
          <w:color w:val="002060"/>
        </w:rPr>
        <w:t xml:space="preserve"> si se utilizan 20 bits para identificar redes, </w:t>
      </w:r>
      <w:r w:rsidRPr="00E068C6">
        <w:rPr>
          <w:b/>
          <w:bCs/>
          <w:color w:val="002060"/>
          <w:u w:val="single"/>
        </w:rPr>
        <w:t>quedarán 12 bits para identificar las estaciones.</w:t>
      </w:r>
    </w:p>
    <w:p w14:paraId="7C7A7726" w14:textId="46762C1C" w:rsidR="000633E8" w:rsidRPr="00E068C6" w:rsidRDefault="000633E8" w:rsidP="000633E8">
      <w:pPr>
        <w:pStyle w:val="Prrafodelista"/>
        <w:ind w:left="1004"/>
        <w:rPr>
          <w:b/>
          <w:bCs/>
          <w:color w:val="002060"/>
          <w:u w:val="single"/>
        </w:rPr>
      </w:pPr>
      <w:r w:rsidRPr="007E542D">
        <w:rPr>
          <w:color w:val="002060"/>
        </w:rPr>
        <w:t>Con los 20 bits utilizados para identificar las redes</w:t>
      </w:r>
      <w:r w:rsidR="0061355F">
        <w:rPr>
          <w:color w:val="002060"/>
        </w:rPr>
        <w:t>, dos se reservarán para indicar que se trata de una red clase B) por lo que</w:t>
      </w:r>
      <w:r w:rsidRPr="007E542D">
        <w:rPr>
          <w:color w:val="002060"/>
        </w:rPr>
        <w:t xml:space="preserve"> se pueden direccionar un total de 2</w:t>
      </w:r>
      <w:r w:rsidR="0061355F">
        <w:rPr>
          <w:color w:val="002060"/>
          <w:vertAlign w:val="superscript"/>
        </w:rPr>
        <w:t>18</w:t>
      </w:r>
      <w:r w:rsidRPr="007E542D">
        <w:rPr>
          <w:color w:val="002060"/>
        </w:rPr>
        <w:t xml:space="preserve"> = </w:t>
      </w:r>
      <w:r w:rsidR="0061355F" w:rsidRPr="0061355F">
        <w:rPr>
          <w:b/>
          <w:bCs/>
          <w:color w:val="002060"/>
          <w:u w:val="single"/>
        </w:rPr>
        <w:t>262</w:t>
      </w:r>
      <w:r w:rsidR="0061355F">
        <w:rPr>
          <w:b/>
          <w:bCs/>
          <w:color w:val="002060"/>
          <w:u w:val="single"/>
        </w:rPr>
        <w:t xml:space="preserve"> </w:t>
      </w:r>
      <w:r w:rsidR="0061355F" w:rsidRPr="0061355F">
        <w:rPr>
          <w:b/>
          <w:bCs/>
          <w:color w:val="002060"/>
          <w:u w:val="single"/>
        </w:rPr>
        <w:t>144</w:t>
      </w:r>
      <w:r w:rsidR="0061355F">
        <w:rPr>
          <w:b/>
          <w:bCs/>
          <w:color w:val="002060"/>
          <w:u w:val="single"/>
        </w:rPr>
        <w:t xml:space="preserve"> </w:t>
      </w:r>
      <w:r w:rsidRPr="00E068C6">
        <w:rPr>
          <w:b/>
          <w:bCs/>
          <w:color w:val="002060"/>
          <w:u w:val="single"/>
        </w:rPr>
        <w:t>redes diferentes.</w:t>
      </w:r>
    </w:p>
    <w:p w14:paraId="7C7A7727" w14:textId="77777777" w:rsidR="00F72DFC" w:rsidRDefault="00F72DFC" w:rsidP="000633E8">
      <w:pPr>
        <w:pStyle w:val="Prrafodelista"/>
        <w:ind w:left="1004"/>
      </w:pPr>
    </w:p>
    <w:p w14:paraId="7C7A7728" w14:textId="77777777" w:rsidR="00F72DFC" w:rsidRPr="00DB7C95" w:rsidRDefault="00F72DFC" w:rsidP="00E4072C">
      <w:pPr>
        <w:pStyle w:val="Prrafodelista"/>
        <w:numPr>
          <w:ilvl w:val="0"/>
          <w:numId w:val="2"/>
        </w:numPr>
        <w:ind w:left="284" w:firstLine="0"/>
        <w:rPr>
          <w:b/>
          <w:bCs/>
        </w:rPr>
      </w:pPr>
      <w:r w:rsidRPr="00DB7C95">
        <w:rPr>
          <w:b/>
          <w:bCs/>
        </w:rPr>
        <w:t>Convierte la dirección IP cuya representación hexadecimal es C22F1582 a notación decimal con puntos. ¿A qué clase pertenece?</w:t>
      </w:r>
    </w:p>
    <w:p w14:paraId="7C7A7729" w14:textId="77777777" w:rsidR="00E4072C" w:rsidRPr="007E542D" w:rsidRDefault="00E4072C" w:rsidP="00E4072C">
      <w:pPr>
        <w:pStyle w:val="Prrafodelista"/>
        <w:numPr>
          <w:ilvl w:val="0"/>
          <w:numId w:val="3"/>
        </w:numPr>
        <w:rPr>
          <w:color w:val="002060"/>
        </w:rPr>
      </w:pPr>
      <w:r w:rsidRPr="007E542D">
        <w:rPr>
          <w:color w:val="002060"/>
        </w:rPr>
        <w:t>C2 → 194</w:t>
      </w:r>
      <w:r w:rsidRPr="007E542D">
        <w:rPr>
          <w:color w:val="002060"/>
        </w:rPr>
        <w:tab/>
        <w:t>2F → 47</w:t>
      </w:r>
      <w:r w:rsidRPr="007E542D">
        <w:rPr>
          <w:color w:val="002060"/>
        </w:rPr>
        <w:tab/>
        <w:t>15 → 21</w:t>
      </w:r>
      <w:r w:rsidRPr="007E542D">
        <w:rPr>
          <w:color w:val="002060"/>
        </w:rPr>
        <w:tab/>
        <w:t>82 → 130</w:t>
      </w:r>
    </w:p>
    <w:p w14:paraId="7C7A772A" w14:textId="77777777" w:rsidR="00E4072C" w:rsidRPr="007E542D" w:rsidRDefault="00E4072C" w:rsidP="00E4072C">
      <w:pPr>
        <w:pStyle w:val="Prrafodelista"/>
        <w:ind w:left="1004"/>
        <w:rPr>
          <w:color w:val="002060"/>
        </w:rPr>
      </w:pPr>
      <w:r w:rsidRPr="007E542D">
        <w:rPr>
          <w:color w:val="002060"/>
        </w:rPr>
        <w:t>La dirección IP C22F1582 equivale a la dirección IP 194.47.21.130 en decimal</w:t>
      </w:r>
    </w:p>
    <w:p w14:paraId="7C7A772B" w14:textId="77777777" w:rsidR="00E4072C" w:rsidRPr="007E542D" w:rsidRDefault="00E4072C" w:rsidP="00E4072C">
      <w:pPr>
        <w:pStyle w:val="Prrafodelista"/>
        <w:ind w:left="1004"/>
        <w:rPr>
          <w:color w:val="002060"/>
        </w:rPr>
      </w:pPr>
    </w:p>
    <w:p w14:paraId="7C7A772C" w14:textId="77777777" w:rsidR="00E4072C" w:rsidRPr="007E542D" w:rsidRDefault="00E4072C" w:rsidP="00E4072C">
      <w:pPr>
        <w:pStyle w:val="Prrafodelista"/>
        <w:ind w:left="1004"/>
        <w:rPr>
          <w:color w:val="002060"/>
        </w:rPr>
      </w:pPr>
      <w:r w:rsidRPr="007E542D">
        <w:rPr>
          <w:color w:val="002060"/>
        </w:rPr>
        <w:t>194 → 11000010</w:t>
      </w:r>
    </w:p>
    <w:p w14:paraId="7C7A772D" w14:textId="77777777" w:rsidR="00E4072C" w:rsidRPr="00E068C6" w:rsidRDefault="00E4072C" w:rsidP="00E4072C">
      <w:pPr>
        <w:pStyle w:val="Prrafodelista"/>
        <w:ind w:left="1004"/>
        <w:rPr>
          <w:b/>
          <w:bCs/>
          <w:color w:val="002060"/>
          <w:u w:val="single"/>
        </w:rPr>
      </w:pPr>
      <w:r w:rsidRPr="00E068C6">
        <w:rPr>
          <w:b/>
          <w:bCs/>
          <w:color w:val="002060"/>
          <w:u w:val="single"/>
        </w:rPr>
        <w:t>La dirección IP 194.47.21.130 es de Clase C</w:t>
      </w:r>
    </w:p>
    <w:p w14:paraId="7C7A772E" w14:textId="77777777" w:rsidR="00B526DF" w:rsidRDefault="00B526DF" w:rsidP="00E4072C">
      <w:pPr>
        <w:pStyle w:val="Prrafodelista"/>
        <w:ind w:left="1004"/>
      </w:pPr>
    </w:p>
    <w:p w14:paraId="7C7A772F" w14:textId="77777777" w:rsidR="00B526DF" w:rsidRPr="00DB7C95" w:rsidRDefault="00B526DF" w:rsidP="00B526DF">
      <w:pPr>
        <w:pStyle w:val="Prrafodelista"/>
        <w:numPr>
          <w:ilvl w:val="0"/>
          <w:numId w:val="2"/>
        </w:numPr>
        <w:ind w:left="284" w:firstLine="0"/>
        <w:rPr>
          <w:b/>
          <w:bCs/>
        </w:rPr>
      </w:pPr>
      <w:r w:rsidRPr="00DB7C95">
        <w:rPr>
          <w:b/>
          <w:bCs/>
        </w:rPr>
        <w:t>Una red de clase B de internet tiene una máscara de red 255.255.240.0 ¿Cuál es la cantidad máxima de estaciones por subred que se pueden direccionar?</w:t>
      </w:r>
    </w:p>
    <w:p w14:paraId="7C7A7730" w14:textId="77777777" w:rsidR="00B526DF" w:rsidRPr="007E542D" w:rsidRDefault="00B526DF" w:rsidP="00B526DF">
      <w:pPr>
        <w:pStyle w:val="Prrafodelista"/>
        <w:numPr>
          <w:ilvl w:val="0"/>
          <w:numId w:val="3"/>
        </w:numPr>
        <w:rPr>
          <w:color w:val="002060"/>
        </w:rPr>
      </w:pPr>
      <w:r w:rsidRPr="007E542D">
        <w:rPr>
          <w:color w:val="002060"/>
        </w:rPr>
        <w:t>255.255.240.0 → 11111111.11111111.11110000.00000000</w:t>
      </w:r>
    </w:p>
    <w:p w14:paraId="7C7A7731" w14:textId="77777777" w:rsidR="007D2C3C" w:rsidRPr="007E542D" w:rsidRDefault="007D2C3C" w:rsidP="007D2C3C">
      <w:pPr>
        <w:pStyle w:val="Prrafodelista"/>
        <w:ind w:left="1004"/>
        <w:rPr>
          <w:color w:val="002060"/>
        </w:rPr>
      </w:pPr>
      <w:r w:rsidRPr="007E542D">
        <w:rPr>
          <w:color w:val="002060"/>
        </w:rPr>
        <w:t>Esta red utiliza 12 bits para identificar las estaciones por lo que cada subred puede direccionar un total de 2</w:t>
      </w:r>
      <w:r w:rsidRPr="007E542D">
        <w:rPr>
          <w:color w:val="002060"/>
          <w:vertAlign w:val="superscript"/>
        </w:rPr>
        <w:t>12</w:t>
      </w:r>
      <w:r w:rsidRPr="007E542D">
        <w:rPr>
          <w:color w:val="002060"/>
        </w:rPr>
        <w:t xml:space="preserve">= </w:t>
      </w:r>
      <w:r w:rsidRPr="00E068C6">
        <w:rPr>
          <w:b/>
          <w:bCs/>
          <w:color w:val="002060"/>
          <w:u w:val="single"/>
        </w:rPr>
        <w:t>4096 estaciones.</w:t>
      </w:r>
    </w:p>
    <w:p w14:paraId="7C7A7732" w14:textId="77777777" w:rsidR="003C4145" w:rsidRDefault="003C4145" w:rsidP="007D2C3C">
      <w:pPr>
        <w:pStyle w:val="Prrafodelista"/>
        <w:ind w:left="1004"/>
      </w:pPr>
    </w:p>
    <w:p w14:paraId="7C7A7733" w14:textId="77777777" w:rsidR="003C4145" w:rsidRPr="00DB7C95" w:rsidRDefault="003C4145" w:rsidP="003C4145">
      <w:pPr>
        <w:pStyle w:val="Prrafodelista"/>
        <w:numPr>
          <w:ilvl w:val="0"/>
          <w:numId w:val="2"/>
        </w:numPr>
        <w:ind w:left="284" w:firstLine="0"/>
        <w:rPr>
          <w:b/>
          <w:bCs/>
        </w:rPr>
      </w:pPr>
      <w:r w:rsidRPr="00DB7C95">
        <w:rPr>
          <w:b/>
          <w:bCs/>
        </w:rPr>
        <w:t>Una red de clase A de Internet tiene una máscara de red 255.252.0.0 ¿Cuál es la cantidad máxima de estaciones por subred que se pueden direccionar?</w:t>
      </w:r>
    </w:p>
    <w:p w14:paraId="7C7A7734" w14:textId="77777777" w:rsidR="003C4145" w:rsidRPr="007E542D" w:rsidRDefault="003C4145" w:rsidP="003C4145">
      <w:pPr>
        <w:pStyle w:val="Prrafodelista"/>
        <w:numPr>
          <w:ilvl w:val="0"/>
          <w:numId w:val="3"/>
        </w:numPr>
        <w:rPr>
          <w:color w:val="002060"/>
        </w:rPr>
      </w:pPr>
      <w:r w:rsidRPr="007E542D">
        <w:rPr>
          <w:color w:val="002060"/>
        </w:rPr>
        <w:t>255.252.0.0 → 11111111.11111100.00000000.00000000</w:t>
      </w:r>
    </w:p>
    <w:p w14:paraId="7C7A7735" w14:textId="3E3CD903" w:rsidR="00816884" w:rsidRPr="007E542D" w:rsidRDefault="00816884" w:rsidP="00816884">
      <w:pPr>
        <w:pStyle w:val="Prrafodelista"/>
        <w:ind w:left="1004"/>
        <w:rPr>
          <w:color w:val="002060"/>
        </w:rPr>
      </w:pPr>
      <w:r w:rsidRPr="007E542D">
        <w:rPr>
          <w:color w:val="002060"/>
        </w:rPr>
        <w:t>Esta red utiliza 1</w:t>
      </w:r>
      <w:r w:rsidR="001F7029">
        <w:rPr>
          <w:color w:val="002060"/>
        </w:rPr>
        <w:t>4</w:t>
      </w:r>
      <w:r w:rsidRPr="007E542D">
        <w:rPr>
          <w:color w:val="002060"/>
        </w:rPr>
        <w:t xml:space="preserve"> bits para identificar las estaciones que forman la red, de esta manera la red puede direccionar un total de 2</w:t>
      </w:r>
      <w:r w:rsidRPr="007E542D">
        <w:rPr>
          <w:color w:val="002060"/>
          <w:vertAlign w:val="superscript"/>
        </w:rPr>
        <w:t>1</w:t>
      </w:r>
      <w:r w:rsidR="001F7029">
        <w:rPr>
          <w:color w:val="002060"/>
          <w:vertAlign w:val="superscript"/>
        </w:rPr>
        <w:t>4</w:t>
      </w:r>
      <w:r w:rsidRPr="007E542D">
        <w:rPr>
          <w:color w:val="002060"/>
        </w:rPr>
        <w:t xml:space="preserve">= </w:t>
      </w:r>
      <w:r w:rsidR="001F7029" w:rsidRPr="001F7029">
        <w:rPr>
          <w:b/>
          <w:bCs/>
          <w:color w:val="002060"/>
          <w:u w:val="single"/>
        </w:rPr>
        <w:t>1</w:t>
      </w:r>
      <w:r w:rsidRPr="00F467C6">
        <w:rPr>
          <w:b/>
          <w:bCs/>
          <w:color w:val="002060"/>
          <w:u w:val="single"/>
        </w:rPr>
        <w:t xml:space="preserve">6 </w:t>
      </w:r>
      <w:r w:rsidR="001F7029">
        <w:rPr>
          <w:b/>
          <w:bCs/>
          <w:color w:val="002060"/>
          <w:u w:val="single"/>
        </w:rPr>
        <w:t>38</w:t>
      </w:r>
      <w:r w:rsidRPr="00F467C6">
        <w:rPr>
          <w:b/>
          <w:bCs/>
          <w:color w:val="002060"/>
          <w:u w:val="single"/>
        </w:rPr>
        <w:t>4 estaciones.</w:t>
      </w:r>
    </w:p>
    <w:p w14:paraId="7C7A7736" w14:textId="77777777" w:rsidR="00811E4A" w:rsidRDefault="00811E4A" w:rsidP="00816884">
      <w:pPr>
        <w:pStyle w:val="Prrafodelista"/>
        <w:ind w:left="1004"/>
      </w:pPr>
    </w:p>
    <w:p w14:paraId="7C7A7737" w14:textId="77777777" w:rsidR="00811E4A" w:rsidRPr="00DB7C95" w:rsidRDefault="00811E4A" w:rsidP="00811E4A">
      <w:pPr>
        <w:pStyle w:val="Prrafodelista"/>
        <w:numPr>
          <w:ilvl w:val="0"/>
          <w:numId w:val="2"/>
        </w:numPr>
        <w:ind w:left="284" w:firstLine="0"/>
        <w:rPr>
          <w:b/>
          <w:bCs/>
        </w:rPr>
      </w:pPr>
      <w:r w:rsidRPr="00DB7C95">
        <w:rPr>
          <w:b/>
          <w:bCs/>
        </w:rPr>
        <w:t>Convierte la dirección 145.32.59.24 en formato binario e identifica su clase de dirección.</w:t>
      </w:r>
    </w:p>
    <w:p w14:paraId="7C7A7738" w14:textId="242166C7" w:rsidR="00811E4A" w:rsidRDefault="00811E4A" w:rsidP="00D02247">
      <w:pPr>
        <w:pStyle w:val="Prrafodelista"/>
        <w:numPr>
          <w:ilvl w:val="0"/>
          <w:numId w:val="3"/>
        </w:numPr>
        <w:rPr>
          <w:color w:val="002060"/>
        </w:rPr>
      </w:pPr>
      <w:r w:rsidRPr="007E542D">
        <w:rPr>
          <w:color w:val="002060"/>
        </w:rPr>
        <w:t>145 → 10010001</w:t>
      </w:r>
      <w:r w:rsidR="00D02247" w:rsidRPr="007E542D">
        <w:rPr>
          <w:color w:val="002060"/>
        </w:rPr>
        <w:tab/>
        <w:t>32 → 00100000</w:t>
      </w:r>
      <w:r w:rsidR="00D02247" w:rsidRPr="007E542D">
        <w:rPr>
          <w:color w:val="002060"/>
        </w:rPr>
        <w:tab/>
      </w:r>
      <w:r w:rsidR="00D02247" w:rsidRPr="007E542D">
        <w:rPr>
          <w:color w:val="002060"/>
        </w:rPr>
        <w:tab/>
        <w:t>59 → 00111011</w:t>
      </w:r>
      <w:r w:rsidR="00D02247" w:rsidRPr="007E542D">
        <w:rPr>
          <w:color w:val="002060"/>
        </w:rPr>
        <w:tab/>
      </w:r>
      <w:r w:rsidR="00D02247" w:rsidRPr="007E542D">
        <w:rPr>
          <w:color w:val="002060"/>
        </w:rPr>
        <w:tab/>
        <w:t>24 → 00011000</w:t>
      </w:r>
    </w:p>
    <w:p w14:paraId="30709DA9" w14:textId="08520BFF" w:rsidR="002A63DF" w:rsidRPr="007E542D" w:rsidRDefault="002A63DF" w:rsidP="002A63DF">
      <w:pPr>
        <w:pStyle w:val="Prrafodelista"/>
        <w:ind w:left="1004"/>
        <w:rPr>
          <w:color w:val="002060"/>
        </w:rPr>
      </w:pPr>
      <w:r>
        <w:rPr>
          <w:color w:val="002060"/>
        </w:rPr>
        <w:t xml:space="preserve">IP </w:t>
      </w:r>
      <w:r w:rsidRPr="002A63DF">
        <w:rPr>
          <w:color w:val="002060"/>
        </w:rPr>
        <w:t xml:space="preserve">decimal 145.32.59.24 → IP </w:t>
      </w:r>
      <w:r w:rsidRPr="00F467C6">
        <w:rPr>
          <w:color w:val="002060"/>
        </w:rPr>
        <w:t>binario</w:t>
      </w:r>
      <w:r>
        <w:rPr>
          <w:color w:val="002060"/>
        </w:rPr>
        <w:t xml:space="preserve"> </w:t>
      </w:r>
      <w:r w:rsidRPr="002A63DF">
        <w:rPr>
          <w:b/>
          <w:bCs/>
          <w:color w:val="002060"/>
          <w:u w:val="single"/>
        </w:rPr>
        <w:t>10010001.00100000.00111011.00011000</w:t>
      </w:r>
    </w:p>
    <w:p w14:paraId="7C7A7739" w14:textId="77777777" w:rsidR="00AA171C" w:rsidRPr="007E542D" w:rsidRDefault="00AA171C" w:rsidP="00AA171C">
      <w:pPr>
        <w:pStyle w:val="Prrafodelista"/>
        <w:ind w:left="1004"/>
        <w:rPr>
          <w:color w:val="002060"/>
        </w:rPr>
      </w:pPr>
      <w:r w:rsidRPr="007E542D">
        <w:rPr>
          <w:color w:val="002060"/>
        </w:rPr>
        <w:t xml:space="preserve">El segundo dígito es un cero por lo que la dirección </w:t>
      </w:r>
      <w:r w:rsidRPr="00F467C6">
        <w:rPr>
          <w:color w:val="002060"/>
        </w:rPr>
        <w:t xml:space="preserve">IP 145.32.59.24 es de </w:t>
      </w:r>
      <w:r w:rsidRPr="00F467C6">
        <w:rPr>
          <w:b/>
          <w:bCs/>
          <w:color w:val="002060"/>
          <w:u w:val="single"/>
        </w:rPr>
        <w:t>clase B</w:t>
      </w:r>
    </w:p>
    <w:p w14:paraId="7C7A773A" w14:textId="77777777" w:rsidR="00264602" w:rsidRDefault="00264602" w:rsidP="00AA171C">
      <w:pPr>
        <w:pStyle w:val="Prrafodelista"/>
        <w:ind w:left="1004"/>
      </w:pPr>
    </w:p>
    <w:p w14:paraId="7C7A773B" w14:textId="77777777" w:rsidR="00264602" w:rsidRPr="00DB7C95" w:rsidRDefault="00264602" w:rsidP="00264602">
      <w:pPr>
        <w:pStyle w:val="Prrafodelista"/>
        <w:numPr>
          <w:ilvl w:val="0"/>
          <w:numId w:val="2"/>
        </w:numPr>
        <w:ind w:left="284" w:firstLine="0"/>
        <w:rPr>
          <w:b/>
          <w:bCs/>
        </w:rPr>
      </w:pPr>
      <w:r w:rsidRPr="00DB7C95">
        <w:rPr>
          <w:b/>
          <w:bCs/>
        </w:rPr>
        <w:t>Expresa la dirección 200.42.129.16 en formato binario e identifica su clase.</w:t>
      </w:r>
    </w:p>
    <w:p w14:paraId="7C7A773C" w14:textId="5E768187" w:rsidR="00264602" w:rsidRDefault="007D41FA" w:rsidP="009B5989">
      <w:pPr>
        <w:pStyle w:val="Prrafodelista"/>
        <w:numPr>
          <w:ilvl w:val="0"/>
          <w:numId w:val="3"/>
        </w:numPr>
        <w:rPr>
          <w:color w:val="002060"/>
        </w:rPr>
      </w:pPr>
      <w:r w:rsidRPr="007E542D">
        <w:rPr>
          <w:color w:val="002060"/>
        </w:rPr>
        <w:t>200 → 11001000</w:t>
      </w:r>
      <w:r w:rsidRPr="007E542D">
        <w:rPr>
          <w:color w:val="002060"/>
        </w:rPr>
        <w:tab/>
        <w:t>42 → 00101010</w:t>
      </w:r>
      <w:r w:rsidRPr="007E542D">
        <w:rPr>
          <w:color w:val="002060"/>
        </w:rPr>
        <w:tab/>
      </w:r>
      <w:r w:rsidRPr="007E542D">
        <w:rPr>
          <w:color w:val="002060"/>
        </w:rPr>
        <w:tab/>
        <w:t>129 → 10000001</w:t>
      </w:r>
      <w:r w:rsidRPr="007E542D">
        <w:rPr>
          <w:color w:val="002060"/>
        </w:rPr>
        <w:tab/>
        <w:t>16 → 00010000</w:t>
      </w:r>
    </w:p>
    <w:p w14:paraId="0353F63B" w14:textId="02694DF7" w:rsidR="00F467C6" w:rsidRPr="007E542D" w:rsidRDefault="00F467C6" w:rsidP="00F467C6">
      <w:pPr>
        <w:pStyle w:val="Prrafodelista"/>
        <w:ind w:left="1004"/>
        <w:rPr>
          <w:color w:val="002060"/>
        </w:rPr>
      </w:pPr>
      <w:r>
        <w:rPr>
          <w:color w:val="002060"/>
        </w:rPr>
        <w:t xml:space="preserve">IP decimal </w:t>
      </w:r>
      <w:r w:rsidRPr="00F467C6">
        <w:rPr>
          <w:color w:val="002060"/>
        </w:rPr>
        <w:t>200.42.129.16 → IP binario</w:t>
      </w:r>
      <w:r>
        <w:rPr>
          <w:color w:val="002060"/>
        </w:rPr>
        <w:t xml:space="preserve"> </w:t>
      </w:r>
      <w:r w:rsidRPr="00F467C6">
        <w:rPr>
          <w:b/>
          <w:bCs/>
          <w:color w:val="002060"/>
          <w:u w:val="single"/>
        </w:rPr>
        <w:t>11001000.00101010.10000001.00010000</w:t>
      </w:r>
    </w:p>
    <w:p w14:paraId="7C7A773D" w14:textId="707E4A9D" w:rsidR="00FF6EA8" w:rsidRPr="007E542D" w:rsidRDefault="00BD0B9C" w:rsidP="00FF6EA8">
      <w:pPr>
        <w:pStyle w:val="Prrafodelista"/>
        <w:ind w:left="1004"/>
        <w:rPr>
          <w:color w:val="002060"/>
        </w:rPr>
      </w:pPr>
      <w:r w:rsidRPr="007E542D">
        <w:rPr>
          <w:color w:val="002060"/>
        </w:rPr>
        <w:t xml:space="preserve">El tercer dígito es un cero </w:t>
      </w:r>
      <w:r w:rsidR="00F467C6" w:rsidRPr="007E542D">
        <w:rPr>
          <w:color w:val="002060"/>
        </w:rPr>
        <w:t>por lo</w:t>
      </w:r>
      <w:r w:rsidRPr="007E542D">
        <w:rPr>
          <w:color w:val="002060"/>
        </w:rPr>
        <w:t xml:space="preserve"> que la dirección </w:t>
      </w:r>
      <w:r w:rsidRPr="00F467C6">
        <w:rPr>
          <w:color w:val="002060"/>
        </w:rPr>
        <w:t xml:space="preserve">IP 200.42.129.16 es de </w:t>
      </w:r>
      <w:r w:rsidRPr="00F467C6">
        <w:rPr>
          <w:b/>
          <w:bCs/>
          <w:color w:val="002060"/>
          <w:u w:val="single"/>
        </w:rPr>
        <w:t>clase C</w:t>
      </w:r>
    </w:p>
    <w:p w14:paraId="7C7A773E" w14:textId="77777777" w:rsidR="00FF6EA8" w:rsidRPr="00FF6EA8" w:rsidRDefault="00FF6EA8" w:rsidP="00FF6EA8">
      <w:pPr>
        <w:pStyle w:val="Prrafodelista"/>
        <w:ind w:left="1004"/>
      </w:pPr>
    </w:p>
    <w:p w14:paraId="5586E576" w14:textId="77777777" w:rsidR="007E542D" w:rsidRDefault="007E542D">
      <w:r>
        <w:br w:type="page"/>
      </w:r>
    </w:p>
    <w:p w14:paraId="7C7A773F" w14:textId="5DFD327E" w:rsidR="00FF6EA8" w:rsidRPr="00DB7C95" w:rsidRDefault="00FF6EA8" w:rsidP="00FF6EA8">
      <w:pPr>
        <w:pStyle w:val="Prrafodelista"/>
        <w:numPr>
          <w:ilvl w:val="0"/>
          <w:numId w:val="2"/>
        </w:numPr>
        <w:ind w:left="284" w:firstLine="0"/>
        <w:rPr>
          <w:b/>
          <w:bCs/>
        </w:rPr>
      </w:pPr>
      <w:r w:rsidRPr="00DB7C95">
        <w:rPr>
          <w:b/>
          <w:bCs/>
        </w:rPr>
        <w:lastRenderedPageBreak/>
        <w:t>Se trata de establecer las direcciones IP de una red que tiene asignada 136.89.0.0/16, con 260 estaciones. Mostrar los valores asignados a las 10 primeras estaciones y a las 15 últimas, además de los rangos que quedan libres.</w:t>
      </w:r>
    </w:p>
    <w:p w14:paraId="7C7A7740" w14:textId="68D71D52" w:rsidR="00055E52" w:rsidRDefault="00055E52" w:rsidP="00055E52">
      <w:pPr>
        <w:pStyle w:val="Prrafodelista"/>
        <w:numPr>
          <w:ilvl w:val="0"/>
          <w:numId w:val="3"/>
        </w:numPr>
        <w:rPr>
          <w:color w:val="002060"/>
        </w:rPr>
      </w:pPr>
      <w:r w:rsidRPr="007E542D">
        <w:rPr>
          <w:color w:val="002060"/>
        </w:rPr>
        <w:t>La máscara /16 → 255.255.0.0 → 11111111.11111111.00000000.00000000 indica que los p</w:t>
      </w:r>
      <w:r w:rsidR="00FD211E" w:rsidRPr="007E542D">
        <w:rPr>
          <w:color w:val="002060"/>
        </w:rPr>
        <w:t>rimeros 16 bits son utilizados para identificar la red y los siguientes 16 bits son utilizados para identificar los equipos que forman la red.</w:t>
      </w:r>
    </w:p>
    <w:p w14:paraId="1F8CC9A1" w14:textId="0A6326DA" w:rsidR="00636030" w:rsidRPr="00C10279" w:rsidRDefault="00636030" w:rsidP="00636030">
      <w:pPr>
        <w:pStyle w:val="Prrafodelista"/>
        <w:ind w:left="1004"/>
        <w:rPr>
          <w:color w:val="002060"/>
          <w:vertAlign w:val="superscript"/>
        </w:rPr>
      </w:pPr>
      <w:r w:rsidRPr="00C10279">
        <w:rPr>
          <w:color w:val="002060"/>
        </w:rPr>
        <w:t>*</w:t>
      </w:r>
      <w:r w:rsidRPr="00C10279">
        <w:rPr>
          <w:color w:val="002060"/>
          <w:vertAlign w:val="superscript"/>
        </w:rPr>
        <w:t>1</w:t>
      </w:r>
    </w:p>
    <w:p w14:paraId="18D62FD2" w14:textId="4E7B7675" w:rsidR="00636030" w:rsidRPr="00C10279" w:rsidRDefault="4C21B599" w:rsidP="00636030">
      <w:pPr>
        <w:pStyle w:val="Prrafodelista"/>
        <w:ind w:left="1004"/>
        <w:rPr>
          <w:color w:val="002060"/>
        </w:rPr>
      </w:pPr>
      <w:r w:rsidRPr="4C21B599">
        <w:rPr>
          <w:color w:val="002060"/>
        </w:rPr>
        <w:t>Estación 1 → 136.89.0.1/16 (usualmente esta dirección será asignada al router)</w:t>
      </w:r>
    </w:p>
    <w:p w14:paraId="3EEE4732" w14:textId="48CAB7CA" w:rsidR="00636030" w:rsidRPr="00C10279" w:rsidRDefault="00636030" w:rsidP="00636030">
      <w:pPr>
        <w:pStyle w:val="Prrafodelista"/>
        <w:ind w:left="1004"/>
        <w:rPr>
          <w:color w:val="002060"/>
        </w:rPr>
      </w:pPr>
      <w:r w:rsidRPr="00C10279">
        <w:rPr>
          <w:color w:val="002060"/>
        </w:rPr>
        <w:t>Estación 2 → 136.89.0.2/16</w:t>
      </w:r>
    </w:p>
    <w:p w14:paraId="562E276C" w14:textId="3A28482C" w:rsidR="00636030" w:rsidRPr="00C10279" w:rsidRDefault="00636030" w:rsidP="00636030">
      <w:pPr>
        <w:pStyle w:val="Prrafodelista"/>
        <w:ind w:left="1004"/>
        <w:rPr>
          <w:color w:val="002060"/>
        </w:rPr>
      </w:pPr>
      <w:r w:rsidRPr="00C10279">
        <w:rPr>
          <w:color w:val="002060"/>
        </w:rPr>
        <w:t>Estación 3 → 136.89.0.3/16</w:t>
      </w:r>
    </w:p>
    <w:p w14:paraId="43AB4768" w14:textId="579C235B" w:rsidR="00636030" w:rsidRPr="00C10279" w:rsidRDefault="00636030" w:rsidP="00636030">
      <w:pPr>
        <w:pStyle w:val="Prrafodelista"/>
        <w:ind w:left="1004"/>
        <w:rPr>
          <w:color w:val="002060"/>
        </w:rPr>
      </w:pPr>
      <w:r w:rsidRPr="00C10279">
        <w:rPr>
          <w:color w:val="002060"/>
        </w:rPr>
        <w:t>Estación 4 → 136.89.0.4/16</w:t>
      </w:r>
    </w:p>
    <w:p w14:paraId="1CDF2D36" w14:textId="12B84149" w:rsidR="00636030" w:rsidRPr="00C10279" w:rsidRDefault="00636030" w:rsidP="00636030">
      <w:pPr>
        <w:pStyle w:val="Prrafodelista"/>
        <w:ind w:left="1004"/>
        <w:rPr>
          <w:color w:val="002060"/>
        </w:rPr>
      </w:pPr>
      <w:r w:rsidRPr="00C10279">
        <w:rPr>
          <w:color w:val="002060"/>
        </w:rPr>
        <w:t>Estación 5 → 136.89.0.5/16</w:t>
      </w:r>
    </w:p>
    <w:p w14:paraId="38D62E95" w14:textId="2E9AA8B3" w:rsidR="00636030" w:rsidRPr="00C10279" w:rsidRDefault="00636030" w:rsidP="00636030">
      <w:pPr>
        <w:pStyle w:val="Prrafodelista"/>
        <w:ind w:left="1004"/>
        <w:rPr>
          <w:color w:val="002060"/>
        </w:rPr>
      </w:pPr>
      <w:r w:rsidRPr="00C10279">
        <w:rPr>
          <w:color w:val="002060"/>
        </w:rPr>
        <w:t xml:space="preserve">Estación 6 → 136.89.0.6/16 </w:t>
      </w:r>
    </w:p>
    <w:p w14:paraId="0BC5EC4A" w14:textId="759EC7F8" w:rsidR="00636030" w:rsidRPr="00C10279" w:rsidRDefault="00636030" w:rsidP="00636030">
      <w:pPr>
        <w:pStyle w:val="Prrafodelista"/>
        <w:ind w:left="1004"/>
        <w:rPr>
          <w:color w:val="002060"/>
        </w:rPr>
      </w:pPr>
      <w:r w:rsidRPr="00C10279">
        <w:rPr>
          <w:color w:val="002060"/>
        </w:rPr>
        <w:t>Estación 7 → 136.89.0.7/16</w:t>
      </w:r>
    </w:p>
    <w:p w14:paraId="43068469" w14:textId="799E7C4D" w:rsidR="00636030" w:rsidRPr="00C10279" w:rsidRDefault="00636030" w:rsidP="00636030">
      <w:pPr>
        <w:pStyle w:val="Prrafodelista"/>
        <w:ind w:left="1004"/>
        <w:rPr>
          <w:color w:val="002060"/>
        </w:rPr>
      </w:pPr>
      <w:r w:rsidRPr="00C10279">
        <w:rPr>
          <w:color w:val="002060"/>
        </w:rPr>
        <w:t>Estación 8 → 136.89.0.8/16</w:t>
      </w:r>
    </w:p>
    <w:p w14:paraId="6C128C74" w14:textId="1B18E6A7" w:rsidR="00636030" w:rsidRPr="00C10279" w:rsidRDefault="00636030" w:rsidP="00636030">
      <w:pPr>
        <w:pStyle w:val="Prrafodelista"/>
        <w:ind w:left="1004"/>
        <w:rPr>
          <w:color w:val="002060"/>
        </w:rPr>
      </w:pPr>
      <w:r w:rsidRPr="00C10279">
        <w:rPr>
          <w:color w:val="002060"/>
        </w:rPr>
        <w:t>Estación 9 → 136.89.0.9/16</w:t>
      </w:r>
    </w:p>
    <w:p w14:paraId="1EA335F4" w14:textId="04ED1F33" w:rsidR="00636030" w:rsidRPr="00C10279" w:rsidRDefault="00636030" w:rsidP="00636030">
      <w:pPr>
        <w:pStyle w:val="Prrafodelista"/>
        <w:ind w:left="1004"/>
        <w:rPr>
          <w:color w:val="002060"/>
        </w:rPr>
      </w:pPr>
      <w:r w:rsidRPr="00C10279">
        <w:rPr>
          <w:color w:val="002060"/>
        </w:rPr>
        <w:t>Estación 10 → 136.89.0.10/16</w:t>
      </w:r>
    </w:p>
    <w:p w14:paraId="17D28DE5" w14:textId="4F3C9ACB" w:rsidR="00E254AC" w:rsidRPr="00C10279" w:rsidRDefault="00E254AC" w:rsidP="00636030">
      <w:pPr>
        <w:pStyle w:val="Prrafodelista"/>
        <w:ind w:left="1004"/>
        <w:rPr>
          <w:color w:val="002060"/>
        </w:rPr>
      </w:pPr>
      <w:r w:rsidRPr="00C10279">
        <w:rPr>
          <w:color w:val="002060"/>
        </w:rPr>
        <w:t>.</w:t>
      </w:r>
    </w:p>
    <w:p w14:paraId="630B3722" w14:textId="32F0744E" w:rsidR="00E254AC" w:rsidRPr="00C10279" w:rsidRDefault="00E254AC" w:rsidP="00636030">
      <w:pPr>
        <w:pStyle w:val="Prrafodelista"/>
        <w:ind w:left="1004"/>
        <w:rPr>
          <w:color w:val="002060"/>
        </w:rPr>
      </w:pPr>
      <w:r w:rsidRPr="00C10279">
        <w:rPr>
          <w:color w:val="002060"/>
        </w:rPr>
        <w:t>.</w:t>
      </w:r>
    </w:p>
    <w:p w14:paraId="4DAAA050" w14:textId="771F016E" w:rsidR="00E254AC" w:rsidRPr="00C10279" w:rsidRDefault="00E254AC" w:rsidP="00636030">
      <w:pPr>
        <w:pStyle w:val="Prrafodelista"/>
        <w:ind w:left="1004"/>
        <w:rPr>
          <w:color w:val="002060"/>
        </w:rPr>
      </w:pPr>
      <w:r w:rsidRPr="00C10279">
        <w:rPr>
          <w:color w:val="002060"/>
        </w:rPr>
        <w:t>.</w:t>
      </w:r>
    </w:p>
    <w:p w14:paraId="2764328F" w14:textId="5F74EA9E" w:rsidR="00E254AC" w:rsidRPr="00C10279" w:rsidRDefault="00E254AC" w:rsidP="00E254AC">
      <w:pPr>
        <w:pStyle w:val="Prrafodelista"/>
        <w:ind w:left="1004"/>
        <w:rPr>
          <w:color w:val="002060"/>
        </w:rPr>
      </w:pPr>
      <w:r w:rsidRPr="00C10279">
        <w:rPr>
          <w:color w:val="002060"/>
        </w:rPr>
        <w:t>Estación 2</w:t>
      </w:r>
      <w:r w:rsidR="00DC467E" w:rsidRPr="00C10279">
        <w:rPr>
          <w:color w:val="002060"/>
        </w:rPr>
        <w:t>46</w:t>
      </w:r>
      <w:r w:rsidRPr="00C10279">
        <w:rPr>
          <w:color w:val="002060"/>
        </w:rPr>
        <w:t xml:space="preserve"> → 136.89.0.2</w:t>
      </w:r>
      <w:r w:rsidR="00B80E72" w:rsidRPr="00C10279">
        <w:rPr>
          <w:color w:val="002060"/>
        </w:rPr>
        <w:t>46</w:t>
      </w:r>
      <w:r w:rsidRPr="00C10279">
        <w:rPr>
          <w:color w:val="002060"/>
        </w:rPr>
        <w:t>/16</w:t>
      </w:r>
    </w:p>
    <w:p w14:paraId="49F46E58" w14:textId="67E75E19" w:rsidR="00E254AC" w:rsidRPr="00C10279" w:rsidRDefault="00E254AC" w:rsidP="00E254AC">
      <w:pPr>
        <w:pStyle w:val="Prrafodelista"/>
        <w:ind w:left="1004"/>
        <w:rPr>
          <w:color w:val="002060"/>
        </w:rPr>
      </w:pPr>
      <w:r w:rsidRPr="00C10279">
        <w:rPr>
          <w:color w:val="002060"/>
        </w:rPr>
        <w:t>Estación 247 → 136.89.0.2</w:t>
      </w:r>
      <w:r w:rsidR="00B80E72" w:rsidRPr="00C10279">
        <w:rPr>
          <w:color w:val="002060"/>
        </w:rPr>
        <w:t>47</w:t>
      </w:r>
      <w:r w:rsidRPr="00C10279">
        <w:rPr>
          <w:color w:val="002060"/>
        </w:rPr>
        <w:t>/16</w:t>
      </w:r>
    </w:p>
    <w:p w14:paraId="4139F864" w14:textId="7B759D41" w:rsidR="00E254AC" w:rsidRPr="00C10279" w:rsidRDefault="00E254AC" w:rsidP="00E254AC">
      <w:pPr>
        <w:pStyle w:val="Prrafodelista"/>
        <w:ind w:left="1004"/>
        <w:rPr>
          <w:color w:val="002060"/>
        </w:rPr>
      </w:pPr>
      <w:r w:rsidRPr="00C10279">
        <w:rPr>
          <w:color w:val="002060"/>
        </w:rPr>
        <w:t>Estación 248 → 136.89.0.2</w:t>
      </w:r>
      <w:r w:rsidR="00B80E72" w:rsidRPr="00C10279">
        <w:rPr>
          <w:color w:val="002060"/>
        </w:rPr>
        <w:t>48</w:t>
      </w:r>
      <w:r w:rsidRPr="00C10279">
        <w:rPr>
          <w:color w:val="002060"/>
        </w:rPr>
        <w:t>/16</w:t>
      </w:r>
    </w:p>
    <w:p w14:paraId="67FAE6AC" w14:textId="25F226D5" w:rsidR="00E254AC" w:rsidRPr="00C10279" w:rsidRDefault="00E254AC" w:rsidP="00E254AC">
      <w:pPr>
        <w:pStyle w:val="Prrafodelista"/>
        <w:ind w:left="1004"/>
        <w:rPr>
          <w:color w:val="002060"/>
        </w:rPr>
      </w:pPr>
      <w:r w:rsidRPr="00C10279">
        <w:rPr>
          <w:color w:val="002060"/>
        </w:rPr>
        <w:t>Estación 249 → 136.89.0.2</w:t>
      </w:r>
      <w:r w:rsidR="00B80E72" w:rsidRPr="00C10279">
        <w:rPr>
          <w:color w:val="002060"/>
        </w:rPr>
        <w:t>49</w:t>
      </w:r>
      <w:r w:rsidRPr="00C10279">
        <w:rPr>
          <w:color w:val="002060"/>
        </w:rPr>
        <w:t>/16</w:t>
      </w:r>
    </w:p>
    <w:p w14:paraId="1F70463A" w14:textId="3EC3BB23" w:rsidR="00E254AC" w:rsidRPr="00C10279" w:rsidRDefault="00E254AC" w:rsidP="00E254AC">
      <w:pPr>
        <w:pStyle w:val="Prrafodelista"/>
        <w:ind w:left="1004"/>
        <w:rPr>
          <w:color w:val="002060"/>
        </w:rPr>
      </w:pPr>
      <w:r w:rsidRPr="00C10279">
        <w:rPr>
          <w:color w:val="002060"/>
        </w:rPr>
        <w:t>Estación 250 → 136.89.0.25</w:t>
      </w:r>
      <w:r w:rsidR="00B80E72" w:rsidRPr="00C10279">
        <w:rPr>
          <w:color w:val="002060"/>
        </w:rPr>
        <w:t>0</w:t>
      </w:r>
      <w:r w:rsidRPr="00C10279">
        <w:rPr>
          <w:color w:val="002060"/>
        </w:rPr>
        <w:t>/16</w:t>
      </w:r>
    </w:p>
    <w:p w14:paraId="3142EE92" w14:textId="43B882B3" w:rsidR="00E254AC" w:rsidRPr="00C10279" w:rsidRDefault="00E254AC" w:rsidP="00E254AC">
      <w:pPr>
        <w:pStyle w:val="Prrafodelista"/>
        <w:ind w:left="1004"/>
        <w:rPr>
          <w:color w:val="002060"/>
        </w:rPr>
      </w:pPr>
      <w:r w:rsidRPr="00C10279">
        <w:rPr>
          <w:color w:val="002060"/>
        </w:rPr>
        <w:t>Estación 251 → 136.89.0.25</w:t>
      </w:r>
      <w:r w:rsidR="00B80E72" w:rsidRPr="00C10279">
        <w:rPr>
          <w:color w:val="002060"/>
        </w:rPr>
        <w:t>1</w:t>
      </w:r>
      <w:r w:rsidRPr="00C10279">
        <w:rPr>
          <w:color w:val="002060"/>
        </w:rPr>
        <w:t>/16</w:t>
      </w:r>
    </w:p>
    <w:p w14:paraId="6FC72629" w14:textId="7884A62C" w:rsidR="00E254AC" w:rsidRPr="00C10279" w:rsidRDefault="00E254AC" w:rsidP="00E254AC">
      <w:pPr>
        <w:pStyle w:val="Prrafodelista"/>
        <w:ind w:left="1004"/>
        <w:rPr>
          <w:color w:val="002060"/>
        </w:rPr>
      </w:pPr>
      <w:r w:rsidRPr="00C10279">
        <w:rPr>
          <w:color w:val="002060"/>
        </w:rPr>
        <w:t>Estación 252 → 136.89.0.25</w:t>
      </w:r>
      <w:r w:rsidR="00B80E72" w:rsidRPr="00C10279">
        <w:rPr>
          <w:color w:val="002060"/>
        </w:rPr>
        <w:t>2</w:t>
      </w:r>
      <w:r w:rsidRPr="00C10279">
        <w:rPr>
          <w:color w:val="002060"/>
        </w:rPr>
        <w:t>/16</w:t>
      </w:r>
    </w:p>
    <w:p w14:paraId="00390AE9" w14:textId="19357BB7" w:rsidR="00E254AC" w:rsidRPr="00C10279" w:rsidRDefault="00E254AC" w:rsidP="00E254AC">
      <w:pPr>
        <w:pStyle w:val="Prrafodelista"/>
        <w:ind w:left="1004"/>
        <w:rPr>
          <w:color w:val="002060"/>
        </w:rPr>
      </w:pPr>
      <w:r w:rsidRPr="00C10279">
        <w:rPr>
          <w:color w:val="002060"/>
        </w:rPr>
        <w:t>Estación 253 → 136.89.0.25</w:t>
      </w:r>
      <w:r w:rsidR="00B80E72" w:rsidRPr="00C10279">
        <w:rPr>
          <w:color w:val="002060"/>
        </w:rPr>
        <w:t>3</w:t>
      </w:r>
      <w:r w:rsidRPr="00C10279">
        <w:rPr>
          <w:color w:val="002060"/>
        </w:rPr>
        <w:t>/16</w:t>
      </w:r>
    </w:p>
    <w:p w14:paraId="7B86D4F7" w14:textId="38CBDF0F" w:rsidR="00E254AC" w:rsidRPr="00C10279" w:rsidRDefault="00E254AC" w:rsidP="00636030">
      <w:pPr>
        <w:pStyle w:val="Prrafodelista"/>
        <w:ind w:left="1004"/>
        <w:rPr>
          <w:color w:val="002060"/>
        </w:rPr>
      </w:pPr>
      <w:r w:rsidRPr="00C10279">
        <w:rPr>
          <w:color w:val="002060"/>
        </w:rPr>
        <w:t>Estación 254 → 136.89.0.254/16</w:t>
      </w:r>
    </w:p>
    <w:p w14:paraId="20AA1FF2" w14:textId="211E9354" w:rsidR="00E254AC" w:rsidRPr="00C10279" w:rsidRDefault="00E254AC" w:rsidP="00636030">
      <w:pPr>
        <w:pStyle w:val="Prrafodelista"/>
        <w:ind w:left="1004"/>
        <w:rPr>
          <w:color w:val="002060"/>
        </w:rPr>
      </w:pPr>
      <w:r w:rsidRPr="00C10279">
        <w:rPr>
          <w:color w:val="002060"/>
        </w:rPr>
        <w:t>*</w:t>
      </w:r>
      <w:r w:rsidRPr="00C10279">
        <w:rPr>
          <w:color w:val="002060"/>
          <w:vertAlign w:val="superscript"/>
        </w:rPr>
        <w:t>2</w:t>
      </w:r>
    </w:p>
    <w:p w14:paraId="5B6B003E" w14:textId="022F559E" w:rsidR="00E254AC" w:rsidRPr="00C10279" w:rsidRDefault="00E254AC" w:rsidP="00E254AC">
      <w:pPr>
        <w:pStyle w:val="Prrafodelista"/>
        <w:ind w:left="1004"/>
        <w:rPr>
          <w:color w:val="002060"/>
        </w:rPr>
      </w:pPr>
      <w:r w:rsidRPr="00C10279">
        <w:rPr>
          <w:color w:val="002060"/>
        </w:rPr>
        <w:t>Estación 255 → 136.89.1.0/16</w:t>
      </w:r>
    </w:p>
    <w:p w14:paraId="7125A4D5" w14:textId="2D46176D" w:rsidR="00E254AC" w:rsidRPr="00C10279" w:rsidRDefault="00E254AC" w:rsidP="00E254AC">
      <w:pPr>
        <w:pStyle w:val="Prrafodelista"/>
        <w:ind w:left="1004"/>
        <w:rPr>
          <w:color w:val="002060"/>
        </w:rPr>
      </w:pPr>
      <w:r w:rsidRPr="00C10279">
        <w:rPr>
          <w:color w:val="002060"/>
        </w:rPr>
        <w:t>Estación 256 → 136.89.1.1/16</w:t>
      </w:r>
    </w:p>
    <w:p w14:paraId="4C316ECC" w14:textId="3C366D8F" w:rsidR="00E254AC" w:rsidRPr="00C10279" w:rsidRDefault="00E254AC" w:rsidP="00E254AC">
      <w:pPr>
        <w:pStyle w:val="Prrafodelista"/>
        <w:ind w:left="1004"/>
        <w:rPr>
          <w:color w:val="002060"/>
        </w:rPr>
      </w:pPr>
      <w:r w:rsidRPr="00C10279">
        <w:rPr>
          <w:color w:val="002060"/>
        </w:rPr>
        <w:t>Estación 257 → 136.89.1.2/16</w:t>
      </w:r>
    </w:p>
    <w:p w14:paraId="1F7465D9" w14:textId="56F5A4B0" w:rsidR="00E254AC" w:rsidRPr="00C10279" w:rsidRDefault="00E254AC" w:rsidP="00E254AC">
      <w:pPr>
        <w:pStyle w:val="Prrafodelista"/>
        <w:ind w:left="1004"/>
        <w:rPr>
          <w:color w:val="002060"/>
        </w:rPr>
      </w:pPr>
      <w:r w:rsidRPr="00C10279">
        <w:rPr>
          <w:color w:val="002060"/>
        </w:rPr>
        <w:t>Estación 258 → 136.89.1.3/16</w:t>
      </w:r>
    </w:p>
    <w:p w14:paraId="4F73F239" w14:textId="4C0AEC56" w:rsidR="00E254AC" w:rsidRPr="00C10279" w:rsidRDefault="00E254AC" w:rsidP="00E254AC">
      <w:pPr>
        <w:pStyle w:val="Prrafodelista"/>
        <w:ind w:left="1004"/>
        <w:rPr>
          <w:color w:val="002060"/>
        </w:rPr>
      </w:pPr>
      <w:r w:rsidRPr="00C10279">
        <w:rPr>
          <w:color w:val="002060"/>
        </w:rPr>
        <w:t>Estación 259 → 136.89.1.4/16</w:t>
      </w:r>
    </w:p>
    <w:p w14:paraId="2E205DFC" w14:textId="1B9A449C" w:rsidR="00E254AC" w:rsidRDefault="00E254AC" w:rsidP="00E254AC">
      <w:pPr>
        <w:pStyle w:val="Prrafodelista"/>
        <w:ind w:left="1004"/>
        <w:rPr>
          <w:color w:val="002060"/>
        </w:rPr>
      </w:pPr>
      <w:r w:rsidRPr="00C10279">
        <w:rPr>
          <w:color w:val="002060"/>
        </w:rPr>
        <w:t>Estación 260 → 136.89.1.5/16</w:t>
      </w:r>
    </w:p>
    <w:p w14:paraId="0846E6B9" w14:textId="230E0DB7" w:rsidR="00C10279" w:rsidRDefault="00C10279" w:rsidP="00E254AC">
      <w:pPr>
        <w:pStyle w:val="Prrafodelista"/>
        <w:ind w:left="1004"/>
        <w:rPr>
          <w:color w:val="002060"/>
        </w:rPr>
      </w:pPr>
    </w:p>
    <w:p w14:paraId="6D30FC65" w14:textId="08EAFD93" w:rsidR="00C10279" w:rsidRDefault="00C10279" w:rsidP="00E254AC">
      <w:pPr>
        <w:pStyle w:val="Prrafodelista"/>
        <w:ind w:left="1004"/>
        <w:rPr>
          <w:color w:val="002060"/>
        </w:rPr>
      </w:pPr>
      <w:r>
        <w:rPr>
          <w:color w:val="002060"/>
        </w:rPr>
        <w:t>*</w:t>
      </w:r>
      <w:r>
        <w:rPr>
          <w:color w:val="002060"/>
          <w:vertAlign w:val="superscript"/>
        </w:rPr>
        <w:t>1</w:t>
      </w:r>
      <w:r>
        <w:rPr>
          <w:color w:val="002060"/>
        </w:rPr>
        <w:t xml:space="preserve"> La dirección IP </w:t>
      </w:r>
      <w:r w:rsidRPr="00C10279">
        <w:rPr>
          <w:color w:val="002060"/>
        </w:rPr>
        <w:t>136.89.0.1/16</w:t>
      </w:r>
      <w:r>
        <w:rPr>
          <w:color w:val="002060"/>
        </w:rPr>
        <w:t xml:space="preserve"> pertenece a la red por lo que no puede ser asignada a ningún equipo.</w:t>
      </w:r>
    </w:p>
    <w:p w14:paraId="3A0EA334" w14:textId="4237CB07" w:rsidR="00C10279" w:rsidRPr="00C10279" w:rsidRDefault="00C10279" w:rsidP="00E254AC">
      <w:pPr>
        <w:pStyle w:val="Prrafodelista"/>
        <w:ind w:left="1004"/>
        <w:rPr>
          <w:color w:val="002060"/>
        </w:rPr>
      </w:pPr>
      <w:r>
        <w:rPr>
          <w:color w:val="002060"/>
        </w:rPr>
        <w:t>*</w:t>
      </w:r>
      <w:r>
        <w:rPr>
          <w:color w:val="002060"/>
          <w:vertAlign w:val="superscript"/>
        </w:rPr>
        <w:t>2</w:t>
      </w:r>
      <w:r>
        <w:rPr>
          <w:color w:val="002060"/>
        </w:rPr>
        <w:t xml:space="preserve"> Las direcciones IP acabadas en .255 son las direcciones broadcast de la red </w:t>
      </w:r>
      <w:r w:rsidR="002835C8">
        <w:rPr>
          <w:color w:val="002060"/>
        </w:rPr>
        <w:t>y están</w:t>
      </w:r>
      <w:r>
        <w:rPr>
          <w:color w:val="002060"/>
        </w:rPr>
        <w:t xml:space="preserve"> reservadas para que se pueda realizar el “</w:t>
      </w:r>
      <w:proofErr w:type="spellStart"/>
      <w:r>
        <w:rPr>
          <w:color w:val="002060"/>
        </w:rPr>
        <w:t>flooding</w:t>
      </w:r>
      <w:proofErr w:type="spellEnd"/>
      <w:r>
        <w:rPr>
          <w:color w:val="002060"/>
        </w:rPr>
        <w:t>” de la misma.</w:t>
      </w:r>
    </w:p>
    <w:p w14:paraId="6CF43F19" w14:textId="2688F550" w:rsidR="00E254AC" w:rsidRDefault="00E254AC" w:rsidP="00E254AC">
      <w:pPr>
        <w:pStyle w:val="Prrafodelista"/>
        <w:ind w:left="1004"/>
        <w:rPr>
          <w:color w:val="002060"/>
        </w:rPr>
      </w:pPr>
    </w:p>
    <w:p w14:paraId="6F37BF66" w14:textId="40DCD4B2" w:rsidR="009B5989" w:rsidRDefault="002835C8" w:rsidP="00E254AC">
      <w:pPr>
        <w:pStyle w:val="Prrafodelista"/>
        <w:ind w:left="1004"/>
        <w:rPr>
          <w:color w:val="002060"/>
        </w:rPr>
      </w:pPr>
      <w:r>
        <w:rPr>
          <w:color w:val="002060"/>
        </w:rPr>
        <w:t>El rango de direcciones IP que quedarán libres será desde el 136.89.1.6/16 hasta la dirección 136.89.255.255</w:t>
      </w:r>
      <w:r w:rsidR="00D94207">
        <w:rPr>
          <w:color w:val="002060"/>
        </w:rPr>
        <w:t>/16</w:t>
      </w:r>
      <w:r>
        <w:rPr>
          <w:color w:val="002060"/>
        </w:rPr>
        <w:t>. Cabe destacar que no todas ellas podrán ser utilizadas para la identificación de equipos que formen la red.</w:t>
      </w:r>
    </w:p>
    <w:p w14:paraId="0AED9301" w14:textId="26DC7DEA" w:rsidR="002835C8" w:rsidRPr="009B5989" w:rsidRDefault="009B5989" w:rsidP="009B5989">
      <w:pPr>
        <w:rPr>
          <w:color w:val="002060"/>
        </w:rPr>
      </w:pPr>
      <w:r>
        <w:rPr>
          <w:color w:val="002060"/>
        </w:rPr>
        <w:br w:type="page"/>
      </w:r>
    </w:p>
    <w:p w14:paraId="759B21C2" w14:textId="1AA4F21C" w:rsidR="00E254AC" w:rsidRPr="00DB7C95" w:rsidRDefault="009B5989" w:rsidP="009B5989">
      <w:pPr>
        <w:pStyle w:val="Prrafodelista"/>
        <w:numPr>
          <w:ilvl w:val="0"/>
          <w:numId w:val="5"/>
        </w:numPr>
        <w:rPr>
          <w:b/>
          <w:bCs/>
          <w:color w:val="002060"/>
        </w:rPr>
      </w:pPr>
      <w:r w:rsidRPr="00DB7C95">
        <w:rPr>
          <w:b/>
          <w:bCs/>
        </w:rPr>
        <w:lastRenderedPageBreak/>
        <w:t>Pon varios ejemplos de cómo se especifica una dirección IPv4 utilizando la notación de IPv6</w:t>
      </w:r>
    </w:p>
    <w:p w14:paraId="44E8E168" w14:textId="49399059" w:rsidR="009B5989" w:rsidRDefault="009B5989" w:rsidP="00AA6A84">
      <w:pPr>
        <w:pStyle w:val="Prrafodelista"/>
        <w:numPr>
          <w:ilvl w:val="0"/>
          <w:numId w:val="3"/>
        </w:numPr>
        <w:rPr>
          <w:color w:val="002060"/>
        </w:rPr>
      </w:pPr>
      <w:r w:rsidRPr="00A31083">
        <w:rPr>
          <w:color w:val="002060"/>
        </w:rPr>
        <w:t>Todas</w:t>
      </w:r>
      <w:r>
        <w:rPr>
          <w:color w:val="002060"/>
        </w:rPr>
        <w:t xml:space="preserve"> las direcciones IPv4 se representan en notación IPv6 como </w:t>
      </w:r>
      <w:proofErr w:type="gramStart"/>
      <w:r>
        <w:rPr>
          <w:color w:val="002060"/>
        </w:rPr>
        <w:t>0</w:t>
      </w:r>
      <w:r w:rsidR="003C43F5">
        <w:rPr>
          <w:color w:val="002060"/>
        </w:rPr>
        <w:t>:</w:t>
      </w:r>
      <w:r>
        <w:rPr>
          <w:color w:val="002060"/>
        </w:rPr>
        <w:t>0</w:t>
      </w:r>
      <w:r w:rsidR="003C43F5">
        <w:rPr>
          <w:color w:val="002060"/>
        </w:rPr>
        <w:t>:</w:t>
      </w:r>
      <w:r>
        <w:rPr>
          <w:color w:val="002060"/>
        </w:rPr>
        <w:t>0</w:t>
      </w:r>
      <w:r w:rsidR="003C43F5">
        <w:rPr>
          <w:color w:val="002060"/>
        </w:rPr>
        <w:t>:</w:t>
      </w:r>
      <w:r>
        <w:rPr>
          <w:color w:val="002060"/>
        </w:rPr>
        <w:t>0</w:t>
      </w:r>
      <w:r w:rsidR="003C43F5">
        <w:rPr>
          <w:color w:val="002060"/>
        </w:rPr>
        <w:t>:</w:t>
      </w:r>
      <w:r>
        <w:rPr>
          <w:color w:val="002060"/>
        </w:rPr>
        <w:t>0</w:t>
      </w:r>
      <w:proofErr w:type="gramEnd"/>
      <w:r w:rsidR="003C43F5">
        <w:rPr>
          <w:color w:val="002060"/>
        </w:rPr>
        <w:t>:FFFF:X:X de esta forma los dos últimos grupos de bits suman un total de 16 + 16 = 32 bits, los mismos que son utilizados por las direcciones IPv4 aunque estas usen cuatro octetos.</w:t>
      </w:r>
    </w:p>
    <w:p w14:paraId="52ED8B4B" w14:textId="421FFDCE" w:rsidR="00573F76" w:rsidRDefault="003C43F5" w:rsidP="00573F76">
      <w:pPr>
        <w:pStyle w:val="Prrafodelista"/>
        <w:ind w:left="1004"/>
        <w:rPr>
          <w:color w:val="002060"/>
        </w:rPr>
      </w:pPr>
      <w:r>
        <w:rPr>
          <w:color w:val="002060"/>
        </w:rPr>
        <w:t>De esta forma el rango de las “X</w:t>
      </w:r>
      <w:proofErr w:type="gramStart"/>
      <w:r>
        <w:rPr>
          <w:color w:val="002060"/>
        </w:rPr>
        <w:t>” ,</w:t>
      </w:r>
      <w:proofErr w:type="gramEnd"/>
      <w:r>
        <w:rPr>
          <w:color w:val="002060"/>
        </w:rPr>
        <w:t xml:space="preserve"> es decir, el rango de direcciones a asignar será desde la 0:0:0:0:0:FFFF:0:0 hasta 0:0:0:0:0:FFFF:FFFF:FFFF</w:t>
      </w:r>
    </w:p>
    <w:p w14:paraId="5D6C90B4" w14:textId="2AFD7AA7" w:rsidR="00DB7C95" w:rsidRPr="00DB7C95" w:rsidRDefault="00DB7C95" w:rsidP="00DB7C95">
      <w:pPr>
        <w:pStyle w:val="Prrafodelista"/>
        <w:numPr>
          <w:ilvl w:val="0"/>
          <w:numId w:val="3"/>
        </w:numPr>
        <w:rPr>
          <w:color w:val="002060"/>
        </w:rPr>
      </w:pPr>
      <w:r w:rsidRPr="00DB7C95">
        <w:rPr>
          <w:color w:val="002060"/>
        </w:rPr>
        <w:t>Otro ejemplo de especificar una dirección IP es utilizando una notación mixta. De esta manera se escriben los primeros 96 bits con el formato de IPv6 y los últimos 32 bits con el formato de IPv4, por ejemplo:</w:t>
      </w:r>
      <w:r w:rsidRPr="00DB7C95">
        <w:rPr>
          <w:rFonts w:ascii="Georgia" w:hAnsi="Georgia"/>
          <w:color w:val="282828"/>
          <w:shd w:val="clear" w:color="auto" w:fill="FFFFFF"/>
        </w:rPr>
        <w:t xml:space="preserve"> </w:t>
      </w:r>
      <w:r w:rsidRPr="00DB7C95">
        <w:rPr>
          <w:color w:val="002060"/>
        </w:rPr>
        <w:t>0000:0000:0000:0000:0000:0000:</w:t>
      </w:r>
      <w:r w:rsidRPr="00DB7C95">
        <w:rPr>
          <w:b/>
          <w:bCs/>
          <w:color w:val="002060"/>
        </w:rPr>
        <w:t>135.75.43.52</w:t>
      </w:r>
    </w:p>
    <w:p w14:paraId="59571AC1" w14:textId="75A89B64" w:rsidR="00DB7C95" w:rsidRPr="00DB7C95" w:rsidRDefault="00DB7C95" w:rsidP="00DB7C95">
      <w:pPr>
        <w:pStyle w:val="Prrafodelista"/>
        <w:ind w:left="1004"/>
        <w:rPr>
          <w:color w:val="002060"/>
        </w:rPr>
      </w:pPr>
      <w:r w:rsidRPr="00DB7C95">
        <w:rPr>
          <w:color w:val="002060"/>
        </w:rPr>
        <w:t>La parte en negrita hace referencia a la notación IPv4 dentro de la dirección IPv6</w:t>
      </w:r>
    </w:p>
    <w:p w14:paraId="296D8CEE" w14:textId="6AC4489F" w:rsidR="00065CF7" w:rsidRDefault="00065CF7" w:rsidP="00573F76">
      <w:pPr>
        <w:pStyle w:val="Prrafodelista"/>
        <w:ind w:left="1004"/>
        <w:rPr>
          <w:color w:val="002060"/>
        </w:rPr>
      </w:pPr>
    </w:p>
    <w:p w14:paraId="0722E484" w14:textId="53A88404" w:rsidR="00065CF7" w:rsidRPr="00DB7C95" w:rsidRDefault="00065CF7" w:rsidP="00065CF7">
      <w:pPr>
        <w:pStyle w:val="Prrafodelista"/>
        <w:numPr>
          <w:ilvl w:val="0"/>
          <w:numId w:val="5"/>
        </w:numPr>
        <w:rPr>
          <w:b/>
          <w:bCs/>
        </w:rPr>
      </w:pPr>
      <w:r w:rsidRPr="00DB7C95">
        <w:rPr>
          <w:b/>
          <w:bCs/>
        </w:rPr>
        <w:t>Explica con un ejemplo concreto todos los pasos que siguen en la resolución de direcciones cuando dos estaciones se quieren comunicar a través de un puente. ¿Qué información guardan esas estaciones en sus tablas ARP locales?</w:t>
      </w:r>
    </w:p>
    <w:p w14:paraId="02DD7AED" w14:textId="31118305" w:rsidR="00065CF7" w:rsidRPr="00A31083" w:rsidRDefault="00065CF7" w:rsidP="00A31083">
      <w:pPr>
        <w:pStyle w:val="Prrafodelista"/>
        <w:numPr>
          <w:ilvl w:val="0"/>
          <w:numId w:val="3"/>
        </w:numPr>
        <w:rPr>
          <w:color w:val="002060"/>
        </w:rPr>
      </w:pPr>
      <w:r w:rsidRPr="00A31083">
        <w:rPr>
          <w:color w:val="002060"/>
        </w:rPr>
        <w:t>Un puente es el dispositivo de interconexión encargado de conectar dos redes con protocolos a nivel de enlace de datos distintos, formando así una única subred a partir de ambos segmentos.</w:t>
      </w:r>
    </w:p>
    <w:p w14:paraId="07DC33BB" w14:textId="5BB47EB9" w:rsidR="00065CF7" w:rsidRDefault="00065CF7" w:rsidP="00A31083">
      <w:pPr>
        <w:pStyle w:val="Prrafodelista"/>
        <w:ind w:left="1004"/>
        <w:rPr>
          <w:color w:val="002060"/>
        </w:rPr>
      </w:pPr>
      <w:r w:rsidRPr="00A31083">
        <w:rPr>
          <w:color w:val="002060"/>
        </w:rPr>
        <w:t>Los puentes funcionan con las tablas ARP que son las encargadas de guardar las direcciones MAC de cada dispositivo conectado a ella, puesto que no opera en el nivel de red el puente no entiende de direcciones IP así que todo el direccionamiento lo realiza a través de direcciones MAC</w:t>
      </w:r>
    </w:p>
    <w:p w14:paraId="366E65EF" w14:textId="781F8A35" w:rsidR="00006372" w:rsidRDefault="00006372" w:rsidP="00A31083">
      <w:pPr>
        <w:pStyle w:val="Prrafodelista"/>
        <w:ind w:left="1004"/>
        <w:rPr>
          <w:color w:val="002060"/>
        </w:rPr>
      </w:pPr>
      <w:r>
        <w:rPr>
          <w:color w:val="002060"/>
        </w:rPr>
        <w:t>Cuando un equipo envía un mensaje a otra estación a través del puente este se detiene en el nodo de interconexión. Aquí se comprueba la dirección MAC de destino en la tabla local del puente, si la trama es reconocida entonces se enviará a su destino de no ser así el puente hará una llamada a la dirección broadcast de la red, de esta forma permite identificar a todos los dispositivos conectados a esta red y, una vez obtenida la dirección MAC de destino enviará el paquete</w:t>
      </w:r>
      <w:r w:rsidR="00377471">
        <w:rPr>
          <w:color w:val="002060"/>
        </w:rPr>
        <w:t>.</w:t>
      </w:r>
    </w:p>
    <w:p w14:paraId="6D061361" w14:textId="1D226175" w:rsidR="00377471" w:rsidRDefault="00377471" w:rsidP="00A31083">
      <w:pPr>
        <w:pStyle w:val="Prrafodelista"/>
        <w:ind w:left="1004"/>
        <w:rPr>
          <w:color w:val="002060"/>
        </w:rPr>
      </w:pPr>
    </w:p>
    <w:p w14:paraId="4B018AAA" w14:textId="6EA76D5B" w:rsidR="00377471" w:rsidRDefault="00762A63" w:rsidP="00A31083">
      <w:pPr>
        <w:pStyle w:val="Prrafodelista"/>
        <w:ind w:left="1004"/>
        <w:rPr>
          <w:color w:val="002060"/>
        </w:rPr>
      </w:pPr>
      <w:r>
        <w:rPr>
          <w:color w:val="002060"/>
        </w:rPr>
        <w:t>Las tablas locales del puente guardan información acerca de las direcciones MAC de las estaciones que forman parte de la red. Así pueden direccionar a nivel de enlace de datos las tramas de los paquetes recibidos.</w:t>
      </w:r>
    </w:p>
    <w:p w14:paraId="281B1C7E" w14:textId="77777777" w:rsidR="001A052B" w:rsidRDefault="001A052B" w:rsidP="00A31083">
      <w:pPr>
        <w:pStyle w:val="Prrafodelista"/>
        <w:ind w:left="1004"/>
        <w:rPr>
          <w:color w:val="002060"/>
        </w:rPr>
      </w:pPr>
    </w:p>
    <w:p w14:paraId="316C33AE" w14:textId="592F053C" w:rsidR="008577FA" w:rsidRDefault="008577FA" w:rsidP="008577FA">
      <w:pPr>
        <w:pStyle w:val="Prrafodelista"/>
        <w:numPr>
          <w:ilvl w:val="0"/>
          <w:numId w:val="5"/>
        </w:numPr>
        <w:rPr>
          <w:b/>
          <w:bCs/>
        </w:rPr>
      </w:pPr>
      <w:r w:rsidRPr="00DB7C95">
        <w:rPr>
          <w:b/>
          <w:bCs/>
        </w:rPr>
        <w:t>Enumera cuáles son las direcciones que debe especificar un programa de aplicación para comunicarse con otro remoto utilizando la pila TCP/IP.</w:t>
      </w:r>
    </w:p>
    <w:p w14:paraId="7BE8C39B" w14:textId="50357607" w:rsidR="005444C4" w:rsidRDefault="002B0AA7" w:rsidP="005444C4">
      <w:pPr>
        <w:pStyle w:val="Prrafodelista"/>
        <w:numPr>
          <w:ilvl w:val="0"/>
          <w:numId w:val="3"/>
        </w:numPr>
        <w:rPr>
          <w:color w:val="002060"/>
        </w:rPr>
      </w:pPr>
      <w:r w:rsidRPr="002B0AA7">
        <w:rPr>
          <w:color w:val="002060"/>
        </w:rPr>
        <w:t>La dirección que utiliza un programa a nivel de aplicación es el dominio. Esta dirección formada por cadenas de caracteres se convierte en direcciones de transporte, es decir, el socket (IP + puerto) gracias a un servidor que utiliza el protocolo DNS</w:t>
      </w:r>
      <w:r w:rsidR="00650BF1">
        <w:rPr>
          <w:color w:val="002060"/>
        </w:rPr>
        <w:t>.</w:t>
      </w:r>
    </w:p>
    <w:p w14:paraId="2DFDC67B" w14:textId="058606A7" w:rsidR="00650BF1" w:rsidRDefault="00650BF1" w:rsidP="00650BF1">
      <w:pPr>
        <w:pStyle w:val="Prrafodelista"/>
        <w:ind w:left="1004"/>
        <w:rPr>
          <w:color w:val="002060"/>
        </w:rPr>
      </w:pPr>
      <w:r>
        <w:rPr>
          <w:color w:val="002060"/>
        </w:rPr>
        <w:t>De esta forma obtenemos las direcciones de transporte, es decir, el puerto y la direcci</w:t>
      </w:r>
      <w:r w:rsidRPr="00650BF1">
        <w:rPr>
          <w:color w:val="002060"/>
        </w:rPr>
        <w:t>ó</w:t>
      </w:r>
      <w:r>
        <w:rPr>
          <w:color w:val="002060"/>
        </w:rPr>
        <w:t>n de red, también conocida como dirección IP por lo que podemos direccionar al dispositivo de interconexión que forma parte de una red WAN como Internet.</w:t>
      </w:r>
    </w:p>
    <w:p w14:paraId="01B9F184" w14:textId="2906880A" w:rsidR="000437F7" w:rsidRDefault="00650BF1" w:rsidP="00650BF1">
      <w:pPr>
        <w:pStyle w:val="Prrafodelista"/>
        <w:ind w:left="1004"/>
        <w:rPr>
          <w:color w:val="002060"/>
        </w:rPr>
      </w:pPr>
      <w:r>
        <w:rPr>
          <w:color w:val="002060"/>
        </w:rPr>
        <w:t>Por último, también es utilizado el direccionamiento de enlace de d</w:t>
      </w:r>
      <w:bookmarkStart w:id="0" w:name="_GoBack"/>
      <w:bookmarkEnd w:id="0"/>
      <w:r>
        <w:rPr>
          <w:color w:val="002060"/>
        </w:rPr>
        <w:t>atos para una vez que el mensaje se sitúa sobre una red local poder direccionarlo a su tarjeta de red correspondiente. Este direccionamiento se lleva a cabo mediante la dirección MAC.</w:t>
      </w:r>
    </w:p>
    <w:p w14:paraId="3F1FF007" w14:textId="6C6D0191" w:rsidR="008577FA" w:rsidRPr="000437F7" w:rsidRDefault="000437F7" w:rsidP="008577FA">
      <w:pPr>
        <w:rPr>
          <w:color w:val="002060"/>
        </w:rPr>
      </w:pPr>
      <w:r>
        <w:rPr>
          <w:color w:val="002060"/>
        </w:rPr>
        <w:br w:type="page"/>
      </w:r>
    </w:p>
    <w:p w14:paraId="1658D238" w14:textId="7692893A" w:rsidR="00F414EB" w:rsidRPr="00DB7C95" w:rsidRDefault="008577FA" w:rsidP="00F414EB">
      <w:pPr>
        <w:pStyle w:val="Prrafodelista"/>
        <w:numPr>
          <w:ilvl w:val="0"/>
          <w:numId w:val="5"/>
        </w:numPr>
        <w:rPr>
          <w:b/>
          <w:bCs/>
        </w:rPr>
      </w:pPr>
      <w:r w:rsidRPr="00DB7C95">
        <w:rPr>
          <w:b/>
          <w:bCs/>
        </w:rPr>
        <w:lastRenderedPageBreak/>
        <w:t>Explica cómo solucionarías el problema de comunicación de una estación cliente que desea conectarse al servicio de una máquina de la que no conoce el número de puerto asociado</w:t>
      </w:r>
    </w:p>
    <w:p w14:paraId="2B025CB8" w14:textId="2E913785" w:rsidR="000437F7" w:rsidRPr="00CA08C4" w:rsidRDefault="00CA08C4" w:rsidP="00CA08C4">
      <w:pPr>
        <w:pStyle w:val="Prrafodelista"/>
        <w:numPr>
          <w:ilvl w:val="0"/>
          <w:numId w:val="3"/>
        </w:numPr>
        <w:rPr>
          <w:color w:val="002060"/>
        </w:rPr>
      </w:pPr>
      <w:r w:rsidRPr="00CA08C4">
        <w:rPr>
          <w:color w:val="002060"/>
        </w:rPr>
        <w:t>Gracias al direccionamiento de transporte podemos compartir una conexión de red para compartir varias conexiones, esto se conoce como multiplexación. Sin esta los costes serían muy elevados por lo que tendríamos que buscar otra forma para identificar aplicaciones de comunicación diferentes utilizando la misma conexión.</w:t>
      </w:r>
    </w:p>
    <w:p w14:paraId="140BA93C" w14:textId="3BAA498B" w:rsidR="00CA08C4" w:rsidRPr="00CA08C4" w:rsidRDefault="00CA08C4" w:rsidP="00CA08C4">
      <w:pPr>
        <w:pStyle w:val="Prrafodelista"/>
        <w:ind w:left="1004"/>
        <w:rPr>
          <w:color w:val="002060"/>
        </w:rPr>
      </w:pPr>
      <w:r w:rsidRPr="00CA08C4">
        <w:rPr>
          <w:color w:val="002060"/>
        </w:rPr>
        <w:t>Una forma sencilla de realizar el direccionamiento sería organizar las direcciones IP de tal modo que sólo unas direcciones en concreto se pueden utilizar para determinadas aplicaciones de comunicación, es decir, como ocurre con los distintos tipos de clases de direcciones IP (Clase A, Clase B, Clase C..) podemos disponer de una serie de bits, en este caso al final de la dirección, el cual nos indique el tipo de aplicación de comunicación que estamos utilizando.</w:t>
      </w:r>
    </w:p>
    <w:p w14:paraId="0ED423C1" w14:textId="049A9F0B" w:rsidR="00CA08C4" w:rsidRPr="00CA08C4" w:rsidRDefault="00CA08C4" w:rsidP="00CA08C4">
      <w:pPr>
        <w:pStyle w:val="Prrafodelista"/>
        <w:ind w:left="1004"/>
        <w:rPr>
          <w:color w:val="002060"/>
        </w:rPr>
      </w:pPr>
      <w:r w:rsidRPr="00CA08C4">
        <w:rPr>
          <w:color w:val="002060"/>
        </w:rPr>
        <w:t>Por ejemplo, del mismo modo que un “0” al principio de la dirección IP nos indica que es una dirección de clase A), un “0” al final de la dirección IP nos puede indicar que estamos utilizando la aplicación FTP.</w:t>
      </w:r>
    </w:p>
    <w:p w14:paraId="3AD42C0F" w14:textId="0C2E6332" w:rsidR="00CA08C4" w:rsidRPr="00CA08C4" w:rsidRDefault="00CA08C4" w:rsidP="00CA08C4">
      <w:pPr>
        <w:pStyle w:val="Prrafodelista"/>
        <w:ind w:left="1004"/>
        <w:rPr>
          <w:color w:val="002060"/>
        </w:rPr>
      </w:pPr>
      <w:r w:rsidRPr="00CA08C4">
        <w:rPr>
          <w:color w:val="002060"/>
        </w:rPr>
        <w:t>Esta sería una manera sencilla y económica de implementar el direccionamiento de transporte, pero con el inconveniente de reducir aún más las posibles direcciones IP ya que muchos números se deberán utilizar con el fin de identificar la aplicación, debido a esto sería más inconveniente implementar este sistema en las IPv6 que en las direcciones IPv4 pese a que en ambas sería factible.</w:t>
      </w:r>
    </w:p>
    <w:p w14:paraId="30FE11E9" w14:textId="4010DA88" w:rsidR="001554D5" w:rsidRPr="00DB7C95" w:rsidRDefault="001554D5" w:rsidP="001554D5">
      <w:pPr>
        <w:pStyle w:val="Prrafodelista"/>
        <w:numPr>
          <w:ilvl w:val="0"/>
          <w:numId w:val="5"/>
        </w:numPr>
        <w:rPr>
          <w:b/>
          <w:bCs/>
        </w:rPr>
      </w:pPr>
      <w:r w:rsidRPr="00DB7C95">
        <w:rPr>
          <w:b/>
          <w:bCs/>
        </w:rPr>
        <w:t>Supongamos que diseñamos una hipotética arquitectura de red que solamente utiliza direcciones a nivel de enlace de datos. ¿Sería obligatorio incluir direcciones en los protocolos a nivel de red? ¿Y direcciones a nivel de transporte? ¿Por qué?</w:t>
      </w:r>
    </w:p>
    <w:p w14:paraId="3A583944" w14:textId="6085BD04" w:rsidR="00573F76" w:rsidRDefault="00434390" w:rsidP="00434390">
      <w:pPr>
        <w:pStyle w:val="Prrafodelista"/>
        <w:numPr>
          <w:ilvl w:val="0"/>
          <w:numId w:val="3"/>
        </w:numPr>
        <w:rPr>
          <w:color w:val="002060"/>
        </w:rPr>
      </w:pPr>
      <w:r>
        <w:rPr>
          <w:color w:val="002060"/>
        </w:rPr>
        <w:t>Una arquitectura de red formada por sólo direcciones MAC significa que todas las operaciones de comunicación deberán realizarse a nivel de enlace de datos</w:t>
      </w:r>
      <w:r w:rsidR="003C7660">
        <w:rPr>
          <w:color w:val="002060"/>
        </w:rPr>
        <w:t xml:space="preserve"> por lo que los equipos deberán identificarse los unos a los otros a través de su dirección física, de cada puerto de comunicación. Al no existir direcciones IP deja de tener sentido hablar de redes heterogéneas puesto que todos los equipos deberán estar conectados a la misma red para poder comunicarse. Dejarán de existir las redes de Clase A, B, C por lo que todas las estaciones estarán al mismo nivel lo </w:t>
      </w:r>
      <w:r w:rsidR="00F01BEF">
        <w:rPr>
          <w:color w:val="002060"/>
        </w:rPr>
        <w:t>que, al no estar jerarquizada, encontrar una estación en una red formada por miles de millones de estas resultaría imposible y no podríamos disfrutar de Internet tal y como lo conocemos a día de hoy.</w:t>
      </w:r>
    </w:p>
    <w:p w14:paraId="2CBF8081" w14:textId="1A5507B1" w:rsidR="00F01BEF" w:rsidRDefault="00F01BEF" w:rsidP="00F01BEF">
      <w:pPr>
        <w:pStyle w:val="Prrafodelista"/>
        <w:ind w:left="1004"/>
        <w:rPr>
          <w:color w:val="002060"/>
        </w:rPr>
      </w:pPr>
      <w:r>
        <w:rPr>
          <w:color w:val="002060"/>
        </w:rPr>
        <w:t>Además, al no poder incluir direcciones a nivel de transporte todas las comunicaciones ser realizarán a través de la misma conexión, los puertos nos puertos nos permiten compartir esta conexión gracias a los protocolos TCP y UDP por lo que podemos utilizar diferentes aplicaciones de comunicaciones sobre la misma conexión, esto se conoce como multiplexación. Al no poder disponer de estos protocolos, todos los mensajes enviados a través de esta red deberán usar el mismo formato.</w:t>
      </w:r>
    </w:p>
    <w:p w14:paraId="4FF8126E" w14:textId="3CE601DA" w:rsidR="005444C4" w:rsidRPr="005444C4" w:rsidRDefault="00F01BEF" w:rsidP="00423103">
      <w:pPr>
        <w:pStyle w:val="Prrafodelista"/>
        <w:ind w:left="1004"/>
      </w:pPr>
      <w:r>
        <w:rPr>
          <w:color w:val="002060"/>
        </w:rPr>
        <w:t>En resumen, las herramientas que nos proporcionan los protocolos de nivel de red y nivel de transporte nos permiten hacer uso de Internet tal y como lo conocemos hoy en día. Sin estos protocolos sigue siendo posible diseñar una red, pero estará muy limitada al no poder disfrutar de los servicios que nos ofrece el resto de la arquitectura TCP/IP.</w:t>
      </w:r>
    </w:p>
    <w:p w14:paraId="47CE3E5F" w14:textId="45A6FD50" w:rsidR="005444C4" w:rsidRDefault="005444C4" w:rsidP="005444C4">
      <w:pPr>
        <w:pStyle w:val="Prrafodelista"/>
        <w:numPr>
          <w:ilvl w:val="0"/>
          <w:numId w:val="5"/>
        </w:numPr>
        <w:rPr>
          <w:b/>
          <w:bCs/>
        </w:rPr>
      </w:pPr>
      <w:r w:rsidRPr="005444C4">
        <w:rPr>
          <w:b/>
          <w:bCs/>
        </w:rPr>
        <w:t>Si disponemos del dominio ines.com, indica con ejemplos los tipos de registros de recursos que mantiene el servidor DNS para ese dominio.</w:t>
      </w:r>
    </w:p>
    <w:p w14:paraId="3250C7C5" w14:textId="69AB8512" w:rsidR="009E468A" w:rsidRPr="009E468A" w:rsidRDefault="009E468A" w:rsidP="009E468A">
      <w:pPr>
        <w:pStyle w:val="Prrafodelista"/>
        <w:numPr>
          <w:ilvl w:val="0"/>
          <w:numId w:val="3"/>
        </w:numPr>
        <w:rPr>
          <w:color w:val="002060"/>
        </w:rPr>
      </w:pPr>
      <w:r w:rsidRPr="009E468A">
        <w:rPr>
          <w:color w:val="002060"/>
        </w:rPr>
        <w:t>Unos ejemplos de subdominios que podemos obtener a partir del dominio ines.com son:</w:t>
      </w:r>
    </w:p>
    <w:p w14:paraId="2C43D3CB" w14:textId="28726907" w:rsidR="009E468A" w:rsidRPr="009E468A" w:rsidRDefault="009E468A" w:rsidP="009E468A">
      <w:pPr>
        <w:pStyle w:val="Prrafodelista"/>
        <w:numPr>
          <w:ilvl w:val="0"/>
          <w:numId w:val="6"/>
        </w:numPr>
        <w:rPr>
          <w:color w:val="002060"/>
        </w:rPr>
      </w:pPr>
      <w:r w:rsidRPr="009E468A">
        <w:rPr>
          <w:color w:val="002060"/>
        </w:rPr>
        <w:t>Home.ines.com</w:t>
      </w:r>
    </w:p>
    <w:p w14:paraId="741CF5F4" w14:textId="68FFA289" w:rsidR="009E468A" w:rsidRPr="009E468A" w:rsidRDefault="009E468A" w:rsidP="009E468A">
      <w:pPr>
        <w:pStyle w:val="Prrafodelista"/>
        <w:numPr>
          <w:ilvl w:val="0"/>
          <w:numId w:val="6"/>
        </w:numPr>
        <w:rPr>
          <w:color w:val="002060"/>
        </w:rPr>
      </w:pPr>
      <w:r w:rsidRPr="009E468A">
        <w:rPr>
          <w:color w:val="002060"/>
        </w:rPr>
        <w:t>Blog.ines.com</w:t>
      </w:r>
    </w:p>
    <w:p w14:paraId="173F27D9" w14:textId="1D620A11" w:rsidR="009E468A" w:rsidRPr="009E468A" w:rsidRDefault="009E468A" w:rsidP="009E468A">
      <w:pPr>
        <w:pStyle w:val="Prrafodelista"/>
        <w:numPr>
          <w:ilvl w:val="0"/>
          <w:numId w:val="6"/>
        </w:numPr>
        <w:rPr>
          <w:color w:val="002060"/>
        </w:rPr>
      </w:pPr>
      <w:r w:rsidRPr="009E468A">
        <w:rPr>
          <w:color w:val="002060"/>
        </w:rPr>
        <w:t>Shop.ines.com</w:t>
      </w:r>
    </w:p>
    <w:p w14:paraId="178A3471" w14:textId="5818A578" w:rsidR="009E468A" w:rsidRPr="009E468A" w:rsidRDefault="009E468A" w:rsidP="009E468A">
      <w:pPr>
        <w:pStyle w:val="Prrafodelista"/>
        <w:numPr>
          <w:ilvl w:val="0"/>
          <w:numId w:val="6"/>
        </w:numPr>
        <w:rPr>
          <w:color w:val="002060"/>
        </w:rPr>
      </w:pPr>
      <w:r w:rsidRPr="009E468A">
        <w:rPr>
          <w:color w:val="002060"/>
        </w:rPr>
        <w:t>Videos.ines.com</w:t>
      </w:r>
    </w:p>
    <w:p w14:paraId="4490D2B9" w14:textId="5E98F819" w:rsidR="009E468A" w:rsidRPr="009E468A" w:rsidRDefault="009E468A" w:rsidP="009E468A">
      <w:pPr>
        <w:pStyle w:val="Prrafodelista"/>
        <w:numPr>
          <w:ilvl w:val="0"/>
          <w:numId w:val="6"/>
        </w:numPr>
        <w:rPr>
          <w:color w:val="002060"/>
        </w:rPr>
      </w:pPr>
      <w:r w:rsidRPr="009E468A">
        <w:rPr>
          <w:color w:val="002060"/>
        </w:rPr>
        <w:t>Admin.ines.com</w:t>
      </w:r>
    </w:p>
    <w:p w14:paraId="2D72CBD2" w14:textId="6E24AF45" w:rsidR="009E468A" w:rsidRPr="009E468A" w:rsidRDefault="009E468A" w:rsidP="009E468A">
      <w:pPr>
        <w:pStyle w:val="Prrafodelista"/>
        <w:numPr>
          <w:ilvl w:val="0"/>
          <w:numId w:val="6"/>
        </w:numPr>
        <w:rPr>
          <w:color w:val="002060"/>
        </w:rPr>
      </w:pPr>
      <w:r w:rsidRPr="009E468A">
        <w:rPr>
          <w:color w:val="002060"/>
        </w:rPr>
        <w:t>Chat.ines.com</w:t>
      </w:r>
    </w:p>
    <w:p w14:paraId="553875D0" w14:textId="13D4A0CB" w:rsidR="00D157AD" w:rsidRPr="00423103" w:rsidRDefault="009E468A" w:rsidP="00423103">
      <w:pPr>
        <w:pStyle w:val="Prrafodelista"/>
        <w:numPr>
          <w:ilvl w:val="0"/>
          <w:numId w:val="6"/>
        </w:numPr>
        <w:rPr>
          <w:b/>
          <w:bCs/>
        </w:rPr>
      </w:pPr>
      <w:r w:rsidRPr="00423103">
        <w:rPr>
          <w:color w:val="002060"/>
        </w:rPr>
        <w:t>Foro.ines.com</w:t>
      </w:r>
      <w:r w:rsidR="00D157AD" w:rsidRPr="00423103">
        <w:rPr>
          <w:b/>
          <w:bCs/>
        </w:rPr>
        <w:br w:type="page"/>
      </w:r>
    </w:p>
    <w:p w14:paraId="3EB2AF73" w14:textId="467A19B1" w:rsidR="000A0928" w:rsidRPr="00DB7C95" w:rsidRDefault="00573F76" w:rsidP="00573F76">
      <w:pPr>
        <w:pStyle w:val="Prrafodelista"/>
        <w:numPr>
          <w:ilvl w:val="0"/>
          <w:numId w:val="5"/>
        </w:numPr>
        <w:rPr>
          <w:b/>
          <w:bCs/>
        </w:rPr>
      </w:pPr>
      <w:r w:rsidRPr="00DB7C95">
        <w:rPr>
          <w:b/>
          <w:bCs/>
        </w:rPr>
        <w:lastRenderedPageBreak/>
        <w:t xml:space="preserve">Dado el siguiente esquema de red, rellena las tablas de encaminamiento de los </w:t>
      </w:r>
      <w:r w:rsidR="00DB7C95" w:rsidRPr="00DB7C95">
        <w:rPr>
          <w:b/>
          <w:bCs/>
        </w:rPr>
        <w:t>Routers</w:t>
      </w:r>
      <w:r w:rsidR="00DB7C95">
        <w:rPr>
          <w:b/>
          <w:bCs/>
        </w:rPr>
        <w:t>.</w:t>
      </w:r>
    </w:p>
    <w:p w14:paraId="5C591EFA" w14:textId="0600A0E6" w:rsidR="001F778A" w:rsidRPr="001F778A" w:rsidRDefault="001F778A" w:rsidP="001F778A">
      <w:r>
        <w:rPr>
          <w:noProof/>
        </w:rPr>
        <w:drawing>
          <wp:inline distT="0" distB="0" distL="0" distR="0" wp14:anchorId="61294EDA" wp14:editId="161C23E8">
            <wp:extent cx="6645910" cy="3634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634740"/>
                    </a:xfrm>
                    <a:prstGeom prst="rect">
                      <a:avLst/>
                    </a:prstGeom>
                  </pic:spPr>
                </pic:pic>
              </a:graphicData>
            </a:graphic>
          </wp:inline>
        </w:drawing>
      </w:r>
    </w:p>
    <w:tbl>
      <w:tblPr>
        <w:tblStyle w:val="Sombreadomedio1-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629"/>
        <w:gridCol w:w="3797"/>
        <w:gridCol w:w="1546"/>
      </w:tblGrid>
      <w:tr w:rsidR="00953037" w:rsidRPr="00EC697C" w14:paraId="66B57121" w14:textId="77777777" w:rsidTr="00953037">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0127" w:type="dxa"/>
            <w:gridSpan w:val="4"/>
            <w:tcBorders>
              <w:top w:val="none" w:sz="0" w:space="0" w:color="auto"/>
              <w:left w:val="none" w:sz="0" w:space="0" w:color="auto"/>
              <w:bottom w:val="none" w:sz="0" w:space="0" w:color="auto"/>
              <w:right w:val="none" w:sz="0" w:space="0" w:color="auto"/>
            </w:tcBorders>
          </w:tcPr>
          <w:p w14:paraId="4F22020C" w14:textId="05191C9C" w:rsidR="00953037" w:rsidRPr="00EC697C" w:rsidRDefault="00953037" w:rsidP="004B54D9">
            <w:pPr>
              <w:jc w:val="center"/>
              <w:rPr>
                <w:smallCaps/>
                <w:sz w:val="24"/>
                <w:szCs w:val="24"/>
              </w:rPr>
            </w:pPr>
            <w:r w:rsidRPr="00EC697C">
              <w:rPr>
                <w:smallCaps/>
                <w:sz w:val="24"/>
                <w:szCs w:val="24"/>
              </w:rPr>
              <w:t>Router 0</w:t>
            </w:r>
          </w:p>
        </w:tc>
      </w:tr>
      <w:tr w:rsidR="00953037" w:rsidRPr="00EC697C" w14:paraId="4EE453B4" w14:textId="77777777" w:rsidTr="00953037">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7E8711C1" w14:textId="3CBB415E" w:rsidR="00953037" w:rsidRPr="00EC697C" w:rsidRDefault="00953037" w:rsidP="00953037">
            <w:pPr>
              <w:jc w:val="center"/>
              <w:rPr>
                <w:smallCaps/>
                <w:sz w:val="24"/>
                <w:szCs w:val="24"/>
              </w:rPr>
            </w:pPr>
            <w:r w:rsidRPr="00EC697C">
              <w:rPr>
                <w:smallCaps/>
                <w:sz w:val="24"/>
                <w:szCs w:val="24"/>
              </w:rPr>
              <w:t>Dirección de destino</w:t>
            </w:r>
          </w:p>
        </w:tc>
        <w:tc>
          <w:tcPr>
            <w:tcW w:w="2629" w:type="dxa"/>
            <w:tcBorders>
              <w:left w:val="none" w:sz="0" w:space="0" w:color="auto"/>
              <w:right w:val="none" w:sz="0" w:space="0" w:color="auto"/>
            </w:tcBorders>
          </w:tcPr>
          <w:p w14:paraId="69189126" w14:textId="3AEF1490"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proofErr w:type="spellStart"/>
            <w:r w:rsidRPr="00EC697C">
              <w:rPr>
                <w:b/>
                <w:bCs/>
                <w:smallCaps/>
                <w:sz w:val="24"/>
                <w:szCs w:val="24"/>
              </w:rPr>
              <w:t>Mask</w:t>
            </w:r>
            <w:proofErr w:type="spellEnd"/>
          </w:p>
        </w:tc>
        <w:tc>
          <w:tcPr>
            <w:tcW w:w="3797" w:type="dxa"/>
            <w:tcBorders>
              <w:left w:val="none" w:sz="0" w:space="0" w:color="auto"/>
              <w:right w:val="none" w:sz="0" w:space="0" w:color="auto"/>
            </w:tcBorders>
          </w:tcPr>
          <w:p w14:paraId="6DD5EE1F" w14:textId="0E609331"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r w:rsidRPr="00EC697C">
              <w:rPr>
                <w:b/>
                <w:bCs/>
                <w:smallCaps/>
                <w:sz w:val="24"/>
                <w:szCs w:val="24"/>
              </w:rPr>
              <w:t>Dirección Salida</w:t>
            </w:r>
          </w:p>
        </w:tc>
        <w:tc>
          <w:tcPr>
            <w:tcW w:w="1546" w:type="dxa"/>
            <w:tcBorders>
              <w:left w:val="none" w:sz="0" w:space="0" w:color="auto"/>
            </w:tcBorders>
          </w:tcPr>
          <w:p w14:paraId="431D1CBD" w14:textId="77777777"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r w:rsidRPr="00EC697C">
              <w:rPr>
                <w:b/>
                <w:bCs/>
                <w:smallCaps/>
                <w:sz w:val="24"/>
                <w:szCs w:val="24"/>
              </w:rPr>
              <w:t>Métrica</w:t>
            </w:r>
          </w:p>
        </w:tc>
      </w:tr>
      <w:tr w:rsidR="00953037" w:rsidRPr="00EC697C" w14:paraId="252F297F" w14:textId="77777777" w:rsidTr="00953037">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286C0073" w14:textId="76C0804F" w:rsidR="00953037" w:rsidRPr="00EC697C" w:rsidRDefault="00953037" w:rsidP="00953037">
            <w:pPr>
              <w:jc w:val="center"/>
              <w:rPr>
                <w:b w:val="0"/>
                <w:smallCaps/>
                <w:sz w:val="24"/>
                <w:szCs w:val="24"/>
              </w:rPr>
            </w:pPr>
            <w:r w:rsidRPr="00EC697C">
              <w:rPr>
                <w:b w:val="0"/>
                <w:smallCaps/>
                <w:sz w:val="24"/>
                <w:szCs w:val="24"/>
              </w:rPr>
              <w:t>211.34.0.0</w:t>
            </w:r>
          </w:p>
        </w:tc>
        <w:tc>
          <w:tcPr>
            <w:tcW w:w="2629" w:type="dxa"/>
            <w:tcBorders>
              <w:left w:val="none" w:sz="0" w:space="0" w:color="auto"/>
              <w:right w:val="none" w:sz="0" w:space="0" w:color="auto"/>
            </w:tcBorders>
          </w:tcPr>
          <w:p w14:paraId="65BFB418" w14:textId="4B939E75"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255.255.255.128</w:t>
            </w:r>
          </w:p>
        </w:tc>
        <w:tc>
          <w:tcPr>
            <w:tcW w:w="3797" w:type="dxa"/>
            <w:tcBorders>
              <w:left w:val="none" w:sz="0" w:space="0" w:color="auto"/>
              <w:right w:val="none" w:sz="0" w:space="0" w:color="auto"/>
            </w:tcBorders>
          </w:tcPr>
          <w:p w14:paraId="6432E91F" w14:textId="03594650"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211.34.0.1</w:t>
            </w:r>
          </w:p>
        </w:tc>
        <w:tc>
          <w:tcPr>
            <w:tcW w:w="1546" w:type="dxa"/>
            <w:tcBorders>
              <w:left w:val="none" w:sz="0" w:space="0" w:color="auto"/>
            </w:tcBorders>
          </w:tcPr>
          <w:p w14:paraId="10263796" w14:textId="3C643E96"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1</w:t>
            </w:r>
          </w:p>
        </w:tc>
      </w:tr>
      <w:tr w:rsidR="00953037" w:rsidRPr="00EC697C" w14:paraId="3776D6F2" w14:textId="77777777" w:rsidTr="00953037">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1D57A2DD" w14:textId="0FBFE513" w:rsidR="00953037" w:rsidRPr="00EC697C" w:rsidRDefault="00953037" w:rsidP="008C6DA0">
            <w:pPr>
              <w:jc w:val="center"/>
              <w:rPr>
                <w:b w:val="0"/>
                <w:sz w:val="24"/>
                <w:szCs w:val="24"/>
              </w:rPr>
            </w:pPr>
            <w:r w:rsidRPr="00EC697C">
              <w:rPr>
                <w:b w:val="0"/>
                <w:sz w:val="24"/>
                <w:szCs w:val="24"/>
              </w:rPr>
              <w:t>109.0.0.0</w:t>
            </w:r>
          </w:p>
        </w:tc>
        <w:tc>
          <w:tcPr>
            <w:tcW w:w="2629" w:type="dxa"/>
            <w:tcBorders>
              <w:left w:val="none" w:sz="0" w:space="0" w:color="auto"/>
              <w:right w:val="none" w:sz="0" w:space="0" w:color="auto"/>
            </w:tcBorders>
          </w:tcPr>
          <w:p w14:paraId="3FCF9774" w14:textId="48A6B816" w:rsidR="00953037" w:rsidRPr="00EC697C" w:rsidRDefault="00953037" w:rsidP="008C6DA0">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255.0.0.0</w:t>
            </w:r>
          </w:p>
        </w:tc>
        <w:tc>
          <w:tcPr>
            <w:tcW w:w="3797" w:type="dxa"/>
            <w:tcBorders>
              <w:left w:val="none" w:sz="0" w:space="0" w:color="auto"/>
              <w:right w:val="none" w:sz="0" w:space="0" w:color="auto"/>
            </w:tcBorders>
          </w:tcPr>
          <w:p w14:paraId="6398F9DD" w14:textId="248E05E0" w:rsidR="00953037" w:rsidRPr="00EC697C" w:rsidRDefault="00953037" w:rsidP="008C6DA0">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109.0.0.2</w:t>
            </w:r>
          </w:p>
        </w:tc>
        <w:tc>
          <w:tcPr>
            <w:tcW w:w="1546" w:type="dxa"/>
            <w:tcBorders>
              <w:left w:val="none" w:sz="0" w:space="0" w:color="auto"/>
            </w:tcBorders>
          </w:tcPr>
          <w:p w14:paraId="7EB66CBF" w14:textId="77841985" w:rsidR="00953037" w:rsidRPr="00EC697C" w:rsidRDefault="00953037" w:rsidP="008C6DA0">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1</w:t>
            </w:r>
          </w:p>
        </w:tc>
      </w:tr>
      <w:tr w:rsidR="00953037" w:rsidRPr="00EC697C" w14:paraId="1526C71F" w14:textId="77777777" w:rsidTr="00953037">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6520C99E" w14:textId="49AC26F4" w:rsidR="00953037" w:rsidRPr="00EC697C" w:rsidRDefault="00953037" w:rsidP="008C6DA0">
            <w:pPr>
              <w:jc w:val="center"/>
              <w:rPr>
                <w:b w:val="0"/>
                <w:sz w:val="24"/>
                <w:szCs w:val="24"/>
              </w:rPr>
            </w:pPr>
            <w:r w:rsidRPr="00EC697C">
              <w:rPr>
                <w:b w:val="0"/>
                <w:sz w:val="24"/>
                <w:szCs w:val="24"/>
              </w:rPr>
              <w:t>196.43.55.0</w:t>
            </w:r>
          </w:p>
        </w:tc>
        <w:tc>
          <w:tcPr>
            <w:tcW w:w="2629" w:type="dxa"/>
            <w:tcBorders>
              <w:left w:val="none" w:sz="0" w:space="0" w:color="auto"/>
              <w:right w:val="none" w:sz="0" w:space="0" w:color="auto"/>
            </w:tcBorders>
          </w:tcPr>
          <w:p w14:paraId="355566FC" w14:textId="5A3B202B" w:rsidR="00953037" w:rsidRPr="00EC697C" w:rsidRDefault="00953037" w:rsidP="008C6DA0">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255.255.0.0</w:t>
            </w:r>
          </w:p>
        </w:tc>
        <w:tc>
          <w:tcPr>
            <w:tcW w:w="3797" w:type="dxa"/>
            <w:tcBorders>
              <w:left w:val="none" w:sz="0" w:space="0" w:color="auto"/>
              <w:right w:val="none" w:sz="0" w:space="0" w:color="auto"/>
            </w:tcBorders>
          </w:tcPr>
          <w:p w14:paraId="7A4D7ADE" w14:textId="622FE603" w:rsidR="00953037" w:rsidRPr="00EC697C" w:rsidRDefault="00953037" w:rsidP="008C6DA0">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109.0.0.2</w:t>
            </w:r>
          </w:p>
        </w:tc>
        <w:tc>
          <w:tcPr>
            <w:tcW w:w="1546" w:type="dxa"/>
            <w:tcBorders>
              <w:left w:val="none" w:sz="0" w:space="0" w:color="auto"/>
            </w:tcBorders>
          </w:tcPr>
          <w:p w14:paraId="096F7D4E" w14:textId="294DEF5C" w:rsidR="00953037" w:rsidRPr="00EC697C" w:rsidRDefault="00953037" w:rsidP="008C6DA0">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2</w:t>
            </w:r>
          </w:p>
        </w:tc>
      </w:tr>
      <w:tr w:rsidR="00953037" w:rsidRPr="00EC697C" w14:paraId="77B474AD" w14:textId="77777777" w:rsidTr="00953037">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0BB1A311" w14:textId="24CA7B76" w:rsidR="00953037" w:rsidRPr="00EC697C" w:rsidRDefault="00953037" w:rsidP="008C6DA0">
            <w:pPr>
              <w:jc w:val="center"/>
              <w:rPr>
                <w:b w:val="0"/>
                <w:sz w:val="24"/>
                <w:szCs w:val="24"/>
              </w:rPr>
            </w:pPr>
            <w:r w:rsidRPr="00EC697C">
              <w:rPr>
                <w:b w:val="0"/>
                <w:sz w:val="24"/>
                <w:szCs w:val="24"/>
              </w:rPr>
              <w:t>54.177.0.65</w:t>
            </w:r>
          </w:p>
        </w:tc>
        <w:tc>
          <w:tcPr>
            <w:tcW w:w="2629" w:type="dxa"/>
            <w:tcBorders>
              <w:left w:val="none" w:sz="0" w:space="0" w:color="auto"/>
              <w:right w:val="none" w:sz="0" w:space="0" w:color="auto"/>
            </w:tcBorders>
          </w:tcPr>
          <w:p w14:paraId="7D23B635" w14:textId="305B3A3F" w:rsidR="00953037" w:rsidRPr="00EC697C" w:rsidRDefault="008C6DA0" w:rsidP="008C6DA0">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0.0.0.0</w:t>
            </w:r>
          </w:p>
        </w:tc>
        <w:tc>
          <w:tcPr>
            <w:tcW w:w="3797" w:type="dxa"/>
            <w:tcBorders>
              <w:left w:val="none" w:sz="0" w:space="0" w:color="auto"/>
              <w:right w:val="none" w:sz="0" w:space="0" w:color="auto"/>
            </w:tcBorders>
          </w:tcPr>
          <w:p w14:paraId="24B9EC41" w14:textId="0B9CECDD" w:rsidR="00953037" w:rsidRPr="00EC697C" w:rsidRDefault="008C6DA0" w:rsidP="008C6DA0">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54.177.0.65</w:t>
            </w:r>
          </w:p>
        </w:tc>
        <w:tc>
          <w:tcPr>
            <w:tcW w:w="1546" w:type="dxa"/>
            <w:tcBorders>
              <w:left w:val="none" w:sz="0" w:space="0" w:color="auto"/>
            </w:tcBorders>
          </w:tcPr>
          <w:p w14:paraId="0BA94478" w14:textId="36D64726" w:rsidR="00953037" w:rsidRPr="00EC697C" w:rsidRDefault="008C6DA0" w:rsidP="008C6DA0">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1</w:t>
            </w:r>
          </w:p>
        </w:tc>
      </w:tr>
    </w:tbl>
    <w:p w14:paraId="35D9CF30" w14:textId="3912B9E5" w:rsidR="00DB7C95" w:rsidRPr="00EC697C" w:rsidRDefault="00DB7C95" w:rsidP="000A0928">
      <w:pPr>
        <w:rPr>
          <w:sz w:val="24"/>
          <w:szCs w:val="24"/>
        </w:rPr>
      </w:pPr>
    </w:p>
    <w:tbl>
      <w:tblPr>
        <w:tblStyle w:val="Sombreadomedio1-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629"/>
        <w:gridCol w:w="3797"/>
        <w:gridCol w:w="1546"/>
      </w:tblGrid>
      <w:tr w:rsidR="00953037" w:rsidRPr="00EC697C" w14:paraId="280B0C0F" w14:textId="77777777" w:rsidTr="00BA613C">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0127" w:type="dxa"/>
            <w:gridSpan w:val="4"/>
            <w:tcBorders>
              <w:top w:val="none" w:sz="0" w:space="0" w:color="auto"/>
              <w:left w:val="none" w:sz="0" w:space="0" w:color="auto"/>
              <w:bottom w:val="none" w:sz="0" w:space="0" w:color="auto"/>
              <w:right w:val="none" w:sz="0" w:space="0" w:color="auto"/>
            </w:tcBorders>
          </w:tcPr>
          <w:p w14:paraId="2387B3D7" w14:textId="4811601B" w:rsidR="00953037" w:rsidRPr="00EC697C" w:rsidRDefault="00953037" w:rsidP="00BA613C">
            <w:pPr>
              <w:jc w:val="center"/>
              <w:rPr>
                <w:smallCaps/>
                <w:sz w:val="24"/>
                <w:szCs w:val="24"/>
              </w:rPr>
            </w:pPr>
            <w:r w:rsidRPr="00EC697C">
              <w:rPr>
                <w:smallCaps/>
                <w:sz w:val="24"/>
                <w:szCs w:val="24"/>
              </w:rPr>
              <w:t>Router 1</w:t>
            </w:r>
          </w:p>
        </w:tc>
      </w:tr>
      <w:tr w:rsidR="00953037" w:rsidRPr="00EC697C" w14:paraId="57BAD136" w14:textId="77777777" w:rsidTr="00BA613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4ADA63D4" w14:textId="77777777" w:rsidR="00953037" w:rsidRPr="00EC697C" w:rsidRDefault="00953037" w:rsidP="00953037">
            <w:pPr>
              <w:jc w:val="center"/>
              <w:rPr>
                <w:smallCaps/>
                <w:sz w:val="24"/>
                <w:szCs w:val="24"/>
              </w:rPr>
            </w:pPr>
            <w:r w:rsidRPr="00EC697C">
              <w:rPr>
                <w:smallCaps/>
                <w:sz w:val="24"/>
                <w:szCs w:val="24"/>
              </w:rPr>
              <w:t>Dirección de destino</w:t>
            </w:r>
          </w:p>
        </w:tc>
        <w:tc>
          <w:tcPr>
            <w:tcW w:w="2629" w:type="dxa"/>
            <w:tcBorders>
              <w:left w:val="none" w:sz="0" w:space="0" w:color="auto"/>
              <w:right w:val="none" w:sz="0" w:space="0" w:color="auto"/>
            </w:tcBorders>
          </w:tcPr>
          <w:p w14:paraId="3734A7B0" w14:textId="77777777"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proofErr w:type="spellStart"/>
            <w:r w:rsidRPr="00EC697C">
              <w:rPr>
                <w:b/>
                <w:bCs/>
                <w:smallCaps/>
                <w:sz w:val="24"/>
                <w:szCs w:val="24"/>
              </w:rPr>
              <w:t>Mask</w:t>
            </w:r>
            <w:proofErr w:type="spellEnd"/>
          </w:p>
        </w:tc>
        <w:tc>
          <w:tcPr>
            <w:tcW w:w="3797" w:type="dxa"/>
            <w:tcBorders>
              <w:left w:val="none" w:sz="0" w:space="0" w:color="auto"/>
              <w:right w:val="none" w:sz="0" w:space="0" w:color="auto"/>
            </w:tcBorders>
          </w:tcPr>
          <w:p w14:paraId="7A11E573" w14:textId="77777777"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r w:rsidRPr="00EC697C">
              <w:rPr>
                <w:b/>
                <w:bCs/>
                <w:smallCaps/>
                <w:sz w:val="24"/>
                <w:szCs w:val="24"/>
              </w:rPr>
              <w:t>Dirección Salida</w:t>
            </w:r>
          </w:p>
        </w:tc>
        <w:tc>
          <w:tcPr>
            <w:tcW w:w="1546" w:type="dxa"/>
            <w:tcBorders>
              <w:left w:val="none" w:sz="0" w:space="0" w:color="auto"/>
            </w:tcBorders>
          </w:tcPr>
          <w:p w14:paraId="1B9C56CE" w14:textId="77777777"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r w:rsidRPr="00EC697C">
              <w:rPr>
                <w:b/>
                <w:bCs/>
                <w:smallCaps/>
                <w:sz w:val="24"/>
                <w:szCs w:val="24"/>
              </w:rPr>
              <w:t>Métrica</w:t>
            </w:r>
          </w:p>
        </w:tc>
      </w:tr>
      <w:tr w:rsidR="00953037" w:rsidRPr="00EC697C" w14:paraId="1174B1F3" w14:textId="77777777" w:rsidTr="00BA613C">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34F8DD2F" w14:textId="77777777" w:rsidR="00953037" w:rsidRPr="00EC697C" w:rsidRDefault="00953037" w:rsidP="00953037">
            <w:pPr>
              <w:jc w:val="center"/>
              <w:rPr>
                <w:b w:val="0"/>
                <w:smallCaps/>
                <w:sz w:val="24"/>
                <w:szCs w:val="24"/>
              </w:rPr>
            </w:pPr>
            <w:r w:rsidRPr="00EC697C">
              <w:rPr>
                <w:b w:val="0"/>
                <w:smallCaps/>
                <w:sz w:val="24"/>
                <w:szCs w:val="24"/>
              </w:rPr>
              <w:t>211.34.0.0</w:t>
            </w:r>
          </w:p>
        </w:tc>
        <w:tc>
          <w:tcPr>
            <w:tcW w:w="2629" w:type="dxa"/>
            <w:tcBorders>
              <w:left w:val="none" w:sz="0" w:space="0" w:color="auto"/>
              <w:right w:val="none" w:sz="0" w:space="0" w:color="auto"/>
            </w:tcBorders>
          </w:tcPr>
          <w:p w14:paraId="4A4A2260" w14:textId="235C92FF"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255.255.255.128</w:t>
            </w:r>
          </w:p>
        </w:tc>
        <w:tc>
          <w:tcPr>
            <w:tcW w:w="3797" w:type="dxa"/>
            <w:tcBorders>
              <w:left w:val="none" w:sz="0" w:space="0" w:color="auto"/>
              <w:right w:val="none" w:sz="0" w:space="0" w:color="auto"/>
            </w:tcBorders>
          </w:tcPr>
          <w:p w14:paraId="19158F99" w14:textId="5612EE7E"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211.34.0.2</w:t>
            </w:r>
          </w:p>
        </w:tc>
        <w:tc>
          <w:tcPr>
            <w:tcW w:w="1546" w:type="dxa"/>
            <w:tcBorders>
              <w:left w:val="none" w:sz="0" w:space="0" w:color="auto"/>
            </w:tcBorders>
          </w:tcPr>
          <w:p w14:paraId="6B32A870" w14:textId="2F5439EE"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1</w:t>
            </w:r>
          </w:p>
        </w:tc>
      </w:tr>
      <w:tr w:rsidR="00953037" w:rsidRPr="00EC697C" w14:paraId="6F288675" w14:textId="77777777" w:rsidTr="00BA613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44DB6210" w14:textId="2F867000" w:rsidR="00953037" w:rsidRPr="00EC697C" w:rsidRDefault="00953037" w:rsidP="00953037">
            <w:pPr>
              <w:jc w:val="center"/>
              <w:rPr>
                <w:b w:val="0"/>
                <w:sz w:val="24"/>
                <w:szCs w:val="24"/>
              </w:rPr>
            </w:pPr>
            <w:r w:rsidRPr="00EC697C">
              <w:rPr>
                <w:b w:val="0"/>
                <w:sz w:val="24"/>
                <w:szCs w:val="24"/>
              </w:rPr>
              <w:t>109.0.0.0</w:t>
            </w:r>
          </w:p>
        </w:tc>
        <w:tc>
          <w:tcPr>
            <w:tcW w:w="2629" w:type="dxa"/>
            <w:tcBorders>
              <w:left w:val="none" w:sz="0" w:space="0" w:color="auto"/>
              <w:right w:val="none" w:sz="0" w:space="0" w:color="auto"/>
            </w:tcBorders>
          </w:tcPr>
          <w:p w14:paraId="2F4DCECA" w14:textId="061D2CBC"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255.0.0.0</w:t>
            </w:r>
          </w:p>
        </w:tc>
        <w:tc>
          <w:tcPr>
            <w:tcW w:w="3797" w:type="dxa"/>
            <w:tcBorders>
              <w:left w:val="none" w:sz="0" w:space="0" w:color="auto"/>
              <w:right w:val="none" w:sz="0" w:space="0" w:color="auto"/>
            </w:tcBorders>
          </w:tcPr>
          <w:p w14:paraId="5702E017" w14:textId="27C32877"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196.43.55.1</w:t>
            </w:r>
          </w:p>
        </w:tc>
        <w:tc>
          <w:tcPr>
            <w:tcW w:w="1546" w:type="dxa"/>
            <w:tcBorders>
              <w:left w:val="none" w:sz="0" w:space="0" w:color="auto"/>
            </w:tcBorders>
          </w:tcPr>
          <w:p w14:paraId="245BC1DA" w14:textId="2E735584" w:rsidR="00953037" w:rsidRPr="00EC697C" w:rsidRDefault="00953037" w:rsidP="00953037">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2</w:t>
            </w:r>
          </w:p>
        </w:tc>
      </w:tr>
      <w:tr w:rsidR="00953037" w:rsidRPr="00EC697C" w14:paraId="7D68426E" w14:textId="77777777" w:rsidTr="00BA613C">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00BB348A" w14:textId="52CCD4DB" w:rsidR="00953037" w:rsidRPr="00EC697C" w:rsidRDefault="00953037" w:rsidP="00953037">
            <w:pPr>
              <w:jc w:val="center"/>
              <w:rPr>
                <w:b w:val="0"/>
                <w:sz w:val="24"/>
                <w:szCs w:val="24"/>
              </w:rPr>
            </w:pPr>
            <w:r w:rsidRPr="00EC697C">
              <w:rPr>
                <w:b w:val="0"/>
                <w:sz w:val="24"/>
                <w:szCs w:val="24"/>
              </w:rPr>
              <w:t>196.43.55.0</w:t>
            </w:r>
          </w:p>
        </w:tc>
        <w:tc>
          <w:tcPr>
            <w:tcW w:w="2629" w:type="dxa"/>
            <w:tcBorders>
              <w:left w:val="none" w:sz="0" w:space="0" w:color="auto"/>
              <w:right w:val="none" w:sz="0" w:space="0" w:color="auto"/>
            </w:tcBorders>
          </w:tcPr>
          <w:p w14:paraId="28DB3354" w14:textId="56B067CC"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255.255.0.0</w:t>
            </w:r>
          </w:p>
        </w:tc>
        <w:tc>
          <w:tcPr>
            <w:tcW w:w="3797" w:type="dxa"/>
            <w:tcBorders>
              <w:left w:val="none" w:sz="0" w:space="0" w:color="auto"/>
              <w:right w:val="none" w:sz="0" w:space="0" w:color="auto"/>
            </w:tcBorders>
          </w:tcPr>
          <w:p w14:paraId="7C4CE2E6" w14:textId="7585F0C9"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196.43.55.1</w:t>
            </w:r>
          </w:p>
        </w:tc>
        <w:tc>
          <w:tcPr>
            <w:tcW w:w="1546" w:type="dxa"/>
            <w:tcBorders>
              <w:left w:val="none" w:sz="0" w:space="0" w:color="auto"/>
            </w:tcBorders>
          </w:tcPr>
          <w:p w14:paraId="2CA97E8A" w14:textId="19A48498" w:rsidR="00953037" w:rsidRPr="00EC697C" w:rsidRDefault="00953037" w:rsidP="00953037">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1</w:t>
            </w:r>
          </w:p>
        </w:tc>
      </w:tr>
      <w:tr w:rsidR="00953037" w:rsidRPr="00EC697C" w14:paraId="3AE8D7F0" w14:textId="77777777" w:rsidTr="00BA613C">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23C96F0C" w14:textId="3C112E8F" w:rsidR="00953037" w:rsidRPr="00EC697C" w:rsidRDefault="00953037" w:rsidP="00953037">
            <w:pPr>
              <w:jc w:val="center"/>
              <w:rPr>
                <w:b w:val="0"/>
                <w:sz w:val="24"/>
                <w:szCs w:val="24"/>
              </w:rPr>
            </w:pPr>
            <w:r w:rsidRPr="00EC697C">
              <w:rPr>
                <w:b w:val="0"/>
                <w:sz w:val="24"/>
                <w:szCs w:val="24"/>
              </w:rPr>
              <w:t>54.177.0.65</w:t>
            </w:r>
          </w:p>
        </w:tc>
        <w:tc>
          <w:tcPr>
            <w:tcW w:w="2629" w:type="dxa"/>
            <w:tcBorders>
              <w:left w:val="none" w:sz="0" w:space="0" w:color="auto"/>
              <w:right w:val="none" w:sz="0" w:space="0" w:color="auto"/>
            </w:tcBorders>
          </w:tcPr>
          <w:p w14:paraId="01B5E738" w14:textId="397E60F8" w:rsidR="00953037" w:rsidRPr="00EC697C" w:rsidRDefault="008C6DA0" w:rsidP="00953037">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0.0.0.0</w:t>
            </w:r>
          </w:p>
        </w:tc>
        <w:tc>
          <w:tcPr>
            <w:tcW w:w="3797" w:type="dxa"/>
            <w:tcBorders>
              <w:left w:val="none" w:sz="0" w:space="0" w:color="auto"/>
              <w:right w:val="none" w:sz="0" w:space="0" w:color="auto"/>
            </w:tcBorders>
          </w:tcPr>
          <w:p w14:paraId="3A740A3D" w14:textId="5FBE5BB9" w:rsidR="00953037" w:rsidRPr="00EC697C" w:rsidRDefault="008C6DA0" w:rsidP="00953037">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211.34.0.2</w:t>
            </w:r>
          </w:p>
        </w:tc>
        <w:tc>
          <w:tcPr>
            <w:tcW w:w="1546" w:type="dxa"/>
            <w:tcBorders>
              <w:left w:val="none" w:sz="0" w:space="0" w:color="auto"/>
            </w:tcBorders>
          </w:tcPr>
          <w:p w14:paraId="10B9972A" w14:textId="24D1A425" w:rsidR="00953037" w:rsidRPr="00EC697C" w:rsidRDefault="008C6DA0" w:rsidP="00953037">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2</w:t>
            </w:r>
          </w:p>
        </w:tc>
      </w:tr>
    </w:tbl>
    <w:p w14:paraId="1E725731" w14:textId="77777777" w:rsidR="00953037" w:rsidRPr="00EC697C" w:rsidRDefault="00953037" w:rsidP="000A0928">
      <w:pPr>
        <w:rPr>
          <w:sz w:val="24"/>
          <w:szCs w:val="24"/>
        </w:rPr>
      </w:pPr>
    </w:p>
    <w:tbl>
      <w:tblPr>
        <w:tblStyle w:val="Sombreadomedio1-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629"/>
        <w:gridCol w:w="3797"/>
        <w:gridCol w:w="1546"/>
      </w:tblGrid>
      <w:tr w:rsidR="00953037" w:rsidRPr="00EC697C" w14:paraId="7E748453" w14:textId="77777777" w:rsidTr="00BA613C">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0127" w:type="dxa"/>
            <w:gridSpan w:val="4"/>
            <w:tcBorders>
              <w:top w:val="none" w:sz="0" w:space="0" w:color="auto"/>
              <w:left w:val="none" w:sz="0" w:space="0" w:color="auto"/>
              <w:bottom w:val="none" w:sz="0" w:space="0" w:color="auto"/>
              <w:right w:val="none" w:sz="0" w:space="0" w:color="auto"/>
            </w:tcBorders>
          </w:tcPr>
          <w:p w14:paraId="5DA0D767" w14:textId="345264E6" w:rsidR="00953037" w:rsidRPr="00EC697C" w:rsidRDefault="00953037" w:rsidP="00BA613C">
            <w:pPr>
              <w:jc w:val="center"/>
              <w:rPr>
                <w:smallCaps/>
                <w:sz w:val="24"/>
                <w:szCs w:val="24"/>
              </w:rPr>
            </w:pPr>
            <w:r w:rsidRPr="00EC697C">
              <w:rPr>
                <w:smallCaps/>
                <w:sz w:val="24"/>
                <w:szCs w:val="24"/>
              </w:rPr>
              <w:t>Router 2</w:t>
            </w:r>
          </w:p>
        </w:tc>
      </w:tr>
      <w:tr w:rsidR="00953037" w:rsidRPr="00EC697C" w14:paraId="6129D178" w14:textId="77777777" w:rsidTr="00BA613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5705524C" w14:textId="77777777" w:rsidR="00953037" w:rsidRPr="00EC697C" w:rsidRDefault="00953037" w:rsidP="00447C0B">
            <w:pPr>
              <w:jc w:val="center"/>
              <w:rPr>
                <w:smallCaps/>
                <w:sz w:val="24"/>
                <w:szCs w:val="24"/>
              </w:rPr>
            </w:pPr>
            <w:r w:rsidRPr="00EC697C">
              <w:rPr>
                <w:smallCaps/>
                <w:sz w:val="24"/>
                <w:szCs w:val="24"/>
              </w:rPr>
              <w:t>Dirección de destino</w:t>
            </w:r>
          </w:p>
        </w:tc>
        <w:tc>
          <w:tcPr>
            <w:tcW w:w="2629" w:type="dxa"/>
            <w:tcBorders>
              <w:left w:val="none" w:sz="0" w:space="0" w:color="auto"/>
              <w:right w:val="none" w:sz="0" w:space="0" w:color="auto"/>
            </w:tcBorders>
          </w:tcPr>
          <w:p w14:paraId="0233080D" w14:textId="77777777" w:rsidR="00953037" w:rsidRPr="00EC697C" w:rsidRDefault="00953037" w:rsidP="00447C0B">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proofErr w:type="spellStart"/>
            <w:r w:rsidRPr="00EC697C">
              <w:rPr>
                <w:b/>
                <w:bCs/>
                <w:smallCaps/>
                <w:sz w:val="24"/>
                <w:szCs w:val="24"/>
              </w:rPr>
              <w:t>Mask</w:t>
            </w:r>
            <w:proofErr w:type="spellEnd"/>
          </w:p>
        </w:tc>
        <w:tc>
          <w:tcPr>
            <w:tcW w:w="3797" w:type="dxa"/>
            <w:tcBorders>
              <w:left w:val="none" w:sz="0" w:space="0" w:color="auto"/>
              <w:right w:val="none" w:sz="0" w:space="0" w:color="auto"/>
            </w:tcBorders>
          </w:tcPr>
          <w:p w14:paraId="7AC89769" w14:textId="77777777" w:rsidR="00953037" w:rsidRPr="00EC697C" w:rsidRDefault="00953037" w:rsidP="00447C0B">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r w:rsidRPr="00EC697C">
              <w:rPr>
                <w:b/>
                <w:bCs/>
                <w:smallCaps/>
                <w:sz w:val="24"/>
                <w:szCs w:val="24"/>
              </w:rPr>
              <w:t>Dirección Salida</w:t>
            </w:r>
          </w:p>
        </w:tc>
        <w:tc>
          <w:tcPr>
            <w:tcW w:w="1546" w:type="dxa"/>
            <w:tcBorders>
              <w:left w:val="none" w:sz="0" w:space="0" w:color="auto"/>
            </w:tcBorders>
          </w:tcPr>
          <w:p w14:paraId="7C659C4B" w14:textId="77777777" w:rsidR="00953037" w:rsidRPr="00EC697C" w:rsidRDefault="00953037" w:rsidP="00447C0B">
            <w:pPr>
              <w:jc w:val="center"/>
              <w:cnfStyle w:val="000000100000" w:firstRow="0" w:lastRow="0" w:firstColumn="0" w:lastColumn="0" w:oddVBand="0" w:evenVBand="0" w:oddHBand="1" w:evenHBand="0" w:firstRowFirstColumn="0" w:firstRowLastColumn="0" w:lastRowFirstColumn="0" w:lastRowLastColumn="0"/>
              <w:rPr>
                <w:b/>
                <w:bCs/>
                <w:smallCaps/>
                <w:sz w:val="24"/>
                <w:szCs w:val="24"/>
              </w:rPr>
            </w:pPr>
            <w:r w:rsidRPr="00EC697C">
              <w:rPr>
                <w:b/>
                <w:bCs/>
                <w:smallCaps/>
                <w:sz w:val="24"/>
                <w:szCs w:val="24"/>
              </w:rPr>
              <w:t>Métrica</w:t>
            </w:r>
          </w:p>
        </w:tc>
      </w:tr>
      <w:tr w:rsidR="00953037" w:rsidRPr="00EC697C" w14:paraId="7E90BDC6" w14:textId="77777777" w:rsidTr="00BA613C">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1C55DBE9" w14:textId="77777777" w:rsidR="00953037" w:rsidRPr="00EC697C" w:rsidRDefault="00953037" w:rsidP="00447C0B">
            <w:pPr>
              <w:jc w:val="center"/>
              <w:rPr>
                <w:b w:val="0"/>
                <w:smallCaps/>
                <w:sz w:val="24"/>
                <w:szCs w:val="24"/>
              </w:rPr>
            </w:pPr>
            <w:r w:rsidRPr="00EC697C">
              <w:rPr>
                <w:b w:val="0"/>
                <w:smallCaps/>
                <w:sz w:val="24"/>
                <w:szCs w:val="24"/>
              </w:rPr>
              <w:t>211.34.0.0</w:t>
            </w:r>
          </w:p>
        </w:tc>
        <w:tc>
          <w:tcPr>
            <w:tcW w:w="2629" w:type="dxa"/>
            <w:tcBorders>
              <w:left w:val="none" w:sz="0" w:space="0" w:color="auto"/>
              <w:right w:val="none" w:sz="0" w:space="0" w:color="auto"/>
            </w:tcBorders>
          </w:tcPr>
          <w:p w14:paraId="24E24207" w14:textId="46C74754" w:rsidR="00953037" w:rsidRPr="00EC697C" w:rsidRDefault="00953037" w:rsidP="00447C0B">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255.255.255.128</w:t>
            </w:r>
          </w:p>
        </w:tc>
        <w:tc>
          <w:tcPr>
            <w:tcW w:w="3797" w:type="dxa"/>
            <w:tcBorders>
              <w:left w:val="none" w:sz="0" w:space="0" w:color="auto"/>
              <w:right w:val="none" w:sz="0" w:space="0" w:color="auto"/>
            </w:tcBorders>
          </w:tcPr>
          <w:p w14:paraId="170BCBDB" w14:textId="67B3AC9F" w:rsidR="00953037" w:rsidRPr="00EC697C" w:rsidRDefault="00447C0B" w:rsidP="00447C0B">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109.0.0.1</w:t>
            </w:r>
          </w:p>
        </w:tc>
        <w:tc>
          <w:tcPr>
            <w:tcW w:w="1546" w:type="dxa"/>
            <w:tcBorders>
              <w:left w:val="none" w:sz="0" w:space="0" w:color="auto"/>
            </w:tcBorders>
          </w:tcPr>
          <w:p w14:paraId="3A9844B6" w14:textId="72F23B35" w:rsidR="00953037" w:rsidRPr="00EC697C" w:rsidRDefault="00447C0B" w:rsidP="00447C0B">
            <w:pPr>
              <w:jc w:val="center"/>
              <w:cnfStyle w:val="000000010000" w:firstRow="0" w:lastRow="0" w:firstColumn="0" w:lastColumn="0" w:oddVBand="0" w:evenVBand="0" w:oddHBand="0" w:evenHBand="1" w:firstRowFirstColumn="0" w:firstRowLastColumn="0" w:lastRowFirstColumn="0" w:lastRowLastColumn="0"/>
              <w:rPr>
                <w:bCs/>
                <w:smallCaps/>
                <w:sz w:val="24"/>
                <w:szCs w:val="24"/>
              </w:rPr>
            </w:pPr>
            <w:r w:rsidRPr="00EC697C">
              <w:rPr>
                <w:bCs/>
                <w:smallCaps/>
                <w:sz w:val="24"/>
                <w:szCs w:val="24"/>
              </w:rPr>
              <w:t>2</w:t>
            </w:r>
          </w:p>
        </w:tc>
      </w:tr>
      <w:tr w:rsidR="00953037" w:rsidRPr="00EC697C" w14:paraId="7AF95EEB" w14:textId="77777777" w:rsidTr="00BA613C">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11CD55F6" w14:textId="250768D4" w:rsidR="00953037" w:rsidRPr="00EC697C" w:rsidRDefault="00953037" w:rsidP="00447C0B">
            <w:pPr>
              <w:jc w:val="center"/>
              <w:rPr>
                <w:b w:val="0"/>
                <w:sz w:val="24"/>
                <w:szCs w:val="24"/>
              </w:rPr>
            </w:pPr>
            <w:r w:rsidRPr="00EC697C">
              <w:rPr>
                <w:b w:val="0"/>
                <w:sz w:val="24"/>
                <w:szCs w:val="24"/>
              </w:rPr>
              <w:t>109.0.0.0</w:t>
            </w:r>
          </w:p>
        </w:tc>
        <w:tc>
          <w:tcPr>
            <w:tcW w:w="2629" w:type="dxa"/>
            <w:tcBorders>
              <w:left w:val="none" w:sz="0" w:space="0" w:color="auto"/>
              <w:right w:val="none" w:sz="0" w:space="0" w:color="auto"/>
            </w:tcBorders>
          </w:tcPr>
          <w:p w14:paraId="0D6769C1" w14:textId="7CA77C2E" w:rsidR="00953037" w:rsidRPr="00EC697C" w:rsidRDefault="00953037" w:rsidP="00447C0B">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255.0.0.0</w:t>
            </w:r>
          </w:p>
        </w:tc>
        <w:tc>
          <w:tcPr>
            <w:tcW w:w="3797" w:type="dxa"/>
            <w:tcBorders>
              <w:left w:val="none" w:sz="0" w:space="0" w:color="auto"/>
              <w:right w:val="none" w:sz="0" w:space="0" w:color="auto"/>
            </w:tcBorders>
          </w:tcPr>
          <w:p w14:paraId="5350CB1B" w14:textId="024BBF48" w:rsidR="00953037" w:rsidRPr="00EC697C" w:rsidRDefault="00447C0B" w:rsidP="00447C0B">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109.0.0.1</w:t>
            </w:r>
          </w:p>
        </w:tc>
        <w:tc>
          <w:tcPr>
            <w:tcW w:w="1546" w:type="dxa"/>
            <w:tcBorders>
              <w:left w:val="none" w:sz="0" w:space="0" w:color="auto"/>
            </w:tcBorders>
          </w:tcPr>
          <w:p w14:paraId="5D8CBB46" w14:textId="2EF5DD57" w:rsidR="00953037" w:rsidRPr="00EC697C" w:rsidRDefault="00447C0B" w:rsidP="00447C0B">
            <w:pPr>
              <w:jc w:val="center"/>
              <w:cnfStyle w:val="000000100000" w:firstRow="0" w:lastRow="0" w:firstColumn="0" w:lastColumn="0" w:oddVBand="0" w:evenVBand="0" w:oddHBand="1" w:evenHBand="0" w:firstRowFirstColumn="0" w:firstRowLastColumn="0" w:lastRowFirstColumn="0" w:lastRowLastColumn="0"/>
              <w:rPr>
                <w:bCs/>
                <w:sz w:val="24"/>
                <w:szCs w:val="24"/>
              </w:rPr>
            </w:pPr>
            <w:r w:rsidRPr="00EC697C">
              <w:rPr>
                <w:bCs/>
                <w:sz w:val="24"/>
                <w:szCs w:val="24"/>
              </w:rPr>
              <w:t>1</w:t>
            </w:r>
          </w:p>
        </w:tc>
      </w:tr>
      <w:tr w:rsidR="00953037" w:rsidRPr="00EC697C" w14:paraId="1C60BB0D" w14:textId="77777777" w:rsidTr="00BA613C">
        <w:trPr>
          <w:cnfStyle w:val="000000010000" w:firstRow="0" w:lastRow="0" w:firstColumn="0" w:lastColumn="0" w:oddVBand="0" w:evenVBand="0" w:oddHBand="0" w:evenHBand="1"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4BBB4C31" w14:textId="2A2BAA05" w:rsidR="00953037" w:rsidRPr="00EC697C" w:rsidRDefault="00953037" w:rsidP="00447C0B">
            <w:pPr>
              <w:jc w:val="center"/>
              <w:rPr>
                <w:b w:val="0"/>
                <w:sz w:val="24"/>
                <w:szCs w:val="24"/>
              </w:rPr>
            </w:pPr>
            <w:r w:rsidRPr="00EC697C">
              <w:rPr>
                <w:b w:val="0"/>
                <w:sz w:val="24"/>
                <w:szCs w:val="24"/>
              </w:rPr>
              <w:t>196.43.55.0</w:t>
            </w:r>
          </w:p>
        </w:tc>
        <w:tc>
          <w:tcPr>
            <w:tcW w:w="2629" w:type="dxa"/>
            <w:tcBorders>
              <w:left w:val="none" w:sz="0" w:space="0" w:color="auto"/>
              <w:right w:val="none" w:sz="0" w:space="0" w:color="auto"/>
            </w:tcBorders>
          </w:tcPr>
          <w:p w14:paraId="6B66C026" w14:textId="6D19676F" w:rsidR="00953037" w:rsidRPr="00EC697C" w:rsidRDefault="00953037" w:rsidP="00447C0B">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255.255.0.0</w:t>
            </w:r>
          </w:p>
        </w:tc>
        <w:tc>
          <w:tcPr>
            <w:tcW w:w="3797" w:type="dxa"/>
            <w:tcBorders>
              <w:left w:val="none" w:sz="0" w:space="0" w:color="auto"/>
              <w:right w:val="none" w:sz="0" w:space="0" w:color="auto"/>
            </w:tcBorders>
          </w:tcPr>
          <w:p w14:paraId="5FE67587" w14:textId="10E3B1BB" w:rsidR="00953037" w:rsidRPr="00EC697C" w:rsidRDefault="00447C0B" w:rsidP="00447C0B">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196.43.55.2</w:t>
            </w:r>
          </w:p>
        </w:tc>
        <w:tc>
          <w:tcPr>
            <w:tcW w:w="1546" w:type="dxa"/>
            <w:tcBorders>
              <w:left w:val="none" w:sz="0" w:space="0" w:color="auto"/>
            </w:tcBorders>
          </w:tcPr>
          <w:p w14:paraId="2737A279" w14:textId="29390C97" w:rsidR="00953037" w:rsidRPr="00EC697C" w:rsidRDefault="00447C0B" w:rsidP="00447C0B">
            <w:pPr>
              <w:jc w:val="center"/>
              <w:cnfStyle w:val="000000010000" w:firstRow="0" w:lastRow="0" w:firstColumn="0" w:lastColumn="0" w:oddVBand="0" w:evenVBand="0" w:oddHBand="0" w:evenHBand="1" w:firstRowFirstColumn="0" w:firstRowLastColumn="0" w:lastRowFirstColumn="0" w:lastRowLastColumn="0"/>
              <w:rPr>
                <w:bCs/>
                <w:sz w:val="24"/>
                <w:szCs w:val="24"/>
              </w:rPr>
            </w:pPr>
            <w:r w:rsidRPr="00EC697C">
              <w:rPr>
                <w:bCs/>
                <w:sz w:val="24"/>
                <w:szCs w:val="24"/>
              </w:rPr>
              <w:t>1</w:t>
            </w:r>
          </w:p>
        </w:tc>
      </w:tr>
      <w:tr w:rsidR="00953037" w:rsidRPr="00EC697C" w14:paraId="66106543" w14:textId="77777777" w:rsidTr="00BA613C">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155" w:type="dxa"/>
            <w:tcBorders>
              <w:right w:val="none" w:sz="0" w:space="0" w:color="auto"/>
            </w:tcBorders>
          </w:tcPr>
          <w:p w14:paraId="45F492F3" w14:textId="638312F5" w:rsidR="00953037" w:rsidRPr="00EC697C" w:rsidRDefault="00953037" w:rsidP="00447C0B">
            <w:pPr>
              <w:jc w:val="center"/>
              <w:rPr>
                <w:b w:val="0"/>
                <w:sz w:val="24"/>
                <w:szCs w:val="24"/>
              </w:rPr>
            </w:pPr>
            <w:r w:rsidRPr="00EC697C">
              <w:rPr>
                <w:b w:val="0"/>
                <w:sz w:val="24"/>
                <w:szCs w:val="24"/>
              </w:rPr>
              <w:t>54.177.0.65</w:t>
            </w:r>
          </w:p>
        </w:tc>
        <w:tc>
          <w:tcPr>
            <w:tcW w:w="2629" w:type="dxa"/>
            <w:tcBorders>
              <w:left w:val="none" w:sz="0" w:space="0" w:color="auto"/>
              <w:right w:val="none" w:sz="0" w:space="0" w:color="auto"/>
            </w:tcBorders>
          </w:tcPr>
          <w:p w14:paraId="52B65B14" w14:textId="57230814" w:rsidR="00953037" w:rsidRPr="00EC697C" w:rsidRDefault="008C6DA0" w:rsidP="00447C0B">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0.0.0.0</w:t>
            </w:r>
          </w:p>
        </w:tc>
        <w:tc>
          <w:tcPr>
            <w:tcW w:w="3797" w:type="dxa"/>
            <w:tcBorders>
              <w:left w:val="none" w:sz="0" w:space="0" w:color="auto"/>
              <w:right w:val="none" w:sz="0" w:space="0" w:color="auto"/>
            </w:tcBorders>
          </w:tcPr>
          <w:p w14:paraId="38D0F033" w14:textId="1E4745D3" w:rsidR="00953037" w:rsidRPr="00EC697C" w:rsidRDefault="008C6DA0" w:rsidP="00447C0B">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109.0.0.1</w:t>
            </w:r>
          </w:p>
        </w:tc>
        <w:tc>
          <w:tcPr>
            <w:tcW w:w="1546" w:type="dxa"/>
            <w:tcBorders>
              <w:left w:val="none" w:sz="0" w:space="0" w:color="auto"/>
            </w:tcBorders>
          </w:tcPr>
          <w:p w14:paraId="429B9783" w14:textId="75F9D2EF" w:rsidR="00953037" w:rsidRPr="00EC697C" w:rsidRDefault="008C6DA0" w:rsidP="00447C0B">
            <w:pPr>
              <w:jc w:val="cente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2</w:t>
            </w:r>
          </w:p>
        </w:tc>
      </w:tr>
    </w:tbl>
    <w:p w14:paraId="117ECFCC" w14:textId="69D451FF" w:rsidR="00573F76" w:rsidRDefault="00573F76" w:rsidP="000A0928"/>
    <w:p w14:paraId="0EC06893" w14:textId="7CFA306A" w:rsidR="00F77640" w:rsidRDefault="00F77640"/>
    <w:p w14:paraId="7CFB175B" w14:textId="35E53EC7" w:rsidR="00934B92" w:rsidRDefault="00F77640" w:rsidP="00F77640">
      <w:pPr>
        <w:pStyle w:val="Prrafodelista"/>
        <w:numPr>
          <w:ilvl w:val="0"/>
          <w:numId w:val="5"/>
        </w:numPr>
        <w:rPr>
          <w:b/>
          <w:bCs/>
        </w:rPr>
      </w:pPr>
      <w:r w:rsidRPr="00F77640">
        <w:rPr>
          <w:b/>
          <w:bCs/>
        </w:rPr>
        <w:lastRenderedPageBreak/>
        <w:t>Dibuja un grafo que muestre los pasos que realiza el protocolo ARP para el descubrimiento de direcciones MAC</w:t>
      </w:r>
    </w:p>
    <w:p w14:paraId="36A626BE" w14:textId="6DEC5D2E" w:rsidR="00F77BF5" w:rsidRPr="00A27F35" w:rsidRDefault="00F77BF5" w:rsidP="00A27F35">
      <w:pPr>
        <w:pStyle w:val="Prrafodelista"/>
        <w:numPr>
          <w:ilvl w:val="0"/>
          <w:numId w:val="3"/>
        </w:numPr>
        <w:rPr>
          <w:color w:val="002060"/>
        </w:rPr>
      </w:pPr>
      <w:r w:rsidRPr="00A27F35">
        <w:rPr>
          <w:color w:val="002060"/>
        </w:rPr>
        <w:t xml:space="preserve">Partimos de la situación dónde una estación se intenta comunicar con otra, la cual conoce su </w:t>
      </w:r>
      <w:proofErr w:type="gramStart"/>
      <w:r w:rsidRPr="00A27F35">
        <w:rPr>
          <w:color w:val="002060"/>
        </w:rPr>
        <w:t>IP</w:t>
      </w:r>
      <w:proofErr w:type="gramEnd"/>
      <w:r w:rsidRPr="00A27F35">
        <w:rPr>
          <w:color w:val="002060"/>
        </w:rPr>
        <w:t xml:space="preserve"> pero no su dirección MAC. Entonces se realiza una llamada a la dirección IP añadiendo la MAC de difusión.</w:t>
      </w:r>
    </w:p>
    <w:p w14:paraId="5BD6E178" w14:textId="0FFCAF27" w:rsidR="00F77BF5" w:rsidRPr="00F77BF5" w:rsidRDefault="00F77BF5" w:rsidP="00F77BF5">
      <w:r>
        <w:rPr>
          <w:noProof/>
        </w:rPr>
        <w:drawing>
          <wp:inline distT="0" distB="0" distL="0" distR="0" wp14:anchorId="4C919B51" wp14:editId="0680A312">
            <wp:extent cx="6645910" cy="191198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911985"/>
                    </a:xfrm>
                    <a:prstGeom prst="rect">
                      <a:avLst/>
                    </a:prstGeom>
                    <a:noFill/>
                    <a:ln>
                      <a:noFill/>
                    </a:ln>
                  </pic:spPr>
                </pic:pic>
              </a:graphicData>
            </a:graphic>
          </wp:inline>
        </w:drawing>
      </w:r>
    </w:p>
    <w:p w14:paraId="0B366DE3" w14:textId="5EC24A6E" w:rsidR="00F77640" w:rsidRDefault="00A27F35" w:rsidP="00A27F35">
      <w:pPr>
        <w:pStyle w:val="Prrafodelista"/>
        <w:ind w:left="1004"/>
        <w:rPr>
          <w:color w:val="002060"/>
        </w:rPr>
      </w:pPr>
      <w:r w:rsidRPr="00A27F35">
        <w:rPr>
          <w:color w:val="002060"/>
        </w:rPr>
        <w:t>Esta solicitud se guarda en una tabla local, y la estación destinataria con la IP correspondiente responde a la llamada con un mensaje enviando todas sus direcciones MAC</w:t>
      </w:r>
    </w:p>
    <w:p w14:paraId="5EAE3E18" w14:textId="47EB6DF8" w:rsidR="00A27F35" w:rsidRDefault="00A27F35" w:rsidP="00A27F35">
      <w:r>
        <w:rPr>
          <w:noProof/>
        </w:rPr>
        <w:drawing>
          <wp:inline distT="0" distB="0" distL="0" distR="0" wp14:anchorId="7554CF5E" wp14:editId="6517B072">
            <wp:extent cx="6638925" cy="2305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2305050"/>
                    </a:xfrm>
                    <a:prstGeom prst="rect">
                      <a:avLst/>
                    </a:prstGeom>
                    <a:noFill/>
                    <a:ln>
                      <a:noFill/>
                    </a:ln>
                  </pic:spPr>
                </pic:pic>
              </a:graphicData>
            </a:graphic>
          </wp:inline>
        </w:drawing>
      </w:r>
    </w:p>
    <w:p w14:paraId="2DE6ABC5" w14:textId="58790370" w:rsidR="00082630" w:rsidRDefault="00082630" w:rsidP="007244F7">
      <w:pPr>
        <w:pStyle w:val="Prrafodelista"/>
        <w:ind w:left="1004"/>
        <w:rPr>
          <w:color w:val="002060"/>
        </w:rPr>
      </w:pPr>
      <w:r w:rsidRPr="007244F7">
        <w:rPr>
          <w:color w:val="002060"/>
        </w:rPr>
        <w:t xml:space="preserve">El equipo receptor </w:t>
      </w:r>
      <w:r w:rsidR="0011739E" w:rsidRPr="007244F7">
        <w:rPr>
          <w:color w:val="002060"/>
        </w:rPr>
        <w:t>responde al mensaje aportando la dirección MAC que está esperando el mensaje, una vez el equipo emisor obtiene este mensaje, guarde la información en una tabla local con toda la información</w:t>
      </w:r>
      <w:r w:rsidR="000F1CB7">
        <w:rPr>
          <w:color w:val="002060"/>
        </w:rPr>
        <w:t xml:space="preserve"> de la comunicación.</w:t>
      </w:r>
    </w:p>
    <w:p w14:paraId="3585BDCC" w14:textId="3DEB74A3" w:rsidR="00192017" w:rsidRPr="00192017" w:rsidRDefault="00192017" w:rsidP="00192017">
      <w:pPr>
        <w:jc w:val="center"/>
      </w:pPr>
      <w:r>
        <w:rPr>
          <w:noProof/>
        </w:rPr>
        <w:drawing>
          <wp:inline distT="0" distB="0" distL="0" distR="0" wp14:anchorId="508F69AF" wp14:editId="5A6DDE87">
            <wp:extent cx="5562600" cy="25421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203" cy="2561598"/>
                    </a:xfrm>
                    <a:prstGeom prst="rect">
                      <a:avLst/>
                    </a:prstGeom>
                    <a:noFill/>
                    <a:ln>
                      <a:noFill/>
                    </a:ln>
                  </pic:spPr>
                </pic:pic>
              </a:graphicData>
            </a:graphic>
          </wp:inline>
        </w:drawing>
      </w:r>
    </w:p>
    <w:p w14:paraId="2146CB7A" w14:textId="5AAD8409" w:rsidR="00F77640" w:rsidRDefault="00F77640" w:rsidP="00F77640">
      <w:pPr>
        <w:pStyle w:val="Prrafodelista"/>
        <w:numPr>
          <w:ilvl w:val="0"/>
          <w:numId w:val="5"/>
        </w:numPr>
        <w:rPr>
          <w:b/>
          <w:bCs/>
        </w:rPr>
      </w:pPr>
      <w:r w:rsidRPr="00F77640">
        <w:rPr>
          <w:b/>
          <w:bCs/>
        </w:rPr>
        <w:lastRenderedPageBreak/>
        <w:t>Rellena el siguiente esquema teniendo en cuenta los direccionamientos a los distintos niveles si el PC 192.168.0.10 quiere comunicarse con el PC 192.168.0.200</w:t>
      </w:r>
      <w:r>
        <w:rPr>
          <w:b/>
          <w:bCs/>
        </w:rPr>
        <w:br/>
      </w:r>
      <w:r w:rsidRPr="00F77640">
        <w:rPr>
          <w:b/>
          <w:bCs/>
        </w:rPr>
        <w:t>Si quisiéramos conectarnos con la aplicación de FTP para enviar un archivo, que direccionamiento faltaría. Indica cómo se realizaría este direccionamiento.</w:t>
      </w:r>
    </w:p>
    <w:p w14:paraId="3623AC70" w14:textId="77777777" w:rsidR="00F77640" w:rsidRPr="00F77640" w:rsidRDefault="00F77640" w:rsidP="00F77640">
      <w:pPr>
        <w:pStyle w:val="Prrafodelista"/>
        <w:rPr>
          <w:b/>
          <w:bCs/>
        </w:rPr>
      </w:pPr>
    </w:p>
    <w:p w14:paraId="20EBC618" w14:textId="079AA71B" w:rsidR="00DB7C95" w:rsidRDefault="009E468A" w:rsidP="000A0928">
      <w:r>
        <w:rPr>
          <w:noProof/>
        </w:rPr>
        <w:drawing>
          <wp:inline distT="0" distB="0" distL="0" distR="0" wp14:anchorId="4ECA33F6" wp14:editId="6E3FC9B7">
            <wp:extent cx="6638925" cy="1847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847850"/>
                    </a:xfrm>
                    <a:prstGeom prst="rect">
                      <a:avLst/>
                    </a:prstGeom>
                    <a:noFill/>
                    <a:ln>
                      <a:noFill/>
                    </a:ln>
                  </pic:spPr>
                </pic:pic>
              </a:graphicData>
            </a:graphic>
          </wp:inline>
        </w:drawing>
      </w:r>
    </w:p>
    <w:p w14:paraId="53097B4B" w14:textId="4A2B4BB1" w:rsidR="009E468A" w:rsidRPr="009E468A" w:rsidRDefault="009E468A" w:rsidP="009E468A">
      <w:pPr>
        <w:pStyle w:val="Prrafodelista"/>
        <w:numPr>
          <w:ilvl w:val="0"/>
          <w:numId w:val="3"/>
        </w:numPr>
        <w:rPr>
          <w:color w:val="002060"/>
        </w:rPr>
      </w:pPr>
      <w:r w:rsidRPr="009E468A">
        <w:rPr>
          <w:color w:val="002060"/>
        </w:rPr>
        <w:t>Si nos queremos conectar con la aplicación FTP necesitaremos utilizar el direccionamiento de transporte, es decir, un puerto al que conectarnos. Para la aplicación FTP se utiliza el puerto 20 por lo que esta sería la dirección que nos falta para poder realizar este direccionamiento</w:t>
      </w:r>
    </w:p>
    <w:p w14:paraId="7A039B77" w14:textId="77777777" w:rsidR="009E468A" w:rsidRPr="009E468A" w:rsidRDefault="009E468A" w:rsidP="009E468A"/>
    <w:p w14:paraId="5B802E80" w14:textId="77777777" w:rsidR="001016FC" w:rsidRPr="00DB7C95" w:rsidRDefault="001016FC" w:rsidP="00F77640">
      <w:pPr>
        <w:pStyle w:val="Prrafodelista"/>
        <w:numPr>
          <w:ilvl w:val="0"/>
          <w:numId w:val="5"/>
        </w:numPr>
        <w:rPr>
          <w:b/>
          <w:bCs/>
          <w:color w:val="002060"/>
        </w:rPr>
      </w:pPr>
      <w:r w:rsidRPr="00DB7C95">
        <w:rPr>
          <w:b/>
          <w:bCs/>
        </w:rPr>
        <w:t xml:space="preserve">Compacta o expande las siguientes direcciones IPv6 </w:t>
      </w:r>
    </w:p>
    <w:p w14:paraId="5400331A" w14:textId="60296E73" w:rsidR="001016FC" w:rsidRPr="00CB58B0" w:rsidRDefault="001016FC" w:rsidP="00AA6A84">
      <w:pPr>
        <w:pStyle w:val="Prrafodelista"/>
        <w:numPr>
          <w:ilvl w:val="0"/>
          <w:numId w:val="3"/>
        </w:numPr>
        <w:rPr>
          <w:color w:val="002060"/>
        </w:rPr>
      </w:pPr>
      <w:r w:rsidRPr="00AA6A84">
        <w:rPr>
          <w:color w:val="000000" w:themeColor="text1"/>
        </w:rPr>
        <w:t>2001</w:t>
      </w:r>
      <w:r>
        <w:t>:0000:0db8:0000:0000:8a2</w:t>
      </w:r>
      <w:proofErr w:type="gramStart"/>
      <w:r>
        <w:t>e:0370:7334</w:t>
      </w:r>
      <w:proofErr w:type="gramEnd"/>
      <w:r>
        <w:t xml:space="preserve"> </w:t>
      </w:r>
      <w:r w:rsidR="00D75D75" w:rsidRPr="00CB58B0">
        <w:rPr>
          <w:color w:val="002060"/>
        </w:rPr>
        <w:t xml:space="preserve">→ </w:t>
      </w:r>
      <w:r w:rsidR="00532DC1">
        <w:rPr>
          <w:color w:val="002060"/>
        </w:rPr>
        <w:t>2001:0:db8::8a2e:370:7334</w:t>
      </w:r>
    </w:p>
    <w:p w14:paraId="12115ECF" w14:textId="5F22DE55" w:rsidR="001016FC" w:rsidRPr="001016FC" w:rsidRDefault="001016FC" w:rsidP="001016FC">
      <w:pPr>
        <w:pStyle w:val="Prrafodelista"/>
        <w:ind w:left="1004"/>
        <w:rPr>
          <w:color w:val="002060"/>
        </w:rPr>
      </w:pPr>
      <w:proofErr w:type="gramStart"/>
      <w:r>
        <w:t>2001:0000:0000:0000:8</w:t>
      </w:r>
      <w:proofErr w:type="gramEnd"/>
      <w:r>
        <w:t xml:space="preserve">a2e:0db8:0370:0004 </w:t>
      </w:r>
      <w:r w:rsidR="00D75D75" w:rsidRPr="00CB58B0">
        <w:rPr>
          <w:color w:val="002060"/>
        </w:rPr>
        <w:t xml:space="preserve">→ </w:t>
      </w:r>
      <w:r w:rsidR="00532DC1">
        <w:rPr>
          <w:color w:val="002060"/>
        </w:rPr>
        <w:t>2001::8a2e:db8:370:4</w:t>
      </w:r>
    </w:p>
    <w:p w14:paraId="1C1C3C1E" w14:textId="3F8EA662" w:rsidR="001016FC" w:rsidRPr="001016FC" w:rsidRDefault="001016FC" w:rsidP="001016FC">
      <w:pPr>
        <w:pStyle w:val="Prrafodelista"/>
        <w:ind w:left="1004"/>
        <w:rPr>
          <w:color w:val="002060"/>
        </w:rPr>
      </w:pPr>
      <w:r>
        <w:t>2001:0004:8a2</w:t>
      </w:r>
      <w:proofErr w:type="gramStart"/>
      <w:r>
        <w:t>e:0000:0000:0000</w:t>
      </w:r>
      <w:proofErr w:type="gramEnd"/>
      <w:r>
        <w:t xml:space="preserve">:0000:0004 </w:t>
      </w:r>
      <w:r w:rsidR="00D75D75" w:rsidRPr="00CB58B0">
        <w:rPr>
          <w:color w:val="002060"/>
        </w:rPr>
        <w:t xml:space="preserve">→ </w:t>
      </w:r>
      <w:r w:rsidR="00532DC1">
        <w:rPr>
          <w:color w:val="002060"/>
        </w:rPr>
        <w:t>2001:4:8a2e::4</w:t>
      </w:r>
    </w:p>
    <w:p w14:paraId="2C461A29" w14:textId="25170904" w:rsidR="001016FC" w:rsidRPr="001016FC" w:rsidRDefault="001016FC" w:rsidP="001016FC">
      <w:pPr>
        <w:pStyle w:val="Prrafodelista"/>
        <w:ind w:left="1004"/>
        <w:rPr>
          <w:color w:val="002060"/>
        </w:rPr>
      </w:pPr>
      <w:proofErr w:type="gramStart"/>
      <w:r>
        <w:t>2001:0004:0000:0000:8</w:t>
      </w:r>
      <w:proofErr w:type="gramEnd"/>
      <w:r>
        <w:t xml:space="preserve">a2e:0000:0000:0004 </w:t>
      </w:r>
      <w:r w:rsidR="00D75D75" w:rsidRPr="00CB58B0">
        <w:rPr>
          <w:color w:val="002060"/>
        </w:rPr>
        <w:t xml:space="preserve">→ </w:t>
      </w:r>
      <w:r w:rsidR="00532DC1">
        <w:rPr>
          <w:color w:val="002060"/>
        </w:rPr>
        <w:t>2001:4::8a2e:0:0:4</w:t>
      </w:r>
    </w:p>
    <w:p w14:paraId="744CD6B3" w14:textId="0710C827" w:rsidR="001016FC" w:rsidRPr="001016FC" w:rsidRDefault="001016FC" w:rsidP="001016FC">
      <w:pPr>
        <w:pStyle w:val="Prrafodelista"/>
        <w:ind w:left="1004"/>
        <w:rPr>
          <w:color w:val="002060"/>
        </w:rPr>
      </w:pPr>
      <w:proofErr w:type="gramStart"/>
      <w:r>
        <w:t>2001:0000:0000:0008:0000:800</w:t>
      </w:r>
      <w:proofErr w:type="gramEnd"/>
      <w:r>
        <w:t>e:03a0:0000</w:t>
      </w:r>
      <w:r w:rsidR="00D75D75">
        <w:t xml:space="preserve"> </w:t>
      </w:r>
      <w:r w:rsidR="00D75D75" w:rsidRPr="00CB58B0">
        <w:rPr>
          <w:color w:val="002060"/>
        </w:rPr>
        <w:t xml:space="preserve">→ </w:t>
      </w:r>
      <w:r w:rsidR="00532DC1">
        <w:rPr>
          <w:color w:val="002060"/>
        </w:rPr>
        <w:t>2001::8:0:800e:3a0:0</w:t>
      </w:r>
    </w:p>
    <w:p w14:paraId="2B143B17" w14:textId="422B997A" w:rsidR="001016FC" w:rsidRDefault="001016FC" w:rsidP="001016FC">
      <w:pPr>
        <w:pStyle w:val="Prrafodelista"/>
        <w:ind w:left="1004"/>
      </w:pPr>
    </w:p>
    <w:p w14:paraId="2157F856" w14:textId="77777777" w:rsidR="001016FC" w:rsidRPr="007E542D" w:rsidRDefault="001016FC" w:rsidP="001016FC">
      <w:pPr>
        <w:pStyle w:val="Prrafodelista"/>
        <w:ind w:left="1004"/>
        <w:rPr>
          <w:color w:val="002060"/>
        </w:rPr>
      </w:pPr>
    </w:p>
    <w:p w14:paraId="7C7A7741" w14:textId="4D2F6AC5" w:rsidR="000633E8" w:rsidRPr="00D157AD" w:rsidRDefault="007F7A86" w:rsidP="00F77640">
      <w:pPr>
        <w:pStyle w:val="Prrafodelista"/>
        <w:numPr>
          <w:ilvl w:val="0"/>
          <w:numId w:val="5"/>
        </w:numPr>
        <w:rPr>
          <w:b/>
          <w:bCs/>
        </w:rPr>
      </w:pPr>
      <w:r w:rsidRPr="00D157AD">
        <w:rPr>
          <w:b/>
          <w:bCs/>
        </w:rPr>
        <w:t>Define a qué clase de subred pertenecen estas IP</w:t>
      </w:r>
    </w:p>
    <w:p w14:paraId="7C7A7742" w14:textId="77777777" w:rsidR="007F7A86" w:rsidRPr="00C610F9" w:rsidRDefault="007F7A86" w:rsidP="00595D04">
      <w:pPr>
        <w:pStyle w:val="Prrafodelista"/>
        <w:numPr>
          <w:ilvl w:val="0"/>
          <w:numId w:val="3"/>
        </w:numPr>
        <w:rPr>
          <w:color w:val="002060"/>
        </w:rPr>
      </w:pPr>
      <w:r w:rsidRPr="00D75D75">
        <w:rPr>
          <w:color w:val="000000" w:themeColor="text1"/>
        </w:rPr>
        <w:t xml:space="preserve">10.250.1.1 </w:t>
      </w:r>
      <w:r w:rsidRPr="00D75D75">
        <w:rPr>
          <w:color w:val="002060"/>
        </w:rPr>
        <w:t>→ 10 = 00001010</w:t>
      </w:r>
      <w:r w:rsidR="00035D96" w:rsidRPr="00D75D75">
        <w:rPr>
          <w:color w:val="002060"/>
        </w:rPr>
        <w:t xml:space="preserve"> → Primer dígito </w:t>
      </w:r>
      <w:r w:rsidR="00035D96" w:rsidRPr="00C610F9">
        <w:rPr>
          <w:color w:val="002060"/>
        </w:rPr>
        <w:t xml:space="preserve">es 0 por lo que es una red </w:t>
      </w:r>
      <w:r w:rsidR="00035D96" w:rsidRPr="00595D04">
        <w:rPr>
          <w:b/>
          <w:bCs/>
          <w:color w:val="002060"/>
          <w:u w:val="single"/>
        </w:rPr>
        <w:t>Tipo A</w:t>
      </w:r>
    </w:p>
    <w:p w14:paraId="7C7A7743" w14:textId="77777777" w:rsidR="007F7A86" w:rsidRPr="00C610F9" w:rsidRDefault="007F7A86" w:rsidP="00595D04">
      <w:pPr>
        <w:pStyle w:val="Prrafodelista"/>
        <w:ind w:left="1004"/>
        <w:rPr>
          <w:color w:val="002060"/>
        </w:rPr>
      </w:pPr>
      <w:r w:rsidRPr="00D75D75">
        <w:rPr>
          <w:color w:val="000000" w:themeColor="text1"/>
        </w:rPr>
        <w:t xml:space="preserve">150.10.15.0 </w:t>
      </w:r>
      <w:r w:rsidRPr="00D75D75">
        <w:rPr>
          <w:color w:val="002060"/>
        </w:rPr>
        <w:t>→ 150 = 10010110</w:t>
      </w:r>
      <w:r w:rsidR="00035D96" w:rsidRPr="00D75D75">
        <w:rPr>
          <w:color w:val="002060"/>
        </w:rPr>
        <w:t xml:space="preserve"> </w:t>
      </w:r>
      <w:r w:rsidR="00035D96" w:rsidRPr="00C610F9">
        <w:rPr>
          <w:color w:val="002060"/>
        </w:rPr>
        <w:t xml:space="preserve">→ Segundo dígito es 0 por lo que es una red </w:t>
      </w:r>
      <w:r w:rsidR="00035D96" w:rsidRPr="00595D04">
        <w:rPr>
          <w:b/>
          <w:bCs/>
          <w:color w:val="002060"/>
          <w:u w:val="single"/>
        </w:rPr>
        <w:t>Tipo B</w:t>
      </w:r>
    </w:p>
    <w:p w14:paraId="7C7A7744" w14:textId="77777777" w:rsidR="007F7A86" w:rsidRPr="00C610F9" w:rsidRDefault="007F7A86" w:rsidP="00595D04">
      <w:pPr>
        <w:pStyle w:val="Prrafodelista"/>
        <w:ind w:left="1004"/>
        <w:rPr>
          <w:color w:val="002060"/>
        </w:rPr>
      </w:pPr>
      <w:r w:rsidRPr="00D75D75">
        <w:rPr>
          <w:color w:val="000000" w:themeColor="text1"/>
        </w:rPr>
        <w:t xml:space="preserve">192.14.2.0 </w:t>
      </w:r>
      <w:r w:rsidRPr="00D75D75">
        <w:rPr>
          <w:color w:val="002060"/>
        </w:rPr>
        <w:t>→ 192 = 11000000</w:t>
      </w:r>
      <w:r w:rsidR="00071B62" w:rsidRPr="00D75D75">
        <w:rPr>
          <w:color w:val="002060"/>
        </w:rPr>
        <w:t xml:space="preserve"> → Tercer dígito </w:t>
      </w:r>
      <w:r w:rsidR="00071B62" w:rsidRPr="00C610F9">
        <w:rPr>
          <w:color w:val="002060"/>
        </w:rPr>
        <w:t xml:space="preserve">es 0 por lo que es una red </w:t>
      </w:r>
      <w:r w:rsidR="00071B62" w:rsidRPr="00595D04">
        <w:rPr>
          <w:b/>
          <w:bCs/>
          <w:color w:val="002060"/>
          <w:u w:val="single"/>
        </w:rPr>
        <w:t>Tipo C</w:t>
      </w:r>
    </w:p>
    <w:p w14:paraId="7C7A7745" w14:textId="77777777" w:rsidR="007F7A86" w:rsidRPr="00C610F9" w:rsidRDefault="007F7A86" w:rsidP="00595D04">
      <w:pPr>
        <w:pStyle w:val="Prrafodelista"/>
        <w:ind w:left="1004"/>
        <w:rPr>
          <w:color w:val="002060"/>
        </w:rPr>
      </w:pPr>
      <w:r w:rsidRPr="00D75D75">
        <w:rPr>
          <w:color w:val="000000" w:themeColor="text1"/>
        </w:rPr>
        <w:t xml:space="preserve">148.17.9.1 </w:t>
      </w:r>
      <w:r w:rsidRPr="00D75D75">
        <w:rPr>
          <w:color w:val="002060"/>
        </w:rPr>
        <w:t>→ 148 = 10010100</w:t>
      </w:r>
      <w:r w:rsidR="00071B62" w:rsidRPr="00D75D75">
        <w:rPr>
          <w:color w:val="002060"/>
        </w:rPr>
        <w:t xml:space="preserve"> </w:t>
      </w:r>
      <w:r w:rsidR="00071B62" w:rsidRPr="00C610F9">
        <w:rPr>
          <w:color w:val="002060"/>
        </w:rPr>
        <w:t xml:space="preserve">→ Segundo dígito es 0 por lo que es una red </w:t>
      </w:r>
      <w:r w:rsidR="00071B62" w:rsidRPr="00595D04">
        <w:rPr>
          <w:b/>
          <w:bCs/>
          <w:color w:val="002060"/>
          <w:u w:val="single"/>
        </w:rPr>
        <w:t>Tipo B</w:t>
      </w:r>
    </w:p>
    <w:p w14:paraId="7C7A7746" w14:textId="77777777" w:rsidR="007F7A86" w:rsidRPr="00C610F9" w:rsidRDefault="007F7A86" w:rsidP="00595D04">
      <w:pPr>
        <w:pStyle w:val="Prrafodelista"/>
        <w:ind w:left="1004"/>
        <w:rPr>
          <w:color w:val="002060"/>
        </w:rPr>
      </w:pPr>
      <w:r w:rsidRPr="00D75D75">
        <w:rPr>
          <w:color w:val="000000" w:themeColor="text1"/>
        </w:rPr>
        <w:t xml:space="preserve">119.18.45.0 </w:t>
      </w:r>
      <w:r w:rsidRPr="00D75D75">
        <w:rPr>
          <w:color w:val="002060"/>
        </w:rPr>
        <w:t>→ 119 = 01110111</w:t>
      </w:r>
      <w:r w:rsidR="00035D96" w:rsidRPr="00D75D75">
        <w:rPr>
          <w:color w:val="002060"/>
        </w:rPr>
        <w:t xml:space="preserve"> → </w:t>
      </w:r>
      <w:r w:rsidR="00035D96" w:rsidRPr="00C610F9">
        <w:rPr>
          <w:color w:val="002060"/>
        </w:rPr>
        <w:t xml:space="preserve">Primer dígito es 0 por lo que es una red </w:t>
      </w:r>
      <w:r w:rsidR="00035D96" w:rsidRPr="00595D04">
        <w:rPr>
          <w:b/>
          <w:bCs/>
          <w:color w:val="002060"/>
          <w:u w:val="single"/>
        </w:rPr>
        <w:t>Tipo A</w:t>
      </w:r>
    </w:p>
    <w:p w14:paraId="7C7A7747" w14:textId="335208D9" w:rsidR="007F7A86" w:rsidRPr="00C610F9" w:rsidRDefault="007F7A86" w:rsidP="00595D04">
      <w:pPr>
        <w:pStyle w:val="Prrafodelista"/>
        <w:ind w:left="1004"/>
        <w:rPr>
          <w:color w:val="002060"/>
        </w:rPr>
      </w:pPr>
      <w:r w:rsidRPr="00D75D75">
        <w:rPr>
          <w:color w:val="000000" w:themeColor="text1"/>
        </w:rPr>
        <w:t xml:space="preserve">249.240.80.78 </w:t>
      </w:r>
      <w:r w:rsidRPr="00D75D75">
        <w:rPr>
          <w:color w:val="002060"/>
        </w:rPr>
        <w:t>→ 249 = 11111001</w:t>
      </w:r>
      <w:r w:rsidR="00C610F9" w:rsidRPr="00D75D75">
        <w:rPr>
          <w:color w:val="002060"/>
        </w:rPr>
        <w:t xml:space="preserve"> → Sexto </w:t>
      </w:r>
      <w:r w:rsidR="00C610F9" w:rsidRPr="00C610F9">
        <w:rPr>
          <w:color w:val="002060"/>
        </w:rPr>
        <w:t xml:space="preserve">dígito es 0 por lo que es una red </w:t>
      </w:r>
      <w:r w:rsidR="00C610F9" w:rsidRPr="00595D04">
        <w:rPr>
          <w:b/>
          <w:bCs/>
          <w:color w:val="002060"/>
          <w:u w:val="single"/>
        </w:rPr>
        <w:t>Tipo F</w:t>
      </w:r>
    </w:p>
    <w:p w14:paraId="7C7A7748" w14:textId="77777777" w:rsidR="007F7A86" w:rsidRPr="00C610F9" w:rsidRDefault="007F7A86" w:rsidP="00595D04">
      <w:pPr>
        <w:pStyle w:val="Prrafodelista"/>
        <w:ind w:left="1004"/>
        <w:rPr>
          <w:color w:val="002060"/>
        </w:rPr>
      </w:pPr>
      <w:r w:rsidRPr="00D75D75">
        <w:rPr>
          <w:color w:val="000000" w:themeColor="text1"/>
        </w:rPr>
        <w:t xml:space="preserve">199.155.77.56 </w:t>
      </w:r>
      <w:r w:rsidRPr="00D75D75">
        <w:rPr>
          <w:color w:val="002060"/>
        </w:rPr>
        <w:t>→ 199 = 11000111</w:t>
      </w:r>
      <w:r w:rsidR="00A225B4" w:rsidRPr="00D75D75">
        <w:rPr>
          <w:color w:val="002060"/>
        </w:rPr>
        <w:t xml:space="preserve"> → </w:t>
      </w:r>
      <w:r w:rsidR="00A225B4" w:rsidRPr="00C610F9">
        <w:rPr>
          <w:color w:val="002060"/>
        </w:rPr>
        <w:t xml:space="preserve">Tercer dígito es 0 por lo que es una red </w:t>
      </w:r>
      <w:r w:rsidR="00A225B4" w:rsidRPr="00595D04">
        <w:rPr>
          <w:b/>
          <w:bCs/>
          <w:color w:val="002060"/>
          <w:u w:val="single"/>
        </w:rPr>
        <w:t>Tipo C</w:t>
      </w:r>
    </w:p>
    <w:p w14:paraId="7C7A7749" w14:textId="77777777" w:rsidR="007F7A86" w:rsidRPr="00C610F9" w:rsidRDefault="007F7A86" w:rsidP="00595D04">
      <w:pPr>
        <w:pStyle w:val="Prrafodelista"/>
        <w:ind w:left="1004"/>
        <w:rPr>
          <w:color w:val="002060"/>
        </w:rPr>
      </w:pPr>
      <w:r w:rsidRPr="00D75D75">
        <w:rPr>
          <w:color w:val="000000" w:themeColor="text1"/>
        </w:rPr>
        <w:t xml:space="preserve">215.45.45.0 </w:t>
      </w:r>
      <w:r w:rsidRPr="00D75D75">
        <w:rPr>
          <w:color w:val="002060"/>
        </w:rPr>
        <w:t>→ 215 = 11010111</w:t>
      </w:r>
      <w:r w:rsidR="00A225B4" w:rsidRPr="00D75D75">
        <w:rPr>
          <w:color w:val="002060"/>
        </w:rPr>
        <w:t xml:space="preserve"> </w:t>
      </w:r>
      <w:r w:rsidR="00A225B4" w:rsidRPr="00C610F9">
        <w:rPr>
          <w:color w:val="002060"/>
        </w:rPr>
        <w:t xml:space="preserve">→ Tercer dígito es 0 por lo que es una red </w:t>
      </w:r>
      <w:r w:rsidR="00A225B4" w:rsidRPr="00595D04">
        <w:rPr>
          <w:b/>
          <w:bCs/>
          <w:color w:val="002060"/>
          <w:u w:val="single"/>
        </w:rPr>
        <w:t>Tipo C</w:t>
      </w:r>
    </w:p>
    <w:p w14:paraId="7C7A774A" w14:textId="77777777" w:rsidR="007F7A86" w:rsidRPr="00C610F9" w:rsidRDefault="007F7A86" w:rsidP="00595D04">
      <w:pPr>
        <w:pStyle w:val="Prrafodelista"/>
        <w:ind w:left="1004"/>
        <w:rPr>
          <w:color w:val="002060"/>
        </w:rPr>
      </w:pPr>
      <w:r w:rsidRPr="00D75D75">
        <w:rPr>
          <w:color w:val="000000" w:themeColor="text1"/>
        </w:rPr>
        <w:t xml:space="preserve">199.200.15.0 </w:t>
      </w:r>
      <w:r w:rsidRPr="00D75D75">
        <w:rPr>
          <w:color w:val="002060"/>
        </w:rPr>
        <w:t>→ 199 = 11000111</w:t>
      </w:r>
      <w:r w:rsidR="00A225B4" w:rsidRPr="00D75D75">
        <w:rPr>
          <w:color w:val="002060"/>
        </w:rPr>
        <w:t xml:space="preserve"> → Tercer </w:t>
      </w:r>
      <w:r w:rsidR="00A225B4" w:rsidRPr="00C610F9">
        <w:rPr>
          <w:color w:val="002060"/>
        </w:rPr>
        <w:t xml:space="preserve">dígito es 0 por lo que es una red </w:t>
      </w:r>
      <w:r w:rsidR="00A225B4" w:rsidRPr="00595D04">
        <w:rPr>
          <w:b/>
          <w:bCs/>
          <w:color w:val="002060"/>
          <w:u w:val="single"/>
        </w:rPr>
        <w:t>Tipo C</w:t>
      </w:r>
    </w:p>
    <w:p w14:paraId="7C7A774B" w14:textId="77777777" w:rsidR="007F7A86" w:rsidRPr="00C610F9" w:rsidRDefault="007F7A86" w:rsidP="00595D04">
      <w:pPr>
        <w:pStyle w:val="Prrafodelista"/>
        <w:ind w:left="1004"/>
        <w:rPr>
          <w:color w:val="002060"/>
        </w:rPr>
      </w:pPr>
      <w:r w:rsidRPr="00D75D75">
        <w:rPr>
          <w:color w:val="000000" w:themeColor="text1"/>
        </w:rPr>
        <w:t xml:space="preserve">33.0.0.0 </w:t>
      </w:r>
      <w:r w:rsidRPr="00D75D75">
        <w:rPr>
          <w:color w:val="002060"/>
        </w:rPr>
        <w:t>→ 33 = 00100001</w:t>
      </w:r>
      <w:r w:rsidR="00035D96" w:rsidRPr="00D75D75">
        <w:rPr>
          <w:color w:val="002060"/>
        </w:rPr>
        <w:t xml:space="preserve"> → Primer </w:t>
      </w:r>
      <w:r w:rsidR="00035D96" w:rsidRPr="00C610F9">
        <w:rPr>
          <w:color w:val="002060"/>
        </w:rPr>
        <w:t xml:space="preserve">dígito es 0 por lo que es una red </w:t>
      </w:r>
      <w:r w:rsidR="00035D96" w:rsidRPr="00595D04">
        <w:rPr>
          <w:b/>
          <w:bCs/>
          <w:color w:val="002060"/>
          <w:u w:val="single"/>
        </w:rPr>
        <w:t>Tipo A</w:t>
      </w:r>
    </w:p>
    <w:p w14:paraId="7C7A774C" w14:textId="77777777" w:rsidR="00305F66" w:rsidRPr="00C610F9" w:rsidRDefault="007F7A86" w:rsidP="00595D04">
      <w:pPr>
        <w:pStyle w:val="Prrafodelista"/>
        <w:ind w:left="1004"/>
        <w:rPr>
          <w:color w:val="002060"/>
        </w:rPr>
      </w:pPr>
      <w:r w:rsidRPr="00D75D75">
        <w:rPr>
          <w:color w:val="000000" w:themeColor="text1"/>
        </w:rPr>
        <w:t xml:space="preserve">219.21.56.0 </w:t>
      </w:r>
      <w:r w:rsidRPr="00D75D75">
        <w:rPr>
          <w:color w:val="002060"/>
        </w:rPr>
        <w:t>→ 219 = 11011011</w:t>
      </w:r>
      <w:r w:rsidR="00A225B4" w:rsidRPr="00D75D75">
        <w:rPr>
          <w:color w:val="002060"/>
        </w:rPr>
        <w:t xml:space="preserve"> </w:t>
      </w:r>
      <w:r w:rsidR="00A225B4" w:rsidRPr="00C610F9">
        <w:rPr>
          <w:color w:val="002060"/>
        </w:rPr>
        <w:t xml:space="preserve">→ Tercer dígito es 0 por lo que es una red </w:t>
      </w:r>
      <w:r w:rsidR="00A225B4" w:rsidRPr="00595D04">
        <w:rPr>
          <w:b/>
          <w:bCs/>
          <w:color w:val="002060"/>
          <w:u w:val="single"/>
        </w:rPr>
        <w:t>Tipo C</w:t>
      </w:r>
    </w:p>
    <w:sectPr w:rsidR="00305F66" w:rsidRPr="00C610F9" w:rsidSect="000633E8">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9B8C5" w14:textId="77777777" w:rsidR="007E542D" w:rsidRDefault="007E542D" w:rsidP="007E542D">
      <w:pPr>
        <w:spacing w:after="0" w:line="240" w:lineRule="auto"/>
      </w:pPr>
      <w:r>
        <w:separator/>
      </w:r>
    </w:p>
  </w:endnote>
  <w:endnote w:type="continuationSeparator" w:id="0">
    <w:p w14:paraId="0DA8A191" w14:textId="77777777" w:rsidR="007E542D" w:rsidRDefault="007E542D" w:rsidP="007E5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7E542D" w14:paraId="57CE3E4F" w14:textId="77777777">
      <w:trPr>
        <w:jc w:val="right"/>
      </w:trPr>
      <w:tc>
        <w:tcPr>
          <w:tcW w:w="4795" w:type="dxa"/>
          <w:vAlign w:val="center"/>
        </w:tcPr>
        <w:sdt>
          <w:sdtPr>
            <w:rPr>
              <w:caps/>
              <w:color w:val="000000" w:themeColor="text1"/>
            </w:rPr>
            <w:alias w:val="Autor"/>
            <w:tag w:val=""/>
            <w:id w:val="1534539408"/>
            <w:placeholder>
              <w:docPart w:val="7CDA8393E325441FB29261ADD4F72A80"/>
            </w:placeholder>
            <w:dataBinding w:prefixMappings="xmlns:ns0='http://purl.org/dc/elements/1.1/' xmlns:ns1='http://schemas.openxmlformats.org/package/2006/metadata/core-properties' " w:xpath="/ns1:coreProperties[1]/ns0:creator[1]" w:storeItemID="{6C3C8BC8-F283-45AE-878A-BAB7291924A1}"/>
            <w:text/>
          </w:sdtPr>
          <w:sdtEndPr/>
          <w:sdtContent>
            <w:p w14:paraId="2C6A70F5" w14:textId="6291C351" w:rsidR="007E542D" w:rsidRDefault="007E542D">
              <w:pPr>
                <w:pStyle w:val="Encabezado"/>
                <w:jc w:val="right"/>
                <w:rPr>
                  <w:caps/>
                  <w:color w:val="000000" w:themeColor="text1"/>
                </w:rPr>
              </w:pPr>
              <w:r>
                <w:rPr>
                  <w:caps/>
                  <w:color w:val="000000" w:themeColor="text1"/>
                </w:rPr>
                <w:t>JULIÁN B. sÁNCHEZ LÓPEZ</w:t>
              </w:r>
            </w:p>
          </w:sdtContent>
        </w:sdt>
      </w:tc>
      <w:tc>
        <w:tcPr>
          <w:tcW w:w="250" w:type="pct"/>
          <w:shd w:val="clear" w:color="auto" w:fill="C0504D" w:themeFill="accent2"/>
          <w:vAlign w:val="center"/>
        </w:tcPr>
        <w:p w14:paraId="0A7C2619" w14:textId="77777777" w:rsidR="007E542D" w:rsidRDefault="007E542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F0273B0" w14:textId="77777777" w:rsidR="007E542D" w:rsidRDefault="007E54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D1D86" w14:textId="77777777" w:rsidR="007E542D" w:rsidRDefault="007E542D" w:rsidP="007E542D">
      <w:pPr>
        <w:spacing w:after="0" w:line="240" w:lineRule="auto"/>
      </w:pPr>
      <w:r>
        <w:separator/>
      </w:r>
    </w:p>
  </w:footnote>
  <w:footnote w:type="continuationSeparator" w:id="0">
    <w:p w14:paraId="324E02E5" w14:textId="77777777" w:rsidR="007E542D" w:rsidRDefault="007E542D" w:rsidP="007E5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498"/>
    <w:multiLevelType w:val="hybridMultilevel"/>
    <w:tmpl w:val="0E726D5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AF434A5"/>
    <w:multiLevelType w:val="hybridMultilevel"/>
    <w:tmpl w:val="6B68DE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2F13A4"/>
    <w:multiLevelType w:val="hybridMultilevel"/>
    <w:tmpl w:val="2B804908"/>
    <w:lvl w:ilvl="0" w:tplc="64349E2A">
      <w:start w:val="1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B25F16"/>
    <w:multiLevelType w:val="hybridMultilevel"/>
    <w:tmpl w:val="7132207A"/>
    <w:lvl w:ilvl="0" w:tplc="DDFA5F10">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863595"/>
    <w:multiLevelType w:val="hybridMultilevel"/>
    <w:tmpl w:val="C40A63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377133"/>
    <w:multiLevelType w:val="hybridMultilevel"/>
    <w:tmpl w:val="320AF7D4"/>
    <w:lvl w:ilvl="0" w:tplc="63CE3D2C">
      <w:start w:val="109"/>
      <w:numFmt w:val="bullet"/>
      <w:lvlText w:val="-"/>
      <w:lvlJc w:val="left"/>
      <w:pPr>
        <w:ind w:left="1724" w:hanging="360"/>
      </w:pPr>
      <w:rPr>
        <w:rFonts w:ascii="Calibri" w:eastAsiaTheme="minorHAnsi" w:hAnsi="Calibri" w:cs="Calibri"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A86"/>
    <w:rsid w:val="00006372"/>
    <w:rsid w:val="00035D96"/>
    <w:rsid w:val="000437F7"/>
    <w:rsid w:val="00055E52"/>
    <w:rsid w:val="000604F8"/>
    <w:rsid w:val="000633E8"/>
    <w:rsid w:val="00065CF7"/>
    <w:rsid w:val="00071B62"/>
    <w:rsid w:val="00082630"/>
    <w:rsid w:val="000A0928"/>
    <w:rsid w:val="000D7E27"/>
    <w:rsid w:val="000F1CB7"/>
    <w:rsid w:val="000F5C83"/>
    <w:rsid w:val="001016FC"/>
    <w:rsid w:val="0011739E"/>
    <w:rsid w:val="001554D5"/>
    <w:rsid w:val="00192017"/>
    <w:rsid w:val="001A052B"/>
    <w:rsid w:val="001E7398"/>
    <w:rsid w:val="001F48CD"/>
    <w:rsid w:val="001F7029"/>
    <w:rsid w:val="001F778A"/>
    <w:rsid w:val="00235A15"/>
    <w:rsid w:val="00264602"/>
    <w:rsid w:val="002835C8"/>
    <w:rsid w:val="002A63DF"/>
    <w:rsid w:val="002B0AA7"/>
    <w:rsid w:val="003277D9"/>
    <w:rsid w:val="00377471"/>
    <w:rsid w:val="00377E09"/>
    <w:rsid w:val="003C4145"/>
    <w:rsid w:val="003C43F5"/>
    <w:rsid w:val="003C7660"/>
    <w:rsid w:val="00423103"/>
    <w:rsid w:val="00434390"/>
    <w:rsid w:val="00447C0B"/>
    <w:rsid w:val="004708EC"/>
    <w:rsid w:val="00487ED6"/>
    <w:rsid w:val="004A187C"/>
    <w:rsid w:val="00532DC1"/>
    <w:rsid w:val="005444C4"/>
    <w:rsid w:val="00573F76"/>
    <w:rsid w:val="00595D04"/>
    <w:rsid w:val="0061355F"/>
    <w:rsid w:val="00636030"/>
    <w:rsid w:val="00650BF1"/>
    <w:rsid w:val="007244F7"/>
    <w:rsid w:val="00762A63"/>
    <w:rsid w:val="007D2C3C"/>
    <w:rsid w:val="007D41FA"/>
    <w:rsid w:val="007E542D"/>
    <w:rsid w:val="007F7A86"/>
    <w:rsid w:val="00811E4A"/>
    <w:rsid w:val="00816884"/>
    <w:rsid w:val="008577FA"/>
    <w:rsid w:val="008C6DA0"/>
    <w:rsid w:val="00934B92"/>
    <w:rsid w:val="00953037"/>
    <w:rsid w:val="009B5989"/>
    <w:rsid w:val="009E468A"/>
    <w:rsid w:val="00A225B4"/>
    <w:rsid w:val="00A27F35"/>
    <w:rsid w:val="00A31083"/>
    <w:rsid w:val="00AA171C"/>
    <w:rsid w:val="00AA6A84"/>
    <w:rsid w:val="00AD1659"/>
    <w:rsid w:val="00B526DF"/>
    <w:rsid w:val="00B80E72"/>
    <w:rsid w:val="00BD0B9C"/>
    <w:rsid w:val="00C10279"/>
    <w:rsid w:val="00C610F9"/>
    <w:rsid w:val="00C97479"/>
    <w:rsid w:val="00CA08C4"/>
    <w:rsid w:val="00CB58B0"/>
    <w:rsid w:val="00D02247"/>
    <w:rsid w:val="00D157AD"/>
    <w:rsid w:val="00D75D75"/>
    <w:rsid w:val="00D94207"/>
    <w:rsid w:val="00DB6AE0"/>
    <w:rsid w:val="00DB7C95"/>
    <w:rsid w:val="00DC467E"/>
    <w:rsid w:val="00E068C6"/>
    <w:rsid w:val="00E254AC"/>
    <w:rsid w:val="00E4072C"/>
    <w:rsid w:val="00EC697C"/>
    <w:rsid w:val="00F01BEF"/>
    <w:rsid w:val="00F35A2B"/>
    <w:rsid w:val="00F414EB"/>
    <w:rsid w:val="00F467C6"/>
    <w:rsid w:val="00F56386"/>
    <w:rsid w:val="00F72DFC"/>
    <w:rsid w:val="00F77640"/>
    <w:rsid w:val="00F77BF5"/>
    <w:rsid w:val="00FD211E"/>
    <w:rsid w:val="00FF6EA8"/>
    <w:rsid w:val="4C21B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7724"/>
  <w15:docId w15:val="{1DF932FC-98A0-4626-97C4-11654734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7A86"/>
    <w:pPr>
      <w:ind w:left="720"/>
      <w:contextualSpacing/>
    </w:pPr>
  </w:style>
  <w:style w:type="paragraph" w:styleId="Encabezado">
    <w:name w:val="header"/>
    <w:basedOn w:val="Normal"/>
    <w:link w:val="EncabezadoCar"/>
    <w:uiPriority w:val="99"/>
    <w:unhideWhenUsed/>
    <w:rsid w:val="007E54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42D"/>
  </w:style>
  <w:style w:type="paragraph" w:styleId="Piedepgina">
    <w:name w:val="footer"/>
    <w:basedOn w:val="Normal"/>
    <w:link w:val="PiedepginaCar"/>
    <w:uiPriority w:val="99"/>
    <w:unhideWhenUsed/>
    <w:rsid w:val="007E54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42D"/>
  </w:style>
  <w:style w:type="character" w:styleId="Hipervnculo">
    <w:name w:val="Hyperlink"/>
    <w:basedOn w:val="Fuentedeprrafopredeter"/>
    <w:uiPriority w:val="99"/>
    <w:semiHidden/>
    <w:unhideWhenUsed/>
    <w:rsid w:val="009B5989"/>
    <w:rPr>
      <w:color w:val="0000FF"/>
      <w:u w:val="single"/>
    </w:rPr>
  </w:style>
  <w:style w:type="table" w:styleId="Sombreadomedio1-nfasis5">
    <w:name w:val="Medium Shading 1 Accent 5"/>
    <w:basedOn w:val="Tablanormal"/>
    <w:uiPriority w:val="63"/>
    <w:rsid w:val="000D7E27"/>
    <w:pPr>
      <w:spacing w:after="0" w:line="240" w:lineRule="auto"/>
    </w:pPr>
    <w:rPr>
      <w:rFonts w:eastAsiaTheme="minorEastAsia"/>
      <w:lang w:eastAsia="es-E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extoennegrita">
    <w:name w:val="Strong"/>
    <w:basedOn w:val="Fuentedeprrafopredeter"/>
    <w:uiPriority w:val="22"/>
    <w:qFormat/>
    <w:rsid w:val="00DB7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DA8393E325441FB29261ADD4F72A80"/>
        <w:category>
          <w:name w:val="General"/>
          <w:gallery w:val="placeholder"/>
        </w:category>
        <w:types>
          <w:type w:val="bbPlcHdr"/>
        </w:types>
        <w:behaviors>
          <w:behavior w:val="content"/>
        </w:behaviors>
        <w:guid w:val="{303DCE60-21D2-4761-B05C-BF0129AB7EC0}"/>
      </w:docPartPr>
      <w:docPartBody>
        <w:p w:rsidR="00BB38B6" w:rsidRDefault="00471671" w:rsidP="00471671">
          <w:pPr>
            <w:pStyle w:val="7CDA8393E325441FB29261ADD4F72A8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71"/>
    <w:rsid w:val="00471671"/>
    <w:rsid w:val="00BB38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DA8393E325441FB29261ADD4F72A80">
    <w:name w:val="7CDA8393E325441FB29261ADD4F72A80"/>
    <w:rsid w:val="004716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20B46-1224-4EF0-B77B-660CE367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2161</Words>
  <Characters>11887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JULIÁN B. sÁNCHEZ LÓPEZ</dc:creator>
  <cp:lastModifiedBy>julian</cp:lastModifiedBy>
  <cp:revision>75</cp:revision>
  <dcterms:created xsi:type="dcterms:W3CDTF">2020-01-27T10:41:00Z</dcterms:created>
  <dcterms:modified xsi:type="dcterms:W3CDTF">2020-02-11T22:09:00Z</dcterms:modified>
</cp:coreProperties>
</file>