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14" w:rsidRDefault="00C71173" w:rsidP="00C71173">
      <w:pPr>
        <w:jc w:val="center"/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71173"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SOM – EJERCICIOS TEMA 1</w:t>
      </w:r>
    </w:p>
    <w:p w:rsidR="00C71173" w:rsidRPr="00C71173" w:rsidRDefault="00C71173" w:rsidP="00090C44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C71173">
        <w:rPr>
          <w:sz w:val="24"/>
        </w:rPr>
        <w:t>¿Todos los programas están formados por instrucciones?</w:t>
      </w:r>
    </w:p>
    <w:p w:rsidR="00C71173" w:rsidRPr="00090C44" w:rsidRDefault="00C71173" w:rsidP="00090C44">
      <w:pPr>
        <w:ind w:left="708" w:firstLine="143"/>
        <w:rPr>
          <w:color w:val="002060"/>
          <w:sz w:val="24"/>
        </w:rPr>
      </w:pPr>
      <w:r w:rsidRPr="00090C44">
        <w:rPr>
          <w:color w:val="002060"/>
          <w:sz w:val="24"/>
        </w:rPr>
        <w:t>Sí, un programa es un conjunto de instrucciones</w:t>
      </w:r>
    </w:p>
    <w:p w:rsidR="00C71173" w:rsidRPr="00C71173" w:rsidRDefault="00C71173" w:rsidP="00090C44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C71173">
        <w:rPr>
          <w:sz w:val="24"/>
        </w:rPr>
        <w:t>¿Cómo se llaman los programas que están compuestos de otros programas?</w:t>
      </w:r>
    </w:p>
    <w:p w:rsidR="00C71173" w:rsidRPr="00090C44" w:rsidRDefault="00C71173" w:rsidP="00090C44">
      <w:pPr>
        <w:ind w:left="708" w:firstLine="143"/>
        <w:rPr>
          <w:color w:val="002060"/>
          <w:sz w:val="24"/>
        </w:rPr>
      </w:pPr>
      <w:r w:rsidRPr="00090C44">
        <w:rPr>
          <w:color w:val="002060"/>
          <w:sz w:val="24"/>
        </w:rPr>
        <w:t>Una aplicación es el conjunto de varios programas</w:t>
      </w:r>
    </w:p>
    <w:p w:rsidR="00C71173" w:rsidRPr="00C71173" w:rsidRDefault="00C71173" w:rsidP="00090C44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C71173">
        <w:rPr>
          <w:sz w:val="24"/>
        </w:rPr>
        <w:t>¿El firmware es hardware o software?</w:t>
      </w:r>
    </w:p>
    <w:p w:rsidR="00C71173" w:rsidRPr="00090C44" w:rsidRDefault="00C71173" w:rsidP="00090C44">
      <w:pPr>
        <w:ind w:left="851"/>
        <w:rPr>
          <w:color w:val="002060"/>
          <w:sz w:val="24"/>
        </w:rPr>
      </w:pPr>
      <w:r w:rsidRPr="00090C44">
        <w:rPr>
          <w:color w:val="002060"/>
          <w:sz w:val="24"/>
        </w:rPr>
        <w:t xml:space="preserve">El </w:t>
      </w:r>
      <w:r w:rsidR="00F34746" w:rsidRPr="00090C44">
        <w:rPr>
          <w:color w:val="002060"/>
          <w:sz w:val="24"/>
        </w:rPr>
        <w:t>firmware</w:t>
      </w:r>
      <w:r w:rsidRPr="00090C44">
        <w:rPr>
          <w:color w:val="002060"/>
          <w:sz w:val="24"/>
        </w:rPr>
        <w:t xml:space="preserve"> no es ni hardware, ni software sino la parte lógica, es decir, el software de los componentes hardware</w:t>
      </w:r>
    </w:p>
    <w:p w:rsidR="00C71173" w:rsidRDefault="00F34746" w:rsidP="00090C44">
      <w:pPr>
        <w:pStyle w:val="Prrafodelista"/>
        <w:numPr>
          <w:ilvl w:val="0"/>
          <w:numId w:val="1"/>
        </w:numPr>
        <w:spacing w:after="0"/>
      </w:pPr>
      <w:r>
        <w:t>¿Qué componente de la CPU procesa la instrucción?</w:t>
      </w:r>
    </w:p>
    <w:p w:rsidR="00F34746" w:rsidRPr="00090C44" w:rsidRDefault="00F34746" w:rsidP="00090C44">
      <w:pPr>
        <w:ind w:left="851"/>
        <w:rPr>
          <w:color w:val="002060"/>
        </w:rPr>
      </w:pPr>
      <w:r w:rsidRPr="00090C44">
        <w:rPr>
          <w:color w:val="002060"/>
        </w:rPr>
        <w:t>La Unidad de Control procesa la instrucción</w:t>
      </w:r>
    </w:p>
    <w:p w:rsidR="00F34746" w:rsidRDefault="00F34746" w:rsidP="00090C44">
      <w:pPr>
        <w:pStyle w:val="Prrafodelista"/>
        <w:numPr>
          <w:ilvl w:val="0"/>
          <w:numId w:val="1"/>
        </w:numPr>
        <w:spacing w:after="0"/>
      </w:pPr>
      <w:r>
        <w:t>¿Qué memoria es más rápida la RAM o la caché, indica los valores?</w:t>
      </w:r>
    </w:p>
    <w:p w:rsidR="006E12B9" w:rsidRPr="00090C44" w:rsidRDefault="006E12B9" w:rsidP="00090C44">
      <w:pPr>
        <w:ind w:left="851"/>
        <w:rPr>
          <w:color w:val="002060"/>
        </w:rPr>
      </w:pPr>
      <w:r w:rsidRPr="00090C44">
        <w:rPr>
          <w:color w:val="002060"/>
        </w:rPr>
        <w:t xml:space="preserve">La memoria caché es más rápida que la RAM puesto que se </w:t>
      </w:r>
      <w:r w:rsidR="00734545" w:rsidRPr="00090C44">
        <w:rPr>
          <w:color w:val="002060"/>
        </w:rPr>
        <w:t>sitúa</w:t>
      </w:r>
      <w:r w:rsidRPr="00090C44">
        <w:rPr>
          <w:color w:val="002060"/>
        </w:rPr>
        <w:t xml:space="preserve"> más cerca del microprocesador y por tanto la velocidad de acceso será más rápida. La memoria RAM tiene una velocidad de acceso de entre 1550 MHz hasta 3000MHz</w:t>
      </w:r>
      <w:r w:rsidR="004D7E2D">
        <w:rPr>
          <w:color w:val="002060"/>
        </w:rPr>
        <w:t xml:space="preserve"> y circula a 100 nanosegundos</w:t>
      </w:r>
      <w:r w:rsidRPr="00090C44">
        <w:rPr>
          <w:color w:val="002060"/>
        </w:rPr>
        <w:t xml:space="preserve"> mientras que la memoria caché tiene una velocidad de acceso de </w:t>
      </w:r>
      <w:r w:rsidR="004D7E2D">
        <w:rPr>
          <w:color w:val="002060"/>
        </w:rPr>
        <w:t>1 nanosegundo</w:t>
      </w:r>
      <w:bookmarkStart w:id="0" w:name="_GoBack"/>
      <w:bookmarkEnd w:id="0"/>
    </w:p>
    <w:p w:rsidR="006E12B9" w:rsidRDefault="006E12B9" w:rsidP="00090C44">
      <w:pPr>
        <w:pStyle w:val="Prrafodelista"/>
        <w:numPr>
          <w:ilvl w:val="0"/>
          <w:numId w:val="1"/>
        </w:numPr>
        <w:spacing w:after="0"/>
      </w:pPr>
      <w:r>
        <w:t>¿Cómo se accede al BIOS del equipo?</w:t>
      </w:r>
    </w:p>
    <w:p w:rsidR="006E12B9" w:rsidRPr="00090C44" w:rsidRDefault="006E12B9" w:rsidP="00090C44">
      <w:pPr>
        <w:spacing w:after="0"/>
        <w:ind w:left="851"/>
        <w:rPr>
          <w:color w:val="002060"/>
        </w:rPr>
      </w:pPr>
      <w:r w:rsidRPr="00090C44">
        <w:rPr>
          <w:color w:val="002060"/>
        </w:rPr>
        <w:t>A la BIOS del equipo se accede pulsando una tecla cuando se está iniciando el ordenador. Esta tecla suele variar dependiendo de la marca, normalmente suele ser la Tecla F2, F10 o Delete.</w:t>
      </w:r>
    </w:p>
    <w:sectPr w:rsidR="006E12B9" w:rsidRPr="00090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D010A"/>
    <w:multiLevelType w:val="hybridMultilevel"/>
    <w:tmpl w:val="3BB01E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73"/>
    <w:rsid w:val="00090C44"/>
    <w:rsid w:val="000B3C4C"/>
    <w:rsid w:val="001951C4"/>
    <w:rsid w:val="002502CA"/>
    <w:rsid w:val="004D7E2D"/>
    <w:rsid w:val="006E12B9"/>
    <w:rsid w:val="00734545"/>
    <w:rsid w:val="00C71173"/>
    <w:rsid w:val="00F3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5</cp:revision>
  <dcterms:created xsi:type="dcterms:W3CDTF">2019-10-04T10:47:00Z</dcterms:created>
  <dcterms:modified xsi:type="dcterms:W3CDTF">2019-10-04T11:24:00Z</dcterms:modified>
</cp:coreProperties>
</file>