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8DA8F7F" w14:textId="77777777" w:rsidTr="004B7E44">
        <w:trPr>
          <w:trHeight w:val="2536"/>
        </w:trPr>
        <w:tc>
          <w:tcPr>
            <w:tcW w:w="8541" w:type="dxa"/>
            <w:tcBorders>
              <w:top w:val="nil"/>
              <w:left w:val="nil"/>
              <w:bottom w:val="nil"/>
              <w:right w:val="nil"/>
            </w:tcBorders>
          </w:tcPr>
          <w:p w14:paraId="7851CEC9" w14:textId="77777777" w:rsidR="004B7E44" w:rsidRDefault="004B7E44" w:rsidP="004B7E44">
            <w:r>
              <w:rPr>
                <w:noProof/>
                <w:lang w:eastAsia="es-ES"/>
              </w:rPr>
              <mc:AlternateContent>
                <mc:Choice Requires="wps">
                  <w:drawing>
                    <wp:inline distT="0" distB="0" distL="0" distR="0" wp14:anchorId="476FCEDC" wp14:editId="275FA9C9">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6422B5A7" w14:textId="77777777" w:rsidR="00EE0BDA" w:rsidRDefault="00EE0BDA"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EE0BDA" w:rsidRPr="004B7E44" w:rsidRDefault="00EE0BDA"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6FCEDC"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6422B5A7" w14:textId="77777777" w:rsidR="00EE0BDA" w:rsidRDefault="00EE0BDA"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EE0BDA" w:rsidRPr="004B7E44" w:rsidRDefault="00EE0BDA" w:rsidP="004B7E44">
                            <w:pPr>
                              <w:pStyle w:val="Ttulo"/>
                            </w:pPr>
                            <w:r>
                              <w:rPr>
                                <w:lang w:bidi="es-ES"/>
                              </w:rPr>
                              <w:t>2º sMR</w:t>
                            </w:r>
                          </w:p>
                        </w:txbxContent>
                      </v:textbox>
                      <w10:anchorlock/>
                    </v:shape>
                  </w:pict>
                </mc:Fallback>
              </mc:AlternateContent>
            </w:r>
          </w:p>
          <w:p w14:paraId="7576FC0A" w14:textId="77777777" w:rsidR="004B7E44" w:rsidRDefault="004B7E44" w:rsidP="004B7E44">
            <w:r>
              <w:rPr>
                <w:noProof/>
                <w:lang w:eastAsia="es-ES"/>
              </w:rPr>
              <mc:AlternateContent>
                <mc:Choice Requires="wps">
                  <w:drawing>
                    <wp:inline distT="0" distB="0" distL="0" distR="0" wp14:anchorId="1C015206" wp14:editId="79B46706">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DEFFC5D"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70AFF1C2" w14:textId="77777777" w:rsidR="004B7E44" w:rsidRDefault="00FF11AB" w:rsidP="004B7E44">
            <w:r>
              <w:rPr>
                <w:noProof/>
                <w:lang w:eastAsia="es-ES"/>
              </w:rPr>
              <mc:AlternateContent>
                <mc:Choice Requires="wps">
                  <w:drawing>
                    <wp:anchor distT="0" distB="0" distL="114300" distR="114300" simplePos="0" relativeHeight="251654144" behindDoc="0" locked="0" layoutInCell="1" allowOverlap="1" wp14:anchorId="18E14FE3" wp14:editId="67989EB2">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713F2069" w14:textId="77777777" w:rsidR="00EE0BDA" w:rsidRPr="00425FD8" w:rsidRDefault="00EE0BDA" w:rsidP="004B7E44">
                                  <w:pPr>
                                    <w:pStyle w:val="Subttulo"/>
                                    <w:rPr>
                                      <w:b w:val="0"/>
                                      <w:bCs/>
                                      <w:sz w:val="36"/>
                                      <w:szCs w:val="36"/>
                                      <w:lang w:bidi="es-ES"/>
                                    </w:rPr>
                                  </w:pPr>
                                  <w:r w:rsidRPr="00425FD8">
                                    <w:rPr>
                                      <w:b w:val="0"/>
                                      <w:bCs/>
                                      <w:sz w:val="36"/>
                                      <w:szCs w:val="36"/>
                                      <w:lang w:bidi="es-ES"/>
                                    </w:rPr>
                                    <w:t>Rubén Gárate</w:t>
                                  </w:r>
                                </w:p>
                                <w:p w14:paraId="1DCB55FB" w14:textId="77777777" w:rsidR="00EE0BDA" w:rsidRPr="00425FD8" w:rsidRDefault="00EE0BDA"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EE0BDA" w:rsidRPr="00425FD8" w:rsidRDefault="00EE0BDA"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63B95AC9" w14:textId="77777777" w:rsidR="00EE0BDA" w:rsidRPr="00425FD8" w:rsidRDefault="00EE0BDA"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14FE3" id="Cuadro de texto 3" o:spid="_x0000_s1027" type="#_x0000_t202" style="position:absolute;margin-left:-.1pt;margin-top:2.7pt;width:404.6pt;height:1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713F2069" w14:textId="77777777" w:rsidR="00EE0BDA" w:rsidRPr="00425FD8" w:rsidRDefault="00EE0BDA" w:rsidP="004B7E44">
                            <w:pPr>
                              <w:pStyle w:val="Subttulo"/>
                              <w:rPr>
                                <w:b w:val="0"/>
                                <w:bCs/>
                                <w:sz w:val="36"/>
                                <w:szCs w:val="36"/>
                                <w:lang w:bidi="es-ES"/>
                              </w:rPr>
                            </w:pPr>
                            <w:r w:rsidRPr="00425FD8">
                              <w:rPr>
                                <w:b w:val="0"/>
                                <w:bCs/>
                                <w:sz w:val="36"/>
                                <w:szCs w:val="36"/>
                                <w:lang w:bidi="es-ES"/>
                              </w:rPr>
                              <w:t>Rubén Gárate</w:t>
                            </w:r>
                          </w:p>
                          <w:p w14:paraId="1DCB55FB" w14:textId="77777777" w:rsidR="00EE0BDA" w:rsidRPr="00425FD8" w:rsidRDefault="00EE0BDA"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EE0BDA" w:rsidRPr="00425FD8" w:rsidRDefault="00EE0BDA"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63B95AC9" w14:textId="77777777" w:rsidR="00EE0BDA" w:rsidRPr="00425FD8" w:rsidRDefault="00EE0BDA"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63A1F4AB" w14:textId="77777777" w:rsidTr="004B7E44">
        <w:trPr>
          <w:trHeight w:val="3814"/>
        </w:trPr>
        <w:tc>
          <w:tcPr>
            <w:tcW w:w="8541" w:type="dxa"/>
            <w:tcBorders>
              <w:top w:val="nil"/>
              <w:left w:val="nil"/>
              <w:bottom w:val="nil"/>
              <w:right w:val="nil"/>
            </w:tcBorders>
            <w:vAlign w:val="bottom"/>
          </w:tcPr>
          <w:p w14:paraId="63BFC3E4" w14:textId="77777777" w:rsidR="00FF11AB" w:rsidRDefault="00FF11AB" w:rsidP="004B7E44">
            <w:bookmarkStart w:id="0" w:name="_Hlk57486991"/>
            <w:bookmarkEnd w:id="0"/>
          </w:p>
          <w:p w14:paraId="4ECAE9FA" w14:textId="77777777" w:rsidR="00FF11AB" w:rsidRDefault="00FF11AB" w:rsidP="004B7E44"/>
          <w:p w14:paraId="597F0817" w14:textId="77777777" w:rsidR="004B7E44" w:rsidRDefault="00FF11AB" w:rsidP="004B7E44">
            <w:r>
              <w:br/>
            </w:r>
            <w:r w:rsidR="004B7E44">
              <w:rPr>
                <w:noProof/>
                <w:lang w:eastAsia="es-ES"/>
              </w:rPr>
              <mc:AlternateContent>
                <mc:Choice Requires="wps">
                  <w:drawing>
                    <wp:inline distT="0" distB="0" distL="0" distR="0" wp14:anchorId="3C7366E1" wp14:editId="650D1257">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2853A067" w14:textId="77777777" w:rsidR="00EE0BDA" w:rsidRPr="004B7E44" w:rsidRDefault="00EE0BDA" w:rsidP="004B7E44">
                                  <w:pPr>
                                    <w:pStyle w:val="Ttulo1"/>
                                  </w:pPr>
                                  <w:r>
                                    <w:rPr>
                                      <w:lang w:bidi="es-ES"/>
                                    </w:rPr>
                                    <w:t>Consultoría Qubit S.L.</w:t>
                                  </w:r>
                                </w:p>
                                <w:p w14:paraId="2B3D4717" w14:textId="77777777" w:rsidR="00EE0BDA" w:rsidRDefault="00EE0BDA"/>
                                <w:p w14:paraId="68DD159E" w14:textId="77777777" w:rsidR="00EE0BDA" w:rsidRPr="004B7E44" w:rsidRDefault="00EE0BDA" w:rsidP="004B7E44">
                                  <w:pPr>
                                    <w:pStyle w:val="Ttulo1"/>
                                  </w:pPr>
                                  <w:r w:rsidRPr="004B7E44">
                                    <w:rPr>
                                      <w:lang w:bidi="es-ES"/>
                                    </w:rPr>
                                    <w:t>Nombre de la compañía</w:t>
                                  </w:r>
                                </w:p>
                                <w:p w14:paraId="04934D8E" w14:textId="77777777" w:rsidR="00EE0BDA" w:rsidRDefault="00EE0BDA"/>
                                <w:p w14:paraId="2212FD6E" w14:textId="77777777" w:rsidR="00EE0BDA" w:rsidRPr="004B7E44" w:rsidRDefault="00EE0BDA" w:rsidP="004B7E44">
                                  <w:pPr>
                                    <w:pStyle w:val="Ttulo1"/>
                                  </w:pPr>
                                  <w:r>
                                    <w:rPr>
                                      <w:lang w:bidi="es-ES"/>
                                    </w:rPr>
                                    <w:t>Consultoría Qubit S.L.</w:t>
                                  </w:r>
                                </w:p>
                                <w:p w14:paraId="4D912B51" w14:textId="77777777" w:rsidR="00EE0BDA" w:rsidRDefault="00EE0BDA"/>
                                <w:p w14:paraId="5537B1C5" w14:textId="77777777" w:rsidR="00EE0BDA" w:rsidRPr="004B7E44" w:rsidRDefault="00EE0BDA" w:rsidP="004B7E44">
                                  <w:pPr>
                                    <w:pStyle w:val="Ttulo1"/>
                                  </w:pPr>
                                  <w:r w:rsidRPr="004B7E44">
                                    <w:rPr>
                                      <w:lang w:bidi="es-ES"/>
                                    </w:rPr>
                                    <w:t>Nombre de la compañía</w:t>
                                  </w:r>
                                </w:p>
                                <w:p w14:paraId="54ABA942" w14:textId="77777777" w:rsidR="00EE0BDA" w:rsidRDefault="00EE0BDA"/>
                                <w:p w14:paraId="588928E2" w14:textId="77777777" w:rsidR="00EE0BDA" w:rsidRPr="004B7E44" w:rsidRDefault="00EE0BDA" w:rsidP="004B7E44">
                                  <w:pPr>
                                    <w:pStyle w:val="Ttulo1"/>
                                  </w:pPr>
                                  <w:r>
                                    <w:rPr>
                                      <w:lang w:bidi="es-ES"/>
                                    </w:rPr>
                                    <w:t>Consultoría Qubit S.L.</w:t>
                                  </w:r>
                                </w:p>
                                <w:p w14:paraId="20F25320" w14:textId="77777777" w:rsidR="00EE0BDA" w:rsidRDefault="00EE0BDA"/>
                                <w:p w14:paraId="0B6BB11E" w14:textId="77777777" w:rsidR="00EE0BDA" w:rsidRPr="004B7E44" w:rsidRDefault="00EE0BDA" w:rsidP="004B7E44">
                                  <w:pPr>
                                    <w:pStyle w:val="Ttulo1"/>
                                  </w:pPr>
                                  <w:r w:rsidRPr="004B7E44">
                                    <w:rPr>
                                      <w:lang w:bidi="es-ES"/>
                                    </w:rPr>
                                    <w:t>Nombre de la compañía</w:t>
                                  </w:r>
                                </w:p>
                                <w:p w14:paraId="3D76921B" w14:textId="77777777" w:rsidR="00EE0BDA" w:rsidRDefault="00EE0BDA"/>
                                <w:p w14:paraId="08CFF738" w14:textId="77777777" w:rsidR="00EE0BDA" w:rsidRPr="004B7E44" w:rsidRDefault="00EE0BDA" w:rsidP="004B7E44">
                                  <w:pPr>
                                    <w:pStyle w:val="Ttulo1"/>
                                  </w:pPr>
                                  <w:r>
                                    <w:rPr>
                                      <w:lang w:bidi="es-ES"/>
                                    </w:rPr>
                                    <w:t>Consultoría Qubit S.L.</w:t>
                                  </w:r>
                                </w:p>
                                <w:p w14:paraId="2D4BD7EB" w14:textId="77777777" w:rsidR="00EE0BDA" w:rsidRDefault="00EE0BDA"/>
                                <w:p w14:paraId="51A70B2A" w14:textId="77777777" w:rsidR="00EE0BDA" w:rsidRPr="004B7E44" w:rsidRDefault="00EE0BDA" w:rsidP="004B7E44">
                                  <w:pPr>
                                    <w:pStyle w:val="Ttulo1"/>
                                  </w:pPr>
                                  <w:r w:rsidRPr="004B7E44">
                                    <w:rPr>
                                      <w:lang w:bidi="es-ES"/>
                                    </w:rPr>
                                    <w:t>Nombre de la compañía</w:t>
                                  </w:r>
                                </w:p>
                                <w:p w14:paraId="10643E53" w14:textId="77777777" w:rsidR="00EE0BDA" w:rsidRDefault="00EE0BDA"/>
                                <w:p w14:paraId="70B7B77D" w14:textId="77777777" w:rsidR="00EE0BDA" w:rsidRPr="004B7E44" w:rsidRDefault="00EE0BDA" w:rsidP="004B7E44">
                                  <w:pPr>
                                    <w:pStyle w:val="Ttulo1"/>
                                  </w:pPr>
                                  <w:r>
                                    <w:rPr>
                                      <w:lang w:bidi="es-ES"/>
                                    </w:rPr>
                                    <w:t>Consultoría Qubit S.L.</w:t>
                                  </w:r>
                                </w:p>
                                <w:p w14:paraId="53071F3C" w14:textId="77777777" w:rsidR="00EE0BDA" w:rsidRDefault="00EE0BDA"/>
                                <w:p w14:paraId="53461F21" w14:textId="77777777" w:rsidR="00EE0BDA" w:rsidRPr="004B7E44" w:rsidRDefault="00EE0BDA" w:rsidP="004B7E44">
                                  <w:pPr>
                                    <w:pStyle w:val="Ttulo1"/>
                                  </w:pPr>
                                  <w:r w:rsidRPr="004B7E44">
                                    <w:rPr>
                                      <w:lang w:bidi="es-ES"/>
                                    </w:rPr>
                                    <w:t>Nombre de la compañía</w:t>
                                  </w:r>
                                </w:p>
                                <w:p w14:paraId="44252921" w14:textId="77777777" w:rsidR="00EE0BDA" w:rsidRDefault="00EE0BDA"/>
                                <w:p w14:paraId="60A79F4B" w14:textId="77777777" w:rsidR="00EE0BDA" w:rsidRPr="004B7E44" w:rsidRDefault="00EE0BDA" w:rsidP="004B7E44">
                                  <w:pPr>
                                    <w:pStyle w:val="Ttulo1"/>
                                  </w:pPr>
                                  <w:r>
                                    <w:rPr>
                                      <w:lang w:bidi="es-ES"/>
                                    </w:rPr>
                                    <w:t>Consultoría Qubit S.L.</w:t>
                                  </w:r>
                                </w:p>
                                <w:p w14:paraId="1996E4F4" w14:textId="77777777" w:rsidR="00EE0BDA" w:rsidRDefault="00EE0BDA"/>
                                <w:p w14:paraId="4CDA1CE9" w14:textId="77777777" w:rsidR="00EE0BDA" w:rsidRPr="004B7E44" w:rsidRDefault="00EE0BDA" w:rsidP="004B7E44">
                                  <w:pPr>
                                    <w:pStyle w:val="Ttulo1"/>
                                  </w:pPr>
                                  <w:r w:rsidRPr="004B7E44">
                                    <w:rPr>
                                      <w:lang w:bidi="es-ES"/>
                                    </w:rPr>
                                    <w:t>Nombre de la compañía</w:t>
                                  </w:r>
                                </w:p>
                                <w:p w14:paraId="6694004B" w14:textId="77777777" w:rsidR="00EE0BDA" w:rsidRDefault="00EE0BDA"/>
                                <w:p w14:paraId="56DC1B6E" w14:textId="77777777" w:rsidR="00EE0BDA" w:rsidRPr="004B7E44" w:rsidRDefault="00EE0BDA" w:rsidP="004B7E44">
                                  <w:pPr>
                                    <w:pStyle w:val="Ttulo1"/>
                                  </w:pPr>
                                  <w:r>
                                    <w:rPr>
                                      <w:lang w:bidi="es-ES"/>
                                    </w:rPr>
                                    <w:t>Consultoría Qubit S.L.</w:t>
                                  </w:r>
                                </w:p>
                                <w:p w14:paraId="5515312A" w14:textId="77777777" w:rsidR="00EE0BDA" w:rsidRDefault="00EE0BDA"/>
                                <w:p w14:paraId="290BE8CF" w14:textId="77777777" w:rsidR="00EE0BDA" w:rsidRPr="004B7E44" w:rsidRDefault="00EE0BDA" w:rsidP="004B7E44">
                                  <w:pPr>
                                    <w:pStyle w:val="Ttulo1"/>
                                  </w:pPr>
                                  <w:r w:rsidRPr="004B7E44">
                                    <w:rPr>
                                      <w:lang w:bidi="es-ES"/>
                                    </w:rPr>
                                    <w:t>Nombre de la compañía</w:t>
                                  </w:r>
                                </w:p>
                                <w:p w14:paraId="48EF0ACA" w14:textId="77777777" w:rsidR="00EE0BDA" w:rsidRDefault="00EE0BDA"/>
                                <w:p w14:paraId="157DCD10" w14:textId="77777777" w:rsidR="00EE0BDA" w:rsidRPr="004B7E44" w:rsidRDefault="00EE0BDA" w:rsidP="004B7E44">
                                  <w:pPr>
                                    <w:pStyle w:val="Ttulo1"/>
                                  </w:pPr>
                                  <w:r>
                                    <w:rPr>
                                      <w:lang w:bidi="es-ES"/>
                                    </w:rPr>
                                    <w:t>Consultoría Qubit S.L.</w:t>
                                  </w:r>
                                </w:p>
                                <w:p w14:paraId="1630A4F3" w14:textId="77777777" w:rsidR="00EE0BDA" w:rsidRDefault="00EE0BDA"/>
                                <w:p w14:paraId="6334B25A" w14:textId="77777777" w:rsidR="00EE0BDA" w:rsidRPr="004B7E44" w:rsidRDefault="00EE0BDA"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7366E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2853A067" w14:textId="77777777" w:rsidR="00EE0BDA" w:rsidRPr="004B7E44" w:rsidRDefault="00EE0BDA" w:rsidP="004B7E44">
                            <w:pPr>
                              <w:pStyle w:val="Ttulo1"/>
                            </w:pPr>
                            <w:r>
                              <w:rPr>
                                <w:lang w:bidi="es-ES"/>
                              </w:rPr>
                              <w:t>Consultoría Qubit S.L.</w:t>
                            </w:r>
                          </w:p>
                          <w:p w14:paraId="2B3D4717" w14:textId="77777777" w:rsidR="00EE0BDA" w:rsidRDefault="00EE0BDA"/>
                          <w:p w14:paraId="68DD159E" w14:textId="77777777" w:rsidR="00EE0BDA" w:rsidRPr="004B7E44" w:rsidRDefault="00EE0BDA" w:rsidP="004B7E44">
                            <w:pPr>
                              <w:pStyle w:val="Ttulo1"/>
                            </w:pPr>
                            <w:r w:rsidRPr="004B7E44">
                              <w:rPr>
                                <w:lang w:bidi="es-ES"/>
                              </w:rPr>
                              <w:t>Nombre de la compañía</w:t>
                            </w:r>
                          </w:p>
                          <w:p w14:paraId="04934D8E" w14:textId="77777777" w:rsidR="00EE0BDA" w:rsidRDefault="00EE0BDA"/>
                          <w:p w14:paraId="2212FD6E" w14:textId="77777777" w:rsidR="00EE0BDA" w:rsidRPr="004B7E44" w:rsidRDefault="00EE0BDA" w:rsidP="004B7E44">
                            <w:pPr>
                              <w:pStyle w:val="Ttulo1"/>
                            </w:pPr>
                            <w:r>
                              <w:rPr>
                                <w:lang w:bidi="es-ES"/>
                              </w:rPr>
                              <w:t>Consultoría Qubit S.L.</w:t>
                            </w:r>
                          </w:p>
                          <w:p w14:paraId="4D912B51" w14:textId="77777777" w:rsidR="00EE0BDA" w:rsidRDefault="00EE0BDA"/>
                          <w:p w14:paraId="5537B1C5" w14:textId="77777777" w:rsidR="00EE0BDA" w:rsidRPr="004B7E44" w:rsidRDefault="00EE0BDA" w:rsidP="004B7E44">
                            <w:pPr>
                              <w:pStyle w:val="Ttulo1"/>
                            </w:pPr>
                            <w:r w:rsidRPr="004B7E44">
                              <w:rPr>
                                <w:lang w:bidi="es-ES"/>
                              </w:rPr>
                              <w:t>Nombre de la compañía</w:t>
                            </w:r>
                          </w:p>
                          <w:p w14:paraId="54ABA942" w14:textId="77777777" w:rsidR="00EE0BDA" w:rsidRDefault="00EE0BDA"/>
                          <w:p w14:paraId="588928E2" w14:textId="77777777" w:rsidR="00EE0BDA" w:rsidRPr="004B7E44" w:rsidRDefault="00EE0BDA" w:rsidP="004B7E44">
                            <w:pPr>
                              <w:pStyle w:val="Ttulo1"/>
                            </w:pPr>
                            <w:r>
                              <w:rPr>
                                <w:lang w:bidi="es-ES"/>
                              </w:rPr>
                              <w:t>Consultoría Qubit S.L.</w:t>
                            </w:r>
                          </w:p>
                          <w:p w14:paraId="20F25320" w14:textId="77777777" w:rsidR="00EE0BDA" w:rsidRDefault="00EE0BDA"/>
                          <w:p w14:paraId="0B6BB11E" w14:textId="77777777" w:rsidR="00EE0BDA" w:rsidRPr="004B7E44" w:rsidRDefault="00EE0BDA" w:rsidP="004B7E44">
                            <w:pPr>
                              <w:pStyle w:val="Ttulo1"/>
                            </w:pPr>
                            <w:r w:rsidRPr="004B7E44">
                              <w:rPr>
                                <w:lang w:bidi="es-ES"/>
                              </w:rPr>
                              <w:t>Nombre de la compañía</w:t>
                            </w:r>
                          </w:p>
                          <w:p w14:paraId="3D76921B" w14:textId="77777777" w:rsidR="00EE0BDA" w:rsidRDefault="00EE0BDA"/>
                          <w:p w14:paraId="08CFF738" w14:textId="77777777" w:rsidR="00EE0BDA" w:rsidRPr="004B7E44" w:rsidRDefault="00EE0BDA" w:rsidP="004B7E44">
                            <w:pPr>
                              <w:pStyle w:val="Ttulo1"/>
                            </w:pPr>
                            <w:r>
                              <w:rPr>
                                <w:lang w:bidi="es-ES"/>
                              </w:rPr>
                              <w:t>Consultoría Qubit S.L.</w:t>
                            </w:r>
                          </w:p>
                          <w:p w14:paraId="2D4BD7EB" w14:textId="77777777" w:rsidR="00EE0BDA" w:rsidRDefault="00EE0BDA"/>
                          <w:p w14:paraId="51A70B2A" w14:textId="77777777" w:rsidR="00EE0BDA" w:rsidRPr="004B7E44" w:rsidRDefault="00EE0BDA" w:rsidP="004B7E44">
                            <w:pPr>
                              <w:pStyle w:val="Ttulo1"/>
                            </w:pPr>
                            <w:r w:rsidRPr="004B7E44">
                              <w:rPr>
                                <w:lang w:bidi="es-ES"/>
                              </w:rPr>
                              <w:t>Nombre de la compañía</w:t>
                            </w:r>
                          </w:p>
                          <w:p w14:paraId="10643E53" w14:textId="77777777" w:rsidR="00EE0BDA" w:rsidRDefault="00EE0BDA"/>
                          <w:p w14:paraId="70B7B77D" w14:textId="77777777" w:rsidR="00EE0BDA" w:rsidRPr="004B7E44" w:rsidRDefault="00EE0BDA" w:rsidP="004B7E44">
                            <w:pPr>
                              <w:pStyle w:val="Ttulo1"/>
                            </w:pPr>
                            <w:r>
                              <w:rPr>
                                <w:lang w:bidi="es-ES"/>
                              </w:rPr>
                              <w:t>Consultoría Qubit S.L.</w:t>
                            </w:r>
                          </w:p>
                          <w:p w14:paraId="53071F3C" w14:textId="77777777" w:rsidR="00EE0BDA" w:rsidRDefault="00EE0BDA"/>
                          <w:p w14:paraId="53461F21" w14:textId="77777777" w:rsidR="00EE0BDA" w:rsidRPr="004B7E44" w:rsidRDefault="00EE0BDA" w:rsidP="004B7E44">
                            <w:pPr>
                              <w:pStyle w:val="Ttulo1"/>
                            </w:pPr>
                            <w:r w:rsidRPr="004B7E44">
                              <w:rPr>
                                <w:lang w:bidi="es-ES"/>
                              </w:rPr>
                              <w:t>Nombre de la compañía</w:t>
                            </w:r>
                          </w:p>
                          <w:p w14:paraId="44252921" w14:textId="77777777" w:rsidR="00EE0BDA" w:rsidRDefault="00EE0BDA"/>
                          <w:p w14:paraId="60A79F4B" w14:textId="77777777" w:rsidR="00EE0BDA" w:rsidRPr="004B7E44" w:rsidRDefault="00EE0BDA" w:rsidP="004B7E44">
                            <w:pPr>
                              <w:pStyle w:val="Ttulo1"/>
                            </w:pPr>
                            <w:r>
                              <w:rPr>
                                <w:lang w:bidi="es-ES"/>
                              </w:rPr>
                              <w:t>Consultoría Qubit S.L.</w:t>
                            </w:r>
                          </w:p>
                          <w:p w14:paraId="1996E4F4" w14:textId="77777777" w:rsidR="00EE0BDA" w:rsidRDefault="00EE0BDA"/>
                          <w:p w14:paraId="4CDA1CE9" w14:textId="77777777" w:rsidR="00EE0BDA" w:rsidRPr="004B7E44" w:rsidRDefault="00EE0BDA" w:rsidP="004B7E44">
                            <w:pPr>
                              <w:pStyle w:val="Ttulo1"/>
                            </w:pPr>
                            <w:r w:rsidRPr="004B7E44">
                              <w:rPr>
                                <w:lang w:bidi="es-ES"/>
                              </w:rPr>
                              <w:t>Nombre de la compañía</w:t>
                            </w:r>
                          </w:p>
                          <w:p w14:paraId="6694004B" w14:textId="77777777" w:rsidR="00EE0BDA" w:rsidRDefault="00EE0BDA"/>
                          <w:p w14:paraId="56DC1B6E" w14:textId="77777777" w:rsidR="00EE0BDA" w:rsidRPr="004B7E44" w:rsidRDefault="00EE0BDA" w:rsidP="004B7E44">
                            <w:pPr>
                              <w:pStyle w:val="Ttulo1"/>
                            </w:pPr>
                            <w:r>
                              <w:rPr>
                                <w:lang w:bidi="es-ES"/>
                              </w:rPr>
                              <w:t>Consultoría Qubit S.L.</w:t>
                            </w:r>
                          </w:p>
                          <w:p w14:paraId="5515312A" w14:textId="77777777" w:rsidR="00EE0BDA" w:rsidRDefault="00EE0BDA"/>
                          <w:p w14:paraId="290BE8CF" w14:textId="77777777" w:rsidR="00EE0BDA" w:rsidRPr="004B7E44" w:rsidRDefault="00EE0BDA" w:rsidP="004B7E44">
                            <w:pPr>
                              <w:pStyle w:val="Ttulo1"/>
                            </w:pPr>
                            <w:r w:rsidRPr="004B7E44">
                              <w:rPr>
                                <w:lang w:bidi="es-ES"/>
                              </w:rPr>
                              <w:t>Nombre de la compañía</w:t>
                            </w:r>
                          </w:p>
                          <w:p w14:paraId="48EF0ACA" w14:textId="77777777" w:rsidR="00EE0BDA" w:rsidRDefault="00EE0BDA"/>
                          <w:p w14:paraId="157DCD10" w14:textId="77777777" w:rsidR="00EE0BDA" w:rsidRPr="004B7E44" w:rsidRDefault="00EE0BDA" w:rsidP="004B7E44">
                            <w:pPr>
                              <w:pStyle w:val="Ttulo1"/>
                            </w:pPr>
                            <w:r>
                              <w:rPr>
                                <w:lang w:bidi="es-ES"/>
                              </w:rPr>
                              <w:t>Consultoría Qubit S.L.</w:t>
                            </w:r>
                          </w:p>
                          <w:p w14:paraId="1630A4F3" w14:textId="77777777" w:rsidR="00EE0BDA" w:rsidRDefault="00EE0BDA"/>
                          <w:p w14:paraId="6334B25A" w14:textId="77777777" w:rsidR="00EE0BDA" w:rsidRPr="004B7E44" w:rsidRDefault="00EE0BDA" w:rsidP="004B7E44">
                            <w:pPr>
                              <w:pStyle w:val="Ttulo1"/>
                            </w:pPr>
                            <w:bookmarkStart w:id="2" w:name="_Toc55500742"/>
                            <w:r w:rsidRPr="004B7E44">
                              <w:rPr>
                                <w:lang w:bidi="es-ES"/>
                              </w:rPr>
                              <w:t>Nombre de la compañía</w:t>
                            </w:r>
                            <w:bookmarkEnd w:id="2"/>
                          </w:p>
                        </w:txbxContent>
                      </v:textbox>
                      <w10:anchorlock/>
                    </v:shape>
                  </w:pict>
                </mc:Fallback>
              </mc:AlternateContent>
            </w:r>
          </w:p>
          <w:p w14:paraId="79664640" w14:textId="77777777" w:rsidR="004B7E44" w:rsidRDefault="004B7E44" w:rsidP="004B7E44">
            <w:r>
              <w:rPr>
                <w:noProof/>
                <w:lang w:eastAsia="es-ES"/>
              </w:rPr>
              <mc:AlternateContent>
                <mc:Choice Requires="wps">
                  <w:drawing>
                    <wp:inline distT="0" distB="0" distL="0" distR="0" wp14:anchorId="2401AA88" wp14:editId="4185813A">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77A1E988" w14:textId="77777777" w:rsidR="00EE0BDA" w:rsidRPr="004B7E44" w:rsidRDefault="00EE0BDA" w:rsidP="004B7E44">
                                  <w:pPr>
                                    <w:rPr>
                                      <w:lang w:bidi="es-ES"/>
                                    </w:rPr>
                                  </w:pPr>
                                  <w:r>
                                    <w:rPr>
                                      <w:lang w:bidi="es-ES"/>
                                    </w:rPr>
                                    <w:t>Residencial La Gran Manzana</w:t>
                                  </w:r>
                                </w:p>
                                <w:p w14:paraId="1988FE12" w14:textId="77777777" w:rsidR="00EE0BDA" w:rsidRPr="004B7E44" w:rsidRDefault="00EE0BDA" w:rsidP="004B7E44">
                                  <w:r>
                                    <w:rPr>
                                      <w:lang w:bidi="es-ES"/>
                                    </w:rPr>
                                    <w:t>Quart de Poblet, Valencia (46930)</w:t>
                                  </w:r>
                                </w:p>
                                <w:p w14:paraId="3787AF2A" w14:textId="77777777" w:rsidR="00EE0BDA" w:rsidRDefault="00EE0BDA"/>
                                <w:p w14:paraId="6B57A1B1" w14:textId="77777777" w:rsidR="00EE0BDA" w:rsidRPr="004B7E44" w:rsidRDefault="00EE0BDA" w:rsidP="004B7E44">
                                  <w:r w:rsidRPr="004B7E44">
                                    <w:rPr>
                                      <w:lang w:bidi="es-ES"/>
                                    </w:rPr>
                                    <w:t>Dirección</w:t>
                                  </w:r>
                                </w:p>
                                <w:p w14:paraId="1BE2EF6D" w14:textId="77777777" w:rsidR="00EE0BDA" w:rsidRPr="004B7E44" w:rsidRDefault="00EE0BDA" w:rsidP="004B7E44">
                                  <w:r w:rsidRPr="004B7E44">
                                    <w:rPr>
                                      <w:lang w:bidi="es-ES"/>
                                    </w:rPr>
                                    <w:t>Ciudad, provincia y código postal</w:t>
                                  </w:r>
                                </w:p>
                                <w:p w14:paraId="6C07E044" w14:textId="77777777" w:rsidR="00EE0BDA" w:rsidRDefault="00EE0BDA"/>
                                <w:p w14:paraId="05338F56" w14:textId="77777777" w:rsidR="00EE0BDA" w:rsidRPr="004B7E44" w:rsidRDefault="00EE0BDA" w:rsidP="004B7E44">
                                  <w:r w:rsidRPr="004B7E44">
                                    <w:rPr>
                                      <w:lang w:bidi="es-ES"/>
                                    </w:rPr>
                                    <w:t>Dirección</w:t>
                                  </w:r>
                                </w:p>
                                <w:p w14:paraId="260E88D2" w14:textId="77777777" w:rsidR="00EE0BDA" w:rsidRPr="004B7E44" w:rsidRDefault="00EE0BDA" w:rsidP="004B7E44">
                                  <w:r w:rsidRPr="004B7E44">
                                    <w:rPr>
                                      <w:lang w:bidi="es-ES"/>
                                    </w:rPr>
                                    <w:t>Ciudad, provincia y código postal</w:t>
                                  </w:r>
                                </w:p>
                                <w:p w14:paraId="16A3AB12" w14:textId="77777777" w:rsidR="00EE0BDA" w:rsidRDefault="00EE0BDA"/>
                                <w:p w14:paraId="1FE68FA8" w14:textId="77777777" w:rsidR="00EE0BDA" w:rsidRPr="004B7E44" w:rsidRDefault="00EE0BDA" w:rsidP="004B7E44">
                                  <w:r w:rsidRPr="004B7E44">
                                    <w:rPr>
                                      <w:lang w:bidi="es-ES"/>
                                    </w:rPr>
                                    <w:t>Dirección</w:t>
                                  </w:r>
                                </w:p>
                                <w:p w14:paraId="6B21E9C2" w14:textId="77777777" w:rsidR="00EE0BDA" w:rsidRPr="004B7E44" w:rsidRDefault="00EE0BDA" w:rsidP="004B7E44">
                                  <w:r w:rsidRPr="004B7E44">
                                    <w:rPr>
                                      <w:lang w:bidi="es-ES"/>
                                    </w:rPr>
                                    <w:t>Ciudad, provincia y código postal</w:t>
                                  </w:r>
                                </w:p>
                                <w:p w14:paraId="0F11AD7E" w14:textId="77777777" w:rsidR="00EE0BDA" w:rsidRDefault="00EE0BDA"/>
                                <w:p w14:paraId="3439718C" w14:textId="77777777" w:rsidR="00EE0BDA" w:rsidRPr="004B7E44" w:rsidRDefault="00EE0BDA" w:rsidP="004B7E44">
                                  <w:r w:rsidRPr="004B7E44">
                                    <w:rPr>
                                      <w:lang w:bidi="es-ES"/>
                                    </w:rPr>
                                    <w:t>Dirección</w:t>
                                  </w:r>
                                </w:p>
                                <w:p w14:paraId="1AC5D93C" w14:textId="77777777" w:rsidR="00EE0BDA" w:rsidRPr="004B7E44" w:rsidRDefault="00EE0BDA" w:rsidP="004B7E44">
                                  <w:r w:rsidRPr="004B7E44">
                                    <w:rPr>
                                      <w:lang w:bidi="es-ES"/>
                                    </w:rPr>
                                    <w:t>Ciudad, provincia y código postal</w:t>
                                  </w:r>
                                </w:p>
                                <w:p w14:paraId="332B9050" w14:textId="77777777" w:rsidR="00EE0BDA" w:rsidRDefault="00EE0BDA"/>
                                <w:p w14:paraId="294C2BC6" w14:textId="77777777" w:rsidR="00EE0BDA" w:rsidRPr="004B7E44" w:rsidRDefault="00EE0BDA" w:rsidP="004B7E44">
                                  <w:r w:rsidRPr="004B7E44">
                                    <w:rPr>
                                      <w:lang w:bidi="es-ES"/>
                                    </w:rPr>
                                    <w:t>Dirección</w:t>
                                  </w:r>
                                </w:p>
                                <w:p w14:paraId="6A38152E" w14:textId="77777777" w:rsidR="00EE0BDA" w:rsidRPr="004B7E44" w:rsidRDefault="00EE0BDA" w:rsidP="004B7E44">
                                  <w:r w:rsidRPr="004B7E44">
                                    <w:rPr>
                                      <w:lang w:bidi="es-ES"/>
                                    </w:rPr>
                                    <w:t>Ciudad, provincia y código postal</w:t>
                                  </w:r>
                                </w:p>
                                <w:p w14:paraId="04918624" w14:textId="77777777" w:rsidR="00EE0BDA" w:rsidRDefault="00EE0BDA"/>
                                <w:p w14:paraId="5DD3D34A" w14:textId="77777777" w:rsidR="00EE0BDA" w:rsidRPr="004B7E44" w:rsidRDefault="00EE0BDA" w:rsidP="004B7E44">
                                  <w:r w:rsidRPr="004B7E44">
                                    <w:rPr>
                                      <w:lang w:bidi="es-ES"/>
                                    </w:rPr>
                                    <w:t>Dirección</w:t>
                                  </w:r>
                                </w:p>
                                <w:p w14:paraId="225DB146" w14:textId="77777777" w:rsidR="00EE0BDA" w:rsidRPr="004B7E44" w:rsidRDefault="00EE0BDA" w:rsidP="004B7E44">
                                  <w:r w:rsidRPr="004B7E44">
                                    <w:rPr>
                                      <w:lang w:bidi="es-ES"/>
                                    </w:rPr>
                                    <w:t>Ciudad, provincia y código postal</w:t>
                                  </w:r>
                                </w:p>
                                <w:p w14:paraId="7F6699C6" w14:textId="77777777" w:rsidR="00EE0BDA" w:rsidRDefault="00EE0BDA"/>
                                <w:p w14:paraId="1E264ED9" w14:textId="77777777" w:rsidR="00EE0BDA" w:rsidRPr="004B7E44" w:rsidRDefault="00EE0BDA" w:rsidP="004B7E44">
                                  <w:r w:rsidRPr="004B7E44">
                                    <w:rPr>
                                      <w:lang w:bidi="es-ES"/>
                                    </w:rPr>
                                    <w:t>Dirección</w:t>
                                  </w:r>
                                </w:p>
                                <w:p w14:paraId="3EAB8F82" w14:textId="77777777" w:rsidR="00EE0BDA" w:rsidRPr="004B7E44" w:rsidRDefault="00EE0BDA" w:rsidP="004B7E44">
                                  <w:r w:rsidRPr="004B7E44">
                                    <w:rPr>
                                      <w:lang w:bidi="es-ES"/>
                                    </w:rPr>
                                    <w:t>Ciudad, provincia y código postal</w:t>
                                  </w:r>
                                </w:p>
                                <w:p w14:paraId="56AD3C4D" w14:textId="77777777" w:rsidR="00EE0BDA" w:rsidRDefault="00EE0BDA"/>
                                <w:p w14:paraId="4EEF3A27" w14:textId="77777777" w:rsidR="00EE0BDA" w:rsidRPr="004B7E44" w:rsidRDefault="00EE0BDA" w:rsidP="004B7E44">
                                  <w:r w:rsidRPr="004B7E44">
                                    <w:rPr>
                                      <w:lang w:bidi="es-ES"/>
                                    </w:rPr>
                                    <w:t>Dirección</w:t>
                                  </w:r>
                                </w:p>
                                <w:p w14:paraId="4A96BE63" w14:textId="77777777" w:rsidR="00EE0BDA" w:rsidRPr="004B7E44" w:rsidRDefault="00EE0BDA" w:rsidP="004B7E44">
                                  <w:r w:rsidRPr="004B7E44">
                                    <w:rPr>
                                      <w:lang w:bidi="es-ES"/>
                                    </w:rPr>
                                    <w:t>Ciudad, provincia y código postal</w:t>
                                  </w:r>
                                </w:p>
                                <w:p w14:paraId="1412BC1A" w14:textId="77777777" w:rsidR="00EE0BDA" w:rsidRDefault="00EE0BDA"/>
                                <w:p w14:paraId="2DC6E6A5" w14:textId="77777777" w:rsidR="00EE0BDA" w:rsidRPr="004B7E44" w:rsidRDefault="00EE0BDA" w:rsidP="004B7E44">
                                  <w:r w:rsidRPr="004B7E44">
                                    <w:rPr>
                                      <w:lang w:bidi="es-ES"/>
                                    </w:rPr>
                                    <w:t>Dirección</w:t>
                                  </w:r>
                                </w:p>
                                <w:p w14:paraId="428B206F" w14:textId="77777777" w:rsidR="00EE0BDA" w:rsidRPr="004B7E44" w:rsidRDefault="00EE0BDA" w:rsidP="004B7E44">
                                  <w:r w:rsidRPr="004B7E44">
                                    <w:rPr>
                                      <w:lang w:bidi="es-ES"/>
                                    </w:rPr>
                                    <w:t>Ciudad, provincia y código postal</w:t>
                                  </w:r>
                                </w:p>
                                <w:p w14:paraId="6E6809A7" w14:textId="77777777" w:rsidR="00EE0BDA" w:rsidRDefault="00EE0BDA"/>
                                <w:p w14:paraId="284748E0" w14:textId="77777777" w:rsidR="00EE0BDA" w:rsidRPr="004B7E44" w:rsidRDefault="00EE0BDA" w:rsidP="004B7E44">
                                  <w:r w:rsidRPr="004B7E44">
                                    <w:rPr>
                                      <w:lang w:bidi="es-ES"/>
                                    </w:rPr>
                                    <w:t>Dirección</w:t>
                                  </w:r>
                                </w:p>
                                <w:p w14:paraId="51C380EE" w14:textId="77777777" w:rsidR="00EE0BDA" w:rsidRPr="004B7E44" w:rsidRDefault="00EE0BDA" w:rsidP="004B7E44">
                                  <w:r w:rsidRPr="004B7E44">
                                    <w:rPr>
                                      <w:lang w:bidi="es-ES"/>
                                    </w:rPr>
                                    <w:t>Ciudad, provincia y código postal</w:t>
                                  </w:r>
                                </w:p>
                                <w:p w14:paraId="54361635" w14:textId="77777777" w:rsidR="00EE0BDA" w:rsidRDefault="00EE0BDA"/>
                                <w:p w14:paraId="39FED0BC" w14:textId="77777777" w:rsidR="00EE0BDA" w:rsidRPr="004B7E44" w:rsidRDefault="00EE0BDA" w:rsidP="004B7E44">
                                  <w:r w:rsidRPr="004B7E44">
                                    <w:rPr>
                                      <w:lang w:bidi="es-ES"/>
                                    </w:rPr>
                                    <w:t>Dirección</w:t>
                                  </w:r>
                                </w:p>
                                <w:p w14:paraId="7F9AA232" w14:textId="77777777" w:rsidR="00EE0BDA" w:rsidRPr="004B7E44" w:rsidRDefault="00EE0BDA" w:rsidP="004B7E44">
                                  <w:r w:rsidRPr="004B7E44">
                                    <w:rPr>
                                      <w:lang w:bidi="es-ES"/>
                                    </w:rPr>
                                    <w:t>Ciudad, provincia y código postal</w:t>
                                  </w:r>
                                </w:p>
                                <w:p w14:paraId="6A4D5990" w14:textId="77777777" w:rsidR="00EE0BDA" w:rsidRDefault="00EE0BDA"/>
                                <w:p w14:paraId="3471DDD4" w14:textId="77777777" w:rsidR="00EE0BDA" w:rsidRPr="004B7E44" w:rsidRDefault="00EE0BDA" w:rsidP="004B7E44">
                                  <w:r w:rsidRPr="004B7E44">
                                    <w:rPr>
                                      <w:lang w:bidi="es-ES"/>
                                    </w:rPr>
                                    <w:t>Dirección</w:t>
                                  </w:r>
                                </w:p>
                                <w:p w14:paraId="0F57D2CE" w14:textId="77777777" w:rsidR="00EE0BDA" w:rsidRPr="004B7E44" w:rsidRDefault="00EE0BDA" w:rsidP="004B7E44">
                                  <w:r w:rsidRPr="004B7E44">
                                    <w:rPr>
                                      <w:lang w:bidi="es-ES"/>
                                    </w:rPr>
                                    <w:t>Ciudad, provincia y código postal</w:t>
                                  </w:r>
                                </w:p>
                                <w:p w14:paraId="373ED292" w14:textId="77777777" w:rsidR="00EE0BDA" w:rsidRDefault="00EE0BDA"/>
                                <w:p w14:paraId="00210B8D" w14:textId="77777777" w:rsidR="00EE0BDA" w:rsidRPr="004B7E44" w:rsidRDefault="00EE0BDA" w:rsidP="004B7E44">
                                  <w:r w:rsidRPr="004B7E44">
                                    <w:rPr>
                                      <w:lang w:bidi="es-ES"/>
                                    </w:rPr>
                                    <w:t>Dirección</w:t>
                                  </w:r>
                                </w:p>
                                <w:p w14:paraId="0EC4D1E7" w14:textId="77777777" w:rsidR="00EE0BDA" w:rsidRPr="004B7E44" w:rsidRDefault="00EE0BDA" w:rsidP="004B7E44">
                                  <w:r w:rsidRPr="004B7E44">
                                    <w:rPr>
                                      <w:lang w:bidi="es-ES"/>
                                    </w:rPr>
                                    <w:t>Ciudad, provincia y código postal</w:t>
                                  </w:r>
                                </w:p>
                                <w:p w14:paraId="2FB54ECE" w14:textId="77777777" w:rsidR="00EE0BDA" w:rsidRDefault="00EE0BDA"/>
                                <w:p w14:paraId="599D0C68" w14:textId="77777777" w:rsidR="00EE0BDA" w:rsidRPr="004B7E44" w:rsidRDefault="00EE0BDA" w:rsidP="004B7E44">
                                  <w:r w:rsidRPr="004B7E44">
                                    <w:rPr>
                                      <w:lang w:bidi="es-ES"/>
                                    </w:rPr>
                                    <w:t>Dirección</w:t>
                                  </w:r>
                                </w:p>
                                <w:p w14:paraId="78F1E072" w14:textId="77777777" w:rsidR="00EE0BDA" w:rsidRPr="004B7E44" w:rsidRDefault="00EE0BDA" w:rsidP="004B7E44">
                                  <w:r w:rsidRPr="004B7E44">
                                    <w:rPr>
                                      <w:lang w:bidi="es-ES"/>
                                    </w:rPr>
                                    <w:t>Ciudad, provincia y código postal</w:t>
                                  </w:r>
                                </w:p>
                                <w:p w14:paraId="723C807A" w14:textId="77777777" w:rsidR="00EE0BDA" w:rsidRDefault="00EE0BDA"/>
                                <w:p w14:paraId="1619CD52" w14:textId="77777777" w:rsidR="00EE0BDA" w:rsidRPr="004B7E44" w:rsidRDefault="00EE0BDA" w:rsidP="004B7E44">
                                  <w:r w:rsidRPr="004B7E44">
                                    <w:rPr>
                                      <w:lang w:bidi="es-ES"/>
                                    </w:rPr>
                                    <w:t>Dirección</w:t>
                                  </w:r>
                                </w:p>
                                <w:p w14:paraId="76E68626" w14:textId="77777777" w:rsidR="00EE0BDA" w:rsidRPr="004B7E44" w:rsidRDefault="00EE0BDA"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1AA88"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77A1E988" w14:textId="77777777" w:rsidR="00EE0BDA" w:rsidRPr="004B7E44" w:rsidRDefault="00EE0BDA" w:rsidP="004B7E44">
                            <w:pPr>
                              <w:rPr>
                                <w:lang w:bidi="es-ES"/>
                              </w:rPr>
                            </w:pPr>
                            <w:r>
                              <w:rPr>
                                <w:lang w:bidi="es-ES"/>
                              </w:rPr>
                              <w:t>Residencial La Gran Manzana</w:t>
                            </w:r>
                          </w:p>
                          <w:p w14:paraId="1988FE12" w14:textId="77777777" w:rsidR="00EE0BDA" w:rsidRPr="004B7E44" w:rsidRDefault="00EE0BDA" w:rsidP="004B7E44">
                            <w:r>
                              <w:rPr>
                                <w:lang w:bidi="es-ES"/>
                              </w:rPr>
                              <w:t>Quart de Poblet, Valencia (46930)</w:t>
                            </w:r>
                          </w:p>
                          <w:p w14:paraId="3787AF2A" w14:textId="77777777" w:rsidR="00EE0BDA" w:rsidRDefault="00EE0BDA"/>
                          <w:p w14:paraId="6B57A1B1" w14:textId="77777777" w:rsidR="00EE0BDA" w:rsidRPr="004B7E44" w:rsidRDefault="00EE0BDA" w:rsidP="004B7E44">
                            <w:r w:rsidRPr="004B7E44">
                              <w:rPr>
                                <w:lang w:bidi="es-ES"/>
                              </w:rPr>
                              <w:t>Dirección</w:t>
                            </w:r>
                          </w:p>
                          <w:p w14:paraId="1BE2EF6D" w14:textId="77777777" w:rsidR="00EE0BDA" w:rsidRPr="004B7E44" w:rsidRDefault="00EE0BDA" w:rsidP="004B7E44">
                            <w:r w:rsidRPr="004B7E44">
                              <w:rPr>
                                <w:lang w:bidi="es-ES"/>
                              </w:rPr>
                              <w:t>Ciudad, provincia y código postal</w:t>
                            </w:r>
                          </w:p>
                          <w:p w14:paraId="6C07E044" w14:textId="77777777" w:rsidR="00EE0BDA" w:rsidRDefault="00EE0BDA"/>
                          <w:p w14:paraId="05338F56" w14:textId="77777777" w:rsidR="00EE0BDA" w:rsidRPr="004B7E44" w:rsidRDefault="00EE0BDA" w:rsidP="004B7E44">
                            <w:r w:rsidRPr="004B7E44">
                              <w:rPr>
                                <w:lang w:bidi="es-ES"/>
                              </w:rPr>
                              <w:t>Dirección</w:t>
                            </w:r>
                          </w:p>
                          <w:p w14:paraId="260E88D2" w14:textId="77777777" w:rsidR="00EE0BDA" w:rsidRPr="004B7E44" w:rsidRDefault="00EE0BDA" w:rsidP="004B7E44">
                            <w:r w:rsidRPr="004B7E44">
                              <w:rPr>
                                <w:lang w:bidi="es-ES"/>
                              </w:rPr>
                              <w:t>Ciudad, provincia y código postal</w:t>
                            </w:r>
                          </w:p>
                          <w:p w14:paraId="16A3AB12" w14:textId="77777777" w:rsidR="00EE0BDA" w:rsidRDefault="00EE0BDA"/>
                          <w:p w14:paraId="1FE68FA8" w14:textId="77777777" w:rsidR="00EE0BDA" w:rsidRPr="004B7E44" w:rsidRDefault="00EE0BDA" w:rsidP="004B7E44">
                            <w:r w:rsidRPr="004B7E44">
                              <w:rPr>
                                <w:lang w:bidi="es-ES"/>
                              </w:rPr>
                              <w:t>Dirección</w:t>
                            </w:r>
                          </w:p>
                          <w:p w14:paraId="6B21E9C2" w14:textId="77777777" w:rsidR="00EE0BDA" w:rsidRPr="004B7E44" w:rsidRDefault="00EE0BDA" w:rsidP="004B7E44">
                            <w:r w:rsidRPr="004B7E44">
                              <w:rPr>
                                <w:lang w:bidi="es-ES"/>
                              </w:rPr>
                              <w:t>Ciudad, provincia y código postal</w:t>
                            </w:r>
                          </w:p>
                          <w:p w14:paraId="0F11AD7E" w14:textId="77777777" w:rsidR="00EE0BDA" w:rsidRDefault="00EE0BDA"/>
                          <w:p w14:paraId="3439718C" w14:textId="77777777" w:rsidR="00EE0BDA" w:rsidRPr="004B7E44" w:rsidRDefault="00EE0BDA" w:rsidP="004B7E44">
                            <w:r w:rsidRPr="004B7E44">
                              <w:rPr>
                                <w:lang w:bidi="es-ES"/>
                              </w:rPr>
                              <w:t>Dirección</w:t>
                            </w:r>
                          </w:p>
                          <w:p w14:paraId="1AC5D93C" w14:textId="77777777" w:rsidR="00EE0BDA" w:rsidRPr="004B7E44" w:rsidRDefault="00EE0BDA" w:rsidP="004B7E44">
                            <w:r w:rsidRPr="004B7E44">
                              <w:rPr>
                                <w:lang w:bidi="es-ES"/>
                              </w:rPr>
                              <w:t>Ciudad, provincia y código postal</w:t>
                            </w:r>
                          </w:p>
                          <w:p w14:paraId="332B9050" w14:textId="77777777" w:rsidR="00EE0BDA" w:rsidRDefault="00EE0BDA"/>
                          <w:p w14:paraId="294C2BC6" w14:textId="77777777" w:rsidR="00EE0BDA" w:rsidRPr="004B7E44" w:rsidRDefault="00EE0BDA" w:rsidP="004B7E44">
                            <w:r w:rsidRPr="004B7E44">
                              <w:rPr>
                                <w:lang w:bidi="es-ES"/>
                              </w:rPr>
                              <w:t>Dirección</w:t>
                            </w:r>
                          </w:p>
                          <w:p w14:paraId="6A38152E" w14:textId="77777777" w:rsidR="00EE0BDA" w:rsidRPr="004B7E44" w:rsidRDefault="00EE0BDA" w:rsidP="004B7E44">
                            <w:r w:rsidRPr="004B7E44">
                              <w:rPr>
                                <w:lang w:bidi="es-ES"/>
                              </w:rPr>
                              <w:t>Ciudad, provincia y código postal</w:t>
                            </w:r>
                          </w:p>
                          <w:p w14:paraId="04918624" w14:textId="77777777" w:rsidR="00EE0BDA" w:rsidRDefault="00EE0BDA"/>
                          <w:p w14:paraId="5DD3D34A" w14:textId="77777777" w:rsidR="00EE0BDA" w:rsidRPr="004B7E44" w:rsidRDefault="00EE0BDA" w:rsidP="004B7E44">
                            <w:r w:rsidRPr="004B7E44">
                              <w:rPr>
                                <w:lang w:bidi="es-ES"/>
                              </w:rPr>
                              <w:t>Dirección</w:t>
                            </w:r>
                          </w:p>
                          <w:p w14:paraId="225DB146" w14:textId="77777777" w:rsidR="00EE0BDA" w:rsidRPr="004B7E44" w:rsidRDefault="00EE0BDA" w:rsidP="004B7E44">
                            <w:r w:rsidRPr="004B7E44">
                              <w:rPr>
                                <w:lang w:bidi="es-ES"/>
                              </w:rPr>
                              <w:t>Ciudad, provincia y código postal</w:t>
                            </w:r>
                          </w:p>
                          <w:p w14:paraId="7F6699C6" w14:textId="77777777" w:rsidR="00EE0BDA" w:rsidRDefault="00EE0BDA"/>
                          <w:p w14:paraId="1E264ED9" w14:textId="77777777" w:rsidR="00EE0BDA" w:rsidRPr="004B7E44" w:rsidRDefault="00EE0BDA" w:rsidP="004B7E44">
                            <w:r w:rsidRPr="004B7E44">
                              <w:rPr>
                                <w:lang w:bidi="es-ES"/>
                              </w:rPr>
                              <w:t>Dirección</w:t>
                            </w:r>
                          </w:p>
                          <w:p w14:paraId="3EAB8F82" w14:textId="77777777" w:rsidR="00EE0BDA" w:rsidRPr="004B7E44" w:rsidRDefault="00EE0BDA" w:rsidP="004B7E44">
                            <w:r w:rsidRPr="004B7E44">
                              <w:rPr>
                                <w:lang w:bidi="es-ES"/>
                              </w:rPr>
                              <w:t>Ciudad, provincia y código postal</w:t>
                            </w:r>
                          </w:p>
                          <w:p w14:paraId="56AD3C4D" w14:textId="77777777" w:rsidR="00EE0BDA" w:rsidRDefault="00EE0BDA"/>
                          <w:p w14:paraId="4EEF3A27" w14:textId="77777777" w:rsidR="00EE0BDA" w:rsidRPr="004B7E44" w:rsidRDefault="00EE0BDA" w:rsidP="004B7E44">
                            <w:r w:rsidRPr="004B7E44">
                              <w:rPr>
                                <w:lang w:bidi="es-ES"/>
                              </w:rPr>
                              <w:t>Dirección</w:t>
                            </w:r>
                          </w:p>
                          <w:p w14:paraId="4A96BE63" w14:textId="77777777" w:rsidR="00EE0BDA" w:rsidRPr="004B7E44" w:rsidRDefault="00EE0BDA" w:rsidP="004B7E44">
                            <w:r w:rsidRPr="004B7E44">
                              <w:rPr>
                                <w:lang w:bidi="es-ES"/>
                              </w:rPr>
                              <w:t>Ciudad, provincia y código postal</w:t>
                            </w:r>
                          </w:p>
                          <w:p w14:paraId="1412BC1A" w14:textId="77777777" w:rsidR="00EE0BDA" w:rsidRDefault="00EE0BDA"/>
                          <w:p w14:paraId="2DC6E6A5" w14:textId="77777777" w:rsidR="00EE0BDA" w:rsidRPr="004B7E44" w:rsidRDefault="00EE0BDA" w:rsidP="004B7E44">
                            <w:r w:rsidRPr="004B7E44">
                              <w:rPr>
                                <w:lang w:bidi="es-ES"/>
                              </w:rPr>
                              <w:t>Dirección</w:t>
                            </w:r>
                          </w:p>
                          <w:p w14:paraId="428B206F" w14:textId="77777777" w:rsidR="00EE0BDA" w:rsidRPr="004B7E44" w:rsidRDefault="00EE0BDA" w:rsidP="004B7E44">
                            <w:r w:rsidRPr="004B7E44">
                              <w:rPr>
                                <w:lang w:bidi="es-ES"/>
                              </w:rPr>
                              <w:t>Ciudad, provincia y código postal</w:t>
                            </w:r>
                          </w:p>
                          <w:p w14:paraId="6E6809A7" w14:textId="77777777" w:rsidR="00EE0BDA" w:rsidRDefault="00EE0BDA"/>
                          <w:p w14:paraId="284748E0" w14:textId="77777777" w:rsidR="00EE0BDA" w:rsidRPr="004B7E44" w:rsidRDefault="00EE0BDA" w:rsidP="004B7E44">
                            <w:r w:rsidRPr="004B7E44">
                              <w:rPr>
                                <w:lang w:bidi="es-ES"/>
                              </w:rPr>
                              <w:t>Dirección</w:t>
                            </w:r>
                          </w:p>
                          <w:p w14:paraId="51C380EE" w14:textId="77777777" w:rsidR="00EE0BDA" w:rsidRPr="004B7E44" w:rsidRDefault="00EE0BDA" w:rsidP="004B7E44">
                            <w:r w:rsidRPr="004B7E44">
                              <w:rPr>
                                <w:lang w:bidi="es-ES"/>
                              </w:rPr>
                              <w:t>Ciudad, provincia y código postal</w:t>
                            </w:r>
                          </w:p>
                          <w:p w14:paraId="54361635" w14:textId="77777777" w:rsidR="00EE0BDA" w:rsidRDefault="00EE0BDA"/>
                          <w:p w14:paraId="39FED0BC" w14:textId="77777777" w:rsidR="00EE0BDA" w:rsidRPr="004B7E44" w:rsidRDefault="00EE0BDA" w:rsidP="004B7E44">
                            <w:r w:rsidRPr="004B7E44">
                              <w:rPr>
                                <w:lang w:bidi="es-ES"/>
                              </w:rPr>
                              <w:t>Dirección</w:t>
                            </w:r>
                          </w:p>
                          <w:p w14:paraId="7F9AA232" w14:textId="77777777" w:rsidR="00EE0BDA" w:rsidRPr="004B7E44" w:rsidRDefault="00EE0BDA" w:rsidP="004B7E44">
                            <w:r w:rsidRPr="004B7E44">
                              <w:rPr>
                                <w:lang w:bidi="es-ES"/>
                              </w:rPr>
                              <w:t>Ciudad, provincia y código postal</w:t>
                            </w:r>
                          </w:p>
                          <w:p w14:paraId="6A4D5990" w14:textId="77777777" w:rsidR="00EE0BDA" w:rsidRDefault="00EE0BDA"/>
                          <w:p w14:paraId="3471DDD4" w14:textId="77777777" w:rsidR="00EE0BDA" w:rsidRPr="004B7E44" w:rsidRDefault="00EE0BDA" w:rsidP="004B7E44">
                            <w:r w:rsidRPr="004B7E44">
                              <w:rPr>
                                <w:lang w:bidi="es-ES"/>
                              </w:rPr>
                              <w:t>Dirección</w:t>
                            </w:r>
                          </w:p>
                          <w:p w14:paraId="0F57D2CE" w14:textId="77777777" w:rsidR="00EE0BDA" w:rsidRPr="004B7E44" w:rsidRDefault="00EE0BDA" w:rsidP="004B7E44">
                            <w:r w:rsidRPr="004B7E44">
                              <w:rPr>
                                <w:lang w:bidi="es-ES"/>
                              </w:rPr>
                              <w:t>Ciudad, provincia y código postal</w:t>
                            </w:r>
                          </w:p>
                          <w:p w14:paraId="373ED292" w14:textId="77777777" w:rsidR="00EE0BDA" w:rsidRDefault="00EE0BDA"/>
                          <w:p w14:paraId="00210B8D" w14:textId="77777777" w:rsidR="00EE0BDA" w:rsidRPr="004B7E44" w:rsidRDefault="00EE0BDA" w:rsidP="004B7E44">
                            <w:r w:rsidRPr="004B7E44">
                              <w:rPr>
                                <w:lang w:bidi="es-ES"/>
                              </w:rPr>
                              <w:t>Dirección</w:t>
                            </w:r>
                          </w:p>
                          <w:p w14:paraId="0EC4D1E7" w14:textId="77777777" w:rsidR="00EE0BDA" w:rsidRPr="004B7E44" w:rsidRDefault="00EE0BDA" w:rsidP="004B7E44">
                            <w:r w:rsidRPr="004B7E44">
                              <w:rPr>
                                <w:lang w:bidi="es-ES"/>
                              </w:rPr>
                              <w:t>Ciudad, provincia y código postal</w:t>
                            </w:r>
                          </w:p>
                          <w:p w14:paraId="2FB54ECE" w14:textId="77777777" w:rsidR="00EE0BDA" w:rsidRDefault="00EE0BDA"/>
                          <w:p w14:paraId="599D0C68" w14:textId="77777777" w:rsidR="00EE0BDA" w:rsidRPr="004B7E44" w:rsidRDefault="00EE0BDA" w:rsidP="004B7E44">
                            <w:r w:rsidRPr="004B7E44">
                              <w:rPr>
                                <w:lang w:bidi="es-ES"/>
                              </w:rPr>
                              <w:t>Dirección</w:t>
                            </w:r>
                          </w:p>
                          <w:p w14:paraId="78F1E072" w14:textId="77777777" w:rsidR="00EE0BDA" w:rsidRPr="004B7E44" w:rsidRDefault="00EE0BDA" w:rsidP="004B7E44">
                            <w:r w:rsidRPr="004B7E44">
                              <w:rPr>
                                <w:lang w:bidi="es-ES"/>
                              </w:rPr>
                              <w:t>Ciudad, provincia y código postal</w:t>
                            </w:r>
                          </w:p>
                          <w:p w14:paraId="723C807A" w14:textId="77777777" w:rsidR="00EE0BDA" w:rsidRDefault="00EE0BDA"/>
                          <w:p w14:paraId="1619CD52" w14:textId="77777777" w:rsidR="00EE0BDA" w:rsidRPr="004B7E44" w:rsidRDefault="00EE0BDA" w:rsidP="004B7E44">
                            <w:r w:rsidRPr="004B7E44">
                              <w:rPr>
                                <w:lang w:bidi="es-ES"/>
                              </w:rPr>
                              <w:t>Dirección</w:t>
                            </w:r>
                          </w:p>
                          <w:p w14:paraId="76E68626" w14:textId="77777777" w:rsidR="00EE0BDA" w:rsidRPr="004B7E44" w:rsidRDefault="00EE0BDA"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36A4DAA2" wp14:editId="4251B188">
                      <wp:extent cx="2262505" cy="6572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57225"/>
                              </a:xfrm>
                              <a:prstGeom prst="rect">
                                <a:avLst/>
                              </a:prstGeom>
                              <a:noFill/>
                              <a:ln w="6350">
                                <a:noFill/>
                              </a:ln>
                            </wps:spPr>
                            <wps:txbx>
                              <w:txbxContent>
                                <w:p w14:paraId="39234D3C" w14:textId="77777777" w:rsidR="00EE0BDA" w:rsidRDefault="00EE0BDA">
                                  <w:r>
                                    <w:rPr>
                                      <w:lang w:bidi="es-ES"/>
                                    </w:rPr>
                                    <w:t>(+34) 611 600 946</w:t>
                                  </w:r>
                                  <w:r>
                                    <w:rPr>
                                      <w:lang w:bidi="es-ES"/>
                                    </w:rPr>
                                    <w:br/>
                                    <w:t>https://qubitvlc.github.io</w:t>
                                  </w:r>
                                </w:p>
                                <w:p w14:paraId="1A56D5A9" w14:textId="77777777" w:rsidR="00EE0BDA" w:rsidRDefault="00EE0BDA"/>
                                <w:p w14:paraId="104F663A" w14:textId="77777777" w:rsidR="00EE0BDA" w:rsidRDefault="00EE0BDA" w:rsidP="004B7E44">
                                  <w:r>
                                    <w:rPr>
                                      <w:lang w:bidi="es-ES"/>
                                    </w:rPr>
                                    <w:t>Teléfono</w:t>
                                  </w:r>
                                </w:p>
                                <w:p w14:paraId="51116A87" w14:textId="77777777" w:rsidR="00EE0BDA" w:rsidRPr="004B7E44" w:rsidRDefault="00EE0BDA" w:rsidP="004B7E44">
                                  <w:r>
                                    <w:rPr>
                                      <w:lang w:bidi="es-ES"/>
                                    </w:rPr>
                                    <w:t>Correo electrónico</w:t>
                                  </w:r>
                                </w:p>
                                <w:p w14:paraId="2430A45F" w14:textId="77777777" w:rsidR="00EE0BDA" w:rsidRDefault="00EE0BDA"/>
                                <w:p w14:paraId="791E967E" w14:textId="77777777" w:rsidR="00EE0BDA" w:rsidRDefault="00EE0BDA" w:rsidP="004B7E44">
                                  <w:r>
                                    <w:rPr>
                                      <w:lang w:bidi="es-ES"/>
                                    </w:rPr>
                                    <w:t>Teléfono</w:t>
                                  </w:r>
                                </w:p>
                                <w:p w14:paraId="258052A4" w14:textId="77777777" w:rsidR="00EE0BDA" w:rsidRPr="004B7E44" w:rsidRDefault="00EE0BDA" w:rsidP="004B7E44">
                                  <w:r>
                                    <w:rPr>
                                      <w:lang w:bidi="es-ES"/>
                                    </w:rPr>
                                    <w:t>Correo electrónico</w:t>
                                  </w:r>
                                </w:p>
                                <w:p w14:paraId="46EF2296" w14:textId="77777777" w:rsidR="00EE0BDA" w:rsidRDefault="00EE0BDA"/>
                                <w:p w14:paraId="5F0EB97E" w14:textId="77777777" w:rsidR="00EE0BDA" w:rsidRDefault="00EE0BDA" w:rsidP="004B7E44">
                                  <w:r>
                                    <w:rPr>
                                      <w:lang w:bidi="es-ES"/>
                                    </w:rPr>
                                    <w:t>Teléfono</w:t>
                                  </w:r>
                                </w:p>
                                <w:p w14:paraId="52EF1148" w14:textId="77777777" w:rsidR="00EE0BDA" w:rsidRPr="004B7E44" w:rsidRDefault="00EE0BDA" w:rsidP="004B7E44">
                                  <w:r>
                                    <w:rPr>
                                      <w:lang w:bidi="es-ES"/>
                                    </w:rPr>
                                    <w:t>Correo electrónico</w:t>
                                  </w:r>
                                </w:p>
                                <w:p w14:paraId="3876D052" w14:textId="77777777" w:rsidR="00EE0BDA" w:rsidRDefault="00EE0BDA"/>
                                <w:p w14:paraId="4122B979" w14:textId="77777777" w:rsidR="00EE0BDA" w:rsidRDefault="00EE0BDA" w:rsidP="004B7E44">
                                  <w:r>
                                    <w:rPr>
                                      <w:lang w:bidi="es-ES"/>
                                    </w:rPr>
                                    <w:t>Teléfono</w:t>
                                  </w:r>
                                </w:p>
                                <w:p w14:paraId="6C322F12" w14:textId="77777777" w:rsidR="00EE0BDA" w:rsidRPr="004B7E44" w:rsidRDefault="00EE0BDA" w:rsidP="004B7E44">
                                  <w:r>
                                    <w:rPr>
                                      <w:lang w:bidi="es-ES"/>
                                    </w:rPr>
                                    <w:t>Correo electrónico</w:t>
                                  </w:r>
                                </w:p>
                                <w:p w14:paraId="5C44B6C1" w14:textId="77777777" w:rsidR="00EE0BDA" w:rsidRDefault="00EE0BDA"/>
                                <w:p w14:paraId="5323F5A2" w14:textId="77777777" w:rsidR="00EE0BDA" w:rsidRDefault="00EE0BDA" w:rsidP="004B7E44">
                                  <w:r>
                                    <w:rPr>
                                      <w:lang w:bidi="es-ES"/>
                                    </w:rPr>
                                    <w:t>Teléfono</w:t>
                                  </w:r>
                                </w:p>
                                <w:p w14:paraId="25933ACB" w14:textId="77777777" w:rsidR="00EE0BDA" w:rsidRPr="004B7E44" w:rsidRDefault="00EE0BDA" w:rsidP="004B7E44">
                                  <w:r>
                                    <w:rPr>
                                      <w:lang w:bidi="es-ES"/>
                                    </w:rPr>
                                    <w:t>Correo electrónico</w:t>
                                  </w:r>
                                </w:p>
                                <w:p w14:paraId="1C4349A7" w14:textId="77777777" w:rsidR="00EE0BDA" w:rsidRDefault="00EE0BDA"/>
                                <w:p w14:paraId="5C6D3F38" w14:textId="77777777" w:rsidR="00EE0BDA" w:rsidRDefault="00EE0BDA" w:rsidP="004B7E44">
                                  <w:r>
                                    <w:rPr>
                                      <w:lang w:bidi="es-ES"/>
                                    </w:rPr>
                                    <w:t>Teléfono</w:t>
                                  </w:r>
                                </w:p>
                                <w:p w14:paraId="661F1FFB" w14:textId="77777777" w:rsidR="00EE0BDA" w:rsidRPr="004B7E44" w:rsidRDefault="00EE0BDA" w:rsidP="004B7E44">
                                  <w:r>
                                    <w:rPr>
                                      <w:lang w:bidi="es-ES"/>
                                    </w:rPr>
                                    <w:t>Correo electrónico</w:t>
                                  </w:r>
                                </w:p>
                                <w:p w14:paraId="531ADBD0" w14:textId="77777777" w:rsidR="00EE0BDA" w:rsidRDefault="00EE0BDA"/>
                                <w:p w14:paraId="486FAF86" w14:textId="77777777" w:rsidR="00EE0BDA" w:rsidRDefault="00EE0BDA" w:rsidP="004B7E44">
                                  <w:r>
                                    <w:rPr>
                                      <w:lang w:bidi="es-ES"/>
                                    </w:rPr>
                                    <w:t>Teléfono</w:t>
                                  </w:r>
                                </w:p>
                                <w:p w14:paraId="7FAD9645" w14:textId="77777777" w:rsidR="00EE0BDA" w:rsidRPr="004B7E44" w:rsidRDefault="00EE0BDA" w:rsidP="004B7E44">
                                  <w:r>
                                    <w:rPr>
                                      <w:lang w:bidi="es-ES"/>
                                    </w:rPr>
                                    <w:t>Correo electrónico</w:t>
                                  </w:r>
                                </w:p>
                                <w:p w14:paraId="416AD92A" w14:textId="77777777" w:rsidR="00EE0BDA" w:rsidRDefault="00EE0BDA"/>
                                <w:p w14:paraId="3B1A0317" w14:textId="77777777" w:rsidR="00EE0BDA" w:rsidRDefault="00EE0BDA" w:rsidP="004B7E44">
                                  <w:r>
                                    <w:rPr>
                                      <w:lang w:bidi="es-ES"/>
                                    </w:rPr>
                                    <w:t>Teléfono</w:t>
                                  </w:r>
                                </w:p>
                                <w:p w14:paraId="6FF5533B" w14:textId="77777777" w:rsidR="00EE0BDA" w:rsidRPr="004B7E44" w:rsidRDefault="00EE0BDA" w:rsidP="004B7E44">
                                  <w:r>
                                    <w:rPr>
                                      <w:lang w:bidi="es-ES"/>
                                    </w:rPr>
                                    <w:t>Correo electrónico</w:t>
                                  </w:r>
                                </w:p>
                                <w:p w14:paraId="31870262" w14:textId="77777777" w:rsidR="00EE0BDA" w:rsidRDefault="00EE0BDA"/>
                                <w:p w14:paraId="23733E7F" w14:textId="77777777" w:rsidR="00EE0BDA" w:rsidRDefault="00EE0BDA" w:rsidP="004B7E44">
                                  <w:r>
                                    <w:rPr>
                                      <w:lang w:bidi="es-ES"/>
                                    </w:rPr>
                                    <w:t>Teléfono</w:t>
                                  </w:r>
                                </w:p>
                                <w:p w14:paraId="17316043" w14:textId="77777777" w:rsidR="00EE0BDA" w:rsidRPr="004B7E44" w:rsidRDefault="00EE0BDA" w:rsidP="004B7E44">
                                  <w:r>
                                    <w:rPr>
                                      <w:lang w:bidi="es-ES"/>
                                    </w:rPr>
                                    <w:t>Correo electrónico</w:t>
                                  </w:r>
                                </w:p>
                                <w:p w14:paraId="5C46A0D0" w14:textId="77777777" w:rsidR="00EE0BDA" w:rsidRDefault="00EE0BDA"/>
                                <w:p w14:paraId="1C94276D" w14:textId="77777777" w:rsidR="00EE0BDA" w:rsidRDefault="00EE0BDA" w:rsidP="004B7E44">
                                  <w:r>
                                    <w:rPr>
                                      <w:lang w:bidi="es-ES"/>
                                    </w:rPr>
                                    <w:t>Teléfono</w:t>
                                  </w:r>
                                </w:p>
                                <w:p w14:paraId="7AB94E98" w14:textId="77777777" w:rsidR="00EE0BDA" w:rsidRPr="004B7E44" w:rsidRDefault="00EE0BDA" w:rsidP="004B7E44">
                                  <w:r>
                                    <w:rPr>
                                      <w:lang w:bidi="es-ES"/>
                                    </w:rPr>
                                    <w:t>Correo electrónico</w:t>
                                  </w:r>
                                </w:p>
                                <w:p w14:paraId="320920CB" w14:textId="77777777" w:rsidR="00EE0BDA" w:rsidRDefault="00EE0BDA"/>
                                <w:p w14:paraId="233BE417" w14:textId="77777777" w:rsidR="00EE0BDA" w:rsidRDefault="00EE0BDA" w:rsidP="004B7E44">
                                  <w:r>
                                    <w:rPr>
                                      <w:lang w:bidi="es-ES"/>
                                    </w:rPr>
                                    <w:t>Teléfono</w:t>
                                  </w:r>
                                </w:p>
                                <w:p w14:paraId="4BA9FFC0" w14:textId="77777777" w:rsidR="00EE0BDA" w:rsidRPr="004B7E44" w:rsidRDefault="00EE0BDA" w:rsidP="004B7E44">
                                  <w:r>
                                    <w:rPr>
                                      <w:lang w:bidi="es-ES"/>
                                    </w:rPr>
                                    <w:t>Correo electrónico</w:t>
                                  </w:r>
                                </w:p>
                                <w:p w14:paraId="53C547D5" w14:textId="77777777" w:rsidR="00EE0BDA" w:rsidRDefault="00EE0BDA"/>
                                <w:p w14:paraId="5261A379" w14:textId="77777777" w:rsidR="00EE0BDA" w:rsidRDefault="00EE0BDA" w:rsidP="004B7E44">
                                  <w:r>
                                    <w:rPr>
                                      <w:lang w:bidi="es-ES"/>
                                    </w:rPr>
                                    <w:t>Teléfono</w:t>
                                  </w:r>
                                </w:p>
                                <w:p w14:paraId="06C944C8" w14:textId="77777777" w:rsidR="00EE0BDA" w:rsidRPr="004B7E44" w:rsidRDefault="00EE0BDA" w:rsidP="004B7E44">
                                  <w:r>
                                    <w:rPr>
                                      <w:lang w:bidi="es-ES"/>
                                    </w:rPr>
                                    <w:t xml:space="preserve">Correo </w:t>
                                  </w:r>
                                  <w:proofErr w:type="gramStart"/>
                                  <w:r>
                                    <w:rPr>
                                      <w:lang w:bidi="es-ES"/>
                                    </w:rPr>
                                    <w:t>electrónico(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A4DAA2" id="Cuadro de texto 10" o:spid="_x0000_s1030" type="#_x0000_t202" style="width:178.1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" filled="f" stroked="f" strokeweight=".5pt">
                      <v:textbox>
                        <w:txbxContent>
                          <w:p w14:paraId="39234D3C" w14:textId="77777777" w:rsidR="00EE0BDA" w:rsidRDefault="00EE0BDA">
                            <w:r>
                              <w:rPr>
                                <w:lang w:bidi="es-ES"/>
                              </w:rPr>
                              <w:t>(+34) 611 600 946</w:t>
                            </w:r>
                            <w:r>
                              <w:rPr>
                                <w:lang w:bidi="es-ES"/>
                              </w:rPr>
                              <w:br/>
                              <w:t>https://qubitvlc.github.io</w:t>
                            </w:r>
                          </w:p>
                          <w:p w14:paraId="1A56D5A9" w14:textId="77777777" w:rsidR="00EE0BDA" w:rsidRDefault="00EE0BDA"/>
                          <w:p w14:paraId="104F663A" w14:textId="77777777" w:rsidR="00EE0BDA" w:rsidRDefault="00EE0BDA" w:rsidP="004B7E44">
                            <w:r>
                              <w:rPr>
                                <w:lang w:bidi="es-ES"/>
                              </w:rPr>
                              <w:t>Teléfono</w:t>
                            </w:r>
                          </w:p>
                          <w:p w14:paraId="51116A87" w14:textId="77777777" w:rsidR="00EE0BDA" w:rsidRPr="004B7E44" w:rsidRDefault="00EE0BDA" w:rsidP="004B7E44">
                            <w:r>
                              <w:rPr>
                                <w:lang w:bidi="es-ES"/>
                              </w:rPr>
                              <w:t>Correo electrónico</w:t>
                            </w:r>
                          </w:p>
                          <w:p w14:paraId="2430A45F" w14:textId="77777777" w:rsidR="00EE0BDA" w:rsidRDefault="00EE0BDA"/>
                          <w:p w14:paraId="791E967E" w14:textId="77777777" w:rsidR="00EE0BDA" w:rsidRDefault="00EE0BDA" w:rsidP="004B7E44">
                            <w:r>
                              <w:rPr>
                                <w:lang w:bidi="es-ES"/>
                              </w:rPr>
                              <w:t>Teléfono</w:t>
                            </w:r>
                          </w:p>
                          <w:p w14:paraId="258052A4" w14:textId="77777777" w:rsidR="00EE0BDA" w:rsidRPr="004B7E44" w:rsidRDefault="00EE0BDA" w:rsidP="004B7E44">
                            <w:r>
                              <w:rPr>
                                <w:lang w:bidi="es-ES"/>
                              </w:rPr>
                              <w:t>Correo electrónico</w:t>
                            </w:r>
                          </w:p>
                          <w:p w14:paraId="46EF2296" w14:textId="77777777" w:rsidR="00EE0BDA" w:rsidRDefault="00EE0BDA"/>
                          <w:p w14:paraId="5F0EB97E" w14:textId="77777777" w:rsidR="00EE0BDA" w:rsidRDefault="00EE0BDA" w:rsidP="004B7E44">
                            <w:r>
                              <w:rPr>
                                <w:lang w:bidi="es-ES"/>
                              </w:rPr>
                              <w:t>Teléfono</w:t>
                            </w:r>
                          </w:p>
                          <w:p w14:paraId="52EF1148" w14:textId="77777777" w:rsidR="00EE0BDA" w:rsidRPr="004B7E44" w:rsidRDefault="00EE0BDA" w:rsidP="004B7E44">
                            <w:r>
                              <w:rPr>
                                <w:lang w:bidi="es-ES"/>
                              </w:rPr>
                              <w:t>Correo electrónico</w:t>
                            </w:r>
                          </w:p>
                          <w:p w14:paraId="3876D052" w14:textId="77777777" w:rsidR="00EE0BDA" w:rsidRDefault="00EE0BDA"/>
                          <w:p w14:paraId="4122B979" w14:textId="77777777" w:rsidR="00EE0BDA" w:rsidRDefault="00EE0BDA" w:rsidP="004B7E44">
                            <w:r>
                              <w:rPr>
                                <w:lang w:bidi="es-ES"/>
                              </w:rPr>
                              <w:t>Teléfono</w:t>
                            </w:r>
                          </w:p>
                          <w:p w14:paraId="6C322F12" w14:textId="77777777" w:rsidR="00EE0BDA" w:rsidRPr="004B7E44" w:rsidRDefault="00EE0BDA" w:rsidP="004B7E44">
                            <w:r>
                              <w:rPr>
                                <w:lang w:bidi="es-ES"/>
                              </w:rPr>
                              <w:t>Correo electrónico</w:t>
                            </w:r>
                          </w:p>
                          <w:p w14:paraId="5C44B6C1" w14:textId="77777777" w:rsidR="00EE0BDA" w:rsidRDefault="00EE0BDA"/>
                          <w:p w14:paraId="5323F5A2" w14:textId="77777777" w:rsidR="00EE0BDA" w:rsidRDefault="00EE0BDA" w:rsidP="004B7E44">
                            <w:r>
                              <w:rPr>
                                <w:lang w:bidi="es-ES"/>
                              </w:rPr>
                              <w:t>Teléfono</w:t>
                            </w:r>
                          </w:p>
                          <w:p w14:paraId="25933ACB" w14:textId="77777777" w:rsidR="00EE0BDA" w:rsidRPr="004B7E44" w:rsidRDefault="00EE0BDA" w:rsidP="004B7E44">
                            <w:r>
                              <w:rPr>
                                <w:lang w:bidi="es-ES"/>
                              </w:rPr>
                              <w:t>Correo electrónico</w:t>
                            </w:r>
                          </w:p>
                          <w:p w14:paraId="1C4349A7" w14:textId="77777777" w:rsidR="00EE0BDA" w:rsidRDefault="00EE0BDA"/>
                          <w:p w14:paraId="5C6D3F38" w14:textId="77777777" w:rsidR="00EE0BDA" w:rsidRDefault="00EE0BDA" w:rsidP="004B7E44">
                            <w:r>
                              <w:rPr>
                                <w:lang w:bidi="es-ES"/>
                              </w:rPr>
                              <w:t>Teléfono</w:t>
                            </w:r>
                          </w:p>
                          <w:p w14:paraId="661F1FFB" w14:textId="77777777" w:rsidR="00EE0BDA" w:rsidRPr="004B7E44" w:rsidRDefault="00EE0BDA" w:rsidP="004B7E44">
                            <w:r>
                              <w:rPr>
                                <w:lang w:bidi="es-ES"/>
                              </w:rPr>
                              <w:t>Correo electrónico</w:t>
                            </w:r>
                          </w:p>
                          <w:p w14:paraId="531ADBD0" w14:textId="77777777" w:rsidR="00EE0BDA" w:rsidRDefault="00EE0BDA"/>
                          <w:p w14:paraId="486FAF86" w14:textId="77777777" w:rsidR="00EE0BDA" w:rsidRDefault="00EE0BDA" w:rsidP="004B7E44">
                            <w:r>
                              <w:rPr>
                                <w:lang w:bidi="es-ES"/>
                              </w:rPr>
                              <w:t>Teléfono</w:t>
                            </w:r>
                          </w:p>
                          <w:p w14:paraId="7FAD9645" w14:textId="77777777" w:rsidR="00EE0BDA" w:rsidRPr="004B7E44" w:rsidRDefault="00EE0BDA" w:rsidP="004B7E44">
                            <w:r>
                              <w:rPr>
                                <w:lang w:bidi="es-ES"/>
                              </w:rPr>
                              <w:t>Correo electrónico</w:t>
                            </w:r>
                          </w:p>
                          <w:p w14:paraId="416AD92A" w14:textId="77777777" w:rsidR="00EE0BDA" w:rsidRDefault="00EE0BDA"/>
                          <w:p w14:paraId="3B1A0317" w14:textId="77777777" w:rsidR="00EE0BDA" w:rsidRDefault="00EE0BDA" w:rsidP="004B7E44">
                            <w:r>
                              <w:rPr>
                                <w:lang w:bidi="es-ES"/>
                              </w:rPr>
                              <w:t>Teléfono</w:t>
                            </w:r>
                          </w:p>
                          <w:p w14:paraId="6FF5533B" w14:textId="77777777" w:rsidR="00EE0BDA" w:rsidRPr="004B7E44" w:rsidRDefault="00EE0BDA" w:rsidP="004B7E44">
                            <w:r>
                              <w:rPr>
                                <w:lang w:bidi="es-ES"/>
                              </w:rPr>
                              <w:t>Correo electrónico</w:t>
                            </w:r>
                          </w:p>
                          <w:p w14:paraId="31870262" w14:textId="77777777" w:rsidR="00EE0BDA" w:rsidRDefault="00EE0BDA"/>
                          <w:p w14:paraId="23733E7F" w14:textId="77777777" w:rsidR="00EE0BDA" w:rsidRDefault="00EE0BDA" w:rsidP="004B7E44">
                            <w:r>
                              <w:rPr>
                                <w:lang w:bidi="es-ES"/>
                              </w:rPr>
                              <w:t>Teléfono</w:t>
                            </w:r>
                          </w:p>
                          <w:p w14:paraId="17316043" w14:textId="77777777" w:rsidR="00EE0BDA" w:rsidRPr="004B7E44" w:rsidRDefault="00EE0BDA" w:rsidP="004B7E44">
                            <w:r>
                              <w:rPr>
                                <w:lang w:bidi="es-ES"/>
                              </w:rPr>
                              <w:t>Correo electrónico</w:t>
                            </w:r>
                          </w:p>
                          <w:p w14:paraId="5C46A0D0" w14:textId="77777777" w:rsidR="00EE0BDA" w:rsidRDefault="00EE0BDA"/>
                          <w:p w14:paraId="1C94276D" w14:textId="77777777" w:rsidR="00EE0BDA" w:rsidRDefault="00EE0BDA" w:rsidP="004B7E44">
                            <w:r>
                              <w:rPr>
                                <w:lang w:bidi="es-ES"/>
                              </w:rPr>
                              <w:t>Teléfono</w:t>
                            </w:r>
                          </w:p>
                          <w:p w14:paraId="7AB94E98" w14:textId="77777777" w:rsidR="00EE0BDA" w:rsidRPr="004B7E44" w:rsidRDefault="00EE0BDA" w:rsidP="004B7E44">
                            <w:r>
                              <w:rPr>
                                <w:lang w:bidi="es-ES"/>
                              </w:rPr>
                              <w:t>Correo electrónico</w:t>
                            </w:r>
                          </w:p>
                          <w:p w14:paraId="320920CB" w14:textId="77777777" w:rsidR="00EE0BDA" w:rsidRDefault="00EE0BDA"/>
                          <w:p w14:paraId="233BE417" w14:textId="77777777" w:rsidR="00EE0BDA" w:rsidRDefault="00EE0BDA" w:rsidP="004B7E44">
                            <w:r>
                              <w:rPr>
                                <w:lang w:bidi="es-ES"/>
                              </w:rPr>
                              <w:t>Teléfono</w:t>
                            </w:r>
                          </w:p>
                          <w:p w14:paraId="4BA9FFC0" w14:textId="77777777" w:rsidR="00EE0BDA" w:rsidRPr="004B7E44" w:rsidRDefault="00EE0BDA" w:rsidP="004B7E44">
                            <w:r>
                              <w:rPr>
                                <w:lang w:bidi="es-ES"/>
                              </w:rPr>
                              <w:t>Correo electrónico</w:t>
                            </w:r>
                          </w:p>
                          <w:p w14:paraId="53C547D5" w14:textId="77777777" w:rsidR="00EE0BDA" w:rsidRDefault="00EE0BDA"/>
                          <w:p w14:paraId="5261A379" w14:textId="77777777" w:rsidR="00EE0BDA" w:rsidRDefault="00EE0BDA" w:rsidP="004B7E44">
                            <w:r>
                              <w:rPr>
                                <w:lang w:bidi="es-ES"/>
                              </w:rPr>
                              <w:t>Teléfono</w:t>
                            </w:r>
                          </w:p>
                          <w:p w14:paraId="06C944C8" w14:textId="77777777" w:rsidR="00EE0BDA" w:rsidRPr="004B7E44" w:rsidRDefault="00EE0BDA" w:rsidP="004B7E44">
                            <w:r>
                              <w:rPr>
                                <w:lang w:bidi="es-ES"/>
                              </w:rPr>
                              <w:t xml:space="preserve">Correo </w:t>
                            </w:r>
                            <w:proofErr w:type="gramStart"/>
                            <w:r>
                              <w:rPr>
                                <w:lang w:bidi="es-ES"/>
                              </w:rPr>
                              <w:t>electrónico(</w:t>
                            </w:r>
                            <w:proofErr w:type="gramEnd"/>
                          </w:p>
                        </w:txbxContent>
                      </v:textbox>
                      <w10:anchorlock/>
                    </v:shape>
                  </w:pict>
                </mc:Fallback>
              </mc:AlternateContent>
            </w:r>
          </w:p>
        </w:tc>
      </w:tr>
    </w:tbl>
    <w:p w14:paraId="573421DB" w14:textId="77777777" w:rsidR="004B7E44" w:rsidRDefault="004B7E44" w:rsidP="004B7E44">
      <w:r>
        <w:rPr>
          <w:noProof/>
          <w:lang w:eastAsia="es-ES"/>
        </w:rPr>
        <w:drawing>
          <wp:anchor distT="0" distB="0" distL="114300" distR="114300" simplePos="0" relativeHeight="251651072" behindDoc="1" locked="0" layoutInCell="1" allowOverlap="1" wp14:anchorId="3D4F1BC4" wp14:editId="79D56747">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2096" behindDoc="1" locked="0" layoutInCell="1" allowOverlap="1" wp14:anchorId="6BF4EA87" wp14:editId="0AE805B5">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B5F83" id="Rectángulo 2" o:spid="_x0000_s1026" alt="rectángulo de color" style="position:absolute;margin-left:-57.6pt;margin-top:162.2pt;width:531.35pt;height:47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603B151" w14:textId="77777777" w:rsidR="003E75AB" w:rsidRDefault="003E75AB">
      <w:pPr>
        <w:spacing w:after="200"/>
        <w:rPr>
          <w:lang w:bidi="es-ES"/>
        </w:rPr>
      </w:pPr>
    </w:p>
    <w:p w14:paraId="56B63356" w14:textId="77777777"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26DC4BF3"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6C5A7DB8" w14:textId="77777777" w:rsidR="00784C43" w:rsidRPr="000C34F1" w:rsidRDefault="007B37D5">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95F0E1" w14:textId="77777777" w:rsidR="00784C43" w:rsidRPr="000C34F1" w:rsidRDefault="007B37D5">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146DD74" w14:textId="77777777" w:rsidR="00784C43" w:rsidRPr="000C34F1" w:rsidRDefault="007B37D5">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6AA6C54" w14:textId="77777777" w:rsidR="00784C43" w:rsidRPr="000C34F1" w:rsidRDefault="007B37D5">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30AAD67" w14:textId="77777777" w:rsidR="00784C43" w:rsidRPr="000C34F1" w:rsidRDefault="007B37D5">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AB2EEC" w14:textId="77777777" w:rsidR="00784C43" w:rsidRPr="000C34F1" w:rsidRDefault="007B37D5">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133D9CB" w14:textId="77777777" w:rsidR="00784C43" w:rsidRPr="000C34F1" w:rsidRDefault="007B37D5">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D371436" w14:textId="77777777" w:rsidR="00784C43" w:rsidRPr="000C34F1" w:rsidRDefault="007B37D5">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0F6928" w14:textId="77777777" w:rsidR="00784C43" w:rsidRPr="000C34F1" w:rsidRDefault="007B37D5">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420203" w14:textId="77777777" w:rsidR="00784C43" w:rsidRPr="000C34F1" w:rsidRDefault="007B37D5">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E542F2B"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EA244AF"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231D306"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798B49"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DE13DE5"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51053E1" w14:textId="77777777" w:rsidR="00784C43" w:rsidRPr="000C34F1" w:rsidRDefault="007B37D5">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E6EC8D6"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B1B9B60"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247F6D" w14:textId="77777777" w:rsidR="00784C43" w:rsidRPr="000C34F1" w:rsidRDefault="007B37D5">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C39525C"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1E19847E"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3FC8CEB" w14:textId="77777777" w:rsidR="00784C43" w:rsidRPr="000C34F1" w:rsidRDefault="007B37D5">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1AB70796"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AAAD4C3"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B143CA" w14:textId="77777777" w:rsidR="00784C43" w:rsidRPr="000C34F1" w:rsidRDefault="007B37D5">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982551A"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807B38A"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A7FA0F4"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D4E992A"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56C901" w14:textId="77777777" w:rsidR="00784C43" w:rsidRPr="000C34F1" w:rsidRDefault="007B37D5">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4B6A292B"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42BA2F90"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BBF7216" w14:textId="77777777" w:rsidR="00784C43" w:rsidRPr="000C34F1" w:rsidRDefault="007B37D5">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A88C0D5"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B5A9B8B" w14:textId="77777777" w:rsidR="00784C43" w:rsidRPr="000C34F1" w:rsidRDefault="007B37D5">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0E0E208E" w14:textId="77777777" w:rsidR="000C34F1" w:rsidRPr="000C34F1" w:rsidRDefault="007B37D5"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4F03A135" w14:textId="77777777"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94C3BE1" w14:textId="77777777" w:rsidR="007A07BA" w:rsidRPr="007A07BA" w:rsidRDefault="007A07BA" w:rsidP="007A07BA"/>
    <w:p w14:paraId="5CA20778" w14:textId="777777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4F05738A" w14:textId="77777777" w:rsidR="00D01394" w:rsidRDefault="00D01394" w:rsidP="00D01394">
      <w:pPr>
        <w:pStyle w:val="Ttulo2"/>
        <w:ind w:left="720"/>
        <w:rPr>
          <w:sz w:val="28"/>
          <w:szCs w:val="10"/>
          <w:u w:color="FFC000"/>
        </w:rPr>
      </w:pPr>
    </w:p>
    <w:p w14:paraId="1F2E5305" w14:textId="77777777"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4F33B125" w14:textId="4BF9A066" w:rsidR="00D01394" w:rsidRDefault="00D01394" w:rsidP="00D01394">
      <w:pPr>
        <w:spacing w:after="200"/>
        <w:ind w:firstLine="567"/>
        <w:jc w:val="both"/>
        <w:rPr>
          <w:color w:val="000000" w:themeColor="text1"/>
          <w:sz w:val="24"/>
          <w:szCs w:val="20"/>
        </w:rPr>
      </w:pPr>
      <w:r>
        <w:rPr>
          <w:color w:val="000000" w:themeColor="text1"/>
          <w:sz w:val="24"/>
          <w:szCs w:val="20"/>
        </w:rPr>
        <w:t>Esta es una manera innovadora de proponer soluciones</w:t>
      </w:r>
      <w:r w:rsidR="00186291">
        <w:rPr>
          <w:color w:val="000000" w:themeColor="text1"/>
          <w:sz w:val="24"/>
          <w:szCs w:val="20"/>
        </w:rPr>
        <w:t xml:space="preserve"> a los clientes</w:t>
      </w:r>
      <w:r>
        <w:rPr>
          <w:color w:val="000000" w:themeColor="text1"/>
          <w:sz w:val="24"/>
          <w:szCs w:val="20"/>
        </w:rPr>
        <w:t xml:space="preserve"> </w:t>
      </w:r>
      <w:r w:rsidR="00567B2D">
        <w:rPr>
          <w:color w:val="000000" w:themeColor="text1"/>
          <w:sz w:val="24"/>
          <w:szCs w:val="20"/>
        </w:rPr>
        <w:t>que buscan la diferenciación de su marca sobre el resto del mercado. Además, se ofrece la posibilidad</w:t>
      </w:r>
      <w:r w:rsidR="00DE63CC">
        <w:rPr>
          <w:color w:val="000000" w:themeColor="text1"/>
          <w:sz w:val="24"/>
          <w:szCs w:val="20"/>
        </w:rPr>
        <w:t xml:space="preserve"> de</w:t>
      </w:r>
      <w:r w:rsidR="00567B2D">
        <w:rPr>
          <w:color w:val="000000" w:themeColor="text1"/>
          <w:sz w:val="24"/>
          <w:szCs w:val="20"/>
        </w:rPr>
        <w:t xml:space="preserve"> gestionar y administrar el mantenimiento de los recursos.</w:t>
      </w:r>
    </w:p>
    <w:p w14:paraId="0D1FB97A" w14:textId="77777777" w:rsidR="007A07BA" w:rsidRDefault="007A07BA" w:rsidP="00D01394">
      <w:pPr>
        <w:spacing w:after="200"/>
        <w:ind w:firstLine="567"/>
        <w:jc w:val="both"/>
        <w:rPr>
          <w:color w:val="000000" w:themeColor="text1"/>
          <w:sz w:val="24"/>
          <w:szCs w:val="20"/>
        </w:rPr>
      </w:pPr>
    </w:p>
    <w:p w14:paraId="151B396A" w14:textId="77777777" w:rsidR="006D00FC" w:rsidRPr="00D01394" w:rsidRDefault="006D00FC" w:rsidP="00D01394">
      <w:pPr>
        <w:spacing w:after="200"/>
        <w:ind w:firstLine="567"/>
        <w:jc w:val="both"/>
        <w:rPr>
          <w:color w:val="000000" w:themeColor="text1"/>
          <w:sz w:val="24"/>
          <w:szCs w:val="20"/>
        </w:rPr>
      </w:pPr>
    </w:p>
    <w:p w14:paraId="507664E8" w14:textId="77777777"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690A0A78" w14:textId="77777777" w:rsidR="006D00FC" w:rsidRPr="006D00FC" w:rsidRDefault="006D00FC" w:rsidP="006D00FC"/>
    <w:p w14:paraId="414096E7" w14:textId="77777777"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65E9F8AD"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5BF6001A" w14:textId="77777777" w:rsidR="007A07BA" w:rsidRDefault="007A07BA">
      <w:pPr>
        <w:spacing w:after="200"/>
        <w:rPr>
          <w:color w:val="000000" w:themeColor="text1"/>
          <w:sz w:val="24"/>
          <w:szCs w:val="20"/>
        </w:rPr>
      </w:pPr>
      <w:r>
        <w:rPr>
          <w:color w:val="000000" w:themeColor="text1"/>
          <w:sz w:val="24"/>
          <w:szCs w:val="20"/>
        </w:rPr>
        <w:br w:type="page"/>
      </w:r>
    </w:p>
    <w:p w14:paraId="076EDDEF" w14:textId="77777777"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4344D04C" w14:textId="77777777" w:rsidR="006D00FC" w:rsidRPr="006D00FC" w:rsidRDefault="006D00FC" w:rsidP="006D00FC">
      <w:pPr>
        <w:spacing w:after="200"/>
        <w:ind w:firstLine="567"/>
        <w:jc w:val="both"/>
        <w:rPr>
          <w:b/>
          <w:bCs/>
          <w:color w:val="000000" w:themeColor="text1"/>
          <w:sz w:val="24"/>
          <w:szCs w:val="20"/>
        </w:rPr>
      </w:pPr>
    </w:p>
    <w:p w14:paraId="41F7CF79"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5ADF22F5" w14:textId="19458D84"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r w:rsidR="00186291">
        <w:rPr>
          <w:color w:val="000000" w:themeColor="text1"/>
          <w:sz w:val="24"/>
          <w:szCs w:val="20"/>
        </w:rPr>
        <w:t xml:space="preserve"> para que queden satisfechos y sigan confiando en </w:t>
      </w:r>
      <w:proofErr w:type="spellStart"/>
      <w:r w:rsidR="00186291">
        <w:rPr>
          <w:color w:val="000000" w:themeColor="text1"/>
          <w:sz w:val="24"/>
          <w:szCs w:val="20"/>
        </w:rPr>
        <w:t>nostros</w:t>
      </w:r>
      <w:proofErr w:type="spellEnd"/>
      <w:r w:rsidR="007A07BA">
        <w:rPr>
          <w:color w:val="000000" w:themeColor="text1"/>
          <w:sz w:val="24"/>
          <w:szCs w:val="20"/>
        </w:rPr>
        <w:t>.</w:t>
      </w:r>
    </w:p>
    <w:p w14:paraId="3D4CEE37"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4B5B8C52"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1223058D"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6498AAF1"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4FE2CCA5"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4AD1C1C3"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C033E4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53797EA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76FD1B3E"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670B1168" w14:textId="77777777" w:rsidR="007A07BA" w:rsidRDefault="007A07BA" w:rsidP="007A07BA"/>
    <w:p w14:paraId="2EA7B499" w14:textId="77777777"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2C8280C" w14:textId="77777777" w:rsidR="007A07BA" w:rsidRPr="007A07BA" w:rsidRDefault="007A07BA" w:rsidP="007A07BA"/>
    <w:p w14:paraId="03B545BB"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5C40C3AA"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r w:rsidR="00785B52">
        <w:rPr>
          <w:color w:val="000000" w:themeColor="text1"/>
          <w:sz w:val="24"/>
          <w:szCs w:val="20"/>
        </w:rPr>
        <w:t>N.E</w:t>
      </w:r>
    </w:p>
    <w:p w14:paraId="3B9F3B75"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66B8C427"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594A0567" w14:textId="77777777"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3120" behindDoc="0" locked="0" layoutInCell="1" allowOverlap="1" wp14:anchorId="0F09AADC" wp14:editId="022FAE6D">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07BE1637" w14:textId="77777777"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6192" behindDoc="0" locked="0" layoutInCell="1" allowOverlap="1" wp14:anchorId="0C32F0F1" wp14:editId="7A432B84">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2266EEA2" w14:textId="77777777" w:rsidR="004541C7"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p>
    <w:p w14:paraId="61DD8E99" w14:textId="77777777" w:rsidR="00E14982" w:rsidRPr="00E14982" w:rsidRDefault="00E14982" w:rsidP="00E14982"/>
    <w:p w14:paraId="0BB463F1"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26ADEA8" w14:textId="77777777"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78EC9F28" w14:textId="77777777"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28A2B05A"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0454390D" w14:textId="7D931361"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E5B7AA2" w14:textId="77777777" w:rsidR="00077FA3" w:rsidRDefault="00077FA3" w:rsidP="009D771E">
      <w:pPr>
        <w:spacing w:after="200"/>
        <w:ind w:firstLine="567"/>
        <w:jc w:val="both"/>
        <w:rPr>
          <w:color w:val="000000" w:themeColor="text1"/>
          <w:sz w:val="24"/>
          <w:szCs w:val="20"/>
        </w:rPr>
      </w:pPr>
    </w:p>
    <w:p w14:paraId="2E1D5EB9" w14:textId="77777777" w:rsidR="009D771E" w:rsidRPr="009D771E" w:rsidRDefault="009D771E" w:rsidP="009D771E"/>
    <w:p w14:paraId="37C79F1F"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0303FC8" w14:textId="77777777"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proofErr w:type="spellStart"/>
      <w:r w:rsidRPr="000E5881">
        <w:rPr>
          <w:i/>
          <w:iCs/>
          <w:color w:val="000000" w:themeColor="text1"/>
          <w:sz w:val="24"/>
          <w:szCs w:val="20"/>
        </w:rPr>
        <w:t>The</w:t>
      </w:r>
      <w:proofErr w:type="spellEnd"/>
      <w:r w:rsidRPr="000E5881">
        <w:rPr>
          <w:i/>
          <w:iCs/>
          <w:color w:val="000000" w:themeColor="text1"/>
          <w:sz w:val="24"/>
          <w:szCs w:val="20"/>
        </w:rPr>
        <w:t xml:space="preserve"> </w:t>
      </w:r>
      <w:proofErr w:type="spellStart"/>
      <w:r w:rsidRPr="000E5881">
        <w:rPr>
          <w:i/>
          <w:iCs/>
          <w:color w:val="000000" w:themeColor="text1"/>
          <w:sz w:val="24"/>
          <w:szCs w:val="20"/>
        </w:rPr>
        <w:t>Institute</w:t>
      </w:r>
      <w:proofErr w:type="spellEnd"/>
      <w:r w:rsidRPr="000E5881">
        <w:rPr>
          <w:i/>
          <w:iCs/>
          <w:color w:val="000000" w:themeColor="text1"/>
          <w:sz w:val="24"/>
          <w:szCs w:val="20"/>
        </w:rPr>
        <w:t xml:space="preserve"> </w:t>
      </w:r>
      <w:proofErr w:type="spellStart"/>
      <w:r w:rsidRPr="000E5881">
        <w:rPr>
          <w:i/>
          <w:iCs/>
          <w:color w:val="000000" w:themeColor="text1"/>
          <w:sz w:val="24"/>
          <w:szCs w:val="20"/>
        </w:rPr>
        <w:t>Of</w:t>
      </w:r>
      <w:proofErr w:type="spellEnd"/>
      <w:r w:rsidRPr="000E5881">
        <w:rPr>
          <w:i/>
          <w:iCs/>
          <w:color w:val="000000" w:themeColor="text1"/>
          <w:sz w:val="24"/>
          <w:szCs w:val="20"/>
        </w:rPr>
        <w:t xml:space="preserve"> </w:t>
      </w:r>
      <w:proofErr w:type="spellStart"/>
      <w:r w:rsidRPr="000E5881">
        <w:rPr>
          <w:i/>
          <w:iCs/>
          <w:color w:val="000000" w:themeColor="text1"/>
          <w:sz w:val="24"/>
          <w:szCs w:val="20"/>
        </w:rPr>
        <w:t>Internal</w:t>
      </w:r>
      <w:proofErr w:type="spellEnd"/>
      <w:r w:rsidRPr="000E5881">
        <w:rPr>
          <w:i/>
          <w:iCs/>
          <w:color w:val="000000" w:themeColor="text1"/>
          <w:sz w:val="24"/>
          <w:szCs w:val="20"/>
        </w:rPr>
        <w:t xml:space="preserve"> </w:t>
      </w:r>
      <w:proofErr w:type="spellStart"/>
      <w:r w:rsidRPr="000E5881">
        <w:rPr>
          <w:i/>
          <w:iCs/>
          <w:color w:val="000000" w:themeColor="text1"/>
          <w:sz w:val="24"/>
          <w:szCs w:val="20"/>
        </w:rPr>
        <w:t>Auditors</w:t>
      </w:r>
      <w:proofErr w:type="spellEnd"/>
      <w:r>
        <w:rPr>
          <w:color w:val="000000" w:themeColor="text1"/>
          <w:sz w:val="24"/>
          <w:szCs w:val="20"/>
        </w:rPr>
        <w:t xml:space="preserve"> que le permite realizar certificados regulados por la norma ISO.</w:t>
      </w:r>
    </w:p>
    <w:p w14:paraId="560B9520" w14:textId="77777777"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1564D2AF"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57F32E35" w14:textId="77777777"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7408EA8" w14:textId="77777777" w:rsidR="0098580E" w:rsidRPr="00ED441C" w:rsidRDefault="0098580E" w:rsidP="00A3743F">
      <w:pPr>
        <w:pStyle w:val="Prrafodelista"/>
        <w:numPr>
          <w:ilvl w:val="0"/>
          <w:numId w:val="16"/>
        </w:numPr>
        <w:spacing w:after="200"/>
        <w:jc w:val="both"/>
        <w:rPr>
          <w:b/>
          <w:bCs/>
          <w:color w:val="000000" w:themeColor="text1"/>
          <w:sz w:val="24"/>
          <w:szCs w:val="20"/>
          <w:u w:val="single"/>
        </w:rPr>
      </w:pPr>
      <w:proofErr w:type="spellStart"/>
      <w:r w:rsidRPr="00ED441C">
        <w:rPr>
          <w:b/>
          <w:bCs/>
          <w:color w:val="000000" w:themeColor="text1"/>
          <w:sz w:val="24"/>
          <w:szCs w:val="20"/>
          <w:u w:val="single"/>
        </w:rPr>
        <w:lastRenderedPageBreak/>
        <w:t>Jose</w:t>
      </w:r>
      <w:proofErr w:type="spellEnd"/>
      <w:r w:rsidRPr="00ED441C">
        <w:rPr>
          <w:b/>
          <w:bCs/>
          <w:color w:val="000000" w:themeColor="text1"/>
          <w:sz w:val="24"/>
          <w:szCs w:val="20"/>
          <w:u w:val="single"/>
        </w:rPr>
        <w:t xml:space="preserve"> </w:t>
      </w:r>
      <w:proofErr w:type="spellStart"/>
      <w:r w:rsidRPr="00ED441C">
        <w:rPr>
          <w:b/>
          <w:bCs/>
          <w:color w:val="000000" w:themeColor="text1"/>
          <w:sz w:val="24"/>
          <w:szCs w:val="20"/>
          <w:u w:val="single"/>
        </w:rPr>
        <w:t>Menchón</w:t>
      </w:r>
      <w:proofErr w:type="spellEnd"/>
      <w:r w:rsidRPr="00ED441C">
        <w:rPr>
          <w:b/>
          <w:bCs/>
          <w:color w:val="000000" w:themeColor="text1"/>
          <w:sz w:val="24"/>
          <w:szCs w:val="20"/>
          <w:u w:val="single"/>
        </w:rPr>
        <w:t xml:space="preserve"> Ruiz</w:t>
      </w:r>
    </w:p>
    <w:p w14:paraId="72AD8FFB" w14:textId="60B98E9C" w:rsidR="00D50C9F" w:rsidRDefault="00D50C9F" w:rsidP="009D771E">
      <w:pPr>
        <w:spacing w:after="200"/>
        <w:ind w:firstLine="567"/>
        <w:jc w:val="both"/>
        <w:rPr>
          <w:color w:val="000000" w:themeColor="text1"/>
          <w:sz w:val="24"/>
          <w:szCs w:val="20"/>
        </w:rPr>
      </w:pPr>
      <w:proofErr w:type="spellStart"/>
      <w:r>
        <w:rPr>
          <w:color w:val="000000" w:themeColor="text1"/>
          <w:sz w:val="24"/>
          <w:szCs w:val="20"/>
        </w:rPr>
        <w:t>Jose</w:t>
      </w:r>
      <w:proofErr w:type="spellEnd"/>
      <w:r>
        <w:rPr>
          <w:color w:val="000000" w:themeColor="text1"/>
          <w:sz w:val="24"/>
          <w:szCs w:val="20"/>
        </w:rPr>
        <w:t xml:space="preserve"> será el </w:t>
      </w:r>
      <w:r w:rsidR="000139C7">
        <w:rPr>
          <w:color w:val="000000" w:themeColor="text1"/>
          <w:sz w:val="24"/>
          <w:szCs w:val="20"/>
        </w:rPr>
        <w:t>encargado</w:t>
      </w:r>
      <w:r>
        <w:rPr>
          <w:color w:val="000000" w:themeColor="text1"/>
          <w:sz w:val="24"/>
          <w:szCs w:val="20"/>
        </w:rPr>
        <w:t xml:space="preserve"> del mantenimiento y administración de la empresa, y del mismo modo realizará las funciones de </w:t>
      </w:r>
      <w:proofErr w:type="spellStart"/>
      <w:r w:rsidRPr="000139C7">
        <w:rPr>
          <w:i/>
          <w:iCs/>
          <w:color w:val="000000" w:themeColor="text1"/>
          <w:sz w:val="24"/>
          <w:szCs w:val="20"/>
        </w:rPr>
        <w:t>Community</w:t>
      </w:r>
      <w:proofErr w:type="spellEnd"/>
      <w:r w:rsidRPr="000139C7">
        <w:rPr>
          <w:i/>
          <w:iCs/>
          <w:color w:val="000000" w:themeColor="text1"/>
          <w:sz w:val="24"/>
          <w:szCs w:val="20"/>
        </w:rPr>
        <w:t xml:space="preserve"> Manager</w:t>
      </w:r>
      <w:r>
        <w:rPr>
          <w:color w:val="000000" w:themeColor="text1"/>
          <w:sz w:val="24"/>
          <w:szCs w:val="20"/>
        </w:rPr>
        <w:t xml:space="preserve">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07797EEE" w14:textId="3A40B9B1" w:rsidR="0098580E" w:rsidRDefault="00A3743F" w:rsidP="009D771E">
      <w:pPr>
        <w:spacing w:after="200"/>
        <w:ind w:firstLine="567"/>
        <w:jc w:val="both"/>
        <w:rPr>
          <w:color w:val="000000" w:themeColor="text1"/>
          <w:sz w:val="24"/>
          <w:szCs w:val="20"/>
        </w:rPr>
      </w:pPr>
      <w:r>
        <w:rPr>
          <w:color w:val="000000" w:themeColor="text1"/>
          <w:sz w:val="24"/>
          <w:szCs w:val="20"/>
        </w:rPr>
        <w:t xml:space="preserve">Actualmente estudiando el ciclo formativo de Sistemas Microinformáticos y </w:t>
      </w:r>
      <w:r w:rsidR="000139C7">
        <w:rPr>
          <w:color w:val="000000" w:themeColor="text1"/>
          <w:sz w:val="24"/>
          <w:szCs w:val="20"/>
        </w:rPr>
        <w:t>R</w:t>
      </w:r>
      <w:r>
        <w:rPr>
          <w:color w:val="000000" w:themeColor="text1"/>
          <w:sz w:val="24"/>
          <w:szCs w:val="20"/>
        </w:rPr>
        <w:t>edes después de haber terminado la Educación secundaria obligatoria. Ha adquirido experiencia en su ámbito laboral a través de las prácticas laborales relacionadas al grado cursado.</w:t>
      </w:r>
    </w:p>
    <w:p w14:paraId="5B0735EB" w14:textId="09F6895D"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w:t>
      </w:r>
      <w:r w:rsidR="000139C7">
        <w:rPr>
          <w:color w:val="000000" w:themeColor="text1"/>
          <w:sz w:val="24"/>
          <w:szCs w:val="20"/>
        </w:rPr>
        <w:t>.</w:t>
      </w:r>
    </w:p>
    <w:p w14:paraId="3EAC60D2" w14:textId="77777777"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760B3A11" w14:textId="77777777"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27BF9FF4" w14:textId="77777777"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D681E31" w14:textId="77777777" w:rsidR="00400A71" w:rsidRDefault="00400A71" w:rsidP="009D771E">
      <w:pPr>
        <w:spacing w:after="200"/>
        <w:ind w:firstLine="567"/>
        <w:jc w:val="both"/>
        <w:rPr>
          <w:color w:val="000000" w:themeColor="text1"/>
          <w:sz w:val="24"/>
          <w:szCs w:val="20"/>
        </w:rPr>
      </w:pPr>
    </w:p>
    <w:p w14:paraId="1E5B33BE" w14:textId="77777777"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2BDCAFE7" w14:textId="77777777"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4C550D61" w14:textId="7497ADBF"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w:t>
      </w:r>
      <w:r w:rsidR="000711DD">
        <w:rPr>
          <w:color w:val="000000" w:themeColor="text1"/>
          <w:sz w:val="24"/>
          <w:szCs w:val="20"/>
        </w:rPr>
        <w:t>.</w:t>
      </w:r>
    </w:p>
    <w:p w14:paraId="75EF219E"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71E9B35D"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2D92F87D"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7A539711" w14:textId="77777777"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73D76833"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29C564A4" w14:textId="77777777" w:rsidR="00EE0DB2" w:rsidRPr="00EE0DB2" w:rsidRDefault="00EE0DB2" w:rsidP="00EE0DB2"/>
    <w:p w14:paraId="14B2A1A7" w14:textId="77777777"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p>
    <w:p w14:paraId="23F02E61" w14:textId="77777777" w:rsidR="00935880" w:rsidRPr="00935880" w:rsidRDefault="00935880" w:rsidP="00935880"/>
    <w:p w14:paraId="5030073E"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D92C4B7" w14:textId="77777777"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62918F99"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053EC8BC" w14:textId="77777777"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54A79A34" w14:textId="1E73B9E2" w:rsidR="0090724F" w:rsidRDefault="0090724F" w:rsidP="00ED441C">
      <w:pPr>
        <w:spacing w:after="200"/>
        <w:ind w:firstLine="567"/>
        <w:jc w:val="both"/>
        <w:rPr>
          <w:color w:val="000000" w:themeColor="text1"/>
          <w:sz w:val="24"/>
          <w:szCs w:val="20"/>
        </w:rPr>
      </w:pPr>
      <w:r>
        <w:rPr>
          <w:color w:val="000000" w:themeColor="text1"/>
          <w:sz w:val="24"/>
          <w:szCs w:val="20"/>
        </w:rPr>
        <w:t>Por último, la empresa podrá optar a las subvenciones que ofrece el Ayuntamiento de Quart de Poblet a aquellos autónomos o empresa</w:t>
      </w:r>
      <w:r w:rsidR="00224402">
        <w:rPr>
          <w:color w:val="000000" w:themeColor="text1"/>
          <w:sz w:val="24"/>
          <w:szCs w:val="20"/>
        </w:rPr>
        <w:t>s</w:t>
      </w:r>
      <w:r>
        <w:rPr>
          <w:color w:val="000000" w:themeColor="text1"/>
          <w:sz w:val="24"/>
          <w:szCs w:val="20"/>
        </w:rPr>
        <w:t xml:space="preserve"> que dispongan de un establecimiento local. Esta subvención se estima que aporte a la empresa unos 600€ anuales. </w:t>
      </w:r>
    </w:p>
    <w:p w14:paraId="3CD3A8CA" w14:textId="77777777" w:rsidR="00F85C6D" w:rsidRDefault="00F85C6D" w:rsidP="00F85C6D">
      <w:pPr>
        <w:spacing w:after="200"/>
        <w:ind w:firstLine="567"/>
        <w:jc w:val="center"/>
        <w:rPr>
          <w:color w:val="000000" w:themeColor="text1"/>
          <w:sz w:val="24"/>
          <w:szCs w:val="20"/>
        </w:rPr>
      </w:pPr>
      <w:r>
        <w:rPr>
          <w:noProof/>
          <w:lang w:eastAsia="es-ES"/>
        </w:rPr>
        <w:drawing>
          <wp:inline distT="0" distB="0" distL="0" distR="0" wp14:anchorId="7A8560A2" wp14:editId="7DE94F54">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1EFF1671" w14:textId="77777777"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3B0CA459" w14:textId="77777777" w:rsidR="00ED441C" w:rsidRDefault="00ED441C" w:rsidP="00ED441C"/>
    <w:p w14:paraId="6F09C61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14:paraId="65025A4B"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264ED094" w14:textId="77777777" w:rsidR="00155204" w:rsidRPr="00155204" w:rsidRDefault="00155204" w:rsidP="00155204"/>
    <w:p w14:paraId="38A495BB"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14:paraId="1D110A37"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31C1AD4F" w14:textId="77777777" w:rsidR="00155204" w:rsidRPr="00155204" w:rsidRDefault="00155204" w:rsidP="00155204"/>
    <w:p w14:paraId="6E22748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14:paraId="3ADE6904"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016F9AFE"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3199C243" w14:textId="77777777" w:rsidR="00155204" w:rsidRPr="00155204" w:rsidRDefault="00155204" w:rsidP="00155204"/>
    <w:p w14:paraId="72BE62D3"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14:paraId="0CE21FDF"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59ED5666" w14:textId="77777777" w:rsidR="00155204" w:rsidRPr="00155204" w:rsidRDefault="00155204" w:rsidP="00155204"/>
    <w:p w14:paraId="01185D3A"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14:paraId="1EBD2934" w14:textId="77777777"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59E26D08" w14:textId="672A03E9"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r w:rsidR="00510E3D">
        <w:rPr>
          <w:color w:val="000000" w:themeColor="text1"/>
          <w:sz w:val="24"/>
          <w:szCs w:val="20"/>
        </w:rPr>
        <w:t xml:space="preserve"> ya que la mayoría de los servicios que ofrece se pueden realizar telemáticamente desde el domicilio.</w:t>
      </w:r>
    </w:p>
    <w:p w14:paraId="5E7DB9A3"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18478FC3" w14:textId="3644AC0D" w:rsidR="004541C7"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03894C76" w14:textId="77777777" w:rsidR="000E5881" w:rsidRPr="000E5881" w:rsidRDefault="000E5881" w:rsidP="000E5881"/>
    <w:p w14:paraId="0C62F4C0" w14:textId="77777777"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4B54131C" w14:textId="77777777"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14:paraId="736DFD33" w14:textId="77777777"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5D977A2C"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1736D283"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2D36ADFA" w14:textId="77777777"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25BD271D" w14:textId="77777777"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64924E76" w14:textId="77777777"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5BD8F748" w14:textId="77777777"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w:t>
      </w:r>
      <w:proofErr w:type="spellStart"/>
      <w:r>
        <w:rPr>
          <w:color w:val="000000" w:themeColor="text1"/>
          <w:sz w:val="24"/>
          <w:szCs w:val="20"/>
        </w:rPr>
        <w:t>DynamizaTIC</w:t>
      </w:r>
      <w:proofErr w:type="spellEnd"/>
      <w:r>
        <w:rPr>
          <w:color w:val="000000" w:themeColor="text1"/>
          <w:sz w:val="24"/>
          <w:szCs w:val="20"/>
        </w:rPr>
        <w:t>.</w:t>
      </w:r>
    </w:p>
    <w:p w14:paraId="2D936D02" w14:textId="1683416F"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ventaja de</w:t>
      </w:r>
      <w:r w:rsidR="000E5881">
        <w:rPr>
          <w:color w:val="000000" w:themeColor="text1"/>
          <w:sz w:val="24"/>
          <w:szCs w:val="20"/>
        </w:rPr>
        <w:t>l</w:t>
      </w:r>
      <w:r>
        <w:rPr>
          <w:color w:val="000000" w:themeColor="text1"/>
          <w:sz w:val="24"/>
          <w:szCs w:val="20"/>
        </w:rPr>
        <w:t xml:space="preserve"> servicio</w:t>
      </w:r>
      <w:r w:rsidR="000E5881">
        <w:rPr>
          <w:color w:val="000000" w:themeColor="text1"/>
          <w:sz w:val="24"/>
          <w:szCs w:val="20"/>
        </w:rPr>
        <w:t xml:space="preserve"> de Qubit</w:t>
      </w:r>
      <w:r>
        <w:rPr>
          <w:color w:val="000000" w:themeColor="text1"/>
          <w:sz w:val="24"/>
          <w:szCs w:val="20"/>
        </w:rPr>
        <w:t xml:space="preserve"> en comparación a la competencia es la gran </w:t>
      </w:r>
      <w:r w:rsidR="00B452E7">
        <w:rPr>
          <w:color w:val="000000" w:themeColor="text1"/>
          <w:sz w:val="24"/>
          <w:szCs w:val="20"/>
        </w:rPr>
        <w:t>calidad</w:t>
      </w:r>
      <w:r>
        <w:rPr>
          <w:color w:val="000000" w:themeColor="text1"/>
          <w:sz w:val="24"/>
          <w:szCs w:val="20"/>
        </w:rPr>
        <w:t xml:space="preserve"> del producto que </w:t>
      </w:r>
      <w:r w:rsidR="000E5881">
        <w:rPr>
          <w:color w:val="000000" w:themeColor="text1"/>
          <w:sz w:val="24"/>
          <w:szCs w:val="20"/>
        </w:rPr>
        <w:t>la empresa puede</w:t>
      </w:r>
      <w:r>
        <w:rPr>
          <w:color w:val="000000" w:themeColor="text1"/>
          <w:sz w:val="24"/>
          <w:szCs w:val="20"/>
        </w:rPr>
        <w:t xml:space="preserve">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0BC9B621" w14:textId="77777777"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545CBFA4" w14:textId="0F7C29C5"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0530E480" w14:textId="77777777"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3FBAC7E2" w14:textId="77777777"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 xml:space="preserve">Servicios de </w:t>
      </w:r>
      <w:r w:rsidRPr="002E136F">
        <w:rPr>
          <w:i/>
          <w:iCs/>
          <w:color w:val="000000" w:themeColor="text1"/>
          <w:sz w:val="24"/>
          <w:szCs w:val="20"/>
        </w:rPr>
        <w:t>Cloud Computing</w:t>
      </w:r>
      <w:r>
        <w:rPr>
          <w:color w:val="000000" w:themeColor="text1"/>
          <w:sz w:val="24"/>
          <w:szCs w:val="20"/>
        </w:rPr>
        <w:t xml:space="preserve"> o </w:t>
      </w:r>
      <w:r w:rsidRPr="002E136F">
        <w:rPr>
          <w:i/>
          <w:iCs/>
          <w:color w:val="000000" w:themeColor="text1"/>
          <w:sz w:val="24"/>
          <w:szCs w:val="20"/>
        </w:rPr>
        <w:t>Web Hosting</w:t>
      </w:r>
    </w:p>
    <w:p w14:paraId="7B930A94" w14:textId="77777777"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5309DC08" w14:textId="77777777" w:rsidR="00C32C5B" w:rsidRDefault="00C32C5B">
      <w:pPr>
        <w:spacing w:after="200"/>
        <w:rPr>
          <w:color w:val="FF0000"/>
          <w:sz w:val="24"/>
          <w:szCs w:val="20"/>
        </w:rPr>
      </w:pPr>
      <w:r>
        <w:rPr>
          <w:color w:val="FF0000"/>
          <w:sz w:val="24"/>
          <w:szCs w:val="20"/>
        </w:rPr>
        <w:br w:type="page"/>
      </w:r>
    </w:p>
    <w:p w14:paraId="3C4AF9F2" w14:textId="4096C07A" w:rsidR="00C32C5B"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14:paraId="7262D44B" w14:textId="77777777" w:rsidR="00775376" w:rsidRPr="00CC69C5" w:rsidRDefault="00775376" w:rsidP="00CC69C5">
      <w:pPr>
        <w:rPr>
          <w:rFonts w:asciiTheme="majorHAnsi" w:hAnsiTheme="majorHAnsi"/>
          <w:b/>
          <w:bCs/>
          <w:color w:val="000000" w:themeColor="text1"/>
          <w:u w:val="single"/>
        </w:rPr>
      </w:pPr>
    </w:p>
    <w:p w14:paraId="236386FE" w14:textId="16E3EA0D"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w:t>
      </w:r>
      <w:r w:rsidR="00775376">
        <w:rPr>
          <w:color w:val="000000" w:themeColor="text1"/>
          <w:sz w:val="24"/>
          <w:szCs w:val="20"/>
        </w:rPr>
        <w:t xml:space="preserve"> del</w:t>
      </w:r>
      <w:r>
        <w:rPr>
          <w:color w:val="000000" w:themeColor="text1"/>
          <w:sz w:val="24"/>
          <w:szCs w:val="20"/>
        </w:rPr>
        <w:t xml:space="preserve"> mercado el cual es que la empresa tiene marcado como mercado objetivo son aquellas medianas o grandes empresas que busquen realizar una auditoría de su infraestructura informática.</w:t>
      </w:r>
    </w:p>
    <w:p w14:paraId="3C3E7C17" w14:textId="77777777"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442B5293" w14:textId="447398C3"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21B837CD" w14:textId="77777777" w:rsidR="00775376" w:rsidRDefault="00775376" w:rsidP="00C32C5B">
      <w:pPr>
        <w:spacing w:after="200"/>
        <w:ind w:firstLine="567"/>
        <w:jc w:val="both"/>
        <w:rPr>
          <w:color w:val="000000" w:themeColor="text1"/>
          <w:sz w:val="24"/>
          <w:szCs w:val="20"/>
        </w:rPr>
      </w:pPr>
    </w:p>
    <w:p w14:paraId="4D0BB189" w14:textId="77777777" w:rsidR="00C2101F" w:rsidRDefault="00C2101F" w:rsidP="00C32C5B">
      <w:pPr>
        <w:spacing w:after="200"/>
        <w:ind w:firstLine="567"/>
        <w:jc w:val="both"/>
        <w:rPr>
          <w:color w:val="000000" w:themeColor="text1"/>
          <w:sz w:val="24"/>
          <w:szCs w:val="20"/>
        </w:rPr>
      </w:pPr>
    </w:p>
    <w:p w14:paraId="54A6B055" w14:textId="5477487E" w:rsidR="00C2101F"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14:paraId="7F24DE5D" w14:textId="77777777" w:rsidR="00775376" w:rsidRPr="00CC69C5" w:rsidRDefault="00775376" w:rsidP="00CC69C5">
      <w:pPr>
        <w:rPr>
          <w:rFonts w:asciiTheme="majorHAnsi" w:hAnsiTheme="majorHAnsi"/>
          <w:b/>
          <w:bCs/>
          <w:color w:val="000000" w:themeColor="text1"/>
          <w:u w:val="single"/>
        </w:rPr>
      </w:pPr>
    </w:p>
    <w:p w14:paraId="19C7855F" w14:textId="77777777"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165454D9" w14:textId="5575EE80" w:rsidR="00C2101F" w:rsidRDefault="00C2101F" w:rsidP="00C32C5B">
      <w:pPr>
        <w:spacing w:after="200"/>
        <w:ind w:firstLine="567"/>
        <w:jc w:val="both"/>
        <w:rPr>
          <w:color w:val="000000" w:themeColor="text1"/>
          <w:sz w:val="24"/>
          <w:szCs w:val="20"/>
        </w:rPr>
      </w:pPr>
      <w:r>
        <w:rPr>
          <w:color w:val="000000" w:themeColor="text1"/>
          <w:sz w:val="24"/>
          <w:szCs w:val="20"/>
        </w:rPr>
        <w:t xml:space="preserve">Al ser un mercado que ha sufrido una gran expansión en los últimos años la mayoría de la competencia no dispone de mucha antigüedad en el sector, como </w:t>
      </w:r>
      <w:r w:rsidR="006C0A4D">
        <w:rPr>
          <w:color w:val="000000" w:themeColor="text1"/>
          <w:sz w:val="24"/>
          <w:szCs w:val="20"/>
        </w:rPr>
        <w:t>excepción</w:t>
      </w:r>
      <w:r>
        <w:rPr>
          <w:color w:val="000000" w:themeColor="text1"/>
          <w:sz w:val="24"/>
          <w:szCs w:val="20"/>
        </w:rPr>
        <w:t xml:space="preserve"> podemos destacar a INDRA que llevan operando 27 años.</w:t>
      </w:r>
    </w:p>
    <w:p w14:paraId="3C47B950" w14:textId="77777777"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269CF98C" w14:textId="77777777"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6F1E2E46" w14:textId="77777777" w:rsidR="00596FD9" w:rsidRDefault="00596FD9">
      <w:pPr>
        <w:spacing w:after="200"/>
        <w:rPr>
          <w:color w:val="000000" w:themeColor="text1"/>
          <w:sz w:val="24"/>
          <w:szCs w:val="20"/>
        </w:rPr>
      </w:pPr>
      <w:r>
        <w:rPr>
          <w:color w:val="000000" w:themeColor="text1"/>
          <w:sz w:val="24"/>
          <w:szCs w:val="20"/>
        </w:rPr>
        <w:br w:type="page"/>
      </w:r>
    </w:p>
    <w:p w14:paraId="73E21908" w14:textId="33416779" w:rsidR="00A73012"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14:paraId="6F2B690B" w14:textId="77777777" w:rsidR="00775376" w:rsidRPr="00CC69C5" w:rsidRDefault="00775376" w:rsidP="00CC69C5">
      <w:pPr>
        <w:rPr>
          <w:rFonts w:asciiTheme="majorHAnsi" w:hAnsiTheme="majorHAnsi"/>
          <w:b/>
          <w:bCs/>
          <w:color w:val="000000" w:themeColor="text1"/>
          <w:u w:val="single"/>
        </w:rPr>
      </w:pPr>
    </w:p>
    <w:p w14:paraId="43E72D6F" w14:textId="77777777"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sidRPr="00A154E2">
        <w:rPr>
          <w:i/>
          <w:iCs/>
          <w:color w:val="000000" w:themeColor="text1"/>
          <w:sz w:val="24"/>
          <w:szCs w:val="20"/>
        </w:rPr>
        <w:t>C</w:t>
      </w:r>
      <w:r w:rsidR="007433D9" w:rsidRPr="00A154E2">
        <w:rPr>
          <w:i/>
          <w:iCs/>
          <w:color w:val="000000" w:themeColor="text1"/>
          <w:sz w:val="24"/>
          <w:szCs w:val="20"/>
        </w:rPr>
        <w:t xml:space="preserve">loud </w:t>
      </w:r>
      <w:r w:rsidR="006D0D66" w:rsidRPr="00A154E2">
        <w:rPr>
          <w:i/>
          <w:iCs/>
          <w:color w:val="000000" w:themeColor="text1"/>
          <w:sz w:val="24"/>
          <w:szCs w:val="20"/>
        </w:rPr>
        <w:t>C</w:t>
      </w:r>
      <w:r w:rsidR="007433D9" w:rsidRPr="00A154E2">
        <w:rPr>
          <w:i/>
          <w:iCs/>
          <w:color w:val="000000" w:themeColor="text1"/>
          <w:sz w:val="24"/>
          <w:szCs w:val="20"/>
        </w:rPr>
        <w:t>omputing</w:t>
      </w:r>
      <w:r w:rsidR="007433D9">
        <w:rPr>
          <w:color w:val="000000" w:themeColor="text1"/>
          <w:sz w:val="24"/>
          <w:szCs w:val="20"/>
        </w:rPr>
        <w:t xml:space="preserve">,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16C6D9F6" w14:textId="77777777" w:rsidR="00A10EAD" w:rsidRDefault="00A10EAD" w:rsidP="00A10EAD">
      <w:pPr>
        <w:spacing w:after="200"/>
        <w:ind w:firstLine="567"/>
        <w:jc w:val="both"/>
        <w:rPr>
          <w:color w:val="000000" w:themeColor="text1"/>
          <w:sz w:val="24"/>
          <w:szCs w:val="20"/>
        </w:rPr>
      </w:pPr>
    </w:p>
    <w:p w14:paraId="65A475A7" w14:textId="77777777"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bookmarkStart w:id="12" w:name="_Toc55500752"/>
    </w:p>
    <w:tbl>
      <w:tblPr>
        <w:tblStyle w:val="Tablaconcuadrcula4-nfasis1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0AE2139B"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714265DA"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1B4A4266"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083DD984"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E16DEE7"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6E72033B" w14:textId="00C2A366"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r w:rsidR="00A154E2">
              <w:rPr>
                <w:b w:val="0"/>
                <w:color w:val="000000" w:themeColor="text1"/>
                <w:sz w:val="24"/>
                <w:szCs w:val="24"/>
              </w:rPr>
              <w:t>.</w:t>
            </w:r>
          </w:p>
          <w:p w14:paraId="26F2DAEE"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4DC5B6E6"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3506789C" w14:textId="46033CAC"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Existe una amplia competencia al pertenecer en un mercado en pleno auge</w:t>
            </w:r>
            <w:r w:rsidR="00A154E2" w:rsidRPr="00A154E2">
              <w:rPr>
                <w:color w:val="000000" w:themeColor="text1"/>
                <w:sz w:val="24"/>
                <w:szCs w:val="24"/>
              </w:rPr>
              <w:t>.</w:t>
            </w:r>
          </w:p>
          <w:p w14:paraId="544DD775"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Demanda que prioriza el precio y la inmediatez en lugar de la calidad.</w:t>
            </w:r>
          </w:p>
          <w:p w14:paraId="494F74BA" w14:textId="77777777" w:rsidR="006D0D66" w:rsidRPr="00D6629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Desconfianza de los clientes y accionistas ante un modelo de negocio nuevo.</w:t>
            </w:r>
          </w:p>
        </w:tc>
      </w:tr>
      <w:tr w:rsidR="006D0D66" w:rsidRPr="00D66292" w14:paraId="12674C1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47CE5D8B"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52E76700"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073013C6"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1FDF913C" w14:textId="053B6A4E"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Amplios conocimientos técnicos</w:t>
            </w:r>
            <w:r w:rsidR="00A154E2">
              <w:rPr>
                <w:b w:val="0"/>
                <w:color w:val="000000" w:themeColor="text1"/>
                <w:sz w:val="24"/>
                <w:szCs w:val="24"/>
              </w:rPr>
              <w:t>.</w:t>
            </w:r>
          </w:p>
          <w:p w14:paraId="5ED37413"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7118EF77"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64A79E04"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D65EDFA"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1A67403A"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Nicho de mercado en aquellas empresas que no están contentas con la forma actual de ofrecer los servicios.</w:t>
            </w:r>
          </w:p>
          <w:p w14:paraId="0617B196"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Actividad que no se ve afectada pese a crisis sanitarias, como la situación actual (COVID)</w:t>
            </w:r>
          </w:p>
          <w:p w14:paraId="56048A07" w14:textId="77777777" w:rsidR="006D0D66" w:rsidRPr="00D6629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Mercado en pleno auge y en rápida expansión en nuevos mercados como India o China.</w:t>
            </w:r>
          </w:p>
        </w:tc>
      </w:tr>
    </w:tbl>
    <w:p w14:paraId="5A73559D" w14:textId="77777777" w:rsidR="00A73012" w:rsidRDefault="00A73012" w:rsidP="00C32C5B">
      <w:pPr>
        <w:spacing w:after="200"/>
        <w:jc w:val="both"/>
        <w:rPr>
          <w:b/>
          <w:bCs/>
          <w:color w:val="000000" w:themeColor="text1"/>
          <w:sz w:val="24"/>
          <w:szCs w:val="20"/>
          <w:u w:val="single"/>
        </w:rPr>
      </w:pPr>
    </w:p>
    <w:p w14:paraId="15A85B34" w14:textId="77777777"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76BF9455" w14:textId="77777777"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2EAA74CB" w14:textId="77777777"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5C4F6995" w14:textId="77777777" w:rsidR="00BE0F97" w:rsidRPr="00BE0F97" w:rsidRDefault="00BE0F97" w:rsidP="00BE0F97"/>
    <w:p w14:paraId="6D927129" w14:textId="77777777"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14:paraId="260C31A6" w14:textId="77777777" w:rsidR="00245D22" w:rsidRDefault="00245D22" w:rsidP="00245D22">
      <w:pPr>
        <w:pStyle w:val="Ttulo2"/>
        <w:rPr>
          <w:sz w:val="28"/>
          <w:szCs w:val="10"/>
          <w:u w:color="FFC000"/>
        </w:rPr>
      </w:pPr>
    </w:p>
    <w:p w14:paraId="3CD97B9B" w14:textId="77777777"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7E67BC07" w14:textId="77777777" w:rsidR="00B21E98" w:rsidRPr="00B21E98" w:rsidRDefault="00B21E98" w:rsidP="00B21E98"/>
    <w:p w14:paraId="6CA546C3" w14:textId="7777777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1B98882D" w14:textId="77777777"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45ACD806" w14:textId="77777777" w:rsidR="00B21E98" w:rsidRPr="00B21E98" w:rsidRDefault="00B21E98" w:rsidP="00B21E98"/>
    <w:p w14:paraId="12E8486E" w14:textId="77777777"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742F6D2A" w14:textId="77777777"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5A7BCFDB" w14:textId="77777777" w:rsidR="00B21E98" w:rsidRPr="00B21E98" w:rsidRDefault="00B21E98" w:rsidP="00B21E98"/>
    <w:p w14:paraId="5AE1D81A" w14:textId="77777777"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252C4B98" w14:textId="77777777"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2F5CBA25"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35DF290" w14:textId="77777777"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14:paraId="162F3EFA" w14:textId="77777777" w:rsidR="00BE0F97" w:rsidRPr="00BE0F97" w:rsidRDefault="00BE0F97" w:rsidP="00BE0F97"/>
    <w:p w14:paraId="2D8FCD4B" w14:textId="77777777"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00C3933C"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69F4283B"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56B84B8E"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77377002"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24D0EC5F"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E08C4DC"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sidRPr="004860C3">
        <w:rPr>
          <w:i/>
          <w:iCs/>
          <w:color w:val="000000" w:themeColor="text1"/>
          <w:sz w:val="24"/>
          <w:szCs w:val="20"/>
        </w:rPr>
        <w:t>C</w:t>
      </w:r>
      <w:r w:rsidRPr="004860C3">
        <w:rPr>
          <w:i/>
          <w:iCs/>
          <w:color w:val="000000" w:themeColor="text1"/>
          <w:sz w:val="24"/>
          <w:szCs w:val="20"/>
        </w:rPr>
        <w:t xml:space="preserve">loud </w:t>
      </w:r>
      <w:r w:rsidR="007C0BCF" w:rsidRPr="004860C3">
        <w:rPr>
          <w:i/>
          <w:iCs/>
          <w:color w:val="000000" w:themeColor="text1"/>
          <w:sz w:val="24"/>
          <w:szCs w:val="20"/>
        </w:rPr>
        <w:t>C</w:t>
      </w:r>
      <w:r w:rsidRPr="004860C3">
        <w:rPr>
          <w:i/>
          <w:iCs/>
          <w:color w:val="000000" w:themeColor="text1"/>
          <w:sz w:val="24"/>
          <w:szCs w:val="20"/>
        </w:rPr>
        <w:t>omputing</w:t>
      </w:r>
      <w:r>
        <w:rPr>
          <w:color w:val="000000" w:themeColor="text1"/>
          <w:sz w:val="24"/>
          <w:szCs w:val="20"/>
        </w:rPr>
        <w:t xml:space="preserve"> para almacenar las páginas web y datos necesarios para los clientes</w:t>
      </w:r>
    </w:p>
    <w:p w14:paraId="31752FA6" w14:textId="77777777"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77B1B35E" w14:textId="77777777"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773B0299" w14:textId="77777777" w:rsidR="00FD5C99" w:rsidRDefault="00FD5C99" w:rsidP="00614979">
      <w:pPr>
        <w:spacing w:after="200"/>
        <w:ind w:firstLine="567"/>
        <w:jc w:val="both"/>
        <w:rPr>
          <w:color w:val="000000" w:themeColor="text1"/>
          <w:sz w:val="24"/>
          <w:szCs w:val="20"/>
        </w:rPr>
      </w:pPr>
    </w:p>
    <w:p w14:paraId="2DDFA5B0" w14:textId="77777777"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14:paraId="77E41F62" w14:textId="77777777" w:rsidR="00FD5C99" w:rsidRDefault="00FD5C99" w:rsidP="00FD5C99"/>
    <w:p w14:paraId="0594F9A0" w14:textId="77777777"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3F392EE4" w14:textId="77777777"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0FC8AA69" w14:textId="595F78DD"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w:t>
      </w:r>
      <w:r w:rsidR="009E2295">
        <w:rPr>
          <w:color w:val="000000" w:themeColor="text1"/>
          <w:sz w:val="24"/>
          <w:szCs w:val="20"/>
        </w:rPr>
        <w:t>n</w:t>
      </w:r>
      <w:r>
        <w:rPr>
          <w:color w:val="000000" w:themeColor="text1"/>
          <w:sz w:val="24"/>
          <w:szCs w:val="20"/>
        </w:rPr>
        <w:t xml:space="preserve"> instalar un CPD es sus oficinas que les permita trabajar de manera más eficaz y segura tanto a la marc</w:t>
      </w:r>
      <w:r w:rsidR="003C3261">
        <w:rPr>
          <w:color w:val="000000" w:themeColor="text1"/>
          <w:sz w:val="24"/>
          <w:szCs w:val="20"/>
        </w:rPr>
        <w:t>a</w:t>
      </w:r>
      <w:r>
        <w:rPr>
          <w:color w:val="000000" w:themeColor="text1"/>
          <w:sz w:val="24"/>
          <w:szCs w:val="20"/>
        </w:rPr>
        <w:t xml:space="preserve"> como a sus clientes</w:t>
      </w:r>
    </w:p>
    <w:p w14:paraId="203E3FDC" w14:textId="77777777" w:rsidR="00EA7772" w:rsidRDefault="00EA7772" w:rsidP="00FD5C99">
      <w:pPr>
        <w:spacing w:after="200"/>
        <w:ind w:firstLine="567"/>
        <w:jc w:val="both"/>
        <w:rPr>
          <w:color w:val="000000" w:themeColor="text1"/>
          <w:sz w:val="24"/>
          <w:szCs w:val="20"/>
        </w:rPr>
      </w:pPr>
    </w:p>
    <w:p w14:paraId="0F2499D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0A2F7CF1" w14:textId="77777777"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14:paraId="5AD8F23B" w14:textId="77777777" w:rsidR="00EA7772" w:rsidRDefault="00EA7772" w:rsidP="00EA7772">
      <w:pPr>
        <w:spacing w:after="200"/>
        <w:jc w:val="both"/>
      </w:pPr>
    </w:p>
    <w:p w14:paraId="4FD1A29D" w14:textId="77777777"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3858516E" w14:textId="77777777"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38AE1F" w14:textId="77777777"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2C7CA7D7" w14:textId="77777777"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453FAF02"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3729B9A4"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56C3A138"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2A0CB69D"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44C673A3"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Diseño página web: Estructura </w:t>
      </w:r>
      <w:proofErr w:type="spellStart"/>
      <w:r>
        <w:rPr>
          <w:color w:val="000000" w:themeColor="text1"/>
          <w:sz w:val="24"/>
          <w:szCs w:val="20"/>
        </w:rPr>
        <w:t>front-end</w:t>
      </w:r>
      <w:proofErr w:type="spellEnd"/>
      <w:r>
        <w:rPr>
          <w:color w:val="000000" w:themeColor="text1"/>
          <w:sz w:val="24"/>
          <w:szCs w:val="20"/>
        </w:rPr>
        <w:t xml:space="preserve"> de la página, distribución de los elementos, colores, etc.… Precio entre 400 y 800 euros.</w:t>
      </w:r>
    </w:p>
    <w:p w14:paraId="0C4EFC73" w14:textId="3E5462DB"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r w:rsidR="00A110D0">
        <w:rPr>
          <w:color w:val="000000" w:themeColor="text1"/>
          <w:sz w:val="24"/>
          <w:szCs w:val="20"/>
        </w:rPr>
        <w:t xml:space="preserve"> Precio de 50 euros por app o API</w:t>
      </w:r>
    </w:p>
    <w:p w14:paraId="4D377F26"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6515B78F"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0D2FD23A"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7EA0B669"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7682D4F3"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14306365"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1F61C993" w14:textId="77777777" w:rsidR="00A27854" w:rsidRDefault="00A27854" w:rsidP="00A27854">
      <w:pPr>
        <w:pStyle w:val="Prrafodelista"/>
        <w:numPr>
          <w:ilvl w:val="1"/>
          <w:numId w:val="19"/>
        </w:numPr>
        <w:spacing w:after="200"/>
        <w:jc w:val="both"/>
        <w:rPr>
          <w:color w:val="000000" w:themeColor="text1"/>
          <w:sz w:val="24"/>
          <w:szCs w:val="20"/>
        </w:rPr>
      </w:pPr>
      <w:proofErr w:type="spellStart"/>
      <w:r w:rsidRPr="00A27854">
        <w:rPr>
          <w:color w:val="000000" w:themeColor="text1"/>
          <w:sz w:val="24"/>
          <w:szCs w:val="20"/>
        </w:rPr>
        <w:t>Linkbuilding</w:t>
      </w:r>
      <w:proofErr w:type="spellEnd"/>
      <w:r w:rsidRPr="00A27854">
        <w:rPr>
          <w:color w:val="000000" w:themeColor="text1"/>
          <w:sz w:val="24"/>
          <w:szCs w:val="20"/>
        </w:rPr>
        <w:t xml:space="preserve"> de los </w:t>
      </w:r>
      <w:proofErr w:type="spellStart"/>
      <w:r w:rsidRPr="00A27854">
        <w:rPr>
          <w:color w:val="000000" w:themeColor="text1"/>
          <w:sz w:val="24"/>
          <w:szCs w:val="20"/>
        </w:rPr>
        <w:t>backlinks</w:t>
      </w:r>
      <w:proofErr w:type="spellEnd"/>
      <w:r w:rsidRPr="00A27854">
        <w:rPr>
          <w:color w:val="000000" w:themeColor="text1"/>
          <w:sz w:val="24"/>
          <w:szCs w:val="20"/>
        </w:rPr>
        <w:t>. (Investigación de los enlaces externos de otras páginas a la nuestra para averiguar si nos convienen o no).</w:t>
      </w:r>
    </w:p>
    <w:p w14:paraId="057EC281" w14:textId="77777777"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 xml:space="preserve">Uso de Google </w:t>
      </w:r>
      <w:proofErr w:type="spellStart"/>
      <w:r w:rsidRPr="00A27854">
        <w:rPr>
          <w:color w:val="000000" w:themeColor="text1"/>
          <w:sz w:val="24"/>
          <w:szCs w:val="20"/>
        </w:rPr>
        <w:t>Maps</w:t>
      </w:r>
      <w:proofErr w:type="spellEnd"/>
      <w:r w:rsidRPr="00A27854">
        <w:rPr>
          <w:color w:val="000000" w:themeColor="text1"/>
          <w:sz w:val="24"/>
          <w:szCs w:val="20"/>
        </w:rPr>
        <w:t xml:space="preserve"> para mejorar el posicionamiento local (lugares cercanos).</w:t>
      </w:r>
    </w:p>
    <w:p w14:paraId="6AF887E2" w14:textId="77777777"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5B81CBB5" w14:textId="77777777" w:rsidR="00AD59F4" w:rsidRPr="00AD59F4" w:rsidRDefault="00AD59F4" w:rsidP="00AD59F4"/>
    <w:p w14:paraId="1D70BA18" w14:textId="77777777" w:rsidR="00245D22" w:rsidRPr="00245D22" w:rsidRDefault="00245D22" w:rsidP="00245D22"/>
    <w:p w14:paraId="089FEE4F" w14:textId="77777777"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7A85FA07" w14:textId="77777777" w:rsidR="0095688A" w:rsidRDefault="0095688A" w:rsidP="0095688A"/>
    <w:p w14:paraId="00D5DAA1" w14:textId="7777777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2730FE2C" w14:textId="77777777"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14:paraId="1D93B3DB" w14:textId="77777777" w:rsidR="00907A01" w:rsidRPr="00907A01" w:rsidRDefault="00907A01" w:rsidP="00907A01">
      <w:pPr>
        <w:pStyle w:val="Ttulo2"/>
        <w:rPr>
          <w:sz w:val="28"/>
          <w:szCs w:val="10"/>
          <w:u w:val="single"/>
        </w:rPr>
      </w:pPr>
    </w:p>
    <w:p w14:paraId="46679DAE" w14:textId="05734BF3" w:rsidR="00907A01" w:rsidRDefault="003C33D2" w:rsidP="0095688A">
      <w:pPr>
        <w:spacing w:after="200"/>
        <w:ind w:firstLine="567"/>
        <w:jc w:val="both"/>
        <w:rPr>
          <w:color w:val="000000" w:themeColor="text1"/>
          <w:sz w:val="24"/>
          <w:szCs w:val="20"/>
        </w:rPr>
      </w:pPr>
      <w:r>
        <w:rPr>
          <w:color w:val="000000" w:themeColor="text1"/>
          <w:sz w:val="24"/>
          <w:szCs w:val="20"/>
        </w:rPr>
        <w:t>Se establecerá</w:t>
      </w:r>
      <w:r w:rsidR="0095688A">
        <w:rPr>
          <w:color w:val="000000" w:themeColor="text1"/>
          <w:sz w:val="24"/>
          <w:szCs w:val="20"/>
        </w:rPr>
        <w:t xml:space="preserve"> un precio según horas </w:t>
      </w:r>
      <w:r w:rsidR="00064D7C">
        <w:rPr>
          <w:color w:val="000000" w:themeColor="text1"/>
          <w:sz w:val="24"/>
          <w:szCs w:val="20"/>
        </w:rPr>
        <w:t>trabajadas</w:t>
      </w:r>
      <w:r w:rsidR="0095688A">
        <w:rPr>
          <w:color w:val="000000" w:themeColor="text1"/>
          <w:sz w:val="24"/>
          <w:szCs w:val="20"/>
        </w:rPr>
        <w:t xml:space="preserve"> y </w:t>
      </w:r>
      <w:r w:rsidR="00064D7C">
        <w:rPr>
          <w:color w:val="000000" w:themeColor="text1"/>
          <w:sz w:val="24"/>
          <w:szCs w:val="20"/>
        </w:rPr>
        <w:t>salario</w:t>
      </w:r>
      <w:r w:rsidR="0095688A">
        <w:rPr>
          <w:color w:val="000000" w:themeColor="text1"/>
          <w:sz w:val="24"/>
          <w:szCs w:val="20"/>
        </w:rPr>
        <w:t xml:space="preserve"> según el convenio regulador</w:t>
      </w:r>
      <w:r w:rsidR="00064D7C">
        <w:rPr>
          <w:color w:val="000000" w:themeColor="text1"/>
          <w:sz w:val="24"/>
          <w:szCs w:val="20"/>
        </w:rPr>
        <w:t xml:space="preserve"> el cual dictaminará el coste del servicio que se presta, a este le sumaremos un margen de beneficio del </w:t>
      </w:r>
      <w:r w:rsidR="00064D7C" w:rsidRPr="00BD17A9">
        <w:rPr>
          <w:color w:val="000000" w:themeColor="text1"/>
          <w:sz w:val="24"/>
          <w:szCs w:val="20"/>
        </w:rPr>
        <w:t xml:space="preserve">(40% - 50%) </w:t>
      </w:r>
      <w:r w:rsidR="00064D7C" w:rsidRPr="00064D7C">
        <w:rPr>
          <w:color w:val="000000" w:themeColor="text1"/>
          <w:sz w:val="24"/>
          <w:szCs w:val="20"/>
        </w:rPr>
        <w:t>para obtener el precio final.</w:t>
      </w:r>
    </w:p>
    <w:p w14:paraId="1018F87D" w14:textId="77777777"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14:paraId="29018E28" w14:textId="77777777" w:rsidR="00907A01" w:rsidRPr="00907A01" w:rsidRDefault="00907A01" w:rsidP="00907A01">
      <w:pPr>
        <w:pStyle w:val="Ttulo2"/>
        <w:rPr>
          <w:sz w:val="28"/>
          <w:szCs w:val="10"/>
          <w:u w:val="single"/>
        </w:rPr>
      </w:pPr>
    </w:p>
    <w:p w14:paraId="3BB75798" w14:textId="2D71F35A"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 se optará por una estrategia de penetración para captar la atención del mercado. A través de “precios de lanzamiento” y descuentos por “trabajar juntos por primera vez” se pretende llegar a un amplio público que permite establecer a la marca</w:t>
      </w:r>
      <w:r w:rsidR="000A1382">
        <w:rPr>
          <w:color w:val="000000" w:themeColor="text1"/>
          <w:sz w:val="24"/>
          <w:szCs w:val="20"/>
        </w:rPr>
        <w:t xml:space="preserve"> en el sector</w:t>
      </w:r>
      <w:r>
        <w:rPr>
          <w:color w:val="000000" w:themeColor="text1"/>
          <w:sz w:val="24"/>
          <w:szCs w:val="20"/>
        </w:rPr>
        <w:t xml:space="preserve"> y generar los primeros beneficios.</w:t>
      </w:r>
    </w:p>
    <w:p w14:paraId="03A82B81" w14:textId="77777777"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59999B3" w14:textId="77777777"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14:paraId="50AA5DD0" w14:textId="77777777" w:rsidR="00907A01" w:rsidRDefault="00907A01" w:rsidP="00907A01">
      <w:pPr>
        <w:pStyle w:val="Ttulo2"/>
        <w:rPr>
          <w:sz w:val="28"/>
          <w:szCs w:val="10"/>
          <w:u w:val="single"/>
        </w:rPr>
      </w:pPr>
    </w:p>
    <w:p w14:paraId="32DDE315" w14:textId="45722CE1" w:rsidR="00907A01" w:rsidRPr="00907A01" w:rsidRDefault="00907A01" w:rsidP="00907A01">
      <w:pPr>
        <w:spacing w:after="200"/>
        <w:ind w:firstLine="567"/>
        <w:jc w:val="both"/>
        <w:rPr>
          <w:color w:val="000000" w:themeColor="text1"/>
          <w:sz w:val="24"/>
          <w:szCs w:val="20"/>
        </w:rPr>
      </w:pPr>
      <w:r>
        <w:rPr>
          <w:color w:val="000000" w:themeColor="text1"/>
          <w:sz w:val="24"/>
          <w:szCs w:val="20"/>
        </w:rPr>
        <w:t xml:space="preserve">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w:t>
      </w:r>
      <w:r w:rsidR="00606E77">
        <w:rPr>
          <w:color w:val="000000" w:themeColor="text1"/>
          <w:sz w:val="24"/>
          <w:szCs w:val="20"/>
        </w:rPr>
        <w:t xml:space="preserve">competitiva </w:t>
      </w:r>
      <w:r>
        <w:rPr>
          <w:color w:val="000000" w:themeColor="text1"/>
          <w:sz w:val="24"/>
          <w:szCs w:val="20"/>
        </w:rPr>
        <w:t>no será jamás entrar en una guerra de precios.</w:t>
      </w:r>
    </w:p>
    <w:p w14:paraId="055D7366" w14:textId="77777777" w:rsidR="0095688A" w:rsidRPr="0095688A" w:rsidRDefault="0095688A" w:rsidP="0095688A"/>
    <w:p w14:paraId="6D20D091"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1EEE3394" w14:textId="77777777"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333D73A2" w14:textId="77777777" w:rsidR="00BD17A9" w:rsidRDefault="00BD17A9" w:rsidP="0016438D">
      <w:pPr>
        <w:pStyle w:val="Ttulo2"/>
        <w:jc w:val="both"/>
        <w:rPr>
          <w:sz w:val="28"/>
          <w:szCs w:val="10"/>
          <w:u w:color="FFC000"/>
        </w:rPr>
      </w:pPr>
    </w:p>
    <w:p w14:paraId="5789D089" w14:textId="77777777"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5D120AEF" w14:textId="22AAF50C" w:rsidR="00D12045" w:rsidRDefault="00D12045" w:rsidP="0016438D">
      <w:pPr>
        <w:spacing w:after="200"/>
        <w:ind w:firstLine="567"/>
        <w:jc w:val="both"/>
        <w:rPr>
          <w:color w:val="000000" w:themeColor="text1"/>
          <w:sz w:val="24"/>
          <w:szCs w:val="20"/>
        </w:rPr>
      </w:pPr>
      <w:r>
        <w:rPr>
          <w:color w:val="000000" w:themeColor="text1"/>
          <w:sz w:val="24"/>
          <w:szCs w:val="20"/>
        </w:rPr>
        <w:t>El compromiso de la empresa con el cliente no termina una vez finalizados los servicios contrata</w:t>
      </w:r>
      <w:r w:rsidR="009317FA">
        <w:rPr>
          <w:color w:val="000000" w:themeColor="text1"/>
          <w:sz w:val="24"/>
          <w:szCs w:val="20"/>
        </w:rPr>
        <w:t>d</w:t>
      </w:r>
      <w:r>
        <w:rPr>
          <w:color w:val="000000" w:themeColor="text1"/>
          <w:sz w:val="24"/>
          <w:szCs w:val="20"/>
        </w:rPr>
        <w:t xml:space="preserve">os, </w:t>
      </w:r>
      <w:r w:rsidR="00B823AA">
        <w:rPr>
          <w:color w:val="000000" w:themeColor="text1"/>
          <w:sz w:val="24"/>
          <w:szCs w:val="20"/>
        </w:rPr>
        <w:t>existen numerosos servicios de postventa y garantía que la empresa ofrece a los clientes:</w:t>
      </w:r>
    </w:p>
    <w:p w14:paraId="183A53A2"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0A73B68" w14:textId="5111DC61"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w:t>
      </w:r>
      <w:r w:rsidR="00752787">
        <w:rPr>
          <w:color w:val="000000" w:themeColor="text1"/>
          <w:sz w:val="24"/>
          <w:szCs w:val="20"/>
        </w:rPr>
        <w:t>e</w:t>
      </w:r>
      <w:r>
        <w:rPr>
          <w:color w:val="000000" w:themeColor="text1"/>
          <w:sz w:val="24"/>
          <w:szCs w:val="20"/>
        </w:rPr>
        <w:t xml:space="preserve"> repuesta máximo de 24 horas desde el momento de la llamada.</w:t>
      </w:r>
    </w:p>
    <w:p w14:paraId="7A9EB82E"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360CADC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Una vez construido el CPD, se garantiza a todos los clientes el traslado del hosting de la página web de manera fiable desde el servidor de </w:t>
      </w:r>
      <w:r w:rsidRPr="00A54A41">
        <w:rPr>
          <w:i/>
          <w:iCs/>
          <w:color w:val="000000" w:themeColor="text1"/>
          <w:sz w:val="24"/>
          <w:szCs w:val="20"/>
        </w:rPr>
        <w:t>Cloud Computing</w:t>
      </w:r>
      <w:r>
        <w:rPr>
          <w:color w:val="000000" w:themeColor="text1"/>
          <w:sz w:val="24"/>
          <w:szCs w:val="20"/>
        </w:rPr>
        <w:t xml:space="preserve"> hasta los servidores CPD.</w:t>
      </w:r>
    </w:p>
    <w:p w14:paraId="1F7388E1" w14:textId="77777777" w:rsidR="00B823AA" w:rsidRPr="0016438D" w:rsidRDefault="00B823AA" w:rsidP="0016438D">
      <w:pPr>
        <w:spacing w:after="200"/>
        <w:ind w:firstLine="567"/>
        <w:jc w:val="both"/>
        <w:rPr>
          <w:color w:val="000000" w:themeColor="text1"/>
          <w:sz w:val="24"/>
          <w:szCs w:val="20"/>
        </w:rPr>
      </w:pPr>
    </w:p>
    <w:p w14:paraId="2E56F48F" w14:textId="77777777" w:rsidR="00BD17A9" w:rsidRPr="00AA1700" w:rsidRDefault="00BD17A9" w:rsidP="00BD17A9">
      <w:pPr>
        <w:pStyle w:val="Ttulo2"/>
        <w:rPr>
          <w:sz w:val="28"/>
          <w:szCs w:val="10"/>
          <w:u w:color="FFC000"/>
        </w:rPr>
      </w:pPr>
    </w:p>
    <w:p w14:paraId="58F0DD1A"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B5F0F67" w14:textId="77777777"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78DEBDE7" w14:textId="77777777" w:rsidR="00FB5F93" w:rsidRDefault="00FB5F93" w:rsidP="00FB5F93">
      <w:pPr>
        <w:pStyle w:val="Ttulo2"/>
        <w:rPr>
          <w:sz w:val="28"/>
          <w:szCs w:val="10"/>
          <w:u w:color="FFC000"/>
        </w:rPr>
      </w:pPr>
    </w:p>
    <w:p w14:paraId="14283ECE" w14:textId="77777777"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66FE3049" w14:textId="77777777" w:rsidR="00FB5F93" w:rsidRDefault="00FB5F93" w:rsidP="00FB5F93">
      <w:pPr>
        <w:pStyle w:val="Ttulo2"/>
        <w:rPr>
          <w:sz w:val="28"/>
          <w:szCs w:val="10"/>
          <w:u w:color="FFC000"/>
        </w:rPr>
      </w:pPr>
    </w:p>
    <w:p w14:paraId="408F5D5A"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14:paraId="56FD10B3" w14:textId="77777777" w:rsidR="004820B9" w:rsidRDefault="004820B9" w:rsidP="00FB5F93">
      <w:pPr>
        <w:pStyle w:val="Ttulo2"/>
        <w:rPr>
          <w:sz w:val="28"/>
          <w:szCs w:val="10"/>
          <w:u w:color="FFC000"/>
        </w:rPr>
      </w:pPr>
    </w:p>
    <w:p w14:paraId="4576760C"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w:t>
      </w:r>
      <w:proofErr w:type="spellStart"/>
      <w:r w:rsidRPr="004820B9">
        <w:rPr>
          <w:color w:val="000000" w:themeColor="text1"/>
          <w:sz w:val="24"/>
          <w:szCs w:val="20"/>
        </w:rPr>
        <w:t>Discord</w:t>
      </w:r>
      <w:proofErr w:type="spellEnd"/>
      <w:r w:rsidRPr="004820B9">
        <w:rPr>
          <w:color w:val="000000" w:themeColor="text1"/>
          <w:sz w:val="24"/>
          <w:szCs w:val="20"/>
        </w:rPr>
        <w:t xml:space="preserve">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6C9B8E16"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 xml:space="preserve">Estrategias de </w:t>
      </w:r>
      <w:proofErr w:type="spellStart"/>
      <w:r w:rsidR="000752A7" w:rsidRPr="00A95C3D">
        <w:rPr>
          <w:rFonts w:asciiTheme="majorHAnsi" w:hAnsiTheme="majorHAnsi"/>
          <w:b/>
          <w:bCs/>
          <w:color w:val="000000" w:themeColor="text1"/>
          <w:u w:val="single"/>
        </w:rPr>
        <w:t>Merchandising</w:t>
      </w:r>
      <w:proofErr w:type="spellEnd"/>
    </w:p>
    <w:p w14:paraId="26A6D921" w14:textId="77777777" w:rsidR="0089710A" w:rsidRDefault="0089710A" w:rsidP="00FB5F93">
      <w:pPr>
        <w:pStyle w:val="Ttulo2"/>
        <w:rPr>
          <w:sz w:val="28"/>
          <w:szCs w:val="10"/>
          <w:u w:color="FFC000"/>
        </w:rPr>
      </w:pPr>
    </w:p>
    <w:p w14:paraId="69E499A2"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01E6C31B" w14:textId="77777777" w:rsidR="006B13EC" w:rsidRPr="004820B9" w:rsidRDefault="006B13EC" w:rsidP="004820B9">
      <w:pPr>
        <w:spacing w:after="200"/>
        <w:ind w:firstLine="567"/>
        <w:jc w:val="both"/>
        <w:rPr>
          <w:color w:val="FF0000"/>
          <w:sz w:val="24"/>
          <w:szCs w:val="20"/>
        </w:rPr>
      </w:pPr>
      <w:r>
        <w:rPr>
          <w:noProof/>
          <w:color w:val="FF0000"/>
          <w:sz w:val="24"/>
          <w:szCs w:val="20"/>
          <w:lang w:eastAsia="es-ES"/>
        </w:rPr>
        <w:drawing>
          <wp:inline distT="0" distB="0" distL="0" distR="0" wp14:anchorId="4C94F085" wp14:editId="7A953B54">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CD7A1D4" w14:textId="76C631AF"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w:t>
      </w:r>
      <w:r w:rsidR="00712D48">
        <w:rPr>
          <w:color w:val="000000" w:themeColor="text1"/>
          <w:sz w:val="24"/>
          <w:szCs w:val="20"/>
        </w:rPr>
        <w:t>a</w:t>
      </w:r>
      <w:r>
        <w:rPr>
          <w:color w:val="000000" w:themeColor="text1"/>
          <w:sz w:val="24"/>
          <w:szCs w:val="20"/>
        </w:rPr>
        <w:t>n llegar al mayor número de clientes potenciales.</w:t>
      </w:r>
      <w:r w:rsidR="00905895">
        <w:rPr>
          <w:szCs w:val="10"/>
          <w:u w:color="FFC000"/>
        </w:rPr>
        <w:br w:type="page"/>
      </w:r>
    </w:p>
    <w:p w14:paraId="4767EC47"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14:paraId="78E03B58" w14:textId="77777777" w:rsidR="00FB5F93" w:rsidRDefault="00FB5F93" w:rsidP="00FB5F93">
      <w:pPr>
        <w:pStyle w:val="Ttulo2"/>
        <w:rPr>
          <w:sz w:val="28"/>
          <w:szCs w:val="10"/>
          <w:u w:color="FFC000"/>
        </w:rPr>
      </w:pPr>
    </w:p>
    <w:p w14:paraId="4D518E89" w14:textId="32FE04F0"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w:t>
      </w:r>
      <w:r w:rsidR="00B04500">
        <w:rPr>
          <w:color w:val="000000" w:themeColor="text1"/>
          <w:sz w:val="24"/>
          <w:szCs w:val="20"/>
        </w:rPr>
        <w:t>,</w:t>
      </w:r>
      <w:r w:rsidRPr="004820B9">
        <w:rPr>
          <w:color w:val="000000" w:themeColor="text1"/>
          <w:sz w:val="24"/>
          <w:szCs w:val="20"/>
        </w:rPr>
        <w:t xml:space="preserve">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4CD60971" w14:textId="77777777"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4A350E90"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14:paraId="707C9455" w14:textId="77777777" w:rsidR="0030230C" w:rsidRDefault="0030230C" w:rsidP="004820B9">
      <w:pPr>
        <w:pStyle w:val="Ttulo2"/>
        <w:rPr>
          <w:sz w:val="28"/>
          <w:szCs w:val="10"/>
          <w:u w:val="single"/>
        </w:rPr>
      </w:pPr>
    </w:p>
    <w:p w14:paraId="765381E7" w14:textId="45F0C6E3"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w:t>
      </w:r>
      <w:r w:rsidR="00B04500">
        <w:rPr>
          <w:color w:val="000000" w:themeColor="text1"/>
          <w:sz w:val="24"/>
          <w:szCs w:val="20"/>
        </w:rPr>
        <w:t>l</w:t>
      </w:r>
      <w:r w:rsidRPr="0030230C">
        <w:rPr>
          <w:color w:val="000000" w:themeColor="text1"/>
          <w:sz w:val="24"/>
          <w:szCs w:val="20"/>
        </w:rPr>
        <w:t>a primera de ellas consiste en ofrecer un precio promocional la primera vez que un cliente contrate un servicio de la empresa. Esta estrategia es de carácter indefinido y acumulable con otras ofertas con el objetivo</w:t>
      </w:r>
      <w:r w:rsidR="00AB2312">
        <w:rPr>
          <w:color w:val="000000" w:themeColor="text1"/>
          <w:sz w:val="24"/>
          <w:szCs w:val="20"/>
        </w:rPr>
        <w:t xml:space="preserve"> de incentivar y fidelizar a</w:t>
      </w:r>
      <w:r w:rsidR="005852E0">
        <w:rPr>
          <w:color w:val="000000" w:themeColor="text1"/>
          <w:sz w:val="24"/>
          <w:szCs w:val="20"/>
        </w:rPr>
        <w:t>quellos</w:t>
      </w:r>
      <w:r w:rsidR="00AB2312">
        <w:rPr>
          <w:color w:val="000000" w:themeColor="text1"/>
          <w:sz w:val="24"/>
          <w:szCs w:val="20"/>
        </w:rPr>
        <w:t xml:space="preserve"> clientes potenciales</w:t>
      </w:r>
      <w:r w:rsidRPr="0030230C">
        <w:rPr>
          <w:color w:val="000000" w:themeColor="text1"/>
          <w:sz w:val="24"/>
          <w:szCs w:val="20"/>
        </w:rPr>
        <w:t xml:space="preserve">.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CAB7306" w14:textId="436C4F65"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w:t>
      </w:r>
      <w:r w:rsidR="00C24392" w:rsidRPr="00AB2312">
        <w:rPr>
          <w:i/>
          <w:iCs/>
          <w:color w:val="000000" w:themeColor="text1"/>
          <w:sz w:val="24"/>
          <w:szCs w:val="20"/>
        </w:rPr>
        <w:t>Cloud Computing</w:t>
      </w:r>
      <w:r w:rsidR="00C24392">
        <w:rPr>
          <w:color w:val="000000" w:themeColor="text1"/>
          <w:sz w:val="24"/>
          <w:szCs w:val="20"/>
        </w:rPr>
        <w:t xml:space="preserve"> el coste no será demasiado elevado. </w:t>
      </w:r>
    </w:p>
    <w:p w14:paraId="5868B3F9" w14:textId="77777777" w:rsidR="005458D4" w:rsidRPr="0089710A" w:rsidRDefault="005458D4" w:rsidP="004820B9">
      <w:pPr>
        <w:pStyle w:val="Ttulo2"/>
        <w:rPr>
          <w:sz w:val="28"/>
          <w:szCs w:val="10"/>
          <w:u w:val="single"/>
        </w:rPr>
      </w:pPr>
    </w:p>
    <w:p w14:paraId="43CD4EF8" w14:textId="77777777"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365B4F12" w14:textId="77777777"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67F52A3F" w14:textId="77777777" w:rsidR="00FB5F93" w:rsidRDefault="00FB5F93" w:rsidP="00FB5F93">
      <w:pPr>
        <w:pStyle w:val="Ttulo2"/>
        <w:rPr>
          <w:sz w:val="28"/>
          <w:szCs w:val="10"/>
          <w:u w:color="FFC000"/>
        </w:rPr>
      </w:pPr>
    </w:p>
    <w:p w14:paraId="4362A261" w14:textId="77777777"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proofErr w:type="spellStart"/>
      <w:r w:rsidRPr="00A95C3D">
        <w:rPr>
          <w:i/>
          <w:iCs/>
          <w:color w:val="000000" w:themeColor="text1"/>
          <w:sz w:val="24"/>
          <w:szCs w:val="20"/>
        </w:rPr>
        <w:t>Community</w:t>
      </w:r>
      <w:proofErr w:type="spellEnd"/>
      <w:r w:rsidRPr="00A95C3D">
        <w:rPr>
          <w:i/>
          <w:iCs/>
          <w:color w:val="000000" w:themeColor="text1"/>
          <w:sz w:val="24"/>
          <w:szCs w:val="20"/>
        </w:rPr>
        <w:t xml:space="preserve"> Manager</w:t>
      </w:r>
      <w:r w:rsidRPr="004820B9">
        <w:rPr>
          <w:color w:val="000000" w:themeColor="text1"/>
          <w:sz w:val="24"/>
          <w:szCs w:val="20"/>
        </w:rPr>
        <w:t xml:space="preserve">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w:t>
      </w:r>
      <w:proofErr w:type="spellStart"/>
      <w:r w:rsidR="00047AC0" w:rsidRPr="004820B9">
        <w:rPr>
          <w:color w:val="000000" w:themeColor="text1"/>
          <w:sz w:val="24"/>
          <w:szCs w:val="20"/>
        </w:rPr>
        <w:t>Youtube</w:t>
      </w:r>
      <w:proofErr w:type="spellEnd"/>
      <w:r w:rsidR="00047AC0" w:rsidRPr="004820B9">
        <w:rPr>
          <w:color w:val="000000" w:themeColor="text1"/>
          <w:sz w:val="24"/>
          <w:szCs w:val="20"/>
        </w:rPr>
        <w:t xml:space="preserve"> y LinkedIn</w:t>
      </w:r>
    </w:p>
    <w:p w14:paraId="39FC47DE" w14:textId="77777777"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E5DE751" w14:textId="77777777"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137FD5D6" w14:textId="77777777" w:rsidR="000D69C0" w:rsidRDefault="000D69C0" w:rsidP="004820B9">
      <w:pPr>
        <w:spacing w:after="200"/>
        <w:ind w:firstLine="567"/>
        <w:jc w:val="both"/>
        <w:rPr>
          <w:color w:val="000000" w:themeColor="text1"/>
          <w:sz w:val="24"/>
          <w:szCs w:val="20"/>
        </w:rPr>
      </w:pPr>
    </w:p>
    <w:p w14:paraId="2A3B2A31" w14:textId="77777777" w:rsidR="00CA58A4" w:rsidRPr="004820B9" w:rsidRDefault="00CA58A4" w:rsidP="004820B9">
      <w:pPr>
        <w:spacing w:after="200"/>
        <w:ind w:firstLine="567"/>
        <w:jc w:val="both"/>
        <w:rPr>
          <w:color w:val="000000" w:themeColor="text1"/>
          <w:sz w:val="24"/>
          <w:szCs w:val="20"/>
        </w:rPr>
      </w:pPr>
      <w:r>
        <w:rPr>
          <w:noProof/>
          <w:color w:val="000000" w:themeColor="text1"/>
          <w:sz w:val="24"/>
          <w:szCs w:val="20"/>
          <w:lang w:eastAsia="es-ES"/>
        </w:rPr>
        <w:drawing>
          <wp:inline distT="0" distB="0" distL="0" distR="0" wp14:anchorId="7C24AD2C" wp14:editId="4A12026C">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ACE5D29" w14:textId="77777777" w:rsidR="000A4130" w:rsidRDefault="000A4130" w:rsidP="000A4130"/>
    <w:p w14:paraId="19D8D30D" w14:textId="77777777" w:rsidR="000D69C0" w:rsidRDefault="000D69C0" w:rsidP="000A4130">
      <w:pPr>
        <w:spacing w:after="200"/>
        <w:ind w:firstLine="567"/>
        <w:jc w:val="both"/>
        <w:rPr>
          <w:color w:val="000000" w:themeColor="text1"/>
          <w:sz w:val="24"/>
          <w:szCs w:val="20"/>
        </w:rPr>
      </w:pPr>
    </w:p>
    <w:p w14:paraId="694BA0F9" w14:textId="28E8880E" w:rsidR="002E6C26" w:rsidRDefault="000A4130" w:rsidP="00267DE9">
      <w:pPr>
        <w:spacing w:after="200"/>
        <w:ind w:firstLine="567"/>
        <w:jc w:val="both"/>
        <w:rPr>
          <w:rFonts w:asciiTheme="majorHAnsi" w:eastAsia="Times New Roman" w:hAnsiTheme="majorHAnsi" w:cs="Times New Roman"/>
          <w:b/>
          <w:color w:val="FF0000"/>
          <w:szCs w:val="10"/>
          <w:u w:color="FFC000"/>
        </w:rPr>
      </w:pPr>
      <w:r>
        <w:rPr>
          <w:color w:val="000000" w:themeColor="text1"/>
          <w:sz w:val="24"/>
          <w:szCs w:val="20"/>
        </w:rPr>
        <w:t xml:space="preserve">Además, </w:t>
      </w:r>
      <w:r w:rsidR="000B054B">
        <w:rPr>
          <w:color w:val="000000" w:themeColor="text1"/>
          <w:sz w:val="24"/>
          <w:szCs w:val="20"/>
        </w:rPr>
        <w:t xml:space="preserve">la empresa colabora con el movimiento ecologista </w:t>
      </w:r>
      <w:r w:rsidR="00267DE9">
        <w:rPr>
          <w:color w:val="000000" w:themeColor="text1"/>
          <w:sz w:val="24"/>
          <w:szCs w:val="20"/>
        </w:rPr>
        <w:t>el cual aboga por una producción sostenible por</w:t>
      </w:r>
      <w:r w:rsidR="000B054B">
        <w:rPr>
          <w:color w:val="000000" w:themeColor="text1"/>
          <w:sz w:val="24"/>
          <w:szCs w:val="20"/>
        </w:rPr>
        <w:t xml:space="preserve"> parte de las empresas, se compromete a que toda su producción se va a realizar de manera eco-sostenible, haciendo que su huella de carbono sea la mínima posible.</w:t>
      </w:r>
      <w:r w:rsidR="002E6C26">
        <w:rPr>
          <w:color w:val="FF0000"/>
          <w:szCs w:val="10"/>
          <w:u w:color="FFC000"/>
        </w:rPr>
        <w:br w:type="page"/>
      </w:r>
    </w:p>
    <w:p w14:paraId="156B50E5" w14:textId="7777777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510B0BE6" w14:textId="77777777" w:rsidR="004820B9" w:rsidRDefault="004820B9" w:rsidP="004820B9">
      <w:pPr>
        <w:pStyle w:val="Ttulo2"/>
        <w:rPr>
          <w:sz w:val="28"/>
          <w:szCs w:val="10"/>
          <w:u w:color="FFC000"/>
        </w:rPr>
      </w:pPr>
    </w:p>
    <w:p w14:paraId="2FD464ED" w14:textId="4B1EFE2C" w:rsidR="004820B9" w:rsidRDefault="0089710A" w:rsidP="0089710A">
      <w:pPr>
        <w:spacing w:after="200"/>
        <w:ind w:firstLine="567"/>
        <w:jc w:val="both"/>
        <w:rPr>
          <w:color w:val="000000" w:themeColor="text1"/>
          <w:sz w:val="24"/>
          <w:szCs w:val="20"/>
        </w:rPr>
      </w:pPr>
      <w:r>
        <w:rPr>
          <w:noProof/>
          <w:color w:val="000000" w:themeColor="text1"/>
          <w:sz w:val="24"/>
          <w:szCs w:val="20"/>
          <w:lang w:eastAsia="es-ES"/>
        </w:rPr>
        <w:drawing>
          <wp:anchor distT="0" distB="0" distL="114300" distR="114300" simplePos="0" relativeHeight="251657216" behindDoc="0" locked="0" layoutInCell="1" allowOverlap="1" wp14:anchorId="769DCEE8" wp14:editId="2701F341">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 xml:space="preserve">y viabilidad de la empresa </w:t>
      </w:r>
      <w:r w:rsidR="00676FA5">
        <w:rPr>
          <w:color w:val="000000" w:themeColor="text1"/>
          <w:sz w:val="24"/>
          <w:szCs w:val="20"/>
        </w:rPr>
        <w:t>s</w:t>
      </w:r>
      <w:r w:rsidRPr="0089710A">
        <w:rPr>
          <w:color w:val="000000" w:themeColor="text1"/>
          <w:sz w:val="24"/>
          <w:szCs w:val="20"/>
        </w:rPr>
        <w:t>e ha realizado una matriz DAFO analizando las estratégicas que llevará a cabo la empresa según la situación de su entorno.</w:t>
      </w:r>
    </w:p>
    <w:p w14:paraId="0230A0EF" w14:textId="77777777" w:rsidR="0089710A" w:rsidRDefault="0089710A">
      <w:pPr>
        <w:spacing w:after="200"/>
        <w:rPr>
          <w:color w:val="000000" w:themeColor="text1"/>
          <w:sz w:val="24"/>
          <w:szCs w:val="20"/>
        </w:rPr>
      </w:pPr>
      <w:r>
        <w:rPr>
          <w:color w:val="000000" w:themeColor="text1"/>
          <w:sz w:val="24"/>
          <w:szCs w:val="20"/>
        </w:rPr>
        <w:br w:type="page"/>
      </w:r>
    </w:p>
    <w:p w14:paraId="1E9A9338" w14:textId="77777777"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lastRenderedPageBreak/>
        <w:t>Plan de recursos humanos</w:t>
      </w:r>
      <w:bookmarkEnd w:id="18"/>
    </w:p>
    <w:p w14:paraId="2B0E8D22" w14:textId="77777777" w:rsidR="004541C7"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68492E43" w14:textId="77777777" w:rsidR="004B08DB" w:rsidRPr="004B08DB" w:rsidRDefault="004B08DB" w:rsidP="004B08DB"/>
    <w:p w14:paraId="5A80A32B" w14:textId="77777777" w:rsidR="004B08DB" w:rsidRDefault="004B08DB" w:rsidP="004B08DB">
      <w:pPr>
        <w:pStyle w:val="Ttulo2"/>
        <w:rPr>
          <w:sz w:val="28"/>
          <w:szCs w:val="10"/>
          <w:u w:val="single"/>
        </w:rPr>
      </w:pPr>
      <w:r w:rsidRPr="004B08DB">
        <w:rPr>
          <w:sz w:val="28"/>
          <w:szCs w:val="10"/>
          <w:u w:val="single"/>
        </w:rPr>
        <w:t>Puestos de trabajo</w:t>
      </w:r>
    </w:p>
    <w:p w14:paraId="140098DE" w14:textId="77777777" w:rsidR="004B08DB" w:rsidRDefault="004B08DB" w:rsidP="004B08DB">
      <w:pPr>
        <w:pStyle w:val="Ttulo2"/>
        <w:rPr>
          <w:sz w:val="28"/>
          <w:szCs w:val="10"/>
          <w:u w:val="single"/>
        </w:rPr>
      </w:pPr>
    </w:p>
    <w:p w14:paraId="75F533DE" w14:textId="26B895EE" w:rsidR="004B08DB" w:rsidRDefault="004B08DB" w:rsidP="00180299">
      <w:pPr>
        <w:pStyle w:val="Prrafodelista"/>
        <w:numPr>
          <w:ilvl w:val="0"/>
          <w:numId w:val="19"/>
        </w:numPr>
        <w:spacing w:after="200"/>
        <w:ind w:left="567" w:hanging="567"/>
        <w:jc w:val="both"/>
        <w:rPr>
          <w:b/>
          <w:bCs/>
          <w:color w:val="000000" w:themeColor="text1"/>
          <w:sz w:val="24"/>
          <w:szCs w:val="20"/>
          <w:u w:val="single"/>
        </w:rPr>
      </w:pPr>
      <w:r w:rsidRPr="00160D8B">
        <w:rPr>
          <w:b/>
          <w:bCs/>
          <w:color w:val="000000" w:themeColor="text1"/>
          <w:sz w:val="24"/>
          <w:szCs w:val="20"/>
          <w:u w:val="single"/>
        </w:rPr>
        <w:t>CEO</w:t>
      </w:r>
    </w:p>
    <w:p w14:paraId="5AD3C6D4" w14:textId="77777777"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proofErr w:type="spellStart"/>
      <w:r w:rsidR="00741179" w:rsidRPr="00A95C3D">
        <w:rPr>
          <w:i/>
          <w:iCs/>
          <w:color w:val="000000" w:themeColor="text1"/>
          <w:sz w:val="24"/>
          <w:szCs w:val="20"/>
        </w:rPr>
        <w:t>Chief</w:t>
      </w:r>
      <w:proofErr w:type="spellEnd"/>
      <w:r w:rsidR="00741179" w:rsidRPr="00A95C3D">
        <w:rPr>
          <w:i/>
          <w:iCs/>
          <w:color w:val="000000" w:themeColor="text1"/>
          <w:sz w:val="24"/>
          <w:szCs w:val="20"/>
        </w:rPr>
        <w:t xml:space="preserve"> </w:t>
      </w:r>
      <w:proofErr w:type="spellStart"/>
      <w:r w:rsidR="00741179" w:rsidRPr="00A95C3D">
        <w:rPr>
          <w:i/>
          <w:iCs/>
          <w:color w:val="000000" w:themeColor="text1"/>
          <w:sz w:val="24"/>
          <w:szCs w:val="20"/>
        </w:rPr>
        <w:t>Executive</w:t>
      </w:r>
      <w:proofErr w:type="spellEnd"/>
      <w:r w:rsidR="00741179" w:rsidRPr="00A95C3D">
        <w:rPr>
          <w:i/>
          <w:iCs/>
          <w:color w:val="000000" w:themeColor="text1"/>
          <w:sz w:val="24"/>
          <w:szCs w:val="20"/>
        </w:rPr>
        <w:t xml:space="preserve"> </w:t>
      </w:r>
      <w:proofErr w:type="spellStart"/>
      <w:r w:rsidR="00741179" w:rsidRPr="00A95C3D">
        <w:rPr>
          <w:i/>
          <w:iCs/>
          <w:color w:val="000000" w:themeColor="text1"/>
          <w:sz w:val="24"/>
          <w:szCs w:val="20"/>
        </w:rPr>
        <w:t>Officer</w:t>
      </w:r>
      <w:proofErr w:type="spellEnd"/>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14:paraId="097FA489" w14:textId="77777777"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14:paraId="00D7D65E" w14:textId="2A62563A" w:rsidR="00294F8A" w:rsidRDefault="00294F8A" w:rsidP="00180299">
      <w:pPr>
        <w:spacing w:after="200"/>
        <w:ind w:firstLine="567"/>
        <w:jc w:val="both"/>
        <w:rPr>
          <w:color w:val="000000" w:themeColor="text1"/>
          <w:sz w:val="24"/>
          <w:szCs w:val="20"/>
        </w:rPr>
      </w:pPr>
      <w:r>
        <w:rPr>
          <w:color w:val="000000" w:themeColor="text1"/>
          <w:sz w:val="24"/>
          <w:szCs w:val="20"/>
        </w:rPr>
        <w:t>Para realizar las funciones de CEO es crucial disponer de amplios conocimientos sobre la empresa, sus recursos y el sector en el que opera. Además, se deberá complementar</w:t>
      </w:r>
      <w:r w:rsidR="00A07362">
        <w:rPr>
          <w:color w:val="000000" w:themeColor="text1"/>
          <w:sz w:val="24"/>
          <w:szCs w:val="20"/>
        </w:rPr>
        <w:t xml:space="preserve"> con</w:t>
      </w:r>
      <w:r>
        <w:rPr>
          <w:color w:val="000000" w:themeColor="text1"/>
          <w:sz w:val="24"/>
          <w:szCs w:val="20"/>
        </w:rPr>
        <w:t xml:space="preserve"> un grado relacionado con</w:t>
      </w:r>
      <w:r w:rsidR="00A07362">
        <w:rPr>
          <w:color w:val="000000" w:themeColor="text1"/>
          <w:sz w:val="24"/>
          <w:szCs w:val="20"/>
        </w:rPr>
        <w:t xml:space="preserve"> la</w:t>
      </w:r>
      <w:r>
        <w:rPr>
          <w:color w:val="000000" w:themeColor="text1"/>
          <w:sz w:val="24"/>
          <w:szCs w:val="20"/>
        </w:rPr>
        <w:t xml:space="preserve"> dirección (ADE, MBA, </w:t>
      </w:r>
      <w:r w:rsidR="00A07362">
        <w:rPr>
          <w:color w:val="000000" w:themeColor="text1"/>
          <w:sz w:val="24"/>
          <w:szCs w:val="20"/>
        </w:rPr>
        <w:t>etc.</w:t>
      </w:r>
      <w:r>
        <w:rPr>
          <w:color w:val="000000" w:themeColor="text1"/>
          <w:sz w:val="24"/>
          <w:szCs w:val="20"/>
        </w:rPr>
        <w:t>…). Por último, es importante tener una gran fluidez y soltura hablando inglés.</w:t>
      </w:r>
    </w:p>
    <w:p w14:paraId="73478945" w14:textId="77777777"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Qubit será Julián B. Sánchez, el cual dispone de amplios conocimientos sobre el sector, los recursos y las capacidades de la empresa. </w:t>
      </w:r>
    </w:p>
    <w:p w14:paraId="1A6A13F5" w14:textId="77777777" w:rsidR="006F0137" w:rsidRPr="006F0137" w:rsidRDefault="006F0137" w:rsidP="006F0137"/>
    <w:p w14:paraId="728C4EA1" w14:textId="77777777"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14:paraId="0BB17246" w14:textId="77777777"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14:paraId="31799D9B" w14:textId="77777777"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14:paraId="21A0034D" w14:textId="79ABDD24"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 destaca la capacidad para trabajar en equipo y la familiarización con las nuevas tecnologías que demanda el mercado.</w:t>
      </w:r>
    </w:p>
    <w:p w14:paraId="12AB5919" w14:textId="77777777"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Qubit es Rubén Gárate dada su gran capacidad para diseñar y poner en marcha proyectos innovadores</w:t>
      </w:r>
    </w:p>
    <w:p w14:paraId="5285C96E" w14:textId="77777777" w:rsidR="002B3FBC" w:rsidRDefault="002B3FBC" w:rsidP="002B3FBC">
      <w:pPr>
        <w:pStyle w:val="Prrafodelista"/>
        <w:spacing w:after="200"/>
        <w:ind w:left="567"/>
        <w:jc w:val="both"/>
        <w:rPr>
          <w:b/>
          <w:bCs/>
          <w:color w:val="000000" w:themeColor="text1"/>
          <w:sz w:val="24"/>
          <w:szCs w:val="20"/>
          <w:u w:val="single"/>
        </w:rPr>
      </w:pPr>
    </w:p>
    <w:p w14:paraId="718D6763" w14:textId="77777777"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t>Jefe del departamento de desarrollo y mantenimiento de aplicaciones multiplataforma</w:t>
      </w:r>
    </w:p>
    <w:p w14:paraId="58C4266B" w14:textId="77777777"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14:paraId="7802AE9C" w14:textId="77777777"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14:paraId="19F18B6A" w14:textId="77777777"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14:paraId="627E14FB" w14:textId="77777777"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14:paraId="19F7D939" w14:textId="77777777" w:rsidR="002A786E" w:rsidRDefault="002A786E" w:rsidP="006F0137">
      <w:pPr>
        <w:spacing w:after="200"/>
        <w:ind w:firstLine="567"/>
        <w:jc w:val="both"/>
        <w:rPr>
          <w:color w:val="000000" w:themeColor="text1"/>
          <w:sz w:val="24"/>
          <w:szCs w:val="20"/>
        </w:rPr>
      </w:pPr>
    </w:p>
    <w:p w14:paraId="545512BB" w14:textId="77777777" w:rsidR="004F3E72" w:rsidRDefault="004F3E72" w:rsidP="006F0137">
      <w:pPr>
        <w:spacing w:after="200"/>
        <w:ind w:firstLine="567"/>
        <w:jc w:val="both"/>
        <w:rPr>
          <w:color w:val="000000" w:themeColor="text1"/>
          <w:sz w:val="24"/>
          <w:szCs w:val="20"/>
        </w:rPr>
      </w:pPr>
    </w:p>
    <w:p w14:paraId="5EBC8485" w14:textId="77777777"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14:paraId="0134D470" w14:textId="0F3F8916"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w:t>
      </w:r>
      <w:r w:rsidR="007018AA">
        <w:rPr>
          <w:color w:val="000000" w:themeColor="text1"/>
          <w:sz w:val="24"/>
          <w:szCs w:val="20"/>
        </w:rPr>
        <w:t xml:space="preserve"> del puesto</w:t>
      </w:r>
      <w:r>
        <w:rPr>
          <w:color w:val="000000" w:themeColor="text1"/>
          <w:sz w:val="24"/>
          <w:szCs w:val="20"/>
        </w:rPr>
        <w:t xml:space="preserve">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14:paraId="62C6724D" w14:textId="6A28C63C"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proofErr w:type="spellStart"/>
      <w:r w:rsidRPr="00A95C3D">
        <w:rPr>
          <w:i/>
          <w:iCs/>
          <w:color w:val="000000" w:themeColor="text1"/>
          <w:sz w:val="24"/>
          <w:szCs w:val="20"/>
        </w:rPr>
        <w:t>The</w:t>
      </w:r>
      <w:proofErr w:type="spellEnd"/>
      <w:r w:rsidRPr="00A95C3D">
        <w:rPr>
          <w:i/>
          <w:iCs/>
          <w:color w:val="000000" w:themeColor="text1"/>
          <w:sz w:val="24"/>
          <w:szCs w:val="20"/>
        </w:rPr>
        <w:t xml:space="preserve"> </w:t>
      </w:r>
      <w:proofErr w:type="spellStart"/>
      <w:r w:rsidRPr="00A95C3D">
        <w:rPr>
          <w:i/>
          <w:iCs/>
          <w:color w:val="000000" w:themeColor="text1"/>
          <w:sz w:val="24"/>
          <w:szCs w:val="20"/>
        </w:rPr>
        <w:t>Institute</w:t>
      </w:r>
      <w:proofErr w:type="spellEnd"/>
      <w:r w:rsidRPr="00A95C3D">
        <w:rPr>
          <w:i/>
          <w:iCs/>
          <w:color w:val="000000" w:themeColor="text1"/>
          <w:sz w:val="24"/>
          <w:szCs w:val="20"/>
        </w:rPr>
        <w:t xml:space="preserve"> </w:t>
      </w:r>
      <w:proofErr w:type="spellStart"/>
      <w:r w:rsidRPr="00A95C3D">
        <w:rPr>
          <w:i/>
          <w:iCs/>
          <w:color w:val="000000" w:themeColor="text1"/>
          <w:sz w:val="24"/>
          <w:szCs w:val="20"/>
        </w:rPr>
        <w:t>Of</w:t>
      </w:r>
      <w:proofErr w:type="spellEnd"/>
      <w:r w:rsidRPr="00A95C3D">
        <w:rPr>
          <w:i/>
          <w:iCs/>
          <w:color w:val="000000" w:themeColor="text1"/>
          <w:sz w:val="24"/>
          <w:szCs w:val="20"/>
        </w:rPr>
        <w:t xml:space="preserve"> </w:t>
      </w:r>
      <w:proofErr w:type="spellStart"/>
      <w:r w:rsidRPr="00A95C3D">
        <w:rPr>
          <w:i/>
          <w:iCs/>
          <w:color w:val="000000" w:themeColor="text1"/>
          <w:sz w:val="24"/>
          <w:szCs w:val="20"/>
        </w:rPr>
        <w:t>Internal</w:t>
      </w:r>
      <w:proofErr w:type="spellEnd"/>
      <w:r w:rsidRPr="00A95C3D">
        <w:rPr>
          <w:i/>
          <w:iCs/>
          <w:color w:val="000000" w:themeColor="text1"/>
          <w:sz w:val="24"/>
          <w:szCs w:val="20"/>
        </w:rPr>
        <w:t xml:space="preserve"> </w:t>
      </w:r>
      <w:proofErr w:type="spellStart"/>
      <w:r w:rsidRPr="00A95C3D">
        <w:rPr>
          <w:i/>
          <w:iCs/>
          <w:color w:val="000000" w:themeColor="text1"/>
          <w:sz w:val="24"/>
          <w:szCs w:val="20"/>
        </w:rPr>
        <w:t>Auditors</w:t>
      </w:r>
      <w:proofErr w:type="spellEnd"/>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w:t>
      </w:r>
      <w:r w:rsidR="007018AA">
        <w:rPr>
          <w:color w:val="000000" w:themeColor="text1"/>
          <w:sz w:val="24"/>
          <w:szCs w:val="20"/>
        </w:rPr>
        <w:t>s</w:t>
      </w:r>
      <w:r>
        <w:rPr>
          <w:color w:val="000000" w:themeColor="text1"/>
          <w:sz w:val="24"/>
          <w:szCs w:val="20"/>
        </w:rPr>
        <w:t xml:space="preserve"> empresa</w:t>
      </w:r>
      <w:r w:rsidR="007018AA">
        <w:rPr>
          <w:color w:val="000000" w:themeColor="text1"/>
          <w:sz w:val="24"/>
          <w:szCs w:val="20"/>
        </w:rPr>
        <w:t>s</w:t>
      </w:r>
      <w:r>
        <w:rPr>
          <w:color w:val="000000" w:themeColor="text1"/>
          <w:sz w:val="24"/>
          <w:szCs w:val="20"/>
        </w:rPr>
        <w:t>.</w:t>
      </w:r>
    </w:p>
    <w:p w14:paraId="721BD4DA" w14:textId="77777777" w:rsidR="004B08DB" w:rsidRDefault="00F721C6" w:rsidP="00124268">
      <w:pPr>
        <w:spacing w:after="200"/>
        <w:ind w:firstLine="567"/>
        <w:jc w:val="both"/>
        <w:rPr>
          <w:color w:val="000000" w:themeColor="text1"/>
          <w:sz w:val="24"/>
          <w:szCs w:val="20"/>
        </w:rPr>
      </w:pPr>
      <w:r>
        <w:rPr>
          <w:color w:val="000000" w:themeColor="text1"/>
          <w:sz w:val="24"/>
          <w:szCs w:val="20"/>
        </w:rPr>
        <w:t>El auditor y encargado de la gestión del Software de Qubit es Alejandro Jiménez, que dispone de las capacidades necesarias para realizar evaluaciones precisas dada su amplia experiencia en el sector.</w:t>
      </w:r>
    </w:p>
    <w:p w14:paraId="30C1B58B" w14:textId="77777777" w:rsidR="002A786E" w:rsidRPr="002A786E" w:rsidRDefault="002A786E" w:rsidP="002A786E"/>
    <w:p w14:paraId="125E6333" w14:textId="77777777" w:rsidR="002A786E" w:rsidRDefault="002A786E">
      <w:pPr>
        <w:spacing w:after="200"/>
        <w:rPr>
          <w:b/>
          <w:bCs/>
          <w:color w:val="000000" w:themeColor="text1"/>
          <w:sz w:val="24"/>
          <w:szCs w:val="20"/>
          <w:u w:val="single"/>
        </w:rPr>
      </w:pPr>
      <w:r>
        <w:rPr>
          <w:b/>
          <w:bCs/>
          <w:color w:val="000000" w:themeColor="text1"/>
          <w:sz w:val="24"/>
          <w:szCs w:val="20"/>
          <w:u w:val="single"/>
        </w:rPr>
        <w:br w:type="page"/>
      </w:r>
    </w:p>
    <w:p w14:paraId="4A105CDD" w14:textId="77777777"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14:paraId="70C7731B" w14:textId="77777777"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14:paraId="2E97D76F" w14:textId="77777777"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14:paraId="12308449" w14:textId="77777777" w:rsidR="002A786E" w:rsidRDefault="002A786E" w:rsidP="00124268">
      <w:pPr>
        <w:spacing w:after="200"/>
        <w:ind w:firstLine="567"/>
        <w:jc w:val="both"/>
        <w:rPr>
          <w:color w:val="000000" w:themeColor="text1"/>
          <w:sz w:val="24"/>
          <w:szCs w:val="20"/>
        </w:rPr>
      </w:pPr>
      <w:r>
        <w:rPr>
          <w:color w:val="000000" w:themeColor="text1"/>
          <w:sz w:val="24"/>
          <w:szCs w:val="20"/>
        </w:rPr>
        <w:t xml:space="preserve">El encargado del mantenimiento y administración interna de Qubit es José </w:t>
      </w:r>
      <w:proofErr w:type="spellStart"/>
      <w:r>
        <w:rPr>
          <w:color w:val="000000" w:themeColor="text1"/>
          <w:sz w:val="24"/>
          <w:szCs w:val="20"/>
        </w:rPr>
        <w:t>Menchón</w:t>
      </w:r>
      <w:proofErr w:type="spellEnd"/>
      <w:r>
        <w:rPr>
          <w:color w:val="000000" w:themeColor="text1"/>
          <w:sz w:val="24"/>
          <w:szCs w:val="20"/>
        </w:rPr>
        <w:t xml:space="preserve">, el cual dispone de amplios conocimientos sobre equipos informáticos y </w:t>
      </w:r>
      <w:r w:rsidR="00272C85">
        <w:rPr>
          <w:color w:val="000000" w:themeColor="text1"/>
          <w:sz w:val="24"/>
          <w:szCs w:val="20"/>
        </w:rPr>
        <w:t>está</w:t>
      </w:r>
      <w:r>
        <w:rPr>
          <w:color w:val="000000" w:themeColor="text1"/>
          <w:sz w:val="24"/>
          <w:szCs w:val="20"/>
        </w:rPr>
        <w:t xml:space="preserve"> totalmente familiarizado con las últimas tecnologías.</w:t>
      </w:r>
    </w:p>
    <w:p w14:paraId="6A4F9884" w14:textId="77777777" w:rsidR="00033377" w:rsidRDefault="00033377" w:rsidP="00124268">
      <w:pPr>
        <w:spacing w:after="200"/>
        <w:ind w:firstLine="567"/>
        <w:jc w:val="both"/>
        <w:rPr>
          <w:color w:val="000000" w:themeColor="text1"/>
          <w:sz w:val="24"/>
          <w:szCs w:val="20"/>
        </w:rPr>
      </w:pPr>
    </w:p>
    <w:p w14:paraId="0A9B0268" w14:textId="77777777" w:rsidR="00001CE5" w:rsidRDefault="00001CE5" w:rsidP="00124268">
      <w:pPr>
        <w:spacing w:after="200"/>
        <w:ind w:firstLine="567"/>
        <w:jc w:val="both"/>
        <w:rPr>
          <w:color w:val="000000" w:themeColor="text1"/>
          <w:sz w:val="24"/>
          <w:szCs w:val="20"/>
        </w:rPr>
      </w:pPr>
    </w:p>
    <w:p w14:paraId="77B80C52" w14:textId="77777777" w:rsidR="00001CE5" w:rsidRDefault="00001CE5" w:rsidP="00001CE5">
      <w:pPr>
        <w:pStyle w:val="Prrafodelista"/>
        <w:numPr>
          <w:ilvl w:val="0"/>
          <w:numId w:val="19"/>
        </w:numPr>
        <w:spacing w:after="200"/>
        <w:ind w:left="567" w:hanging="567"/>
        <w:jc w:val="both"/>
        <w:rPr>
          <w:b/>
          <w:bCs/>
          <w:color w:val="000000" w:themeColor="text1"/>
          <w:sz w:val="24"/>
          <w:szCs w:val="20"/>
          <w:u w:val="single"/>
        </w:rPr>
      </w:pPr>
      <w:proofErr w:type="spellStart"/>
      <w:r w:rsidRPr="00A95C3D">
        <w:rPr>
          <w:b/>
          <w:bCs/>
          <w:i/>
          <w:iCs/>
          <w:color w:val="000000" w:themeColor="text1"/>
          <w:sz w:val="24"/>
          <w:szCs w:val="20"/>
          <w:u w:val="single"/>
        </w:rPr>
        <w:t>Community</w:t>
      </w:r>
      <w:proofErr w:type="spellEnd"/>
      <w:r w:rsidRPr="00A95C3D">
        <w:rPr>
          <w:b/>
          <w:bCs/>
          <w:i/>
          <w:iCs/>
          <w:color w:val="000000" w:themeColor="text1"/>
          <w:sz w:val="24"/>
          <w:szCs w:val="20"/>
          <w:u w:val="single"/>
        </w:rPr>
        <w:t xml:space="preserve"> Manager</w:t>
      </w:r>
      <w:r w:rsidRPr="00001CE5">
        <w:rPr>
          <w:b/>
          <w:bCs/>
          <w:color w:val="000000" w:themeColor="text1"/>
          <w:sz w:val="24"/>
          <w:szCs w:val="20"/>
          <w:u w:val="single"/>
        </w:rPr>
        <w:t xml:space="preserve"> y encargado de R.R.P.P</w:t>
      </w:r>
    </w:p>
    <w:p w14:paraId="6ABD9CFF" w14:textId="77777777"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14:paraId="073CE28B" w14:textId="116F802E" w:rsidR="00645971" w:rsidRDefault="00645971" w:rsidP="00001CE5">
      <w:pPr>
        <w:spacing w:after="200"/>
        <w:ind w:firstLine="567"/>
        <w:jc w:val="both"/>
        <w:rPr>
          <w:color w:val="000000" w:themeColor="text1"/>
          <w:sz w:val="24"/>
          <w:szCs w:val="20"/>
        </w:rPr>
      </w:pPr>
      <w:r>
        <w:rPr>
          <w:color w:val="000000" w:themeColor="text1"/>
          <w:sz w:val="24"/>
          <w:szCs w:val="20"/>
        </w:rPr>
        <w:t xml:space="preserve">La principal responsabilidad de este puesto es mantener a los clientes reales de la empresa satisfechos, cuidando de sus necesidades y elaborando estrategias que se adapten a cada tipo de cliente con el fin generar una lealtad a la </w:t>
      </w:r>
      <w:r w:rsidR="007018AA">
        <w:rPr>
          <w:color w:val="000000" w:themeColor="text1"/>
          <w:sz w:val="24"/>
          <w:szCs w:val="20"/>
        </w:rPr>
        <w:t>marca</w:t>
      </w:r>
      <w:r>
        <w:rPr>
          <w:color w:val="000000" w:themeColor="text1"/>
          <w:sz w:val="24"/>
          <w:szCs w:val="20"/>
        </w:rPr>
        <w:t xml:space="preserve"> y llamar a nuevos clientes.</w:t>
      </w:r>
    </w:p>
    <w:p w14:paraId="45CBA44B" w14:textId="5ECC8BB7"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w:t>
      </w:r>
      <w:r w:rsidR="00CA042A">
        <w:rPr>
          <w:color w:val="000000" w:themeColor="text1"/>
          <w:sz w:val="24"/>
          <w:szCs w:val="20"/>
        </w:rPr>
        <w:t>importante</w:t>
      </w:r>
      <w:r w:rsidR="009A0589">
        <w:rPr>
          <w:color w:val="000000" w:themeColor="text1"/>
          <w:sz w:val="24"/>
          <w:szCs w:val="20"/>
        </w:rPr>
        <w:t xml:space="preserve"> que disponga de una amplia experiencia con las redes sociales y buenas capacidades sociales.</w:t>
      </w:r>
    </w:p>
    <w:p w14:paraId="306ABB1F" w14:textId="77777777" w:rsidR="00201BBC" w:rsidRDefault="00623CAE" w:rsidP="00001CE5">
      <w:pPr>
        <w:spacing w:after="200"/>
        <w:ind w:firstLine="567"/>
        <w:jc w:val="both"/>
        <w:rPr>
          <w:color w:val="000000" w:themeColor="text1"/>
          <w:sz w:val="24"/>
          <w:szCs w:val="20"/>
        </w:rPr>
      </w:pPr>
      <w:r w:rsidRPr="00623CAE">
        <w:rPr>
          <w:color w:val="000000" w:themeColor="text1"/>
          <w:sz w:val="24"/>
          <w:szCs w:val="20"/>
        </w:rPr>
        <w:t xml:space="preserve">El </w:t>
      </w:r>
      <w:proofErr w:type="spellStart"/>
      <w:r w:rsidRPr="00A95C3D">
        <w:rPr>
          <w:i/>
          <w:iCs/>
          <w:color w:val="000000" w:themeColor="text1"/>
          <w:sz w:val="24"/>
          <w:szCs w:val="20"/>
        </w:rPr>
        <w:t>Community</w:t>
      </w:r>
      <w:proofErr w:type="spellEnd"/>
      <w:r w:rsidRPr="00A95C3D">
        <w:rPr>
          <w:i/>
          <w:iCs/>
          <w:color w:val="000000" w:themeColor="text1"/>
          <w:sz w:val="24"/>
          <w:szCs w:val="20"/>
        </w:rPr>
        <w:t xml:space="preserve"> Manager</w:t>
      </w:r>
      <w:r w:rsidRPr="00623CAE">
        <w:rPr>
          <w:color w:val="000000" w:themeColor="text1"/>
          <w:sz w:val="24"/>
          <w:szCs w:val="20"/>
        </w:rPr>
        <w:t xml:space="preserve"> y encarga</w:t>
      </w:r>
      <w:r>
        <w:rPr>
          <w:color w:val="000000" w:themeColor="text1"/>
          <w:sz w:val="24"/>
          <w:szCs w:val="20"/>
        </w:rPr>
        <w:t>do de R.R.P.P</w:t>
      </w:r>
      <w:r w:rsidR="005455F3">
        <w:rPr>
          <w:color w:val="000000" w:themeColor="text1"/>
          <w:sz w:val="24"/>
          <w:szCs w:val="20"/>
        </w:rPr>
        <w:t xml:space="preserve"> de Qubit es </w:t>
      </w:r>
      <w:proofErr w:type="spellStart"/>
      <w:r w:rsidR="005455F3">
        <w:rPr>
          <w:color w:val="000000" w:themeColor="text1"/>
          <w:sz w:val="24"/>
          <w:szCs w:val="20"/>
        </w:rPr>
        <w:t>Jose</w:t>
      </w:r>
      <w:proofErr w:type="spellEnd"/>
      <w:r w:rsidR="005455F3">
        <w:rPr>
          <w:color w:val="000000" w:themeColor="text1"/>
          <w:sz w:val="24"/>
          <w:szCs w:val="20"/>
        </w:rPr>
        <w:t xml:space="preserve"> </w:t>
      </w:r>
      <w:proofErr w:type="spellStart"/>
      <w:r w:rsidR="005455F3">
        <w:rPr>
          <w:color w:val="000000" w:themeColor="text1"/>
          <w:sz w:val="24"/>
          <w:szCs w:val="20"/>
        </w:rPr>
        <w:t>Menchón</w:t>
      </w:r>
      <w:proofErr w:type="spellEnd"/>
      <w:r w:rsidR="005455F3">
        <w:rPr>
          <w:color w:val="000000" w:themeColor="text1"/>
          <w:sz w:val="24"/>
          <w:szCs w:val="20"/>
        </w:rPr>
        <w:t xml:space="preserve"> el cual dispone de un gran manejo y experiencia en las redes sociales, así como una gran facilidad para establecer nuevas relaciones sociales.</w:t>
      </w:r>
    </w:p>
    <w:p w14:paraId="099960FE" w14:textId="77777777" w:rsidR="00201BBC" w:rsidRDefault="00201BBC">
      <w:pPr>
        <w:spacing w:after="200"/>
        <w:rPr>
          <w:color w:val="000000" w:themeColor="text1"/>
          <w:sz w:val="24"/>
          <w:szCs w:val="20"/>
        </w:rPr>
      </w:pPr>
      <w:r>
        <w:rPr>
          <w:color w:val="000000" w:themeColor="text1"/>
          <w:sz w:val="24"/>
          <w:szCs w:val="20"/>
        </w:rPr>
        <w:br w:type="page"/>
      </w:r>
    </w:p>
    <w:p w14:paraId="5C2AA3BF" w14:textId="77777777" w:rsidR="00623CAE" w:rsidRDefault="00201BBC" w:rsidP="00201BBC">
      <w:pPr>
        <w:pStyle w:val="Ttulo2"/>
        <w:rPr>
          <w:sz w:val="28"/>
          <w:szCs w:val="10"/>
          <w:u w:val="single"/>
        </w:rPr>
      </w:pPr>
      <w:r w:rsidRPr="00201BBC">
        <w:rPr>
          <w:sz w:val="28"/>
          <w:szCs w:val="10"/>
          <w:u w:val="single"/>
        </w:rPr>
        <w:lastRenderedPageBreak/>
        <w:t>Estatus de los socios trabajadores</w:t>
      </w:r>
    </w:p>
    <w:p w14:paraId="6AD8CE6B" w14:textId="77777777" w:rsidR="00201BBC" w:rsidRDefault="00201BBC" w:rsidP="00201BBC"/>
    <w:p w14:paraId="1A73DEA0" w14:textId="77777777" w:rsidR="00201BBC" w:rsidRDefault="00201BBC" w:rsidP="00201BBC">
      <w:pPr>
        <w:spacing w:after="200"/>
        <w:ind w:firstLine="567"/>
        <w:jc w:val="both"/>
        <w:rPr>
          <w:color w:val="000000" w:themeColor="text1"/>
          <w:sz w:val="24"/>
          <w:szCs w:val="20"/>
        </w:rPr>
      </w:pPr>
      <w:r w:rsidRPr="00201BBC">
        <w:rPr>
          <w:color w:val="000000" w:themeColor="text1"/>
          <w:sz w:val="24"/>
          <w:szCs w:val="20"/>
        </w:rPr>
        <w:t xml:space="preserve">El director </w:t>
      </w:r>
      <w:r>
        <w:rPr>
          <w:color w:val="000000" w:themeColor="text1"/>
          <w:sz w:val="24"/>
          <w:szCs w:val="20"/>
        </w:rPr>
        <w:t>general de empresa (CEO) será el único socio incluido en el régimen especial de autónomos (RETA), el resto de socios trabajadores estarán afiliados e incluidos al régimen general de la Seguridad Social.</w:t>
      </w:r>
    </w:p>
    <w:p w14:paraId="6A306E6C" w14:textId="77777777" w:rsidR="00201BBC" w:rsidRDefault="00201BBC" w:rsidP="00201BBC">
      <w:pPr>
        <w:spacing w:after="200"/>
        <w:ind w:firstLine="567"/>
        <w:jc w:val="both"/>
        <w:rPr>
          <w:color w:val="000000" w:themeColor="text1"/>
          <w:sz w:val="24"/>
          <w:szCs w:val="20"/>
        </w:rPr>
      </w:pPr>
      <w:r>
        <w:rPr>
          <w:color w:val="000000" w:themeColor="text1"/>
          <w:sz w:val="24"/>
          <w:szCs w:val="20"/>
        </w:rPr>
        <w:t>Con los socios trabajadores incluidos en el régimen general de la Seguridad Social se formalizará un contrato indefinido.</w:t>
      </w:r>
    </w:p>
    <w:p w14:paraId="5F091E51" w14:textId="77777777" w:rsidR="00E434FC" w:rsidRPr="00201BBC" w:rsidRDefault="00E434FC" w:rsidP="00201BBC">
      <w:pPr>
        <w:spacing w:after="200"/>
        <w:ind w:firstLine="567"/>
        <w:jc w:val="both"/>
        <w:rPr>
          <w:color w:val="000000" w:themeColor="text1"/>
          <w:sz w:val="24"/>
          <w:szCs w:val="20"/>
        </w:rPr>
      </w:pPr>
    </w:p>
    <w:p w14:paraId="7BDCF7A4" w14:textId="77777777" w:rsidR="00201BBC" w:rsidRPr="00201BBC" w:rsidRDefault="00201BBC" w:rsidP="00201BBC"/>
    <w:p w14:paraId="67155632" w14:textId="77777777" w:rsidR="00201BBC" w:rsidRDefault="00201BBC" w:rsidP="00201BBC">
      <w:pPr>
        <w:pStyle w:val="Ttulo2"/>
        <w:rPr>
          <w:sz w:val="28"/>
          <w:szCs w:val="10"/>
          <w:u w:val="single"/>
        </w:rPr>
      </w:pPr>
      <w:r w:rsidRPr="00201BBC">
        <w:rPr>
          <w:sz w:val="28"/>
          <w:szCs w:val="10"/>
          <w:u w:val="single"/>
        </w:rPr>
        <w:t>Contratación y coste del personal</w:t>
      </w:r>
    </w:p>
    <w:p w14:paraId="3898B3AD" w14:textId="77777777" w:rsidR="00201BBC" w:rsidRDefault="00201BBC" w:rsidP="00201BBC">
      <w:pPr>
        <w:pStyle w:val="Ttulo2"/>
        <w:rPr>
          <w:sz w:val="28"/>
          <w:szCs w:val="10"/>
          <w:u w:val="single"/>
        </w:rPr>
      </w:pPr>
    </w:p>
    <w:p w14:paraId="5531C2D2" w14:textId="77777777" w:rsidR="004B08DB" w:rsidRPr="005B3B61" w:rsidRDefault="005B3B61" w:rsidP="005B3B61">
      <w:pPr>
        <w:spacing w:after="200"/>
        <w:ind w:firstLine="567"/>
        <w:jc w:val="both"/>
        <w:rPr>
          <w:color w:val="000000" w:themeColor="text1"/>
          <w:sz w:val="24"/>
          <w:szCs w:val="20"/>
        </w:rPr>
      </w:pPr>
      <w:r w:rsidRPr="005B3B61">
        <w:rPr>
          <w:color w:val="000000" w:themeColor="text1"/>
          <w:sz w:val="24"/>
          <w:szCs w:val="20"/>
        </w:rPr>
        <w:t>Durante la primera etapa de la empresa, los socios fundadores se encargarán de realizar todas las funciones necesarias para el correcto desarrollo de la empresa. Durante la etapa de crecimiento de la empresa, y siempre y cuando el presupuesto lo permita, se buscará reinvertir los beneficios obtenidos en una ampliación de personal</w:t>
      </w:r>
      <w:r w:rsidR="005145A4">
        <w:rPr>
          <w:color w:val="000000" w:themeColor="text1"/>
          <w:sz w:val="24"/>
          <w:szCs w:val="20"/>
        </w:rPr>
        <w:t>,</w:t>
      </w:r>
      <w:r w:rsidRPr="005B3B61">
        <w:rPr>
          <w:color w:val="000000" w:themeColor="text1"/>
          <w:sz w:val="24"/>
          <w:szCs w:val="20"/>
        </w:rPr>
        <w:t xml:space="preserve"> de manera fija</w:t>
      </w:r>
      <w:r w:rsidR="005145A4">
        <w:rPr>
          <w:color w:val="000000" w:themeColor="text1"/>
          <w:sz w:val="24"/>
          <w:szCs w:val="20"/>
        </w:rPr>
        <w:t>, mediante un contrato indefinido</w:t>
      </w:r>
      <w:r w:rsidRPr="005B3B61">
        <w:rPr>
          <w:color w:val="000000" w:themeColor="text1"/>
          <w:sz w:val="24"/>
          <w:szCs w:val="20"/>
        </w:rPr>
        <w:t>.</w:t>
      </w:r>
      <w:r>
        <w:rPr>
          <w:color w:val="000000" w:themeColor="text1"/>
          <w:sz w:val="24"/>
          <w:szCs w:val="20"/>
        </w:rPr>
        <w:t xml:space="preserve"> Los departamentos de desarrollo, tanto aplicaciones web como </w:t>
      </w:r>
      <w:r w:rsidR="005145A4">
        <w:rPr>
          <w:color w:val="000000" w:themeColor="text1"/>
          <w:sz w:val="24"/>
          <w:szCs w:val="20"/>
        </w:rPr>
        <w:t>multiplataforma, serán los primeros en disfrutar la ampliación de personal, pero también se considerará la creación de nuevos departamentos como recursos humanos una vez la empresa contrate al personal suficiente.</w:t>
      </w:r>
    </w:p>
    <w:p w14:paraId="710BDD5C" w14:textId="77777777" w:rsidR="005B3B61" w:rsidRDefault="005B3B61" w:rsidP="005B3B61">
      <w:pPr>
        <w:spacing w:after="200"/>
        <w:ind w:firstLine="567"/>
        <w:jc w:val="both"/>
        <w:rPr>
          <w:color w:val="000000" w:themeColor="text1"/>
          <w:sz w:val="24"/>
          <w:szCs w:val="20"/>
        </w:rPr>
      </w:pPr>
      <w:r w:rsidRPr="005B3B61">
        <w:rPr>
          <w:color w:val="000000" w:themeColor="text1"/>
          <w:sz w:val="24"/>
          <w:szCs w:val="20"/>
        </w:rPr>
        <w:t xml:space="preserve">Como medida excepcional ante el desarrollo de un proyecto </w:t>
      </w:r>
      <w:r w:rsidR="005145A4">
        <w:rPr>
          <w:color w:val="000000" w:themeColor="text1"/>
          <w:sz w:val="24"/>
          <w:szCs w:val="20"/>
        </w:rPr>
        <w:t>que supere las capacidades actuales de la empresa o</w:t>
      </w:r>
      <w:r w:rsidR="00C70669">
        <w:rPr>
          <w:color w:val="000000" w:themeColor="text1"/>
          <w:sz w:val="24"/>
          <w:szCs w:val="20"/>
        </w:rPr>
        <w:t xml:space="preserve"> esté especializado en un ámbito que la empresa no tenga conocimientos suficientes,</w:t>
      </w:r>
      <w:r w:rsidR="005145A4">
        <w:rPr>
          <w:color w:val="000000" w:themeColor="text1"/>
          <w:sz w:val="24"/>
          <w:szCs w:val="20"/>
        </w:rPr>
        <w:t xml:space="preserve"> se ampliará la plantilla mediante un contrato temporal por circunstancias de la producción que finalizará una vez la empresa termine con el proyecto.</w:t>
      </w:r>
    </w:p>
    <w:p w14:paraId="6F3801EA" w14:textId="77777777" w:rsidR="00764918" w:rsidRDefault="00E434FC" w:rsidP="005B3B61">
      <w:pPr>
        <w:spacing w:after="200"/>
        <w:ind w:firstLine="567"/>
        <w:jc w:val="both"/>
        <w:rPr>
          <w:color w:val="000000" w:themeColor="text1"/>
          <w:sz w:val="24"/>
          <w:szCs w:val="20"/>
        </w:rPr>
      </w:pPr>
      <w:r>
        <w:rPr>
          <w:color w:val="000000" w:themeColor="text1"/>
          <w:sz w:val="24"/>
          <w:szCs w:val="20"/>
        </w:rPr>
        <w:t>Para contratar nuevo talento la empresa realizará un proceso de selección que comenzará en Internet, a través de plataformas de búsqueda de empleo como LinkedIn o InfoJobs se publicarán ofertas de trabajo detallan do el puesto que se busca cubrir y el perfil personal y profesional que requiere dicho puesto. Una vez recibidas las solicitudes el CEO será el encargado de realizar las entrevistas oportunas y escoger al talento necesario que encaje de mejor forma con la empresa.</w:t>
      </w:r>
    </w:p>
    <w:p w14:paraId="52AE52A3" w14:textId="77777777" w:rsidR="00764918" w:rsidRDefault="00764918">
      <w:pPr>
        <w:spacing w:after="200"/>
        <w:rPr>
          <w:color w:val="000000" w:themeColor="text1"/>
          <w:sz w:val="24"/>
          <w:szCs w:val="20"/>
        </w:rPr>
      </w:pPr>
      <w:r>
        <w:rPr>
          <w:color w:val="000000" w:themeColor="text1"/>
          <w:sz w:val="24"/>
          <w:szCs w:val="20"/>
        </w:rPr>
        <w:br w:type="page"/>
      </w:r>
    </w:p>
    <w:p w14:paraId="04A50EF6" w14:textId="77777777" w:rsidR="00BD1A2E" w:rsidRDefault="00764918" w:rsidP="00764918">
      <w:pPr>
        <w:pStyle w:val="Ttulo2"/>
        <w:rPr>
          <w:sz w:val="28"/>
          <w:szCs w:val="10"/>
          <w:u w:val="single"/>
        </w:rPr>
      </w:pPr>
      <w:r w:rsidRPr="00764918">
        <w:rPr>
          <w:sz w:val="28"/>
          <w:szCs w:val="10"/>
          <w:u w:val="single"/>
        </w:rPr>
        <w:lastRenderedPageBreak/>
        <w:t>Contratos de los socios trabajadores</w:t>
      </w:r>
    </w:p>
    <w:p w14:paraId="4B3B9B61" w14:textId="77777777" w:rsidR="00272C85" w:rsidRDefault="00272C85" w:rsidP="00764918">
      <w:pPr>
        <w:pStyle w:val="Ttulo2"/>
        <w:rPr>
          <w:sz w:val="28"/>
          <w:szCs w:val="10"/>
          <w:u w:val="single"/>
        </w:rPr>
      </w:pPr>
    </w:p>
    <w:p w14:paraId="48C4B1ED" w14:textId="77777777" w:rsidR="00764918" w:rsidRDefault="00764918" w:rsidP="00764918"/>
    <w:tbl>
      <w:tblPr>
        <w:tblStyle w:val="Tablaconcuadrcula"/>
        <w:tblW w:w="0" w:type="auto"/>
        <w:tblLook w:val="04A0" w:firstRow="1" w:lastRow="0" w:firstColumn="1" w:lastColumn="0" w:noHBand="0" w:noVBand="1"/>
      </w:tblPr>
      <w:tblGrid>
        <w:gridCol w:w="3964"/>
        <w:gridCol w:w="904"/>
        <w:gridCol w:w="2215"/>
        <w:gridCol w:w="2653"/>
      </w:tblGrid>
      <w:tr w:rsidR="00764918" w:rsidRPr="00660D42" w14:paraId="141C4ECC" w14:textId="77777777" w:rsidTr="00D63CF4">
        <w:tc>
          <w:tcPr>
            <w:tcW w:w="9736" w:type="dxa"/>
            <w:gridSpan w:val="4"/>
            <w:shd w:val="clear" w:color="auto" w:fill="F3B46B" w:themeFill="accent1" w:themeFillTint="99"/>
          </w:tcPr>
          <w:p w14:paraId="3CEABB32"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764918" w14:paraId="4BCE0E4A" w14:textId="77777777" w:rsidTr="00D63CF4">
        <w:tc>
          <w:tcPr>
            <w:tcW w:w="9736" w:type="dxa"/>
            <w:gridSpan w:val="4"/>
          </w:tcPr>
          <w:p w14:paraId="1D07B596"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Nombre completo: </w:t>
            </w:r>
            <w:r w:rsidR="00764918" w:rsidRPr="001C092A">
              <w:rPr>
                <w:color w:val="000000" w:themeColor="text1"/>
                <w:sz w:val="24"/>
                <w:szCs w:val="24"/>
              </w:rPr>
              <w:t>Rubén Gárate Ortolano</w:t>
            </w:r>
          </w:p>
        </w:tc>
      </w:tr>
      <w:tr w:rsidR="00764918" w14:paraId="15F32BE5" w14:textId="77777777" w:rsidTr="00D63CF4">
        <w:tc>
          <w:tcPr>
            <w:tcW w:w="9736" w:type="dxa"/>
            <w:gridSpan w:val="4"/>
          </w:tcPr>
          <w:p w14:paraId="3B06FBB5"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Grupo profesional: </w:t>
            </w:r>
            <w:r w:rsidRPr="001C092A">
              <w:rPr>
                <w:color w:val="000000" w:themeColor="text1"/>
                <w:sz w:val="24"/>
                <w:szCs w:val="24"/>
              </w:rPr>
              <w:t>3</w:t>
            </w:r>
            <w:r w:rsidR="00272C85" w:rsidRPr="001C092A">
              <w:rPr>
                <w:color w:val="000000" w:themeColor="text1"/>
                <w:sz w:val="24"/>
                <w:szCs w:val="24"/>
              </w:rPr>
              <w:t xml:space="preserve"> (Diseñador página web)</w:t>
            </w:r>
          </w:p>
        </w:tc>
      </w:tr>
      <w:tr w:rsidR="00764918" w14:paraId="4C39D768" w14:textId="77777777" w:rsidTr="00D63CF4">
        <w:tc>
          <w:tcPr>
            <w:tcW w:w="9736" w:type="dxa"/>
            <w:gridSpan w:val="4"/>
          </w:tcPr>
          <w:p w14:paraId="2CE79B34"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Modelo contractual: </w:t>
            </w:r>
            <w:r w:rsidR="00764918" w:rsidRPr="001C092A">
              <w:rPr>
                <w:color w:val="000000" w:themeColor="text1"/>
                <w:sz w:val="24"/>
                <w:szCs w:val="24"/>
              </w:rPr>
              <w:t>Contrato indefinido</w:t>
            </w:r>
          </w:p>
        </w:tc>
      </w:tr>
      <w:tr w:rsidR="00764918" w14:paraId="1B070B20" w14:textId="77777777" w:rsidTr="00D63CF4">
        <w:tc>
          <w:tcPr>
            <w:tcW w:w="4868" w:type="dxa"/>
            <w:gridSpan w:val="2"/>
          </w:tcPr>
          <w:p w14:paraId="62098F7D" w14:textId="77777777" w:rsidR="00764918" w:rsidRDefault="00764918" w:rsidP="00D63CF4">
            <w:pPr>
              <w:jc w:val="both"/>
              <w:rPr>
                <w:color w:val="724109" w:themeColor="accent1" w:themeShade="80"/>
                <w:sz w:val="24"/>
                <w:szCs w:val="24"/>
              </w:rPr>
            </w:pPr>
            <w:r>
              <w:rPr>
                <w:color w:val="724109" w:themeColor="accent1" w:themeShade="80"/>
                <w:sz w:val="24"/>
                <w:szCs w:val="24"/>
              </w:rPr>
              <w:t>Funciones del puesto:</w:t>
            </w:r>
          </w:p>
          <w:p w14:paraId="23D29F08" w14:textId="77777777" w:rsidR="00764918" w:rsidRPr="001C092A" w:rsidRDefault="001C092A" w:rsidP="00E43838">
            <w:pPr>
              <w:pStyle w:val="Prrafodelista"/>
              <w:numPr>
                <w:ilvl w:val="0"/>
                <w:numId w:val="24"/>
              </w:numPr>
              <w:jc w:val="both"/>
              <w:rPr>
                <w:color w:val="000000" w:themeColor="text1"/>
                <w:sz w:val="24"/>
                <w:szCs w:val="24"/>
              </w:rPr>
            </w:pPr>
            <w:r w:rsidRPr="001C092A">
              <w:rPr>
                <w:color w:val="000000" w:themeColor="text1"/>
                <w:sz w:val="24"/>
                <w:szCs w:val="24"/>
              </w:rPr>
              <w:t>Coordinar los proyectos web</w:t>
            </w:r>
          </w:p>
          <w:p w14:paraId="622BA99B" w14:textId="77777777" w:rsidR="001C092A" w:rsidRPr="00660D42" w:rsidRDefault="001C092A" w:rsidP="00E43838">
            <w:pPr>
              <w:pStyle w:val="Prrafodelista"/>
              <w:numPr>
                <w:ilvl w:val="0"/>
                <w:numId w:val="24"/>
              </w:numPr>
              <w:jc w:val="both"/>
              <w:rPr>
                <w:color w:val="724109" w:themeColor="accent1" w:themeShade="80"/>
                <w:sz w:val="24"/>
                <w:szCs w:val="24"/>
              </w:rPr>
            </w:pPr>
            <w:r w:rsidRPr="001C092A">
              <w:rPr>
                <w:color w:val="000000" w:themeColor="text1"/>
                <w:sz w:val="24"/>
                <w:szCs w:val="24"/>
              </w:rPr>
              <w:t>Diseñar soluciones innovadoras para resolver los proyectos</w:t>
            </w:r>
          </w:p>
        </w:tc>
        <w:tc>
          <w:tcPr>
            <w:tcW w:w="4868" w:type="dxa"/>
            <w:gridSpan w:val="2"/>
          </w:tcPr>
          <w:p w14:paraId="401685E3" w14:textId="77777777" w:rsidR="00764918" w:rsidRDefault="00764918" w:rsidP="00D63CF4">
            <w:pPr>
              <w:jc w:val="both"/>
              <w:rPr>
                <w:color w:val="724109" w:themeColor="accent1" w:themeShade="80"/>
                <w:sz w:val="24"/>
                <w:szCs w:val="24"/>
              </w:rPr>
            </w:pPr>
            <w:r>
              <w:rPr>
                <w:color w:val="724109" w:themeColor="accent1" w:themeShade="80"/>
                <w:sz w:val="24"/>
                <w:szCs w:val="24"/>
              </w:rPr>
              <w:t>Formación y perfil profesional:</w:t>
            </w:r>
          </w:p>
          <w:p w14:paraId="3B1B227E" w14:textId="77777777" w:rsidR="00764918" w:rsidRPr="00660D42" w:rsidRDefault="00764918" w:rsidP="00764918">
            <w:pPr>
              <w:pStyle w:val="Prrafodelista"/>
              <w:numPr>
                <w:ilvl w:val="0"/>
                <w:numId w:val="24"/>
              </w:numPr>
              <w:jc w:val="both"/>
              <w:rPr>
                <w:color w:val="724109" w:themeColor="accent1" w:themeShade="80"/>
                <w:sz w:val="24"/>
                <w:szCs w:val="24"/>
              </w:rPr>
            </w:pPr>
            <w:r w:rsidRPr="001C092A">
              <w:rPr>
                <w:color w:val="000000" w:themeColor="text1"/>
                <w:sz w:val="24"/>
                <w:szCs w:val="24"/>
              </w:rPr>
              <w:t>Grado superior en desarrollo de aplicaciones web</w:t>
            </w:r>
          </w:p>
        </w:tc>
      </w:tr>
      <w:tr w:rsidR="00764918" w:rsidRPr="00660D42" w14:paraId="2BFA8574" w14:textId="77777777" w:rsidTr="00D63CF4">
        <w:tc>
          <w:tcPr>
            <w:tcW w:w="9736" w:type="dxa"/>
            <w:gridSpan w:val="4"/>
            <w:shd w:val="clear" w:color="auto" w:fill="F3B46B" w:themeFill="accent1" w:themeFillTint="99"/>
          </w:tcPr>
          <w:p w14:paraId="78428BCF" w14:textId="77777777" w:rsidR="00764918"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764918" w14:paraId="1B97EF29" w14:textId="77777777" w:rsidTr="00D63CF4">
        <w:tc>
          <w:tcPr>
            <w:tcW w:w="3964" w:type="dxa"/>
          </w:tcPr>
          <w:p w14:paraId="44DE735B" w14:textId="77777777" w:rsidR="00764918" w:rsidRDefault="00764918" w:rsidP="00D63CF4">
            <w:pPr>
              <w:jc w:val="both"/>
              <w:rPr>
                <w:color w:val="724109" w:themeColor="accent1" w:themeShade="80"/>
                <w:sz w:val="24"/>
                <w:szCs w:val="24"/>
              </w:rPr>
            </w:pPr>
          </w:p>
        </w:tc>
        <w:tc>
          <w:tcPr>
            <w:tcW w:w="3119" w:type="dxa"/>
            <w:gridSpan w:val="2"/>
            <w:shd w:val="clear" w:color="auto" w:fill="FBE6CD" w:themeFill="accent1" w:themeFillTint="33"/>
          </w:tcPr>
          <w:p w14:paraId="24FC3716"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ADA1657"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anual</w:t>
            </w:r>
          </w:p>
        </w:tc>
      </w:tr>
      <w:tr w:rsidR="00764918" w14:paraId="1DDACFB4" w14:textId="77777777" w:rsidTr="00D63CF4">
        <w:tc>
          <w:tcPr>
            <w:tcW w:w="3964" w:type="dxa"/>
          </w:tcPr>
          <w:p w14:paraId="2EBEAC92" w14:textId="77777777" w:rsidR="00764918" w:rsidRDefault="00764918"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63EF2B1D" w14:textId="77777777" w:rsidR="00764918" w:rsidRPr="001C092A" w:rsidRDefault="00764918" w:rsidP="00764918">
            <w:pPr>
              <w:jc w:val="center"/>
              <w:rPr>
                <w:rFonts w:ascii="Calibri" w:eastAsia="Times New Roman" w:hAnsi="Calibri" w:cs="Calibri"/>
                <w:color w:val="000000" w:themeColor="text1"/>
                <w:sz w:val="22"/>
              </w:rPr>
            </w:pPr>
            <w:r w:rsidRPr="001C092A">
              <w:rPr>
                <w:color w:val="000000" w:themeColor="text1"/>
                <w:sz w:val="24"/>
                <w:szCs w:val="24"/>
              </w:rPr>
              <w:t>1</w:t>
            </w:r>
            <w:r w:rsidR="00272C85" w:rsidRPr="001C092A">
              <w:rPr>
                <w:color w:val="000000" w:themeColor="text1"/>
                <w:sz w:val="24"/>
                <w:szCs w:val="24"/>
              </w:rPr>
              <w:t xml:space="preserve"> </w:t>
            </w:r>
            <w:r w:rsidRPr="001C092A">
              <w:rPr>
                <w:color w:val="000000" w:themeColor="text1"/>
                <w:sz w:val="24"/>
                <w:szCs w:val="24"/>
              </w:rPr>
              <w:t>916</w:t>
            </w:r>
            <w:r w:rsidR="00272C85" w:rsidRPr="001C092A">
              <w:rPr>
                <w:color w:val="000000" w:themeColor="text1"/>
                <w:sz w:val="24"/>
                <w:szCs w:val="24"/>
              </w:rPr>
              <w:t>,</w:t>
            </w:r>
            <w:r w:rsidRPr="001C092A">
              <w:rPr>
                <w:color w:val="000000" w:themeColor="text1"/>
                <w:sz w:val="24"/>
                <w:szCs w:val="24"/>
              </w:rPr>
              <w:t>15</w:t>
            </w:r>
            <w:r w:rsidR="00272C85" w:rsidRPr="001C092A">
              <w:rPr>
                <w:color w:val="000000" w:themeColor="text1"/>
                <w:sz w:val="24"/>
                <w:szCs w:val="24"/>
              </w:rPr>
              <w:t xml:space="preserve"> €</w:t>
            </w:r>
          </w:p>
        </w:tc>
        <w:tc>
          <w:tcPr>
            <w:tcW w:w="2653" w:type="dxa"/>
          </w:tcPr>
          <w:p w14:paraId="6955DBB6" w14:textId="77777777" w:rsidR="00764918" w:rsidRPr="001C092A" w:rsidRDefault="00764918" w:rsidP="00764918">
            <w:pPr>
              <w:jc w:val="center"/>
              <w:rPr>
                <w:color w:val="000000" w:themeColor="text1"/>
                <w:sz w:val="24"/>
                <w:szCs w:val="24"/>
              </w:rPr>
            </w:pPr>
            <w:r w:rsidRPr="001C092A">
              <w:rPr>
                <w:color w:val="000000" w:themeColor="text1"/>
                <w:sz w:val="24"/>
                <w:szCs w:val="24"/>
              </w:rPr>
              <w:t>22 993,74</w:t>
            </w:r>
            <w:r w:rsidR="00272C85" w:rsidRPr="001C092A">
              <w:rPr>
                <w:color w:val="000000" w:themeColor="text1"/>
                <w:sz w:val="24"/>
                <w:szCs w:val="24"/>
              </w:rPr>
              <w:t xml:space="preserve"> €</w:t>
            </w:r>
          </w:p>
        </w:tc>
      </w:tr>
      <w:tr w:rsidR="00764918" w14:paraId="1DF71BB6" w14:textId="77777777" w:rsidTr="00D63CF4">
        <w:tc>
          <w:tcPr>
            <w:tcW w:w="3964" w:type="dxa"/>
          </w:tcPr>
          <w:p w14:paraId="6E5EE628" w14:textId="77777777" w:rsidR="00764918" w:rsidRDefault="00764918"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49B08E75" w14:textId="77777777" w:rsidR="00764918" w:rsidRPr="001C092A" w:rsidRDefault="00272C85" w:rsidP="00764918">
            <w:pPr>
              <w:jc w:val="center"/>
              <w:rPr>
                <w:color w:val="000000" w:themeColor="text1"/>
                <w:sz w:val="24"/>
                <w:szCs w:val="24"/>
              </w:rPr>
            </w:pPr>
            <w:r w:rsidRPr="001C092A">
              <w:rPr>
                <w:color w:val="000000" w:themeColor="text1"/>
                <w:sz w:val="24"/>
                <w:szCs w:val="24"/>
              </w:rPr>
              <w:t>601, 67 €</w:t>
            </w:r>
          </w:p>
        </w:tc>
        <w:tc>
          <w:tcPr>
            <w:tcW w:w="2653" w:type="dxa"/>
          </w:tcPr>
          <w:p w14:paraId="1555F726" w14:textId="77777777" w:rsidR="00764918" w:rsidRPr="001C092A" w:rsidRDefault="00764918" w:rsidP="00764918">
            <w:pPr>
              <w:jc w:val="center"/>
              <w:rPr>
                <w:color w:val="000000" w:themeColor="text1"/>
                <w:sz w:val="24"/>
                <w:szCs w:val="24"/>
              </w:rPr>
            </w:pPr>
            <w:r w:rsidRPr="001C092A">
              <w:rPr>
                <w:color w:val="000000" w:themeColor="text1"/>
                <w:sz w:val="24"/>
                <w:szCs w:val="24"/>
              </w:rPr>
              <w:t>7 220,</w:t>
            </w:r>
            <w:r w:rsidR="00272C85" w:rsidRPr="001C092A">
              <w:rPr>
                <w:color w:val="000000" w:themeColor="text1"/>
                <w:sz w:val="24"/>
                <w:szCs w:val="24"/>
              </w:rPr>
              <w:t xml:space="preserve"> </w:t>
            </w:r>
            <w:r w:rsidRPr="001C092A">
              <w:rPr>
                <w:color w:val="000000" w:themeColor="text1"/>
                <w:sz w:val="24"/>
                <w:szCs w:val="24"/>
              </w:rPr>
              <w:t>03</w:t>
            </w:r>
            <w:r w:rsidR="00272C85" w:rsidRPr="001C092A">
              <w:rPr>
                <w:color w:val="000000" w:themeColor="text1"/>
                <w:sz w:val="24"/>
                <w:szCs w:val="24"/>
              </w:rPr>
              <w:t xml:space="preserve"> €</w:t>
            </w:r>
          </w:p>
        </w:tc>
      </w:tr>
      <w:tr w:rsidR="00764918" w14:paraId="5DBF4FF8" w14:textId="77777777" w:rsidTr="00D63CF4">
        <w:tc>
          <w:tcPr>
            <w:tcW w:w="3964" w:type="dxa"/>
          </w:tcPr>
          <w:p w14:paraId="2BEEE3B8"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A2D21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2</w:t>
            </w:r>
            <w:r w:rsidR="00272C85" w:rsidRPr="001C092A">
              <w:rPr>
                <w:b/>
                <w:bCs/>
                <w:color w:val="000000" w:themeColor="text1"/>
                <w:sz w:val="24"/>
                <w:szCs w:val="24"/>
              </w:rPr>
              <w:t xml:space="preserve"> </w:t>
            </w:r>
            <w:r w:rsidRPr="001C092A">
              <w:rPr>
                <w:b/>
                <w:bCs/>
                <w:color w:val="000000" w:themeColor="text1"/>
                <w:sz w:val="24"/>
                <w:szCs w:val="24"/>
              </w:rPr>
              <w:t>517,</w:t>
            </w:r>
            <w:r w:rsidR="00272C85" w:rsidRPr="001C092A">
              <w:rPr>
                <w:b/>
                <w:bCs/>
                <w:color w:val="000000" w:themeColor="text1"/>
                <w:sz w:val="24"/>
                <w:szCs w:val="24"/>
              </w:rPr>
              <w:t xml:space="preserve"> 81 €</w:t>
            </w:r>
          </w:p>
        </w:tc>
        <w:tc>
          <w:tcPr>
            <w:tcW w:w="2653" w:type="dxa"/>
          </w:tcPr>
          <w:p w14:paraId="2F6200A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30 213, 77</w:t>
            </w:r>
            <w:r w:rsidR="00272C85" w:rsidRPr="001C092A">
              <w:rPr>
                <w:b/>
                <w:bCs/>
                <w:color w:val="000000" w:themeColor="text1"/>
                <w:sz w:val="24"/>
                <w:szCs w:val="24"/>
              </w:rPr>
              <w:t xml:space="preserve"> €</w:t>
            </w:r>
          </w:p>
        </w:tc>
      </w:tr>
    </w:tbl>
    <w:p w14:paraId="0F6BC65F" w14:textId="77777777" w:rsidR="00764918" w:rsidRDefault="00764918" w:rsidP="00764918"/>
    <w:p w14:paraId="34A5E5DB" w14:textId="77777777" w:rsidR="001C092A" w:rsidRDefault="001C092A" w:rsidP="00764918"/>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6C981009" w14:textId="77777777" w:rsidTr="00D63CF4">
        <w:tc>
          <w:tcPr>
            <w:tcW w:w="9736" w:type="dxa"/>
            <w:gridSpan w:val="4"/>
            <w:shd w:val="clear" w:color="auto" w:fill="F3B46B" w:themeFill="accent1" w:themeFillTint="99"/>
          </w:tcPr>
          <w:p w14:paraId="5B6FD700" w14:textId="77777777" w:rsidR="00272C85" w:rsidRPr="00660D42" w:rsidRDefault="00272C85" w:rsidP="00D63CF4">
            <w:pPr>
              <w:jc w:val="center"/>
              <w:rPr>
                <w:b/>
                <w:color w:val="724109" w:themeColor="accent1" w:themeShade="80"/>
                <w:sz w:val="24"/>
                <w:szCs w:val="24"/>
              </w:rPr>
            </w:pPr>
            <w:bookmarkStart w:id="20" w:name="_Toc55500760"/>
            <w:r>
              <w:rPr>
                <w:b/>
                <w:color w:val="724109" w:themeColor="accent1" w:themeShade="80"/>
                <w:sz w:val="24"/>
                <w:szCs w:val="24"/>
              </w:rPr>
              <w:t>Auditor y encargado de gestión Software</w:t>
            </w:r>
          </w:p>
        </w:tc>
      </w:tr>
      <w:tr w:rsidR="00272C85" w14:paraId="0627AB12" w14:textId="77777777" w:rsidTr="00D63CF4">
        <w:tc>
          <w:tcPr>
            <w:tcW w:w="9736" w:type="dxa"/>
            <w:gridSpan w:val="4"/>
          </w:tcPr>
          <w:p w14:paraId="20AC1ED6" w14:textId="77777777" w:rsidR="00272C85" w:rsidRPr="00031FC8" w:rsidRDefault="00031FC8" w:rsidP="00D63CF4">
            <w:pPr>
              <w:jc w:val="both"/>
              <w:rPr>
                <w:color w:val="724109" w:themeColor="accent1" w:themeShade="80"/>
                <w:sz w:val="24"/>
                <w:szCs w:val="24"/>
              </w:rPr>
            </w:pPr>
            <w:r>
              <w:rPr>
                <w:color w:val="724109" w:themeColor="accent1" w:themeShade="80"/>
                <w:sz w:val="24"/>
                <w:szCs w:val="24"/>
              </w:rPr>
              <w:t xml:space="preserve">Nombre completo: </w:t>
            </w:r>
            <w:r w:rsidR="00272C85" w:rsidRPr="00031FC8">
              <w:rPr>
                <w:color w:val="000000" w:themeColor="text1"/>
                <w:sz w:val="24"/>
                <w:szCs w:val="24"/>
              </w:rPr>
              <w:t>Alejandro Jiménez Cabrera</w:t>
            </w:r>
          </w:p>
        </w:tc>
      </w:tr>
      <w:tr w:rsidR="00272C85" w14:paraId="6E9D800F" w14:textId="77777777" w:rsidTr="00D63CF4">
        <w:tc>
          <w:tcPr>
            <w:tcW w:w="9736" w:type="dxa"/>
            <w:gridSpan w:val="4"/>
          </w:tcPr>
          <w:p w14:paraId="3ADA9546" w14:textId="77777777" w:rsidR="00272C85" w:rsidRPr="00272C85" w:rsidRDefault="00272C85" w:rsidP="00D63CF4">
            <w:pPr>
              <w:jc w:val="both"/>
              <w:rPr>
                <w:color w:val="724109" w:themeColor="accent1" w:themeShade="80"/>
                <w:sz w:val="24"/>
                <w:szCs w:val="24"/>
              </w:rPr>
            </w:pPr>
            <w:r>
              <w:rPr>
                <w:color w:val="724109" w:themeColor="accent1" w:themeShade="80"/>
                <w:sz w:val="24"/>
                <w:szCs w:val="24"/>
              </w:rPr>
              <w:t xml:space="preserve">Grupo profesional: </w:t>
            </w:r>
            <w:r w:rsidRPr="00031FC8">
              <w:rPr>
                <w:color w:val="000000" w:themeColor="text1"/>
                <w:sz w:val="24"/>
                <w:szCs w:val="24"/>
              </w:rPr>
              <w:t>3 (Analista de sistemas)</w:t>
            </w:r>
          </w:p>
        </w:tc>
      </w:tr>
      <w:tr w:rsidR="00272C85" w14:paraId="5258F0D4" w14:textId="77777777" w:rsidTr="00D63CF4">
        <w:tc>
          <w:tcPr>
            <w:tcW w:w="9736" w:type="dxa"/>
            <w:gridSpan w:val="4"/>
          </w:tcPr>
          <w:p w14:paraId="2B46B34A" w14:textId="77777777" w:rsidR="00272C85" w:rsidRDefault="00031FC8" w:rsidP="00D63CF4">
            <w:pPr>
              <w:jc w:val="both"/>
              <w:rPr>
                <w:color w:val="724109" w:themeColor="accent1" w:themeShade="80"/>
                <w:sz w:val="24"/>
                <w:szCs w:val="24"/>
              </w:rPr>
            </w:pPr>
            <w:r>
              <w:rPr>
                <w:color w:val="724109" w:themeColor="accent1" w:themeShade="80"/>
                <w:sz w:val="24"/>
                <w:szCs w:val="24"/>
              </w:rPr>
              <w:t xml:space="preserve">Modelo contractual: </w:t>
            </w:r>
            <w:r w:rsidR="00272C85" w:rsidRPr="00031FC8">
              <w:rPr>
                <w:color w:val="000000" w:themeColor="text1"/>
                <w:sz w:val="24"/>
                <w:szCs w:val="24"/>
              </w:rPr>
              <w:t>Contrato indefinido</w:t>
            </w:r>
          </w:p>
        </w:tc>
      </w:tr>
      <w:tr w:rsidR="00272C85" w14:paraId="43A31BE2" w14:textId="77777777" w:rsidTr="00D63CF4">
        <w:tc>
          <w:tcPr>
            <w:tcW w:w="4868" w:type="dxa"/>
            <w:gridSpan w:val="2"/>
          </w:tcPr>
          <w:p w14:paraId="391BD1C7"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7B4B942F" w14:textId="77777777" w:rsidR="00272C85" w:rsidRPr="00660D42" w:rsidRDefault="00031FC8" w:rsidP="00E43838">
            <w:pPr>
              <w:pStyle w:val="Prrafodelista"/>
              <w:numPr>
                <w:ilvl w:val="0"/>
                <w:numId w:val="24"/>
              </w:numPr>
              <w:jc w:val="both"/>
              <w:rPr>
                <w:color w:val="724109" w:themeColor="accent1" w:themeShade="80"/>
                <w:sz w:val="24"/>
                <w:szCs w:val="24"/>
              </w:rPr>
            </w:pPr>
            <w:r w:rsidRPr="00031FC8">
              <w:rPr>
                <w:color w:val="000000" w:themeColor="text1"/>
                <w:sz w:val="24"/>
                <w:szCs w:val="24"/>
              </w:rPr>
              <w:t>Realizar evaluaciones precisas e identificar áreas de mejoras en la gestión de recursos Software.</w:t>
            </w:r>
          </w:p>
        </w:tc>
        <w:tc>
          <w:tcPr>
            <w:tcW w:w="4868" w:type="dxa"/>
            <w:gridSpan w:val="2"/>
          </w:tcPr>
          <w:p w14:paraId="1D80C790"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707495C8" w14:textId="77777777" w:rsidR="00031FC8" w:rsidRPr="00031FC8" w:rsidRDefault="00031FC8" w:rsidP="00031FC8">
            <w:pPr>
              <w:pStyle w:val="Prrafodelista"/>
              <w:numPr>
                <w:ilvl w:val="0"/>
                <w:numId w:val="24"/>
              </w:numPr>
              <w:jc w:val="both"/>
              <w:rPr>
                <w:color w:val="724109" w:themeColor="accent1" w:themeShade="80"/>
                <w:sz w:val="24"/>
                <w:szCs w:val="24"/>
              </w:rPr>
            </w:pPr>
            <w:r w:rsidRPr="00031FC8">
              <w:rPr>
                <w:color w:val="000000" w:themeColor="text1"/>
                <w:sz w:val="24"/>
                <w:szCs w:val="24"/>
              </w:rPr>
              <w:t>Reconocimiento de TIOIA para realizar auditorías certificadas por la ISO</w:t>
            </w:r>
          </w:p>
        </w:tc>
      </w:tr>
      <w:tr w:rsidR="00272C85" w:rsidRPr="00660D42" w14:paraId="13923167" w14:textId="77777777" w:rsidTr="00D63CF4">
        <w:tc>
          <w:tcPr>
            <w:tcW w:w="9736" w:type="dxa"/>
            <w:gridSpan w:val="4"/>
            <w:shd w:val="clear" w:color="auto" w:fill="F3B46B" w:themeFill="accent1" w:themeFillTint="99"/>
          </w:tcPr>
          <w:p w14:paraId="63717B40"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170C18CA" w14:textId="77777777" w:rsidTr="00D63CF4">
        <w:tc>
          <w:tcPr>
            <w:tcW w:w="3964" w:type="dxa"/>
          </w:tcPr>
          <w:p w14:paraId="6A7DE627"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AF346AC"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61EB32E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7B778D8E" w14:textId="77777777" w:rsidTr="00D63CF4">
        <w:tc>
          <w:tcPr>
            <w:tcW w:w="3964" w:type="dxa"/>
          </w:tcPr>
          <w:p w14:paraId="461FCD8E"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4D1DA810" w14:textId="77777777" w:rsidR="00272C85" w:rsidRPr="00031FC8" w:rsidRDefault="00272C85" w:rsidP="00D63CF4">
            <w:pPr>
              <w:jc w:val="center"/>
              <w:rPr>
                <w:rFonts w:ascii="Calibri" w:eastAsia="Times New Roman" w:hAnsi="Calibri" w:cs="Calibri"/>
                <w:color w:val="000000" w:themeColor="text1"/>
                <w:sz w:val="22"/>
              </w:rPr>
            </w:pPr>
            <w:r w:rsidRPr="00031FC8">
              <w:rPr>
                <w:color w:val="000000" w:themeColor="text1"/>
                <w:sz w:val="24"/>
                <w:szCs w:val="24"/>
              </w:rPr>
              <w:t>1 958, 81 €</w:t>
            </w:r>
          </w:p>
        </w:tc>
        <w:tc>
          <w:tcPr>
            <w:tcW w:w="2653" w:type="dxa"/>
          </w:tcPr>
          <w:p w14:paraId="05C541BC" w14:textId="77777777" w:rsidR="00272C85" w:rsidRPr="00031FC8" w:rsidRDefault="00272C85" w:rsidP="00D63CF4">
            <w:pPr>
              <w:jc w:val="center"/>
              <w:rPr>
                <w:color w:val="000000" w:themeColor="text1"/>
                <w:sz w:val="24"/>
                <w:szCs w:val="24"/>
              </w:rPr>
            </w:pPr>
            <w:r w:rsidRPr="00031FC8">
              <w:rPr>
                <w:color w:val="000000" w:themeColor="text1"/>
                <w:sz w:val="24"/>
                <w:szCs w:val="24"/>
              </w:rPr>
              <w:t>2 3505,72 €</w:t>
            </w:r>
          </w:p>
        </w:tc>
      </w:tr>
      <w:tr w:rsidR="00272C85" w14:paraId="351E1CEF" w14:textId="77777777" w:rsidTr="00D63CF4">
        <w:tc>
          <w:tcPr>
            <w:tcW w:w="3964" w:type="dxa"/>
          </w:tcPr>
          <w:p w14:paraId="347E6CA2"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711A59FE" w14:textId="77777777" w:rsidR="00272C85" w:rsidRPr="00031FC8" w:rsidRDefault="00272C85" w:rsidP="00D63CF4">
            <w:pPr>
              <w:jc w:val="center"/>
              <w:rPr>
                <w:color w:val="000000" w:themeColor="text1"/>
                <w:sz w:val="24"/>
                <w:szCs w:val="24"/>
              </w:rPr>
            </w:pPr>
            <w:r w:rsidRPr="00031FC8">
              <w:rPr>
                <w:color w:val="000000" w:themeColor="text1"/>
                <w:sz w:val="24"/>
                <w:szCs w:val="24"/>
              </w:rPr>
              <w:t>615, 07 €</w:t>
            </w:r>
          </w:p>
        </w:tc>
        <w:tc>
          <w:tcPr>
            <w:tcW w:w="2653" w:type="dxa"/>
          </w:tcPr>
          <w:p w14:paraId="1AFB48A2" w14:textId="77777777" w:rsidR="00272C85" w:rsidRPr="00031FC8" w:rsidRDefault="00272C85" w:rsidP="00D63CF4">
            <w:pPr>
              <w:jc w:val="center"/>
              <w:rPr>
                <w:color w:val="000000" w:themeColor="text1"/>
                <w:sz w:val="24"/>
                <w:szCs w:val="24"/>
              </w:rPr>
            </w:pPr>
            <w:r w:rsidRPr="00031FC8">
              <w:rPr>
                <w:color w:val="000000" w:themeColor="text1"/>
                <w:sz w:val="24"/>
                <w:szCs w:val="24"/>
              </w:rPr>
              <w:t>7 380, 80 €</w:t>
            </w:r>
          </w:p>
        </w:tc>
      </w:tr>
      <w:tr w:rsidR="00272C85" w14:paraId="15018EB6" w14:textId="77777777" w:rsidTr="00D63CF4">
        <w:tc>
          <w:tcPr>
            <w:tcW w:w="3964" w:type="dxa"/>
          </w:tcPr>
          <w:p w14:paraId="5F48CB7F"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B3BCB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2 573, 88 €</w:t>
            </w:r>
          </w:p>
        </w:tc>
        <w:tc>
          <w:tcPr>
            <w:tcW w:w="2653" w:type="dxa"/>
          </w:tcPr>
          <w:p w14:paraId="385AF8A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30 886,52 €</w:t>
            </w:r>
          </w:p>
        </w:tc>
      </w:tr>
    </w:tbl>
    <w:p w14:paraId="77CC9B81" w14:textId="77777777" w:rsidR="00272C85" w:rsidRDefault="00B13A8A" w:rsidP="005B3B61">
      <w:pPr>
        <w:spacing w:after="200"/>
        <w:ind w:firstLine="567"/>
        <w:jc w:val="both"/>
        <w:rPr>
          <w:color w:val="000000" w:themeColor="text1"/>
          <w:sz w:val="24"/>
          <w:szCs w:val="20"/>
        </w:rPr>
      </w:pPr>
      <w:r>
        <w:rPr>
          <w:color w:val="000000" w:themeColor="text1"/>
          <w:sz w:val="24"/>
          <w:szCs w:val="20"/>
        </w:rPr>
        <w:br/>
      </w:r>
    </w:p>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039847E9" w14:textId="77777777" w:rsidTr="00D63CF4">
        <w:tc>
          <w:tcPr>
            <w:tcW w:w="9736" w:type="dxa"/>
            <w:gridSpan w:val="4"/>
            <w:shd w:val="clear" w:color="auto" w:fill="F3B46B" w:themeFill="accent1" w:themeFillTint="99"/>
          </w:tcPr>
          <w:p w14:paraId="7F76975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272C85" w:rsidRPr="00190193" w14:paraId="474ABF39" w14:textId="77777777" w:rsidTr="00D63CF4">
        <w:tc>
          <w:tcPr>
            <w:tcW w:w="9736" w:type="dxa"/>
            <w:gridSpan w:val="4"/>
          </w:tcPr>
          <w:p w14:paraId="040B79C2"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Nombre completo:</w:t>
            </w:r>
            <w:r>
              <w:rPr>
                <w:color w:val="000000" w:themeColor="text1"/>
                <w:sz w:val="24"/>
                <w:szCs w:val="24"/>
              </w:rPr>
              <w:t xml:space="preserve"> </w:t>
            </w:r>
            <w:proofErr w:type="spellStart"/>
            <w:r w:rsidR="00424C05" w:rsidRPr="00190193">
              <w:rPr>
                <w:color w:val="000000" w:themeColor="text1"/>
                <w:sz w:val="24"/>
                <w:szCs w:val="24"/>
              </w:rPr>
              <w:t>Jose</w:t>
            </w:r>
            <w:proofErr w:type="spellEnd"/>
            <w:r w:rsidR="00424C05" w:rsidRPr="00190193">
              <w:rPr>
                <w:color w:val="000000" w:themeColor="text1"/>
                <w:sz w:val="24"/>
                <w:szCs w:val="24"/>
              </w:rPr>
              <w:t xml:space="preserve"> </w:t>
            </w:r>
            <w:proofErr w:type="spellStart"/>
            <w:r w:rsidR="00424C05" w:rsidRPr="00190193">
              <w:rPr>
                <w:color w:val="000000" w:themeColor="text1"/>
                <w:sz w:val="24"/>
                <w:szCs w:val="24"/>
              </w:rPr>
              <w:t>Menchón</w:t>
            </w:r>
            <w:proofErr w:type="spellEnd"/>
            <w:r w:rsidR="00424C05" w:rsidRPr="00190193">
              <w:rPr>
                <w:color w:val="000000" w:themeColor="text1"/>
                <w:sz w:val="24"/>
                <w:szCs w:val="24"/>
              </w:rPr>
              <w:t xml:space="preserve"> Ruiz</w:t>
            </w:r>
          </w:p>
        </w:tc>
      </w:tr>
      <w:tr w:rsidR="00272C85" w14:paraId="49410E38" w14:textId="77777777" w:rsidTr="00D63CF4">
        <w:tc>
          <w:tcPr>
            <w:tcW w:w="9736" w:type="dxa"/>
            <w:gridSpan w:val="4"/>
          </w:tcPr>
          <w:p w14:paraId="1996CCF2" w14:textId="77777777" w:rsidR="00272C85" w:rsidRPr="00190193" w:rsidRDefault="00272C85" w:rsidP="00D63CF4">
            <w:pPr>
              <w:jc w:val="both"/>
              <w:rPr>
                <w:color w:val="000000" w:themeColor="text1"/>
                <w:sz w:val="24"/>
                <w:szCs w:val="24"/>
              </w:rPr>
            </w:pPr>
            <w:r w:rsidRPr="00031FC8">
              <w:rPr>
                <w:color w:val="724109" w:themeColor="accent1" w:themeShade="80"/>
                <w:sz w:val="24"/>
                <w:szCs w:val="24"/>
              </w:rPr>
              <w:t>Grupo profesional</w:t>
            </w:r>
            <w:r w:rsidRPr="00190193">
              <w:rPr>
                <w:color w:val="000000" w:themeColor="text1"/>
                <w:sz w:val="24"/>
                <w:szCs w:val="24"/>
              </w:rPr>
              <w:t>: 3</w:t>
            </w:r>
            <w:r w:rsidR="00424C05" w:rsidRPr="00190193">
              <w:rPr>
                <w:color w:val="000000" w:themeColor="text1"/>
                <w:sz w:val="24"/>
                <w:szCs w:val="24"/>
              </w:rPr>
              <w:t xml:space="preserve"> (Administrador de Test)</w:t>
            </w:r>
          </w:p>
        </w:tc>
      </w:tr>
      <w:tr w:rsidR="00272C85" w14:paraId="17DF0FF0" w14:textId="77777777" w:rsidTr="00D63CF4">
        <w:tc>
          <w:tcPr>
            <w:tcW w:w="9736" w:type="dxa"/>
            <w:gridSpan w:val="4"/>
          </w:tcPr>
          <w:p w14:paraId="5FCB5DEC"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Modelo contractual:</w:t>
            </w:r>
            <w:r>
              <w:rPr>
                <w:color w:val="000000" w:themeColor="text1"/>
                <w:sz w:val="24"/>
                <w:szCs w:val="24"/>
              </w:rPr>
              <w:t xml:space="preserve"> </w:t>
            </w:r>
            <w:r w:rsidR="00272C85" w:rsidRPr="00190193">
              <w:rPr>
                <w:color w:val="000000" w:themeColor="text1"/>
                <w:sz w:val="24"/>
                <w:szCs w:val="24"/>
              </w:rPr>
              <w:t>Contrato indefinido</w:t>
            </w:r>
          </w:p>
        </w:tc>
      </w:tr>
      <w:tr w:rsidR="00272C85" w14:paraId="1C4AED2C" w14:textId="77777777" w:rsidTr="00D63CF4">
        <w:tc>
          <w:tcPr>
            <w:tcW w:w="4868" w:type="dxa"/>
            <w:gridSpan w:val="2"/>
          </w:tcPr>
          <w:p w14:paraId="63731E8F"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526852E0" w14:textId="77777777" w:rsidR="00272C85"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Monitorización de los equipos</w:t>
            </w:r>
          </w:p>
          <w:p w14:paraId="0740500B" w14:textId="77777777" w:rsidR="00190193"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Contabilidad y finanzas</w:t>
            </w:r>
          </w:p>
          <w:p w14:paraId="494B625A" w14:textId="77777777" w:rsidR="00190193" w:rsidRPr="00660D42" w:rsidRDefault="00190193" w:rsidP="00E43838">
            <w:pPr>
              <w:pStyle w:val="Prrafodelista"/>
              <w:numPr>
                <w:ilvl w:val="0"/>
                <w:numId w:val="24"/>
              </w:numPr>
              <w:jc w:val="both"/>
              <w:rPr>
                <w:color w:val="724109" w:themeColor="accent1" w:themeShade="80"/>
                <w:sz w:val="24"/>
                <w:szCs w:val="24"/>
              </w:rPr>
            </w:pPr>
            <w:r w:rsidRPr="00190193">
              <w:rPr>
                <w:color w:val="000000" w:themeColor="text1"/>
                <w:sz w:val="24"/>
                <w:szCs w:val="24"/>
              </w:rPr>
              <w:t>Estrategias de comunicación y publicidad</w:t>
            </w:r>
          </w:p>
        </w:tc>
        <w:tc>
          <w:tcPr>
            <w:tcW w:w="4868" w:type="dxa"/>
            <w:gridSpan w:val="2"/>
          </w:tcPr>
          <w:p w14:paraId="6C0904EA"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310E6644" w14:textId="77777777" w:rsidR="00272C85" w:rsidRPr="00190193" w:rsidRDefault="00190193" w:rsidP="00D63CF4">
            <w:pPr>
              <w:pStyle w:val="Prrafodelista"/>
              <w:numPr>
                <w:ilvl w:val="0"/>
                <w:numId w:val="24"/>
              </w:numPr>
              <w:jc w:val="both"/>
              <w:rPr>
                <w:color w:val="000000" w:themeColor="text1"/>
                <w:sz w:val="24"/>
                <w:szCs w:val="24"/>
              </w:rPr>
            </w:pPr>
            <w:r w:rsidRPr="00190193">
              <w:rPr>
                <w:color w:val="000000" w:themeColor="text1"/>
                <w:sz w:val="24"/>
                <w:szCs w:val="24"/>
              </w:rPr>
              <w:t>Grado superior en administración de sistemas informáticos</w:t>
            </w:r>
          </w:p>
          <w:p w14:paraId="10760FDB" w14:textId="77777777" w:rsidR="00190193" w:rsidRPr="00660D42" w:rsidRDefault="00190193" w:rsidP="00D63CF4">
            <w:pPr>
              <w:pStyle w:val="Prrafodelista"/>
              <w:numPr>
                <w:ilvl w:val="0"/>
                <w:numId w:val="24"/>
              </w:numPr>
              <w:jc w:val="both"/>
              <w:rPr>
                <w:color w:val="724109" w:themeColor="accent1" w:themeShade="80"/>
                <w:sz w:val="24"/>
                <w:szCs w:val="24"/>
              </w:rPr>
            </w:pPr>
            <w:r w:rsidRPr="00190193">
              <w:rPr>
                <w:color w:val="000000" w:themeColor="text1"/>
                <w:sz w:val="24"/>
                <w:szCs w:val="24"/>
              </w:rPr>
              <w:t>Experiencia en redes sociales y en el campo de la comunicación.</w:t>
            </w:r>
          </w:p>
        </w:tc>
      </w:tr>
      <w:tr w:rsidR="00272C85" w:rsidRPr="00660D42" w14:paraId="2BA4F6CC" w14:textId="77777777" w:rsidTr="00D63CF4">
        <w:tc>
          <w:tcPr>
            <w:tcW w:w="9736" w:type="dxa"/>
            <w:gridSpan w:val="4"/>
            <w:shd w:val="clear" w:color="auto" w:fill="F3B46B" w:themeFill="accent1" w:themeFillTint="99"/>
          </w:tcPr>
          <w:p w14:paraId="017975B3"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49D2A8F4" w14:textId="77777777" w:rsidTr="00D63CF4">
        <w:tc>
          <w:tcPr>
            <w:tcW w:w="3964" w:type="dxa"/>
          </w:tcPr>
          <w:p w14:paraId="729CAE60"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FDA7C0A"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BD58816"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1C27A860" w14:textId="77777777" w:rsidTr="00D63CF4">
        <w:tc>
          <w:tcPr>
            <w:tcW w:w="3964" w:type="dxa"/>
          </w:tcPr>
          <w:p w14:paraId="31A88750"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295BC668" w14:textId="77777777" w:rsidR="00272C85" w:rsidRPr="00190193" w:rsidRDefault="00424C05" w:rsidP="00D63CF4">
            <w:pPr>
              <w:jc w:val="center"/>
              <w:rPr>
                <w:rFonts w:ascii="Calibri" w:eastAsia="Times New Roman" w:hAnsi="Calibri" w:cs="Calibri"/>
                <w:color w:val="000000" w:themeColor="text1"/>
                <w:sz w:val="22"/>
              </w:rPr>
            </w:pPr>
            <w:r w:rsidRPr="00190193">
              <w:rPr>
                <w:color w:val="000000" w:themeColor="text1"/>
                <w:sz w:val="24"/>
                <w:szCs w:val="24"/>
              </w:rPr>
              <w:t>1</w:t>
            </w:r>
            <w:r w:rsidR="00775177" w:rsidRPr="00190193">
              <w:rPr>
                <w:color w:val="000000" w:themeColor="text1"/>
                <w:sz w:val="24"/>
                <w:szCs w:val="24"/>
              </w:rPr>
              <w:t xml:space="preserve"> </w:t>
            </w:r>
            <w:r w:rsidRPr="00190193">
              <w:rPr>
                <w:color w:val="000000" w:themeColor="text1"/>
                <w:sz w:val="24"/>
                <w:szCs w:val="24"/>
              </w:rPr>
              <w:t>050, 13</w:t>
            </w:r>
            <w:r w:rsidR="00272C85" w:rsidRPr="00190193">
              <w:rPr>
                <w:color w:val="000000" w:themeColor="text1"/>
                <w:sz w:val="24"/>
                <w:szCs w:val="24"/>
              </w:rPr>
              <w:t>€</w:t>
            </w:r>
          </w:p>
        </w:tc>
        <w:tc>
          <w:tcPr>
            <w:tcW w:w="2653" w:type="dxa"/>
          </w:tcPr>
          <w:p w14:paraId="40D73C0D"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12 601, 54 </w:t>
            </w:r>
            <w:r w:rsidR="00272C85" w:rsidRPr="00190193">
              <w:rPr>
                <w:color w:val="000000" w:themeColor="text1"/>
                <w:sz w:val="24"/>
                <w:szCs w:val="24"/>
              </w:rPr>
              <w:t>€</w:t>
            </w:r>
          </w:p>
        </w:tc>
      </w:tr>
      <w:tr w:rsidR="00272C85" w14:paraId="5B9B4F1E" w14:textId="77777777" w:rsidTr="00D63CF4">
        <w:tc>
          <w:tcPr>
            <w:tcW w:w="3964" w:type="dxa"/>
          </w:tcPr>
          <w:p w14:paraId="387322B3"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3406ECDE" w14:textId="77777777" w:rsidR="00272C85" w:rsidRPr="00190193" w:rsidRDefault="00424C05" w:rsidP="00D63CF4">
            <w:pPr>
              <w:jc w:val="center"/>
              <w:rPr>
                <w:color w:val="000000" w:themeColor="text1"/>
                <w:sz w:val="24"/>
                <w:szCs w:val="24"/>
              </w:rPr>
            </w:pPr>
            <w:r w:rsidRPr="00190193">
              <w:rPr>
                <w:color w:val="000000" w:themeColor="text1"/>
                <w:sz w:val="24"/>
                <w:szCs w:val="24"/>
              </w:rPr>
              <w:t>329, 74</w:t>
            </w:r>
            <w:r w:rsidR="00272C85" w:rsidRPr="00190193">
              <w:rPr>
                <w:color w:val="000000" w:themeColor="text1"/>
                <w:sz w:val="24"/>
                <w:szCs w:val="24"/>
              </w:rPr>
              <w:t>€</w:t>
            </w:r>
          </w:p>
        </w:tc>
        <w:tc>
          <w:tcPr>
            <w:tcW w:w="2653" w:type="dxa"/>
          </w:tcPr>
          <w:p w14:paraId="08B9D133"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3 956, 88 </w:t>
            </w:r>
            <w:r w:rsidR="00272C85" w:rsidRPr="00190193">
              <w:rPr>
                <w:color w:val="000000" w:themeColor="text1"/>
                <w:sz w:val="24"/>
                <w:szCs w:val="24"/>
              </w:rPr>
              <w:t>€</w:t>
            </w:r>
          </w:p>
        </w:tc>
      </w:tr>
      <w:tr w:rsidR="00272C85" w14:paraId="1A4C9E55" w14:textId="77777777" w:rsidTr="00D63CF4">
        <w:tc>
          <w:tcPr>
            <w:tcW w:w="3964" w:type="dxa"/>
          </w:tcPr>
          <w:p w14:paraId="70371793"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C904EE7"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1 379, 87</w:t>
            </w:r>
            <w:r w:rsidR="00272C85" w:rsidRPr="00190193">
              <w:rPr>
                <w:b/>
                <w:bCs/>
                <w:color w:val="000000" w:themeColor="text1"/>
                <w:sz w:val="24"/>
                <w:szCs w:val="24"/>
              </w:rPr>
              <w:t>€</w:t>
            </w:r>
          </w:p>
        </w:tc>
        <w:tc>
          <w:tcPr>
            <w:tcW w:w="2653" w:type="dxa"/>
          </w:tcPr>
          <w:p w14:paraId="172FA7FF"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16 558, 42</w:t>
            </w:r>
            <w:r w:rsidR="00272C85" w:rsidRPr="00190193">
              <w:rPr>
                <w:b/>
                <w:bCs/>
                <w:color w:val="000000" w:themeColor="text1"/>
                <w:sz w:val="24"/>
                <w:szCs w:val="24"/>
              </w:rPr>
              <w:t>€</w:t>
            </w:r>
          </w:p>
        </w:tc>
      </w:tr>
    </w:tbl>
    <w:p w14:paraId="0862DB4E" w14:textId="77777777" w:rsidR="00DB7408" w:rsidRPr="00DB7408" w:rsidRDefault="00DB7408" w:rsidP="00D63CF4">
      <w:pPr>
        <w:pStyle w:val="Ttulo2"/>
        <w:numPr>
          <w:ilvl w:val="1"/>
          <w:numId w:val="10"/>
        </w:numPr>
        <w:spacing w:after="200"/>
        <w:ind w:left="709" w:hanging="709"/>
        <w:jc w:val="both"/>
        <w:rPr>
          <w:szCs w:val="10"/>
          <w:u w:color="FFC000"/>
        </w:rPr>
      </w:pPr>
      <w:r w:rsidRPr="00DB7408">
        <w:rPr>
          <w:sz w:val="28"/>
          <w:szCs w:val="10"/>
          <w:u w:color="FFC000"/>
        </w:rPr>
        <w:lastRenderedPageBreak/>
        <w:t>Estructura organizativa de la empresa</w:t>
      </w:r>
    </w:p>
    <w:bookmarkEnd w:id="20"/>
    <w:p w14:paraId="5383EA32" w14:textId="77777777" w:rsidR="007F4DFE" w:rsidRDefault="000A1559" w:rsidP="000A1559">
      <w:pPr>
        <w:pStyle w:val="Ttulo2"/>
        <w:rPr>
          <w:sz w:val="28"/>
          <w:szCs w:val="10"/>
          <w:u w:val="single"/>
        </w:rPr>
      </w:pPr>
      <w:r w:rsidRPr="000A1559">
        <w:rPr>
          <w:sz w:val="28"/>
          <w:szCs w:val="10"/>
          <w:u w:val="single"/>
        </w:rPr>
        <w:t>Organigrama</w:t>
      </w:r>
      <w:r>
        <w:rPr>
          <w:sz w:val="28"/>
          <w:szCs w:val="10"/>
          <w:u w:val="single"/>
        </w:rPr>
        <w:t xml:space="preserve"> de Qubit</w:t>
      </w:r>
    </w:p>
    <w:p w14:paraId="06BC561C" w14:textId="77777777" w:rsidR="007F38C8" w:rsidRDefault="007F38C8" w:rsidP="000A1559">
      <w:pPr>
        <w:pStyle w:val="Ttulo2"/>
        <w:rPr>
          <w:sz w:val="28"/>
          <w:szCs w:val="10"/>
          <w:u w:val="single"/>
        </w:rPr>
      </w:pPr>
    </w:p>
    <w:p w14:paraId="024030C4" w14:textId="77777777" w:rsidR="000A1559" w:rsidRPr="005E1852" w:rsidRDefault="000A1559" w:rsidP="000A1559">
      <w:pPr>
        <w:pStyle w:val="Ttulo2"/>
        <w:rPr>
          <w:sz w:val="44"/>
          <w:szCs w:val="18"/>
        </w:rPr>
      </w:pPr>
    </w:p>
    <w:p w14:paraId="739B7257" w14:textId="77777777" w:rsidR="007F38C8" w:rsidRDefault="00C64BB9">
      <w:pPr>
        <w:spacing w:after="200"/>
        <w:rPr>
          <w:color w:val="000000" w:themeColor="text1"/>
          <w:sz w:val="40"/>
          <w:szCs w:val="20"/>
          <w:u w:val="single" w:color="E48312"/>
        </w:rPr>
      </w:pPr>
      <w:bookmarkStart w:id="21" w:name="_Toc55500761"/>
      <w:r>
        <w:rPr>
          <w:noProof/>
          <w:color w:val="000000" w:themeColor="text1"/>
          <w:sz w:val="40"/>
          <w:szCs w:val="20"/>
          <w:u w:val="single" w:color="E48312"/>
          <w:lang w:eastAsia="es-ES"/>
        </w:rPr>
        <w:drawing>
          <wp:inline distT="0" distB="0" distL="0" distR="0" wp14:anchorId="66778569" wp14:editId="34648F06">
            <wp:extent cx="6362700" cy="4810125"/>
            <wp:effectExtent l="0" t="19050" r="0" b="476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D7E7B14" w14:textId="77777777" w:rsidR="007F38C8" w:rsidRPr="005E1852" w:rsidRDefault="007F38C8">
      <w:pPr>
        <w:spacing w:after="200"/>
        <w:rPr>
          <w:color w:val="000000" w:themeColor="text1"/>
          <w:sz w:val="8"/>
          <w:szCs w:val="2"/>
          <w:u w:val="single" w:color="E48312"/>
        </w:rPr>
      </w:pPr>
    </w:p>
    <w:p w14:paraId="68448867" w14:textId="77777777" w:rsidR="00DF0E20" w:rsidRDefault="00DF0E20" w:rsidP="0063322A">
      <w:pPr>
        <w:spacing w:after="200"/>
        <w:ind w:firstLine="567"/>
        <w:jc w:val="both"/>
        <w:rPr>
          <w:color w:val="000000" w:themeColor="text1"/>
          <w:sz w:val="24"/>
          <w:szCs w:val="20"/>
        </w:rPr>
      </w:pPr>
      <w:r w:rsidRPr="0063322A">
        <w:rPr>
          <w:color w:val="000000" w:themeColor="text1"/>
          <w:sz w:val="24"/>
          <w:szCs w:val="20"/>
        </w:rPr>
        <w:t>Q</w:t>
      </w:r>
      <w:r>
        <w:rPr>
          <w:color w:val="000000" w:themeColor="text1"/>
          <w:sz w:val="24"/>
          <w:szCs w:val="20"/>
        </w:rPr>
        <w:t>ubit está estructurada en base a un modelo funcional. La dirección general de la empresa se encarga de las decisiones globales que la conciernen, pero este poder se divide en departamentos especializados, los cuales tienen la capacidad y el deber de tomar sus las decisiones oportunas dentro de su rango de actuación, independientemente del resto de departamentos.</w:t>
      </w:r>
    </w:p>
    <w:p w14:paraId="2831C4F7" w14:textId="2A137FAF" w:rsidR="00DF0E20" w:rsidRDefault="00DF0E20" w:rsidP="0063322A">
      <w:pPr>
        <w:spacing w:after="200"/>
        <w:ind w:firstLine="567"/>
        <w:jc w:val="both"/>
        <w:rPr>
          <w:color w:val="000000" w:themeColor="text1"/>
          <w:sz w:val="24"/>
          <w:szCs w:val="20"/>
        </w:rPr>
      </w:pPr>
      <w:r>
        <w:rPr>
          <w:color w:val="000000" w:themeColor="text1"/>
          <w:sz w:val="24"/>
          <w:szCs w:val="20"/>
        </w:rPr>
        <w:t xml:space="preserve">La mayor autoridad de cada departamento son los jefes de departamento, tienen la responsabilidad de elaborar el proceso de organización de su respectivo departamento y reportar a la dirección general </w:t>
      </w:r>
      <w:r w:rsidR="00256CEC">
        <w:rPr>
          <w:color w:val="000000" w:themeColor="text1"/>
          <w:sz w:val="24"/>
          <w:szCs w:val="20"/>
        </w:rPr>
        <w:t>con los resultados.</w:t>
      </w:r>
    </w:p>
    <w:p w14:paraId="185E00A3" w14:textId="77777777"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La toma de decisiones sobre materias globales se realizará formando una asamblea con los cuatro fundadores donde, por mayoría, se elegirá</w:t>
      </w:r>
      <w:r w:rsidR="007C69ED">
        <w:rPr>
          <w:color w:val="000000" w:themeColor="text1"/>
          <w:sz w:val="24"/>
          <w:szCs w:val="20"/>
        </w:rPr>
        <w:t>n</w:t>
      </w:r>
      <w:r>
        <w:rPr>
          <w:color w:val="000000" w:themeColor="text1"/>
          <w:sz w:val="24"/>
          <w:szCs w:val="20"/>
        </w:rPr>
        <w:t xml:space="preserve"> aquella</w:t>
      </w:r>
      <w:r w:rsidR="007C69ED">
        <w:rPr>
          <w:color w:val="000000" w:themeColor="text1"/>
          <w:sz w:val="24"/>
          <w:szCs w:val="20"/>
        </w:rPr>
        <w:t>s</w:t>
      </w:r>
      <w:r>
        <w:rPr>
          <w:color w:val="000000" w:themeColor="text1"/>
          <w:sz w:val="24"/>
          <w:szCs w:val="20"/>
        </w:rPr>
        <w:t xml:space="preserve"> opciones y estrategias que conciernen al conjunto global de la empresa. </w:t>
      </w:r>
      <w:r w:rsidR="000A1559">
        <w:rPr>
          <w:color w:val="000000" w:themeColor="text1"/>
          <w:sz w:val="40"/>
          <w:szCs w:val="20"/>
          <w:u w:val="single" w:color="E48312"/>
        </w:rPr>
        <w:br w:type="page"/>
      </w:r>
    </w:p>
    <w:p w14:paraId="694B3CF0" w14:textId="77777777"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Plan de producción</w:t>
      </w:r>
      <w:bookmarkEnd w:id="21"/>
    </w:p>
    <w:p w14:paraId="066DA738" w14:textId="77777777" w:rsidR="004541C7"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37B4D5A1" w14:textId="77777777" w:rsidR="00D63CF4" w:rsidRPr="00D63CF4" w:rsidRDefault="00D63CF4" w:rsidP="00D63CF4"/>
    <w:p w14:paraId="2F744380" w14:textId="77777777" w:rsidR="00D63CF4" w:rsidRDefault="00D63CF4" w:rsidP="00D63CF4">
      <w:pPr>
        <w:spacing w:after="200"/>
        <w:ind w:firstLine="567"/>
        <w:jc w:val="both"/>
        <w:rPr>
          <w:color w:val="000000" w:themeColor="text1"/>
          <w:sz w:val="24"/>
          <w:szCs w:val="20"/>
        </w:rPr>
      </w:pPr>
      <w:r>
        <w:rPr>
          <w:color w:val="000000" w:themeColor="text1"/>
          <w:sz w:val="24"/>
          <w:szCs w:val="20"/>
        </w:rPr>
        <w:t xml:space="preserve">El punto de arranque de todo proyecto y servicio que realiza la empresa son las consultas y peticiones de los clientes en base a sus necesidades. A través de reuniones con el cliente se definirán los aspectos y funciones que deberá cumplir el servicio una vez finalizado, de esta forma tanto cliente como empresa diseñan un proyecto personalizado, el cual cubra sus necesidades teniendo en cuenta </w:t>
      </w:r>
      <w:r w:rsidR="00C93BFB">
        <w:rPr>
          <w:color w:val="000000" w:themeColor="text1"/>
          <w:sz w:val="24"/>
          <w:szCs w:val="20"/>
        </w:rPr>
        <w:t>la complejidad del proyecto, los recursos necesarios y el tiempo necesario para llevarlo a cabo.</w:t>
      </w:r>
    </w:p>
    <w:p w14:paraId="1A4E6051" w14:textId="77777777" w:rsidR="00C93BFB" w:rsidRDefault="00C93BFB" w:rsidP="00D63CF4">
      <w:pPr>
        <w:spacing w:after="200"/>
        <w:ind w:firstLine="567"/>
        <w:jc w:val="both"/>
        <w:rPr>
          <w:color w:val="000000" w:themeColor="text1"/>
          <w:sz w:val="24"/>
          <w:szCs w:val="20"/>
        </w:rPr>
      </w:pPr>
      <w:r>
        <w:rPr>
          <w:color w:val="000000" w:themeColor="text1"/>
          <w:sz w:val="24"/>
          <w:szCs w:val="20"/>
        </w:rPr>
        <w:t>Una vez definidas las características del servicio definitivo que se quiere ofrecer, el jefe de departamento pertinente será el encargado de diseñar la fase de producción del servicio, estableciendo los tiempos y las jornadas de trabajo necesarias. Además, deberá tener en cuenta los recursos que necesita y pedir las certificaciones o servicios externos relacionados con el servicio.</w:t>
      </w:r>
    </w:p>
    <w:p w14:paraId="4BD1BC98" w14:textId="77777777" w:rsidR="00C93BFB" w:rsidRDefault="00C93BFB" w:rsidP="00D63CF4">
      <w:pPr>
        <w:spacing w:after="200"/>
        <w:ind w:firstLine="567"/>
        <w:jc w:val="both"/>
        <w:rPr>
          <w:color w:val="000000" w:themeColor="text1"/>
          <w:sz w:val="24"/>
          <w:szCs w:val="20"/>
        </w:rPr>
      </w:pPr>
      <w:r>
        <w:rPr>
          <w:color w:val="000000" w:themeColor="text1"/>
          <w:sz w:val="24"/>
          <w:szCs w:val="20"/>
        </w:rPr>
        <w:t>La elaboración del proyecto se podrá realizar desde las propias oficinas de la empresa, así como se planteará la incorporación de parte del equipo a la plantilla del cliente con el fin de facilitar la producción y personalización del producto. En ambos casos, se evaluará las condiciones de trabajo para que el trabajador disfrute siempre del mayor bienestar posible durante la realización del proyecto.</w:t>
      </w:r>
    </w:p>
    <w:p w14:paraId="483D03C3" w14:textId="49161FA3" w:rsidR="00C93BFB" w:rsidRDefault="00C93BFB" w:rsidP="00D63CF4">
      <w:pPr>
        <w:spacing w:after="200"/>
        <w:ind w:firstLine="567"/>
        <w:jc w:val="both"/>
        <w:rPr>
          <w:color w:val="000000" w:themeColor="text1"/>
          <w:sz w:val="24"/>
          <w:szCs w:val="20"/>
        </w:rPr>
      </w:pPr>
      <w:r>
        <w:rPr>
          <w:color w:val="000000" w:themeColor="text1"/>
          <w:sz w:val="24"/>
          <w:szCs w:val="20"/>
        </w:rPr>
        <w:t>Otro factor a tener en cuenta será la posibilidad de trabajar telemáticamente desde el domicilio con el fin de favorecer en un primer lugar la salud de los trabajadores y que esto suponga el menor prejuicio posible para la empresa.</w:t>
      </w:r>
    </w:p>
    <w:p w14:paraId="67C622EF" w14:textId="77777777" w:rsidR="00DE4FE0" w:rsidRDefault="00DE4FE0" w:rsidP="00D63CF4">
      <w:pPr>
        <w:spacing w:after="200"/>
        <w:ind w:firstLine="567"/>
        <w:jc w:val="both"/>
        <w:rPr>
          <w:color w:val="000000" w:themeColor="text1"/>
          <w:sz w:val="24"/>
          <w:szCs w:val="20"/>
        </w:rPr>
      </w:pPr>
      <w:r>
        <w:rPr>
          <w:color w:val="000000" w:themeColor="text1"/>
          <w:sz w:val="24"/>
          <w:szCs w:val="20"/>
        </w:rPr>
        <w:t>El jefe de proyecto es el encargado de asignar el tiempo de trabajo en cada proyecto, una vez ampliadas las plantillas será posible asignar funciones de manera más concreta a cada trabajador lo que permitirá aumentar en gran medida la eficiencia de los proyectos realizados. En cualquier caso, es responsabilidad del jefe de departamento fijar quién realizará cada función y cuantos trabajadores serán necesarios.</w:t>
      </w:r>
    </w:p>
    <w:p w14:paraId="37371586" w14:textId="77777777" w:rsidR="00C93BFB" w:rsidRDefault="00DE4FE0" w:rsidP="00D63CF4">
      <w:pPr>
        <w:spacing w:after="200"/>
        <w:ind w:firstLine="567"/>
        <w:jc w:val="both"/>
        <w:rPr>
          <w:color w:val="000000" w:themeColor="text1"/>
          <w:sz w:val="24"/>
          <w:szCs w:val="20"/>
        </w:rPr>
      </w:pPr>
      <w:r>
        <w:rPr>
          <w:color w:val="000000" w:themeColor="text1"/>
          <w:sz w:val="24"/>
          <w:szCs w:val="20"/>
        </w:rPr>
        <w:t>Por último, un aspecto importante a tener en cuenta será la capacidad de la empresa para responder ante una gran demanda de proyecto, es de vital importancia que la dirección general y los jefes de departamento estén coordinados para que una gran demanda no supere las capacidades de la empresa tanto en talento como en capacidad de servidores, ya que esto generará una mala reputación de la empresa en el sector.</w:t>
      </w:r>
    </w:p>
    <w:p w14:paraId="57418255" w14:textId="77777777" w:rsidR="00416292" w:rsidRDefault="00416292">
      <w:pPr>
        <w:spacing w:after="200"/>
        <w:rPr>
          <w:color w:val="000000" w:themeColor="text1"/>
          <w:sz w:val="24"/>
          <w:szCs w:val="20"/>
        </w:rPr>
      </w:pPr>
      <w:r>
        <w:rPr>
          <w:color w:val="000000" w:themeColor="text1"/>
          <w:sz w:val="24"/>
          <w:szCs w:val="20"/>
        </w:rPr>
        <w:br w:type="page"/>
      </w:r>
    </w:p>
    <w:p w14:paraId="0731C9C1" w14:textId="77777777" w:rsidR="00B2491F" w:rsidRDefault="00D56C90" w:rsidP="0026356F">
      <w:pPr>
        <w:spacing w:after="200"/>
        <w:ind w:firstLine="567"/>
        <w:jc w:val="both"/>
        <w:rPr>
          <w:color w:val="000000" w:themeColor="text1"/>
          <w:sz w:val="24"/>
          <w:szCs w:val="20"/>
        </w:rPr>
      </w:pPr>
      <w:r w:rsidRPr="0026356F">
        <w:rPr>
          <w:color w:val="000000" w:themeColor="text1"/>
          <w:sz w:val="24"/>
          <w:szCs w:val="20"/>
        </w:rPr>
        <w:lastRenderedPageBreak/>
        <w:t xml:space="preserve">El tiempo necesario para el desarrollo </w:t>
      </w:r>
      <w:r w:rsidR="0026356F" w:rsidRPr="0026356F">
        <w:rPr>
          <w:color w:val="000000" w:themeColor="text1"/>
          <w:sz w:val="24"/>
          <w:szCs w:val="20"/>
        </w:rPr>
        <w:t>del proyecto vendrá dado según la magnitud de este. Una vez el jefe de departamento finalice con la fase de diseño y planificación del proyecto se podrá estimar cuánto tiempo será necesario para realizar el proyecto</w:t>
      </w:r>
      <w:r w:rsidR="0026356F">
        <w:rPr>
          <w:color w:val="000000" w:themeColor="text1"/>
          <w:sz w:val="24"/>
          <w:szCs w:val="20"/>
        </w:rPr>
        <w:t xml:space="preserve">. </w:t>
      </w:r>
      <w:bookmarkStart w:id="23" w:name="_Toc55500763"/>
    </w:p>
    <w:p w14:paraId="1C15A08C" w14:textId="77777777" w:rsidR="00481D85" w:rsidRDefault="00481D85" w:rsidP="0026356F">
      <w:pPr>
        <w:spacing w:after="200"/>
        <w:ind w:firstLine="567"/>
        <w:jc w:val="both"/>
        <w:rPr>
          <w:color w:val="000000" w:themeColor="text1"/>
          <w:sz w:val="24"/>
          <w:szCs w:val="20"/>
        </w:rPr>
      </w:pPr>
    </w:p>
    <w:p w14:paraId="04BCCD84" w14:textId="77777777" w:rsidR="00BA3860" w:rsidRPr="00416292" w:rsidRDefault="00BA3860" w:rsidP="00BA3860">
      <w:pPr>
        <w:spacing w:after="200"/>
        <w:ind w:firstLine="567"/>
        <w:jc w:val="center"/>
      </w:pPr>
      <w:r>
        <w:rPr>
          <w:noProof/>
          <w:lang w:eastAsia="es-ES"/>
        </w:rPr>
        <w:drawing>
          <wp:inline distT="0" distB="0" distL="0" distR="0" wp14:anchorId="232A9023" wp14:editId="10CFB92B">
            <wp:extent cx="5095875" cy="3743325"/>
            <wp:effectExtent l="38100" t="19050" r="9525" b="2857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3168FE8" w14:textId="77777777" w:rsidR="00530C15" w:rsidRPr="00530C15" w:rsidRDefault="00530C15" w:rsidP="00530C15">
      <w:pPr>
        <w:spacing w:after="200"/>
        <w:ind w:firstLine="567"/>
        <w:jc w:val="both"/>
        <w:rPr>
          <w:color w:val="000000" w:themeColor="text1"/>
          <w:sz w:val="24"/>
          <w:szCs w:val="20"/>
        </w:rPr>
      </w:pPr>
    </w:p>
    <w:p w14:paraId="7A5EEE53" w14:textId="084D7AFC" w:rsidR="00530C15" w:rsidRDefault="00530C15" w:rsidP="00530C15">
      <w:pPr>
        <w:spacing w:after="200"/>
        <w:jc w:val="both"/>
        <w:rPr>
          <w:b/>
          <w:bCs/>
          <w:color w:val="000000" w:themeColor="text1"/>
          <w:sz w:val="24"/>
          <w:szCs w:val="20"/>
          <w:u w:val="single"/>
        </w:rPr>
      </w:pPr>
      <w:r w:rsidRPr="00530C15">
        <w:rPr>
          <w:b/>
          <w:bCs/>
          <w:color w:val="000000" w:themeColor="text1"/>
          <w:sz w:val="24"/>
          <w:szCs w:val="20"/>
          <w:u w:val="single"/>
        </w:rPr>
        <w:t>Certificados de calidad ISO</w:t>
      </w:r>
    </w:p>
    <w:p w14:paraId="1F73D4DD" w14:textId="54FCDD6A" w:rsidR="00530C15" w:rsidRDefault="00530C15" w:rsidP="00530C15">
      <w:pPr>
        <w:spacing w:after="200"/>
        <w:ind w:firstLine="567"/>
        <w:jc w:val="both"/>
        <w:rPr>
          <w:color w:val="000000" w:themeColor="text1"/>
          <w:sz w:val="24"/>
          <w:szCs w:val="20"/>
        </w:rPr>
      </w:pPr>
      <w:r w:rsidRPr="00530C15">
        <w:rPr>
          <w:color w:val="000000" w:themeColor="text1"/>
          <w:sz w:val="24"/>
          <w:szCs w:val="20"/>
        </w:rPr>
        <w:t xml:space="preserve">Con el </w:t>
      </w:r>
      <w:r w:rsidR="000F5986">
        <w:rPr>
          <w:color w:val="000000" w:themeColor="text1"/>
          <w:sz w:val="24"/>
          <w:szCs w:val="20"/>
        </w:rPr>
        <w:t xml:space="preserve">fin de garantizar el mejor servicio a </w:t>
      </w:r>
      <w:r w:rsidR="005521EC">
        <w:rPr>
          <w:color w:val="000000" w:themeColor="text1"/>
          <w:sz w:val="24"/>
          <w:szCs w:val="20"/>
        </w:rPr>
        <w:t>los clientes y ofrecer la mayor competitividad en el sector, la empresa se certificará siguiendo las normas ISO 9001 y 20000.</w:t>
      </w:r>
    </w:p>
    <w:p w14:paraId="03C71888" w14:textId="7AA7ABD6" w:rsidR="005521EC" w:rsidRDefault="005521EC" w:rsidP="00530C15">
      <w:pPr>
        <w:spacing w:after="200"/>
        <w:ind w:firstLine="567"/>
        <w:jc w:val="both"/>
        <w:rPr>
          <w:color w:val="000000" w:themeColor="text1"/>
          <w:sz w:val="24"/>
          <w:szCs w:val="20"/>
        </w:rPr>
      </w:pPr>
      <w:r>
        <w:rPr>
          <w:color w:val="000000" w:themeColor="text1"/>
          <w:sz w:val="24"/>
          <w:szCs w:val="20"/>
        </w:rPr>
        <w:t>La norma ISO 9001 certifica la calidad en el servicio de una organización a nivel internacional y ofrece múltiples beneficios como una mejora en la eficiencia de los procesos, una mejor imagen de marca y una mayor satisfacción tanto de cliente como</w:t>
      </w:r>
      <w:r w:rsidR="003A0DC5">
        <w:rPr>
          <w:color w:val="000000" w:themeColor="text1"/>
          <w:sz w:val="24"/>
          <w:szCs w:val="20"/>
        </w:rPr>
        <w:t xml:space="preserve"> </w:t>
      </w:r>
      <w:r>
        <w:rPr>
          <w:color w:val="000000" w:themeColor="text1"/>
          <w:sz w:val="24"/>
          <w:szCs w:val="20"/>
        </w:rPr>
        <w:t>trabajadores</w:t>
      </w:r>
    </w:p>
    <w:p w14:paraId="3DF77130" w14:textId="227FA6EE" w:rsidR="005521EC" w:rsidRPr="00530C15" w:rsidRDefault="005521EC" w:rsidP="00530C15">
      <w:pPr>
        <w:spacing w:after="200"/>
        <w:ind w:firstLine="567"/>
        <w:jc w:val="both"/>
        <w:rPr>
          <w:color w:val="000000" w:themeColor="text1"/>
          <w:sz w:val="24"/>
          <w:szCs w:val="20"/>
        </w:rPr>
      </w:pPr>
      <w:r>
        <w:rPr>
          <w:color w:val="000000" w:themeColor="text1"/>
          <w:sz w:val="24"/>
          <w:szCs w:val="20"/>
        </w:rPr>
        <w:t xml:space="preserve">La norma ISO </w:t>
      </w:r>
      <w:r w:rsidR="008457A7">
        <w:rPr>
          <w:color w:val="000000" w:themeColor="text1"/>
          <w:sz w:val="24"/>
          <w:szCs w:val="20"/>
        </w:rPr>
        <w:t xml:space="preserve">20000 </w:t>
      </w:r>
      <w:r>
        <w:rPr>
          <w:color w:val="000000" w:themeColor="text1"/>
          <w:sz w:val="24"/>
          <w:szCs w:val="20"/>
        </w:rPr>
        <w:t xml:space="preserve">certifica la calidad de servicios TI (Tecnología de la Información) </w:t>
      </w:r>
      <w:r w:rsidR="008457A7">
        <w:rPr>
          <w:color w:val="000000" w:themeColor="text1"/>
          <w:sz w:val="24"/>
          <w:szCs w:val="20"/>
        </w:rPr>
        <w:t>que ofrece la empresa, gestionando la información de forma eficiente y siempre con las medidas de seguridad oportunas que garantizan su confidencialidad, integridad y autenticación a la hora de acceder a ella.</w:t>
      </w:r>
      <w:r>
        <w:rPr>
          <w:color w:val="000000" w:themeColor="text1"/>
          <w:sz w:val="24"/>
          <w:szCs w:val="20"/>
        </w:rPr>
        <w:t xml:space="preserve"> </w:t>
      </w:r>
    </w:p>
    <w:p w14:paraId="5A24EC56" w14:textId="005C9223" w:rsidR="00481D85" w:rsidRPr="00530C15" w:rsidRDefault="00481D85" w:rsidP="00530C15">
      <w:pPr>
        <w:spacing w:after="200"/>
        <w:ind w:firstLine="567"/>
        <w:jc w:val="both"/>
        <w:rPr>
          <w:color w:val="000000" w:themeColor="text1"/>
          <w:sz w:val="24"/>
          <w:szCs w:val="20"/>
        </w:rPr>
      </w:pPr>
      <w:r w:rsidRPr="00530C15">
        <w:rPr>
          <w:color w:val="000000" w:themeColor="text1"/>
          <w:sz w:val="24"/>
          <w:szCs w:val="20"/>
        </w:rPr>
        <w:br w:type="page"/>
      </w:r>
    </w:p>
    <w:p w14:paraId="558B7F99" w14:textId="77777777" w:rsidR="004541C7" w:rsidRDefault="00D63CF4" w:rsidP="00AA1700">
      <w:pPr>
        <w:pStyle w:val="Ttulo2"/>
        <w:numPr>
          <w:ilvl w:val="1"/>
          <w:numId w:val="11"/>
        </w:numPr>
        <w:ind w:left="709" w:hanging="709"/>
        <w:rPr>
          <w:color w:val="FF0000"/>
          <w:sz w:val="28"/>
          <w:szCs w:val="10"/>
          <w:u w:color="FFC000"/>
        </w:rPr>
      </w:pPr>
      <w:r>
        <w:rPr>
          <w:sz w:val="28"/>
          <w:szCs w:val="10"/>
          <w:u w:color="FFC000"/>
        </w:rPr>
        <w:lastRenderedPageBreak/>
        <w:t>Estudio de proveedores</w:t>
      </w:r>
      <w:bookmarkEnd w:id="23"/>
      <w:r w:rsidR="00A56114">
        <w:rPr>
          <w:color w:val="FF0000"/>
          <w:sz w:val="28"/>
          <w:szCs w:val="10"/>
          <w:u w:color="FFC000"/>
        </w:rPr>
        <w:t xml:space="preserve"> </w:t>
      </w:r>
    </w:p>
    <w:p w14:paraId="63AB010C" w14:textId="77777777" w:rsidR="00B2491F" w:rsidRDefault="00B2491F" w:rsidP="00B2491F">
      <w:pPr>
        <w:pStyle w:val="Ttulo2"/>
        <w:rPr>
          <w:color w:val="FF0000"/>
          <w:sz w:val="28"/>
          <w:szCs w:val="10"/>
          <w:u w:color="FFC000"/>
        </w:rPr>
      </w:pPr>
    </w:p>
    <w:p w14:paraId="32541BDA" w14:textId="77777777" w:rsidR="00B2491F" w:rsidRDefault="00B2491F" w:rsidP="00B2491F">
      <w:pPr>
        <w:spacing w:after="200"/>
        <w:ind w:firstLine="567"/>
        <w:jc w:val="both"/>
        <w:rPr>
          <w:color w:val="000000" w:themeColor="text1"/>
          <w:sz w:val="24"/>
          <w:szCs w:val="20"/>
        </w:rPr>
      </w:pPr>
      <w:r w:rsidRPr="00B2491F">
        <w:rPr>
          <w:color w:val="000000" w:themeColor="text1"/>
          <w:sz w:val="24"/>
          <w:szCs w:val="20"/>
        </w:rPr>
        <w:t>Para</w:t>
      </w:r>
      <w:r w:rsidR="005D0000">
        <w:rPr>
          <w:color w:val="000000" w:themeColor="text1"/>
          <w:sz w:val="24"/>
          <w:szCs w:val="20"/>
        </w:rPr>
        <w:t xml:space="preserve"> comenzar con la actividad y realizar el trabajo diario la empresa adquirir</w:t>
      </w:r>
      <w:r w:rsidR="005D0000" w:rsidRPr="005D0000">
        <w:rPr>
          <w:color w:val="000000" w:themeColor="text1"/>
          <w:sz w:val="24"/>
          <w:szCs w:val="20"/>
        </w:rPr>
        <w:t>á</w:t>
      </w:r>
      <w:r w:rsidR="005D0000">
        <w:rPr>
          <w:color w:val="000000" w:themeColor="text1"/>
          <w:sz w:val="24"/>
          <w:szCs w:val="20"/>
        </w:rPr>
        <w:t xml:space="preserve"> un total de cinco ordenadores con sus respectivos periféricos. Cada socio dispondrá de un equipo personal y se utilizará el quinto equipo como reserva en caso de fallo en uno de los equipos o para el uso de alguien ajeno a la empresa de forma temporal.</w:t>
      </w:r>
    </w:p>
    <w:p w14:paraId="5FBD42A6" w14:textId="77777777" w:rsidR="005D0000" w:rsidRDefault="005D0000" w:rsidP="00B2491F">
      <w:pPr>
        <w:spacing w:after="200"/>
        <w:ind w:firstLine="567"/>
        <w:jc w:val="both"/>
        <w:rPr>
          <w:color w:val="000000" w:themeColor="text1"/>
          <w:sz w:val="24"/>
          <w:szCs w:val="20"/>
        </w:rPr>
      </w:pPr>
      <w:r>
        <w:rPr>
          <w:color w:val="000000" w:themeColor="text1"/>
          <w:sz w:val="24"/>
          <w:szCs w:val="20"/>
        </w:rPr>
        <w:t>A medida que crezca la empresa, se adquirirá un nuevo equipo por cada nuevo desarrollador que se contrate. Así como la reinversión de los beneficios en un servidor de calidad que permita a la empresa realizar los servicios de hosting de manera local y del mismo modo ofrecer un mayor número de servicios a los clientes.</w:t>
      </w:r>
    </w:p>
    <w:p w14:paraId="7AB2CCF1" w14:textId="77777777" w:rsidR="005D0000" w:rsidRDefault="005D0000" w:rsidP="00B2491F">
      <w:pPr>
        <w:spacing w:after="200"/>
        <w:ind w:firstLine="567"/>
        <w:jc w:val="both"/>
        <w:rPr>
          <w:color w:val="000000" w:themeColor="text1"/>
          <w:sz w:val="24"/>
          <w:szCs w:val="20"/>
        </w:rPr>
      </w:pPr>
      <w:r>
        <w:rPr>
          <w:color w:val="000000" w:themeColor="text1"/>
          <w:sz w:val="24"/>
          <w:szCs w:val="20"/>
        </w:rPr>
        <w:t xml:space="preserve">Los equipos se comprarán a través de un proveedor </w:t>
      </w:r>
      <w:r w:rsidR="00CC643B">
        <w:rPr>
          <w:color w:val="000000" w:themeColor="text1"/>
          <w:sz w:val="24"/>
          <w:szCs w:val="20"/>
        </w:rPr>
        <w:t>on-line con la ventaja que esto supone al poder recibir los equipos en pocos días después de su compra en la propia oficina. Sin embargo, al ser un proveedor on-line, no dispone de centros de atención al público y los envíos dependen de empresas de reparto externas por lo que en caso de realizar un pedido de grandes dimensiones en un futuro o un pedido que sea inmediato se valorará la opción de explorar opciones con nuevos proveedores que puedan cubrir estas desventajas. El precio estimado de cada equipo será 679 euros aproximadamente</w:t>
      </w:r>
    </w:p>
    <w:p w14:paraId="386D364F" w14:textId="77777777" w:rsidR="00CC643B" w:rsidRDefault="00CC643B" w:rsidP="00B2491F">
      <w:pPr>
        <w:spacing w:after="200"/>
        <w:ind w:firstLine="567"/>
        <w:jc w:val="both"/>
        <w:rPr>
          <w:color w:val="000000" w:themeColor="text1"/>
          <w:sz w:val="24"/>
          <w:szCs w:val="20"/>
        </w:rPr>
      </w:pPr>
      <w:r>
        <w:rPr>
          <w:color w:val="000000" w:themeColor="text1"/>
          <w:sz w:val="24"/>
          <w:szCs w:val="20"/>
        </w:rPr>
        <w:t>La empresa también adquirirá discos duros externos a través del mismo proveedor con el fin de realizar copias de seguridad en los equipos y disponer de medios de almacenamiento portátiles que faciliten la transmisión de información con el cliente. El precio estimado de cada disco duro es de 42 euros y la empresa adquirirá cuatro discos duros en un primer momento.</w:t>
      </w:r>
    </w:p>
    <w:p w14:paraId="50C938CF" w14:textId="77777777" w:rsidR="00481D85" w:rsidRDefault="00481D85" w:rsidP="00B2491F">
      <w:pPr>
        <w:spacing w:after="200"/>
        <w:ind w:firstLine="567"/>
        <w:jc w:val="both"/>
        <w:rPr>
          <w:color w:val="000000" w:themeColor="text1"/>
          <w:sz w:val="24"/>
          <w:szCs w:val="20"/>
        </w:rPr>
      </w:pPr>
      <w:r>
        <w:rPr>
          <w:color w:val="000000" w:themeColor="text1"/>
          <w:sz w:val="24"/>
          <w:szCs w:val="20"/>
        </w:rPr>
        <w:t xml:space="preserve">Para garantizar la continuidad y disponibilidad del servicio de la empresa, se </w:t>
      </w:r>
      <w:r w:rsidR="00383AB5">
        <w:rPr>
          <w:color w:val="000000" w:themeColor="text1"/>
          <w:sz w:val="24"/>
          <w:szCs w:val="20"/>
        </w:rPr>
        <w:t>comprarán adicionalmente dos Sistemas de Alimentación Ininterrumpida (SAI) que ante un fallo en el suministro eléctrico, los equipos no se vean afectados por lo que quedará protegidos los elementos Hardware y, lo que es más importante, no se sufrirán pérdidas de información.</w:t>
      </w:r>
      <w:r w:rsidR="001B36DB">
        <w:rPr>
          <w:color w:val="000000" w:themeColor="text1"/>
          <w:sz w:val="24"/>
          <w:szCs w:val="20"/>
        </w:rPr>
        <w:t xml:space="preserve"> El coste de cada SAI es de 70 euros y se comprarán a través de una plataforma web.</w:t>
      </w:r>
    </w:p>
    <w:p w14:paraId="52953B4F" w14:textId="77777777" w:rsidR="00B2491F" w:rsidRPr="00B2491F" w:rsidRDefault="00CC643B" w:rsidP="00B2491F">
      <w:pPr>
        <w:spacing w:after="200"/>
        <w:ind w:firstLine="567"/>
        <w:jc w:val="both"/>
        <w:rPr>
          <w:color w:val="000000" w:themeColor="text1"/>
          <w:sz w:val="24"/>
          <w:szCs w:val="20"/>
        </w:rPr>
      </w:pPr>
      <w:r>
        <w:rPr>
          <w:color w:val="000000" w:themeColor="text1"/>
          <w:sz w:val="24"/>
          <w:szCs w:val="20"/>
        </w:rPr>
        <w:t xml:space="preserve">Por </w:t>
      </w:r>
      <w:r w:rsidR="00D56C90">
        <w:rPr>
          <w:color w:val="000000" w:themeColor="text1"/>
          <w:sz w:val="24"/>
          <w:szCs w:val="20"/>
        </w:rPr>
        <w:t>último,</w:t>
      </w:r>
      <w:r>
        <w:rPr>
          <w:color w:val="000000" w:themeColor="text1"/>
          <w:sz w:val="24"/>
          <w:szCs w:val="20"/>
        </w:rPr>
        <w:t xml:space="preserve"> la empresa deberá adquirir una licencia d</w:t>
      </w:r>
      <w:r w:rsidR="00D56C90">
        <w:rPr>
          <w:color w:val="000000" w:themeColor="text1"/>
          <w:sz w:val="24"/>
          <w:szCs w:val="20"/>
        </w:rPr>
        <w:t>e un entorno de desarrollo (IDE) donde desarrollar sus proyectos. El IDE elegido por la empresa es Microsoft Visual Studio dada su gran reputación y familiaridad de los jefes de departamento con este entorno. El coste aproximado es de 45 euros mensuales pero este precio puede variar en caso de una ampliación en las plantillas de los departamentos de desarrollo.</w:t>
      </w:r>
      <w:bookmarkStart w:id="24" w:name="_Toc55500764"/>
      <w:r w:rsidR="00B2491F" w:rsidRPr="00B2491F">
        <w:rPr>
          <w:color w:val="000000" w:themeColor="text1"/>
          <w:sz w:val="24"/>
          <w:szCs w:val="20"/>
        </w:rPr>
        <w:br w:type="page"/>
      </w:r>
    </w:p>
    <w:p w14:paraId="421124EF" w14:textId="77777777"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Análisis de costes</w:t>
      </w:r>
      <w:bookmarkEnd w:id="24"/>
    </w:p>
    <w:p w14:paraId="26C2B97F" w14:textId="721D5F5C" w:rsidR="004541C7"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6BE04E1F" w14:textId="1C3E86C5" w:rsidR="00EE0BDA" w:rsidRDefault="00EE0BDA" w:rsidP="00EE0BDA"/>
    <w:p w14:paraId="25C4E58C" w14:textId="05688FA9" w:rsidR="00B8708A" w:rsidRPr="00326DDD" w:rsidRDefault="00B8708A" w:rsidP="00B8708A">
      <w:pPr>
        <w:spacing w:after="200"/>
        <w:ind w:firstLine="567"/>
        <w:jc w:val="both"/>
        <w:rPr>
          <w:color w:val="000000" w:themeColor="text1"/>
          <w:sz w:val="24"/>
          <w:szCs w:val="20"/>
        </w:rPr>
      </w:pPr>
      <w:r w:rsidRPr="00326DDD">
        <w:rPr>
          <w:color w:val="000000" w:themeColor="text1"/>
          <w:sz w:val="24"/>
          <w:szCs w:val="20"/>
        </w:rPr>
        <w:t>Los costes aproximados que afrontará la empresa son los siguientes</w:t>
      </w:r>
    </w:p>
    <w:p w14:paraId="4B184CAC" w14:textId="5AA7451B" w:rsidR="00B8708A" w:rsidRPr="00326DDD" w:rsidRDefault="00B8708A" w:rsidP="00B8708A">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iniciales para empezar con la actividad</w:t>
      </w:r>
    </w:p>
    <w:p w14:paraId="3E6FCDB6" w14:textId="5AE0440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Ordenadores </w:t>
      </w:r>
      <w:r w:rsidRPr="00326DDD">
        <w:rPr>
          <w:color w:val="000000" w:themeColor="text1"/>
          <w:sz w:val="24"/>
          <w:szCs w:val="20"/>
          <w:lang w:val="en-US"/>
        </w:rPr>
        <w:t>All-In-One</w:t>
      </w:r>
      <w:r w:rsidRPr="00326DDD">
        <w:rPr>
          <w:color w:val="000000" w:themeColor="text1"/>
          <w:sz w:val="24"/>
          <w:szCs w:val="20"/>
        </w:rPr>
        <w:t>: 679,00€ x 4 unidades = 2 716</w:t>
      </w:r>
      <w:r w:rsidR="00326DDD" w:rsidRPr="00326DDD">
        <w:rPr>
          <w:color w:val="000000" w:themeColor="text1"/>
          <w:sz w:val="24"/>
          <w:szCs w:val="20"/>
        </w:rPr>
        <w:t>,00</w:t>
      </w:r>
      <w:r w:rsidRPr="00326DDD">
        <w:rPr>
          <w:color w:val="000000" w:themeColor="text1"/>
          <w:sz w:val="24"/>
          <w:szCs w:val="20"/>
        </w:rPr>
        <w:t>€</w:t>
      </w:r>
    </w:p>
    <w:p w14:paraId="2F443826" w14:textId="615FA97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Discos duros portables: </w:t>
      </w:r>
      <w:r w:rsidR="00326DDD" w:rsidRPr="00326DDD">
        <w:rPr>
          <w:color w:val="000000" w:themeColor="text1"/>
          <w:sz w:val="24"/>
          <w:szCs w:val="20"/>
        </w:rPr>
        <w:t>42,00€ x 4 unidades = 86,00€</w:t>
      </w:r>
    </w:p>
    <w:p w14:paraId="1B3441D6" w14:textId="2E3AE646" w:rsidR="00326DDD" w:rsidRP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Sistema de alimentación ininterrumpida (SAI): 70,00€ x 2 unidades = 140,00€</w:t>
      </w:r>
    </w:p>
    <w:p w14:paraId="6F1062D4" w14:textId="412F4EBB" w:rsid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Nombre comercial: 145,00€</w:t>
      </w:r>
    </w:p>
    <w:p w14:paraId="4EEC2B48" w14:textId="4E58B377" w:rsidR="00A95C3D" w:rsidRDefault="00A95C3D" w:rsidP="00B8708A">
      <w:pPr>
        <w:pStyle w:val="Prrafodelista"/>
        <w:numPr>
          <w:ilvl w:val="1"/>
          <w:numId w:val="19"/>
        </w:numPr>
        <w:spacing w:after="200"/>
        <w:jc w:val="both"/>
        <w:rPr>
          <w:color w:val="000000" w:themeColor="text1"/>
          <w:sz w:val="24"/>
          <w:szCs w:val="20"/>
        </w:rPr>
      </w:pPr>
      <w:r>
        <w:rPr>
          <w:color w:val="000000" w:themeColor="text1"/>
          <w:sz w:val="24"/>
          <w:szCs w:val="20"/>
        </w:rPr>
        <w:t>Certificado Norma ISO 9001: 1500,00</w:t>
      </w:r>
      <w:r w:rsidRPr="00326DDD">
        <w:rPr>
          <w:color w:val="000000" w:themeColor="text1"/>
          <w:sz w:val="24"/>
          <w:szCs w:val="20"/>
        </w:rPr>
        <w:t>€</w:t>
      </w:r>
    </w:p>
    <w:p w14:paraId="0A43A0FB" w14:textId="40B6FC5A" w:rsidR="00A95C3D" w:rsidRPr="00326DDD" w:rsidRDefault="00A95C3D" w:rsidP="00B8708A">
      <w:pPr>
        <w:pStyle w:val="Prrafodelista"/>
        <w:numPr>
          <w:ilvl w:val="1"/>
          <w:numId w:val="19"/>
        </w:numPr>
        <w:spacing w:after="200"/>
        <w:jc w:val="both"/>
        <w:rPr>
          <w:color w:val="000000" w:themeColor="text1"/>
          <w:sz w:val="24"/>
          <w:szCs w:val="20"/>
        </w:rPr>
      </w:pPr>
      <w:r>
        <w:rPr>
          <w:color w:val="000000" w:themeColor="text1"/>
          <w:sz w:val="24"/>
          <w:szCs w:val="20"/>
        </w:rPr>
        <w:t>Certificado Norma ISO 20000: 2000,00</w:t>
      </w:r>
      <w:r w:rsidRPr="00326DDD">
        <w:rPr>
          <w:color w:val="000000" w:themeColor="text1"/>
          <w:sz w:val="24"/>
          <w:szCs w:val="20"/>
        </w:rPr>
        <w:t>€</w:t>
      </w:r>
    </w:p>
    <w:p w14:paraId="3492DEA6" w14:textId="42F356AC" w:rsidR="00326DDD" w:rsidRDefault="00326DDD" w:rsidP="00B8708A">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 xml:space="preserve">TOTAL: </w:t>
      </w:r>
      <w:r w:rsidR="00A95C3D">
        <w:rPr>
          <w:b/>
          <w:bCs/>
          <w:color w:val="000000" w:themeColor="text1"/>
          <w:sz w:val="24"/>
          <w:szCs w:val="20"/>
        </w:rPr>
        <w:t>65</w:t>
      </w:r>
      <w:r w:rsidRPr="00326DDD">
        <w:rPr>
          <w:b/>
          <w:bCs/>
          <w:color w:val="000000" w:themeColor="text1"/>
          <w:sz w:val="24"/>
          <w:szCs w:val="20"/>
        </w:rPr>
        <w:t>87,00€</w:t>
      </w:r>
    </w:p>
    <w:p w14:paraId="3CF69AA4" w14:textId="77777777" w:rsidR="00326DDD" w:rsidRDefault="00326DDD" w:rsidP="00326DDD">
      <w:pPr>
        <w:pStyle w:val="Prrafodelista"/>
        <w:spacing w:after="200"/>
        <w:ind w:left="1440"/>
        <w:jc w:val="both"/>
        <w:rPr>
          <w:b/>
          <w:bCs/>
          <w:color w:val="000000" w:themeColor="text1"/>
          <w:sz w:val="24"/>
          <w:szCs w:val="20"/>
        </w:rPr>
      </w:pPr>
    </w:p>
    <w:p w14:paraId="4316D365" w14:textId="650F1ED5" w:rsidR="00326DDD" w:rsidRPr="00326DDD" w:rsidRDefault="00326DDD" w:rsidP="00326DDD">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fijos</w:t>
      </w:r>
      <w:r>
        <w:rPr>
          <w:color w:val="000000" w:themeColor="text1"/>
          <w:sz w:val="24"/>
          <w:szCs w:val="20"/>
        </w:rPr>
        <w:t xml:space="preserve"> (mensuales)</w:t>
      </w:r>
      <w:r w:rsidRPr="00326DDD">
        <w:rPr>
          <w:color w:val="000000" w:themeColor="text1"/>
          <w:sz w:val="24"/>
          <w:szCs w:val="20"/>
        </w:rPr>
        <w:t>:</w:t>
      </w:r>
    </w:p>
    <w:p w14:paraId="30B06CB4" w14:textId="7456A444"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agua: 16</w:t>
      </w:r>
      <w:r>
        <w:rPr>
          <w:color w:val="000000" w:themeColor="text1"/>
          <w:sz w:val="24"/>
          <w:szCs w:val="20"/>
        </w:rPr>
        <w:t>,00</w:t>
      </w:r>
      <w:r w:rsidRPr="00326DDD">
        <w:rPr>
          <w:color w:val="000000" w:themeColor="text1"/>
          <w:sz w:val="24"/>
          <w:szCs w:val="20"/>
        </w:rPr>
        <w:t>€</w:t>
      </w:r>
    </w:p>
    <w:p w14:paraId="2B352594" w14:textId="14BB6677"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luz: 120</w:t>
      </w:r>
      <w:r>
        <w:rPr>
          <w:color w:val="000000" w:themeColor="text1"/>
          <w:sz w:val="24"/>
          <w:szCs w:val="20"/>
        </w:rPr>
        <w:t>,00</w:t>
      </w:r>
      <w:r w:rsidRPr="00326DDD">
        <w:rPr>
          <w:color w:val="000000" w:themeColor="text1"/>
          <w:sz w:val="24"/>
          <w:szCs w:val="20"/>
        </w:rPr>
        <w:t>€</w:t>
      </w:r>
    </w:p>
    <w:p w14:paraId="2BF1E0A5" w14:textId="1DB3C5E3"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Alquiler de la oficina: 650</w:t>
      </w:r>
      <w:r>
        <w:rPr>
          <w:color w:val="000000" w:themeColor="text1"/>
          <w:sz w:val="24"/>
          <w:szCs w:val="20"/>
        </w:rPr>
        <w:t>,00</w:t>
      </w:r>
      <w:r w:rsidRPr="00326DDD">
        <w:rPr>
          <w:color w:val="000000" w:themeColor="text1"/>
          <w:sz w:val="24"/>
          <w:szCs w:val="20"/>
        </w:rPr>
        <w:t>€</w:t>
      </w:r>
    </w:p>
    <w:p w14:paraId="51F79D08" w14:textId="4198CB15"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Seguro de empresa: 175</w:t>
      </w:r>
      <w:r>
        <w:rPr>
          <w:color w:val="000000" w:themeColor="text1"/>
          <w:sz w:val="24"/>
          <w:szCs w:val="20"/>
        </w:rPr>
        <w:t>,00</w:t>
      </w:r>
      <w:r w:rsidRPr="00326DDD">
        <w:rPr>
          <w:color w:val="000000" w:themeColor="text1"/>
          <w:sz w:val="24"/>
          <w:szCs w:val="20"/>
        </w:rPr>
        <w:t>€</w:t>
      </w:r>
    </w:p>
    <w:p w14:paraId="3571D22A" w14:textId="66C22881"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Sueldos: 6472</w:t>
      </w:r>
      <w:r>
        <w:rPr>
          <w:color w:val="000000" w:themeColor="text1"/>
          <w:sz w:val="24"/>
          <w:szCs w:val="20"/>
        </w:rPr>
        <w:t>,00</w:t>
      </w:r>
      <w:r w:rsidRPr="00326DDD">
        <w:rPr>
          <w:color w:val="000000" w:themeColor="text1"/>
          <w:sz w:val="24"/>
          <w:szCs w:val="20"/>
        </w:rPr>
        <w:t>€</w:t>
      </w:r>
    </w:p>
    <w:p w14:paraId="4953B45D" w14:textId="6D18AD6D"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ISP y línea telefónica: 30</w:t>
      </w:r>
      <w:r>
        <w:rPr>
          <w:color w:val="000000" w:themeColor="text1"/>
          <w:sz w:val="24"/>
          <w:szCs w:val="20"/>
        </w:rPr>
        <w:t>,00</w:t>
      </w:r>
      <w:r w:rsidRPr="00326DDD">
        <w:rPr>
          <w:color w:val="000000" w:themeColor="text1"/>
          <w:sz w:val="24"/>
          <w:szCs w:val="20"/>
        </w:rPr>
        <w:t>€</w:t>
      </w:r>
    </w:p>
    <w:p w14:paraId="6007F2E8" w14:textId="73A070EA" w:rsid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Mantenimiento: 82</w:t>
      </w:r>
      <w:r>
        <w:rPr>
          <w:color w:val="000000" w:themeColor="text1"/>
          <w:sz w:val="24"/>
          <w:szCs w:val="20"/>
        </w:rPr>
        <w:t>,00</w:t>
      </w:r>
      <w:r w:rsidRPr="00326DDD">
        <w:rPr>
          <w:color w:val="000000" w:themeColor="text1"/>
          <w:sz w:val="24"/>
          <w:szCs w:val="20"/>
        </w:rPr>
        <w:t>€</w:t>
      </w:r>
      <w:r>
        <w:rPr>
          <w:color w:val="000000" w:themeColor="text1"/>
          <w:sz w:val="24"/>
          <w:szCs w:val="20"/>
        </w:rPr>
        <w:t xml:space="preserve"> *</w:t>
      </w:r>
    </w:p>
    <w:p w14:paraId="47F1EA56" w14:textId="28DAF973"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web de la empresa: 10,00</w:t>
      </w:r>
      <w:r w:rsidRPr="00326DDD">
        <w:rPr>
          <w:color w:val="000000" w:themeColor="text1"/>
          <w:sz w:val="24"/>
          <w:szCs w:val="20"/>
        </w:rPr>
        <w:t>€</w:t>
      </w:r>
    </w:p>
    <w:p w14:paraId="452CA8DC" w14:textId="5F53B1DB"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Desplazamientos: 20,00</w:t>
      </w:r>
      <w:r w:rsidRPr="00326DDD">
        <w:rPr>
          <w:color w:val="000000" w:themeColor="text1"/>
          <w:sz w:val="24"/>
          <w:szCs w:val="20"/>
        </w:rPr>
        <w:t>€</w:t>
      </w:r>
    </w:p>
    <w:p w14:paraId="0CE86047" w14:textId="4E6245F8" w:rsidR="00326DDD" w:rsidRPr="00326DDD" w:rsidRDefault="00326DDD" w:rsidP="00326DDD">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TOTAL: 7575,00€</w:t>
      </w:r>
    </w:p>
    <w:p w14:paraId="2B23281E" w14:textId="6A5D4FDE" w:rsidR="00326DDD" w:rsidRDefault="00326DDD" w:rsidP="00326DDD">
      <w:pPr>
        <w:spacing w:after="200"/>
        <w:ind w:firstLine="567"/>
        <w:jc w:val="both"/>
        <w:rPr>
          <w:color w:val="000000" w:themeColor="text1"/>
          <w:sz w:val="24"/>
          <w:szCs w:val="20"/>
        </w:rPr>
      </w:pPr>
      <w:r w:rsidRPr="00326DDD">
        <w:rPr>
          <w:color w:val="000000" w:themeColor="text1"/>
          <w:sz w:val="24"/>
          <w:szCs w:val="20"/>
        </w:rPr>
        <w:t>*</w:t>
      </w:r>
      <w:r>
        <w:rPr>
          <w:color w:val="000000" w:themeColor="text1"/>
          <w:sz w:val="24"/>
          <w:szCs w:val="20"/>
        </w:rPr>
        <w:t xml:space="preserve"> Se destinará un 3% del valor de los equipos de la empresa como fondo de previsión ante posibles accidentes y laborales de mantenimiento.</w:t>
      </w:r>
    </w:p>
    <w:p w14:paraId="18CDE951" w14:textId="7B869F65" w:rsidR="00326DDD" w:rsidRDefault="00326DDD" w:rsidP="00326DDD">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Costes variables:</w:t>
      </w:r>
    </w:p>
    <w:p w14:paraId="769DD2DC" w14:textId="6EE002E0"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10,00</w:t>
      </w:r>
      <w:r w:rsidRPr="00326DDD">
        <w:rPr>
          <w:color w:val="000000" w:themeColor="text1"/>
          <w:sz w:val="24"/>
          <w:szCs w:val="20"/>
        </w:rPr>
        <w:t>€</w:t>
      </w:r>
      <w:r>
        <w:rPr>
          <w:color w:val="000000" w:themeColor="text1"/>
          <w:sz w:val="24"/>
          <w:szCs w:val="20"/>
        </w:rPr>
        <w:t xml:space="preserve"> por cada web</w:t>
      </w:r>
    </w:p>
    <w:p w14:paraId="549B929E" w14:textId="2CF22884" w:rsidR="00326DDD" w:rsidRP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Almacenamiento en la nube: 7,00</w:t>
      </w:r>
      <w:r w:rsidRPr="00326DDD">
        <w:rPr>
          <w:color w:val="000000" w:themeColor="text1"/>
          <w:sz w:val="24"/>
          <w:szCs w:val="20"/>
        </w:rPr>
        <w:t>€</w:t>
      </w:r>
      <w:r>
        <w:rPr>
          <w:color w:val="000000" w:themeColor="text1"/>
          <w:sz w:val="24"/>
          <w:szCs w:val="20"/>
        </w:rPr>
        <w:t xml:space="preserve"> por 1 </w:t>
      </w:r>
      <w:r w:rsidRPr="00A95C3D">
        <w:rPr>
          <w:color w:val="000000" w:themeColor="text1"/>
          <w:sz w:val="24"/>
          <w:szCs w:val="20"/>
        </w:rPr>
        <w:t>Terabyte</w:t>
      </w:r>
      <w:r>
        <w:rPr>
          <w:color w:val="000000" w:themeColor="text1"/>
          <w:sz w:val="24"/>
          <w:szCs w:val="20"/>
        </w:rPr>
        <w:t xml:space="preserve"> de almacenamiento</w:t>
      </w:r>
    </w:p>
    <w:p w14:paraId="487A394B" w14:textId="77777777" w:rsidR="0061664D" w:rsidRDefault="0061664D">
      <w:pPr>
        <w:spacing w:after="200"/>
        <w:rPr>
          <w:rFonts w:asciiTheme="majorHAnsi" w:eastAsia="Times New Roman" w:hAnsiTheme="majorHAnsi" w:cs="Times New Roman"/>
          <w:b/>
          <w:color w:val="auto"/>
          <w:szCs w:val="10"/>
          <w:u w:color="FFC000"/>
        </w:rPr>
      </w:pPr>
      <w:bookmarkStart w:id="26" w:name="_Toc55500766"/>
      <w:r>
        <w:rPr>
          <w:szCs w:val="10"/>
          <w:u w:color="FFC000"/>
        </w:rPr>
        <w:br w:type="page"/>
      </w:r>
    </w:p>
    <w:p w14:paraId="1752FA5B" w14:textId="1B73E739" w:rsidR="004541C7" w:rsidRPr="00AA1700" w:rsidRDefault="004541C7" w:rsidP="00AA1700">
      <w:pPr>
        <w:pStyle w:val="Ttulo2"/>
        <w:numPr>
          <w:ilvl w:val="1"/>
          <w:numId w:val="12"/>
        </w:numPr>
        <w:ind w:left="709" w:hanging="709"/>
        <w:rPr>
          <w:sz w:val="28"/>
          <w:szCs w:val="10"/>
          <w:u w:color="FFC000"/>
        </w:rPr>
      </w:pPr>
      <w:r w:rsidRPr="00AA1700">
        <w:rPr>
          <w:sz w:val="28"/>
          <w:szCs w:val="10"/>
          <w:u w:color="FFC000"/>
        </w:rPr>
        <w:lastRenderedPageBreak/>
        <w:t>El umbral de rentabilidad</w:t>
      </w:r>
      <w:bookmarkEnd w:id="26"/>
    </w:p>
    <w:p w14:paraId="655B37E5" w14:textId="77777777" w:rsidR="007F4DFE" w:rsidRPr="007F4DFE" w:rsidRDefault="007F4DFE" w:rsidP="007F4DFE"/>
    <w:p w14:paraId="3FEDCC26" w14:textId="25BA468C" w:rsidR="007440F4" w:rsidRDefault="0075086E" w:rsidP="0075086E">
      <w:pPr>
        <w:spacing w:after="200"/>
        <w:ind w:firstLine="567"/>
        <w:jc w:val="both"/>
        <w:rPr>
          <w:color w:val="000000" w:themeColor="text1"/>
          <w:sz w:val="24"/>
          <w:szCs w:val="20"/>
        </w:rPr>
      </w:pPr>
      <w:bookmarkStart w:id="27" w:name="_Toc55500767"/>
      <w:r w:rsidRPr="0075086E">
        <w:rPr>
          <w:color w:val="000000" w:themeColor="text1"/>
          <w:sz w:val="24"/>
          <w:szCs w:val="20"/>
        </w:rPr>
        <w:t>Con el fin de realizar un cor</w:t>
      </w:r>
      <w:r>
        <w:rPr>
          <w:color w:val="000000" w:themeColor="text1"/>
          <w:sz w:val="24"/>
          <w:szCs w:val="20"/>
        </w:rPr>
        <w:t>recto análisis del coste de los servicios que ofrece la empresa, se ha realizado un estudio individualizado de cada departamento que indica</w:t>
      </w:r>
      <w:r w:rsidR="007440F4">
        <w:rPr>
          <w:color w:val="000000" w:themeColor="text1"/>
          <w:sz w:val="24"/>
          <w:szCs w:val="20"/>
        </w:rPr>
        <w:t xml:space="preserve"> el precio mínimo, máximo y medio de los servicios, así como el coste que deberá asumir según el porcentaje de producción del que es responsable cada departamento.</w:t>
      </w:r>
    </w:p>
    <w:p w14:paraId="76314159" w14:textId="77777777" w:rsidR="007440F4" w:rsidRDefault="007440F4" w:rsidP="0075086E">
      <w:pPr>
        <w:spacing w:after="200"/>
        <w:ind w:firstLine="567"/>
        <w:jc w:val="both"/>
        <w:rPr>
          <w:color w:val="000000" w:themeColor="text1"/>
          <w:sz w:val="24"/>
          <w:szCs w:val="20"/>
        </w:rPr>
      </w:pPr>
    </w:p>
    <w:p w14:paraId="4363A0A7" w14:textId="77777777" w:rsidR="007440F4" w:rsidRPr="007245D9" w:rsidRDefault="007440F4" w:rsidP="007440F4">
      <w:pPr>
        <w:spacing w:after="200"/>
        <w:jc w:val="both"/>
        <w:rPr>
          <w:b/>
          <w:bCs/>
          <w:color w:val="000000" w:themeColor="text1"/>
          <w:sz w:val="24"/>
          <w:szCs w:val="20"/>
          <w:u w:val="single"/>
        </w:rPr>
      </w:pPr>
      <w:r w:rsidRPr="007245D9">
        <w:rPr>
          <w:b/>
          <w:bCs/>
          <w:color w:val="000000" w:themeColor="text1"/>
          <w:sz w:val="24"/>
          <w:szCs w:val="20"/>
          <w:u w:val="single"/>
        </w:rPr>
        <w:t>Desarrollo de aplicaciones web</w:t>
      </w:r>
    </w:p>
    <w:p w14:paraId="6DBB80E1" w14:textId="2A3B11A9" w:rsidR="007245D9" w:rsidRDefault="007440F4" w:rsidP="007440F4">
      <w:pPr>
        <w:spacing w:after="200"/>
        <w:ind w:firstLine="720"/>
        <w:jc w:val="both"/>
        <w:rPr>
          <w:color w:val="000000" w:themeColor="text1"/>
          <w:sz w:val="24"/>
          <w:szCs w:val="20"/>
        </w:rPr>
      </w:pPr>
      <w:r>
        <w:rPr>
          <w:color w:val="000000" w:themeColor="text1"/>
          <w:sz w:val="24"/>
          <w:szCs w:val="20"/>
        </w:rPr>
        <w:t xml:space="preserve">Supone un 40% de la producción de la empresa, los proyectos que realiza este departamento tienen un coste de entre 1500€ y 4000€ según la complejidad y tiempo requerido para llevar a cabo el proyecto que oscilará entre una y cuatro semanas de duración. Esto hará una media de 2750€ por cada proyecto que realice y se necesitarán </w:t>
      </w:r>
      <w:r w:rsidR="000B5D8A">
        <w:rPr>
          <w:color w:val="000000" w:themeColor="text1"/>
          <w:sz w:val="24"/>
          <w:szCs w:val="20"/>
        </w:rPr>
        <w:t>dos</w:t>
      </w:r>
      <w:r>
        <w:rPr>
          <w:color w:val="000000" w:themeColor="text1"/>
          <w:sz w:val="24"/>
          <w:szCs w:val="20"/>
        </w:rPr>
        <w:t xml:space="preserve"> semanas para llevarlo a cabo</w:t>
      </w:r>
      <w:r w:rsidR="007245D9">
        <w:rPr>
          <w:color w:val="000000" w:themeColor="text1"/>
          <w:sz w:val="24"/>
          <w:szCs w:val="20"/>
        </w:rPr>
        <w:t>.</w:t>
      </w:r>
    </w:p>
    <w:p w14:paraId="0398EE66" w14:textId="56C50D08" w:rsidR="007245D9" w:rsidRDefault="007245D9"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r w:rsidR="008F24D1">
        <w:rPr>
          <w:color w:val="000000" w:themeColor="text1"/>
          <w:sz w:val="24"/>
          <w:szCs w:val="20"/>
        </w:rPr>
        <w:t>:</w:t>
      </w:r>
    </w:p>
    <w:p w14:paraId="2CF5CC54" w14:textId="77777777" w:rsidR="007245D9" w:rsidRDefault="007245D9" w:rsidP="007245D9">
      <w:pPr>
        <w:spacing w:after="200"/>
        <w:jc w:val="both"/>
        <w:rPr>
          <w:color w:val="000000" w:themeColor="text1"/>
          <w:sz w:val="24"/>
          <w:szCs w:val="20"/>
        </w:rPr>
      </w:pPr>
      <w:r>
        <w:rPr>
          <w:color w:val="000000" w:themeColor="text1"/>
          <w:sz w:val="24"/>
          <w:szCs w:val="20"/>
        </w:rPr>
        <w:t>El departamento deberá asumir un 40% de los costes fijos de la empresa: 3030,00€</w:t>
      </w:r>
    </w:p>
    <w:p w14:paraId="4F8A2322" w14:textId="77777777" w:rsidR="0090023D" w:rsidRDefault="007245D9" w:rsidP="0090023D">
      <w:pPr>
        <w:spacing w:after="200"/>
        <w:jc w:val="center"/>
        <w:rPr>
          <w:color w:val="000000" w:themeColor="text1"/>
          <w:sz w:val="36"/>
          <w:szCs w:val="28"/>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2750-17</m:t>
              </m:r>
            </m:den>
          </m:f>
          <m:r>
            <w:rPr>
              <w:rFonts w:ascii="Cambria Math" w:hAnsi="Cambria Math"/>
              <w:color w:val="000000" w:themeColor="text1"/>
              <w:sz w:val="32"/>
              <w:szCs w:val="24"/>
            </w:rPr>
            <m:t>→q=1,11</m:t>
          </m:r>
        </m:oMath>
      </m:oMathPara>
    </w:p>
    <w:p w14:paraId="1D1AC783" w14:textId="77777777" w:rsidR="0090023D" w:rsidRDefault="0090023D" w:rsidP="0090023D">
      <w:pPr>
        <w:spacing w:after="200"/>
        <w:jc w:val="center"/>
        <w:rPr>
          <w:color w:val="000000" w:themeColor="text1"/>
          <w:sz w:val="24"/>
          <w:szCs w:val="20"/>
        </w:rPr>
      </w:pPr>
    </w:p>
    <w:p w14:paraId="74CF8B8E" w14:textId="77777777" w:rsidR="000B5D8A" w:rsidRDefault="00147EC1" w:rsidP="0090023D">
      <w:pPr>
        <w:spacing w:after="200"/>
        <w:jc w:val="center"/>
        <w:rPr>
          <w:color w:val="000000" w:themeColor="text1"/>
          <w:sz w:val="24"/>
          <w:szCs w:val="20"/>
        </w:rPr>
      </w:pPr>
      <w:r>
        <w:rPr>
          <w:noProof/>
          <w:color w:val="000000" w:themeColor="text1"/>
          <w:sz w:val="24"/>
          <w:szCs w:val="24"/>
        </w:rPr>
        <mc:AlternateContent>
          <mc:Choice Requires="wps">
            <w:drawing>
              <wp:anchor distT="0" distB="0" distL="114300" distR="114300" simplePos="0" relativeHeight="251665408" behindDoc="0" locked="0" layoutInCell="1" allowOverlap="1" wp14:anchorId="3CC7EA6E" wp14:editId="0BFF4DE3">
                <wp:simplePos x="0" y="0"/>
                <wp:positionH relativeFrom="column">
                  <wp:posOffset>1390650</wp:posOffset>
                </wp:positionH>
                <wp:positionV relativeFrom="paragraph">
                  <wp:posOffset>1928495</wp:posOffset>
                </wp:positionV>
                <wp:extent cx="1304925" cy="638175"/>
                <wp:effectExtent l="0" t="0" r="9525" b="9525"/>
                <wp:wrapNone/>
                <wp:docPr id="147" name="Triángulo isósceles 147"/>
                <wp:cNvGraphicFramePr/>
                <a:graphic xmlns:a="http://schemas.openxmlformats.org/drawingml/2006/main">
                  <a:graphicData uri="http://schemas.microsoft.com/office/word/2010/wordprocessingShape">
                    <wps:wsp>
                      <wps:cNvSpPr/>
                      <wps:spPr>
                        <a:xfrm flipH="1" flipV="1">
                          <a:off x="0" y="0"/>
                          <a:ext cx="1304925"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76AC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47" o:spid="_x0000_s1026" type="#_x0000_t5" style="position:absolute;margin-left:109.5pt;margin-top:151.85pt;width:102.75pt;height:50.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" adj="20877" fillcolor="#ff8080" stroked="f" strokeweight="2pt">
                <v:fill color2="#ffdada" rotate="t" angle="90" colors="0 #ff8080;.5 #ffb3b3;1 #ffdada" focus="100%" type="gradient"/>
              </v:shape>
            </w:pict>
          </mc:Fallback>
        </mc:AlternateContent>
      </w:r>
      <w:r w:rsidR="0090023D">
        <w:rPr>
          <w:noProof/>
          <w:color w:val="000000" w:themeColor="text1"/>
          <w:sz w:val="24"/>
          <w:szCs w:val="24"/>
        </w:rPr>
        <mc:AlternateContent>
          <mc:Choice Requires="wps">
            <w:drawing>
              <wp:anchor distT="0" distB="0" distL="114300" distR="114300" simplePos="0" relativeHeight="251649024" behindDoc="0" locked="0" layoutInCell="1" allowOverlap="1" wp14:anchorId="571E9F3A" wp14:editId="5C5BB7D5">
                <wp:simplePos x="0" y="0"/>
                <wp:positionH relativeFrom="column">
                  <wp:posOffset>2857500</wp:posOffset>
                </wp:positionH>
                <wp:positionV relativeFrom="paragraph">
                  <wp:posOffset>671195</wp:posOffset>
                </wp:positionV>
                <wp:extent cx="2219325" cy="1200150"/>
                <wp:effectExtent l="0" t="0" r="9525" b="0"/>
                <wp:wrapNone/>
                <wp:docPr id="146" name="Triángulo isósceles 146"/>
                <wp:cNvGraphicFramePr/>
                <a:graphic xmlns:a="http://schemas.openxmlformats.org/drawingml/2006/main">
                  <a:graphicData uri="http://schemas.microsoft.com/office/word/2010/wordprocessingShape">
                    <wps:wsp>
                      <wps:cNvSpPr/>
                      <wps:spPr>
                        <a:xfrm>
                          <a:off x="0" y="0"/>
                          <a:ext cx="2219325" cy="1200150"/>
                        </a:xfrm>
                        <a:prstGeom prst="triangle">
                          <a:avLst>
                            <a:gd name="adj" fmla="val 99571"/>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BDADC" id="Triángulo isósceles 146" o:spid="_x0000_s1026" type="#_x0000_t5" style="position:absolute;margin-left:225pt;margin-top:52.85pt;width:174.75pt;height: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" adj="21507" fillcolor="#bef397" stroked="f" strokeweight="2pt">
                <v:fill color2="#eafae0" rotate="t" angle="90" colors="0 #bef397;.5 #d5f6c0;1 #eafae0" focus="100%" type="gradient"/>
              </v:shape>
            </w:pict>
          </mc:Fallback>
        </mc:AlternateContent>
      </w:r>
      <w:r w:rsidR="0090023D">
        <w:rPr>
          <w:noProof/>
          <w:color w:val="000000" w:themeColor="text1"/>
          <w:sz w:val="24"/>
          <w:szCs w:val="24"/>
        </w:rPr>
        <w:drawing>
          <wp:inline distT="0" distB="0" distL="0" distR="0" wp14:anchorId="5C6E660D" wp14:editId="45A85353">
            <wp:extent cx="5486400" cy="3200400"/>
            <wp:effectExtent l="0" t="0" r="0" b="0"/>
            <wp:docPr id="145" name="Gráfico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E24347E" w14:textId="209E55AC"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web deberá realizar un proyecto completo al mes que sea de un precio medio estimado y </w:t>
      </w:r>
      <w:r w:rsidR="00F16AD9">
        <w:rPr>
          <w:color w:val="000000" w:themeColor="text1"/>
          <w:sz w:val="24"/>
          <w:szCs w:val="20"/>
        </w:rPr>
        <w:t xml:space="preserve">cumpliendo con la </w:t>
      </w:r>
      <w:r>
        <w:rPr>
          <w:color w:val="000000" w:themeColor="text1"/>
          <w:sz w:val="24"/>
          <w:szCs w:val="20"/>
        </w:rPr>
        <w:t>duración media para alcanzar su umbral de rentabilidad</w:t>
      </w:r>
      <w:r w:rsidR="003A0DC5">
        <w:rPr>
          <w:color w:val="000000" w:themeColor="text1"/>
          <w:sz w:val="24"/>
          <w:szCs w:val="20"/>
        </w:rPr>
        <w:t>.</w:t>
      </w:r>
    </w:p>
    <w:p w14:paraId="20942F43" w14:textId="77777777" w:rsidR="000B5D8A" w:rsidRDefault="000B5D8A" w:rsidP="000B5D8A">
      <w:pPr>
        <w:spacing w:after="200"/>
        <w:jc w:val="both"/>
        <w:rPr>
          <w:b/>
          <w:bCs/>
          <w:color w:val="000000" w:themeColor="text1"/>
          <w:sz w:val="24"/>
          <w:szCs w:val="20"/>
          <w:u w:val="single"/>
        </w:rPr>
      </w:pPr>
    </w:p>
    <w:p w14:paraId="14306CB6" w14:textId="640660D7" w:rsidR="000B5D8A" w:rsidRPr="007245D9" w:rsidRDefault="000B5D8A" w:rsidP="000B5D8A">
      <w:pPr>
        <w:spacing w:after="200"/>
        <w:jc w:val="both"/>
        <w:rPr>
          <w:b/>
          <w:bCs/>
          <w:color w:val="000000" w:themeColor="text1"/>
          <w:sz w:val="24"/>
          <w:szCs w:val="20"/>
          <w:u w:val="single"/>
        </w:rPr>
      </w:pPr>
      <w:r w:rsidRPr="007245D9">
        <w:rPr>
          <w:b/>
          <w:bCs/>
          <w:color w:val="000000" w:themeColor="text1"/>
          <w:sz w:val="24"/>
          <w:szCs w:val="20"/>
          <w:u w:val="single"/>
        </w:rPr>
        <w:t xml:space="preserve">Desarrollo de aplicaciones </w:t>
      </w:r>
      <w:r>
        <w:rPr>
          <w:b/>
          <w:bCs/>
          <w:color w:val="000000" w:themeColor="text1"/>
          <w:sz w:val="24"/>
          <w:szCs w:val="20"/>
          <w:u w:val="single"/>
        </w:rPr>
        <w:t>multiplataforma</w:t>
      </w:r>
    </w:p>
    <w:p w14:paraId="1E801EA3" w14:textId="53792150" w:rsidR="000B5D8A" w:rsidRDefault="000B5D8A" w:rsidP="000B5D8A">
      <w:pPr>
        <w:spacing w:after="200"/>
        <w:ind w:firstLine="720"/>
        <w:jc w:val="both"/>
        <w:rPr>
          <w:color w:val="000000" w:themeColor="text1"/>
          <w:sz w:val="24"/>
          <w:szCs w:val="20"/>
        </w:rPr>
      </w:pPr>
      <w:r>
        <w:rPr>
          <w:color w:val="000000" w:themeColor="text1"/>
          <w:sz w:val="24"/>
          <w:szCs w:val="20"/>
        </w:rPr>
        <w:t>Supone un 40% de la producción de la empresa, los proyectos que realiza este departamento tienen un coste de entre 800€ y 2000€ según la complejidad y tiempo requerido para llevar a cabo el proyecto que oscilará entre una y dos semanas de duración. Esto hará una media de 1400€ por cada proyecto que realice y se necesitarán dos semanas para llevarlo a cabo.</w:t>
      </w:r>
    </w:p>
    <w:p w14:paraId="3C1A57F1" w14:textId="02A3D208" w:rsidR="008F24D1" w:rsidRDefault="008F24D1"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p>
    <w:p w14:paraId="59AC8055" w14:textId="02B9A1BE" w:rsidR="008F24D1" w:rsidRDefault="008F24D1" w:rsidP="008F24D1">
      <w:pPr>
        <w:spacing w:after="200"/>
        <w:jc w:val="both"/>
        <w:rPr>
          <w:color w:val="000000" w:themeColor="text1"/>
          <w:sz w:val="24"/>
          <w:szCs w:val="20"/>
        </w:rPr>
      </w:pPr>
      <w:r>
        <w:rPr>
          <w:color w:val="000000" w:themeColor="text1"/>
          <w:sz w:val="24"/>
          <w:szCs w:val="20"/>
        </w:rPr>
        <w:t>El departamento deberá asumir un 40% de los costes fijos de la empresa: 3030,00€</w:t>
      </w:r>
    </w:p>
    <w:p w14:paraId="267EB6B0" w14:textId="77777777" w:rsidR="008F24D1" w:rsidRDefault="008F24D1" w:rsidP="008F24D1">
      <w:pPr>
        <w:spacing w:after="200"/>
        <w:jc w:val="both"/>
        <w:rPr>
          <w:color w:val="000000" w:themeColor="text1"/>
          <w:sz w:val="24"/>
          <w:szCs w:val="20"/>
        </w:rPr>
      </w:pPr>
    </w:p>
    <w:p w14:paraId="6E5C1693" w14:textId="49C4172B" w:rsidR="003B7ADC" w:rsidRDefault="000B5D8A" w:rsidP="000B5D8A">
      <w:pPr>
        <w:spacing w:after="200"/>
        <w:ind w:firstLine="720"/>
        <w:jc w:val="both"/>
        <w:rPr>
          <w:rFonts w:asciiTheme="majorHAnsi" w:eastAsia="Times New Roman" w:hAnsiTheme="majorHAnsi" w:cs="Times New Roman"/>
          <w:b/>
          <w:color w:val="000000" w:themeColor="text1"/>
          <w:sz w:val="40"/>
          <w:szCs w:val="20"/>
          <w:u w:val="single" w:color="E48312"/>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1400-7</m:t>
              </m:r>
            </m:den>
          </m:f>
          <m:r>
            <w:rPr>
              <w:rFonts w:ascii="Cambria Math" w:hAnsi="Cambria Math"/>
              <w:color w:val="000000" w:themeColor="text1"/>
              <w:sz w:val="32"/>
              <w:szCs w:val="24"/>
            </w:rPr>
            <m:t>→q=2,17</m:t>
          </m:r>
        </m:oMath>
      </m:oMathPara>
    </w:p>
    <w:p w14:paraId="40FA5172" w14:textId="4651A4B8" w:rsidR="000B5D8A" w:rsidRDefault="000B5D8A">
      <w:pPr>
        <w:spacing w:after="200"/>
        <w:rPr>
          <w:color w:val="000000" w:themeColor="text1"/>
          <w:sz w:val="40"/>
          <w:szCs w:val="20"/>
          <w:u w:val="single" w:color="E48312"/>
        </w:rPr>
      </w:pPr>
    </w:p>
    <w:p w14:paraId="782B6699" w14:textId="2BE87ACB" w:rsidR="000B5D8A" w:rsidRDefault="00491288" w:rsidP="000B5D8A">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6432" behindDoc="0" locked="0" layoutInCell="1" allowOverlap="1" wp14:anchorId="10BB79FE" wp14:editId="65917509">
                <wp:simplePos x="0" y="0"/>
                <wp:positionH relativeFrom="column">
                  <wp:posOffset>1113155</wp:posOffset>
                </wp:positionH>
                <wp:positionV relativeFrom="paragraph">
                  <wp:posOffset>1923212</wp:posOffset>
                </wp:positionV>
                <wp:extent cx="1450692" cy="638175"/>
                <wp:effectExtent l="0" t="0" r="0" b="9525"/>
                <wp:wrapNone/>
                <wp:docPr id="152" name="Triángulo isósceles 152"/>
                <wp:cNvGraphicFramePr/>
                <a:graphic xmlns:a="http://schemas.openxmlformats.org/drawingml/2006/main">
                  <a:graphicData uri="http://schemas.microsoft.com/office/word/2010/wordprocessingShape">
                    <wps:wsp>
                      <wps:cNvSpPr/>
                      <wps:spPr>
                        <a:xfrm flipH="1" flipV="1">
                          <a:off x="0" y="0"/>
                          <a:ext cx="1450692"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89769" id="Triángulo isósceles 152" o:spid="_x0000_s1026" type="#_x0000_t5" style="position:absolute;margin-left:87.65pt;margin-top:151.45pt;width:114.25pt;height:50.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" adj="20877" fillcolor="#ff8080" stroked="f" strokeweight="2pt">
                <v:fill color2="#ffdada" rotate="t" angle="90" colors="0 #ff8080;.5 #ffb3b3;1 #ffdada" focus="100%" type="gradient"/>
              </v:shape>
            </w:pict>
          </mc:Fallback>
        </mc:AlternateContent>
      </w:r>
      <w:r w:rsidR="00D17E10">
        <w:rPr>
          <w:noProof/>
          <w:color w:val="000000" w:themeColor="text1"/>
          <w:sz w:val="24"/>
          <w:szCs w:val="24"/>
        </w:rPr>
        <mc:AlternateContent>
          <mc:Choice Requires="wps">
            <w:drawing>
              <wp:anchor distT="0" distB="0" distL="114300" distR="114300" simplePos="0" relativeHeight="251655168" behindDoc="0" locked="0" layoutInCell="1" allowOverlap="1" wp14:anchorId="7162EFC3" wp14:editId="5D5E927E">
                <wp:simplePos x="0" y="0"/>
                <wp:positionH relativeFrom="column">
                  <wp:posOffset>2867025</wp:posOffset>
                </wp:positionH>
                <wp:positionV relativeFrom="paragraph">
                  <wp:posOffset>683692</wp:posOffset>
                </wp:positionV>
                <wp:extent cx="2465070" cy="1111250"/>
                <wp:effectExtent l="0" t="57150" r="30480" b="69850"/>
                <wp:wrapNone/>
                <wp:docPr id="151" name="Triángulo isósceles 151"/>
                <wp:cNvGraphicFramePr/>
                <a:graphic xmlns:a="http://schemas.openxmlformats.org/drawingml/2006/main">
                  <a:graphicData uri="http://schemas.microsoft.com/office/word/2010/wordprocessingShape">
                    <wps:wsp>
                      <wps:cNvSpPr/>
                      <wps:spPr>
                        <a:xfrm rot="21448050">
                          <a:off x="0" y="0"/>
                          <a:ext cx="2465070" cy="1111250"/>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650D0" id="Triángulo isósceles 151" o:spid="_x0000_s1026" type="#_x0000_t5" style="position:absolute;margin-left:225.75pt;margin-top:53.85pt;width:194.1pt;height:87.5pt;rotation:-165970fd;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" adj="21600" fillcolor="#bef397" stroked="f" strokeweight="2pt">
                <v:fill color2="#eafae0" rotate="t" angle="90" colors="0 #bef397;.5 #d5f6c0;1 #eafae0" focus="100%" type="gradient"/>
              </v:shape>
            </w:pict>
          </mc:Fallback>
        </mc:AlternateContent>
      </w:r>
      <w:r w:rsidR="000B5D8A">
        <w:rPr>
          <w:noProof/>
          <w:color w:val="000000" w:themeColor="text1"/>
          <w:sz w:val="24"/>
          <w:szCs w:val="24"/>
        </w:rPr>
        <w:drawing>
          <wp:inline distT="0" distB="0" distL="0" distR="0" wp14:anchorId="26F524BA" wp14:editId="1026E563">
            <wp:extent cx="5486400" cy="3200400"/>
            <wp:effectExtent l="0" t="0" r="0" b="0"/>
            <wp:docPr id="149" name="Gráfico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19826" w14:textId="687DE3A3" w:rsidR="000B5D8A" w:rsidRDefault="000B5D8A" w:rsidP="000B5D8A">
      <w:pPr>
        <w:spacing w:after="200"/>
        <w:jc w:val="center"/>
        <w:rPr>
          <w:color w:val="000000" w:themeColor="text1"/>
          <w:sz w:val="40"/>
          <w:szCs w:val="20"/>
          <w:u w:val="single" w:color="E48312"/>
        </w:rPr>
      </w:pPr>
    </w:p>
    <w:p w14:paraId="5596D699" w14:textId="05517266"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multiplataforma deberá realizar dos proyectos completos al mes que sea de un precio medio estimado y </w:t>
      </w:r>
      <w:r w:rsidR="00F16AD9">
        <w:rPr>
          <w:color w:val="000000" w:themeColor="text1"/>
          <w:sz w:val="24"/>
          <w:szCs w:val="20"/>
        </w:rPr>
        <w:t xml:space="preserve">cumpliendo con la </w:t>
      </w:r>
      <w:r>
        <w:rPr>
          <w:color w:val="000000" w:themeColor="text1"/>
          <w:sz w:val="24"/>
          <w:szCs w:val="20"/>
        </w:rPr>
        <w:t>duración media</w:t>
      </w:r>
      <w:r w:rsidR="00F16AD9">
        <w:rPr>
          <w:color w:val="000000" w:themeColor="text1"/>
          <w:sz w:val="24"/>
          <w:szCs w:val="20"/>
        </w:rPr>
        <w:t xml:space="preserve"> </w:t>
      </w:r>
      <w:r>
        <w:rPr>
          <w:color w:val="000000" w:themeColor="text1"/>
          <w:sz w:val="24"/>
          <w:szCs w:val="20"/>
        </w:rPr>
        <w:t>para alcanzar su umbral de rentabilidad</w:t>
      </w:r>
      <w:r w:rsidR="003A0DC5">
        <w:rPr>
          <w:color w:val="000000" w:themeColor="text1"/>
          <w:sz w:val="24"/>
          <w:szCs w:val="20"/>
        </w:rPr>
        <w:t>.</w:t>
      </w:r>
    </w:p>
    <w:p w14:paraId="5804DC08" w14:textId="77777777" w:rsidR="000B5D8A" w:rsidRDefault="000B5D8A">
      <w:pPr>
        <w:spacing w:after="200"/>
        <w:rPr>
          <w:color w:val="000000" w:themeColor="text1"/>
          <w:sz w:val="24"/>
          <w:szCs w:val="20"/>
        </w:rPr>
      </w:pPr>
      <w:r>
        <w:rPr>
          <w:color w:val="000000" w:themeColor="text1"/>
          <w:sz w:val="24"/>
          <w:szCs w:val="20"/>
        </w:rPr>
        <w:br w:type="page"/>
      </w:r>
    </w:p>
    <w:p w14:paraId="30F98880" w14:textId="12ACBB14" w:rsidR="000B5D8A" w:rsidRPr="008F24D1" w:rsidRDefault="000B5D8A" w:rsidP="000B5D8A">
      <w:pPr>
        <w:spacing w:after="200"/>
        <w:jc w:val="both"/>
        <w:rPr>
          <w:b/>
          <w:bCs/>
          <w:color w:val="000000" w:themeColor="text1"/>
          <w:sz w:val="24"/>
          <w:szCs w:val="20"/>
          <w:u w:val="single"/>
        </w:rPr>
      </w:pPr>
      <w:r w:rsidRPr="008F24D1">
        <w:rPr>
          <w:b/>
          <w:bCs/>
          <w:color w:val="000000" w:themeColor="text1"/>
          <w:sz w:val="24"/>
          <w:szCs w:val="20"/>
          <w:u w:val="single"/>
        </w:rPr>
        <w:lastRenderedPageBreak/>
        <w:t>Auditorías y mantenimiento Software</w:t>
      </w:r>
    </w:p>
    <w:p w14:paraId="7618AEB8" w14:textId="159B8604" w:rsidR="008F24D1" w:rsidRDefault="008F24D1" w:rsidP="008F24D1">
      <w:pPr>
        <w:spacing w:after="200"/>
        <w:ind w:firstLine="720"/>
        <w:jc w:val="both"/>
        <w:rPr>
          <w:color w:val="000000" w:themeColor="text1"/>
          <w:sz w:val="24"/>
          <w:szCs w:val="20"/>
        </w:rPr>
      </w:pPr>
      <w:r>
        <w:rPr>
          <w:color w:val="000000" w:themeColor="text1"/>
          <w:sz w:val="24"/>
          <w:szCs w:val="20"/>
        </w:rPr>
        <w:t>Supone un 20% de la producción de la empresa, las auditorias y servicios de mantenimiento que realiza este departamento tienen un coste de entre 80€ la hora. Para realizar una auditoría completa de una empresa se necesitarán entre 10 y 40 horas lo que supone un precio de entre 800</w:t>
      </w:r>
      <w:r w:rsidR="00CF1051">
        <w:rPr>
          <w:color w:val="000000" w:themeColor="text1"/>
          <w:sz w:val="24"/>
          <w:szCs w:val="20"/>
        </w:rPr>
        <w:t>€</w:t>
      </w:r>
      <w:r>
        <w:rPr>
          <w:color w:val="000000" w:themeColor="text1"/>
          <w:sz w:val="24"/>
          <w:szCs w:val="20"/>
        </w:rPr>
        <w:t xml:space="preserve"> y 3200</w:t>
      </w:r>
      <w:r w:rsidR="00CF1051">
        <w:rPr>
          <w:color w:val="000000" w:themeColor="text1"/>
          <w:sz w:val="24"/>
          <w:szCs w:val="20"/>
        </w:rPr>
        <w:t>€</w:t>
      </w:r>
      <w:r>
        <w:rPr>
          <w:color w:val="000000" w:themeColor="text1"/>
          <w:sz w:val="24"/>
          <w:szCs w:val="20"/>
        </w:rPr>
        <w:t>. Esto hará una media de 2000€ por cada servicio que realice y se necesitarán dos semanas para llevarlo a cabo.</w:t>
      </w:r>
    </w:p>
    <w:p w14:paraId="077C2716" w14:textId="09149930" w:rsidR="008F24D1" w:rsidRPr="008F24D1" w:rsidRDefault="008F24D1" w:rsidP="008F24D1">
      <w:pPr>
        <w:pStyle w:val="Prrafodelista"/>
        <w:numPr>
          <w:ilvl w:val="0"/>
          <w:numId w:val="26"/>
        </w:numPr>
        <w:spacing w:after="200"/>
        <w:ind w:left="567" w:hanging="567"/>
        <w:jc w:val="both"/>
        <w:rPr>
          <w:color w:val="000000" w:themeColor="text1"/>
          <w:sz w:val="24"/>
          <w:szCs w:val="20"/>
        </w:rPr>
      </w:pPr>
      <w:r w:rsidRPr="008F24D1">
        <w:rPr>
          <w:color w:val="000000" w:themeColor="text1"/>
          <w:sz w:val="24"/>
          <w:szCs w:val="20"/>
        </w:rPr>
        <w:t>Cálculo del umbral de rentabilidad:</w:t>
      </w:r>
    </w:p>
    <w:p w14:paraId="59540622" w14:textId="460BB3A6" w:rsidR="008F24D1" w:rsidRDefault="008F24D1" w:rsidP="008F24D1">
      <w:pPr>
        <w:spacing w:after="200"/>
        <w:jc w:val="both"/>
        <w:rPr>
          <w:color w:val="000000" w:themeColor="text1"/>
          <w:sz w:val="24"/>
          <w:szCs w:val="20"/>
        </w:rPr>
      </w:pPr>
      <w:r>
        <w:rPr>
          <w:color w:val="000000" w:themeColor="text1"/>
          <w:sz w:val="24"/>
          <w:szCs w:val="20"/>
        </w:rPr>
        <w:t>El departamento deberá asumir un 20% de los costes fijos de la empresa: 3030,00€</w:t>
      </w:r>
    </w:p>
    <w:p w14:paraId="2BF3BB1C" w14:textId="69B53640" w:rsidR="008F24D1" w:rsidRDefault="008F24D1" w:rsidP="008F24D1">
      <w:pPr>
        <w:spacing w:after="200"/>
        <w:ind w:firstLine="720"/>
        <w:jc w:val="both"/>
        <w:rPr>
          <w:rFonts w:asciiTheme="majorHAnsi" w:eastAsia="Times New Roman" w:hAnsiTheme="majorHAnsi" w:cs="Times New Roman"/>
          <w:b/>
          <w:color w:val="000000" w:themeColor="text1"/>
          <w:sz w:val="40"/>
          <w:szCs w:val="20"/>
          <w:u w:val="single" w:color="E48312"/>
        </w:rPr>
      </w:pPr>
      <m:oMathPara>
        <m:oMath>
          <m:r>
            <m:rPr>
              <m:sty m:val="p"/>
            </m:rPr>
            <w:rPr>
              <w:rFonts w:ascii="Cambria Math" w:hAnsi="Cambria Math"/>
              <w:color w:val="000000" w:themeColor="text1"/>
              <w:sz w:val="32"/>
              <w:szCs w:val="24"/>
            </w:rPr>
            <w:br/>
          </m:r>
        </m:oMath>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1515</m:t>
              </m:r>
            </m:num>
            <m:den>
              <m:r>
                <w:rPr>
                  <w:rFonts w:ascii="Cambria Math" w:hAnsi="Cambria Math"/>
                  <w:color w:val="000000" w:themeColor="text1"/>
                  <w:sz w:val="32"/>
                  <w:szCs w:val="24"/>
                </w:rPr>
                <m:t>2000-0</m:t>
              </m:r>
            </m:den>
          </m:f>
          <m:r>
            <w:rPr>
              <w:rFonts w:ascii="Cambria Math" w:hAnsi="Cambria Math"/>
              <w:color w:val="000000" w:themeColor="text1"/>
              <w:sz w:val="32"/>
              <w:szCs w:val="24"/>
            </w:rPr>
            <m:t>→q=0,75</m:t>
          </m:r>
        </m:oMath>
      </m:oMathPara>
    </w:p>
    <w:p w14:paraId="405DFB29" w14:textId="77777777" w:rsidR="008F24D1" w:rsidRDefault="008F24D1" w:rsidP="008F24D1">
      <w:pPr>
        <w:spacing w:after="200"/>
        <w:rPr>
          <w:color w:val="000000" w:themeColor="text1"/>
          <w:sz w:val="40"/>
          <w:szCs w:val="20"/>
          <w:u w:val="single" w:color="E48312"/>
        </w:rPr>
      </w:pPr>
    </w:p>
    <w:p w14:paraId="70793380" w14:textId="69E27EED" w:rsidR="008F24D1" w:rsidRDefault="00874FBE" w:rsidP="008F24D1">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7456" behindDoc="0" locked="0" layoutInCell="1" allowOverlap="1" wp14:anchorId="3430FFD5" wp14:editId="3F3AB2E0">
                <wp:simplePos x="0" y="0"/>
                <wp:positionH relativeFrom="column">
                  <wp:posOffset>1286510</wp:posOffset>
                </wp:positionH>
                <wp:positionV relativeFrom="paragraph">
                  <wp:posOffset>2292591</wp:posOffset>
                </wp:positionV>
                <wp:extent cx="643890" cy="321945"/>
                <wp:effectExtent l="0" t="0" r="3810" b="1905"/>
                <wp:wrapNone/>
                <wp:docPr id="153" name="Triángulo isósceles 153"/>
                <wp:cNvGraphicFramePr/>
                <a:graphic xmlns:a="http://schemas.openxmlformats.org/drawingml/2006/main">
                  <a:graphicData uri="http://schemas.microsoft.com/office/word/2010/wordprocessingShape">
                    <wps:wsp>
                      <wps:cNvSpPr/>
                      <wps:spPr>
                        <a:xfrm flipH="1" flipV="1">
                          <a:off x="0" y="0"/>
                          <a:ext cx="643890" cy="321945"/>
                        </a:xfrm>
                        <a:prstGeom prst="triangle">
                          <a:avLst>
                            <a:gd name="adj" fmla="val 100000"/>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164BA" id="Triángulo isósceles 153" o:spid="_x0000_s1026" type="#_x0000_t5" style="position:absolute;margin-left:101.3pt;margin-top:180.5pt;width:50.7pt;height:25.3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" adj="21600" fillcolor="#ff8080" stroked="f" strokeweight="2pt">
                <v:fill color2="#ffdada" rotate="t" angle="90" colors="0 #ff8080;.5 #ffb3b3;1 #ffdada" focus="100%" type="gradient"/>
              </v:shape>
            </w:pict>
          </mc:Fallback>
        </mc:AlternateContent>
      </w:r>
      <w:r w:rsidR="00947C3D">
        <w:rPr>
          <w:noProof/>
          <w:color w:val="000000" w:themeColor="text1"/>
          <w:sz w:val="24"/>
          <w:szCs w:val="24"/>
        </w:rPr>
        <mc:AlternateContent>
          <mc:Choice Requires="wps">
            <w:drawing>
              <wp:anchor distT="0" distB="0" distL="114300" distR="114300" simplePos="0" relativeHeight="251659264" behindDoc="0" locked="0" layoutInCell="1" allowOverlap="1" wp14:anchorId="053E35F2" wp14:editId="49ECFFC9">
                <wp:simplePos x="0" y="0"/>
                <wp:positionH relativeFrom="column">
                  <wp:posOffset>2118360</wp:posOffset>
                </wp:positionH>
                <wp:positionV relativeFrom="paragraph">
                  <wp:posOffset>746125</wp:posOffset>
                </wp:positionV>
                <wp:extent cx="3068955" cy="1490345"/>
                <wp:effectExtent l="0" t="0" r="0" b="0"/>
                <wp:wrapNone/>
                <wp:docPr id="154" name="Triángulo isósceles 154"/>
                <wp:cNvGraphicFramePr/>
                <a:graphic xmlns:a="http://schemas.openxmlformats.org/drawingml/2006/main">
                  <a:graphicData uri="http://schemas.microsoft.com/office/word/2010/wordprocessingShape">
                    <wps:wsp>
                      <wps:cNvSpPr/>
                      <wps:spPr>
                        <a:xfrm>
                          <a:off x="0" y="0"/>
                          <a:ext cx="3068955" cy="1490345"/>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ECF43" id="Triángulo isósceles 154" o:spid="_x0000_s1026" type="#_x0000_t5" style="position:absolute;margin-left:166.8pt;margin-top:58.75pt;width:241.65pt;height:11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" adj="21600" fillcolor="#bef397" stroked="f" strokeweight="2pt">
                <v:fill color2="#eafae0" rotate="t" angle="90" colors="0 #bef397;.5 #d5f6c0;1 #eafae0" focus="100%" type="gradient"/>
              </v:shape>
            </w:pict>
          </mc:Fallback>
        </mc:AlternateContent>
      </w:r>
      <w:r w:rsidR="008F24D1">
        <w:rPr>
          <w:noProof/>
          <w:color w:val="000000" w:themeColor="text1"/>
          <w:sz w:val="24"/>
          <w:szCs w:val="24"/>
        </w:rPr>
        <w:drawing>
          <wp:inline distT="0" distB="0" distL="0" distR="0" wp14:anchorId="55BC0F2E" wp14:editId="241D95A4">
            <wp:extent cx="5486400" cy="3200400"/>
            <wp:effectExtent l="0" t="0" r="0" b="0"/>
            <wp:docPr id="155" name="Gráfico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4B9AD02" w14:textId="77777777" w:rsidR="008F24D1" w:rsidRDefault="008F24D1" w:rsidP="008F24D1">
      <w:pPr>
        <w:spacing w:after="200"/>
        <w:jc w:val="center"/>
        <w:rPr>
          <w:color w:val="000000" w:themeColor="text1"/>
          <w:sz w:val="40"/>
          <w:szCs w:val="20"/>
          <w:u w:val="single" w:color="E48312"/>
        </w:rPr>
      </w:pPr>
    </w:p>
    <w:p w14:paraId="122F1B24" w14:textId="3D2BB377" w:rsidR="008F24D1" w:rsidRDefault="008F24D1" w:rsidP="008F24D1">
      <w:pPr>
        <w:spacing w:after="200"/>
        <w:jc w:val="both"/>
        <w:rPr>
          <w:color w:val="000000" w:themeColor="text1"/>
          <w:sz w:val="24"/>
          <w:szCs w:val="20"/>
        </w:rPr>
      </w:pPr>
      <w:r>
        <w:rPr>
          <w:color w:val="000000" w:themeColor="text1"/>
          <w:sz w:val="24"/>
          <w:szCs w:val="20"/>
        </w:rPr>
        <w:t xml:space="preserve">A través de este análisis se puede concluir que </w:t>
      </w:r>
      <w:r w:rsidR="005E2A3D">
        <w:rPr>
          <w:color w:val="000000" w:themeColor="text1"/>
          <w:sz w:val="24"/>
          <w:szCs w:val="20"/>
        </w:rPr>
        <w:t>la empresa</w:t>
      </w:r>
      <w:r>
        <w:rPr>
          <w:color w:val="000000" w:themeColor="text1"/>
          <w:sz w:val="24"/>
          <w:szCs w:val="20"/>
        </w:rPr>
        <w:t xml:space="preserve"> deberá realizar </w:t>
      </w:r>
      <w:r w:rsidR="007F2A2A">
        <w:rPr>
          <w:color w:val="000000" w:themeColor="text1"/>
          <w:sz w:val="24"/>
          <w:szCs w:val="20"/>
        </w:rPr>
        <w:t>un servicio de auditoría y mantenimiento</w:t>
      </w:r>
      <w:r>
        <w:rPr>
          <w:color w:val="000000" w:themeColor="text1"/>
          <w:sz w:val="24"/>
          <w:szCs w:val="20"/>
        </w:rPr>
        <w:t xml:space="preserve"> </w:t>
      </w:r>
      <w:r w:rsidR="007F2A2A">
        <w:rPr>
          <w:color w:val="000000" w:themeColor="text1"/>
          <w:sz w:val="24"/>
          <w:szCs w:val="20"/>
        </w:rPr>
        <w:t xml:space="preserve">durante el número de horas mensuales </w:t>
      </w:r>
      <w:r w:rsidR="005079FD">
        <w:rPr>
          <w:color w:val="000000" w:themeColor="text1"/>
          <w:sz w:val="24"/>
          <w:szCs w:val="20"/>
        </w:rPr>
        <w:t>medias</w:t>
      </w:r>
      <w:r w:rsidR="007F2A2A">
        <w:rPr>
          <w:color w:val="000000" w:themeColor="text1"/>
          <w:sz w:val="24"/>
          <w:szCs w:val="20"/>
        </w:rPr>
        <w:t xml:space="preserve"> para que a través del coste por hora alcance</w:t>
      </w:r>
      <w:r>
        <w:rPr>
          <w:color w:val="000000" w:themeColor="text1"/>
          <w:sz w:val="24"/>
          <w:szCs w:val="20"/>
        </w:rPr>
        <w:t xml:space="preserve"> su umbral de rentabilidad</w:t>
      </w:r>
      <w:r w:rsidR="007F2A2A">
        <w:rPr>
          <w:color w:val="000000" w:themeColor="text1"/>
          <w:sz w:val="24"/>
          <w:szCs w:val="20"/>
        </w:rPr>
        <w:t>.</w:t>
      </w:r>
    </w:p>
    <w:p w14:paraId="64EDC84C" w14:textId="42A20689" w:rsidR="000B5D8A" w:rsidRDefault="000B5D8A" w:rsidP="000B5D8A">
      <w:pPr>
        <w:spacing w:after="200"/>
        <w:jc w:val="center"/>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70EE5106" w14:textId="34240558"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Área jurídica</w:t>
      </w:r>
      <w:bookmarkEnd w:id="27"/>
    </w:p>
    <w:p w14:paraId="01A747FF" w14:textId="77777777" w:rsidR="004541C7"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0981BC02" w14:textId="77777777" w:rsidR="00467622" w:rsidRDefault="00467622" w:rsidP="00467622"/>
    <w:p w14:paraId="51165F4F" w14:textId="77777777" w:rsidR="00467622" w:rsidRDefault="00B06D65" w:rsidP="00B06D65">
      <w:pPr>
        <w:spacing w:after="200"/>
        <w:ind w:firstLine="567"/>
        <w:jc w:val="both"/>
        <w:rPr>
          <w:color w:val="000000" w:themeColor="text1"/>
          <w:sz w:val="24"/>
          <w:szCs w:val="20"/>
        </w:rPr>
      </w:pPr>
      <w:r w:rsidRPr="00B06D65">
        <w:rPr>
          <w:color w:val="000000" w:themeColor="text1"/>
          <w:sz w:val="24"/>
          <w:szCs w:val="20"/>
        </w:rPr>
        <w:t>Qu</w:t>
      </w:r>
      <w:r>
        <w:rPr>
          <w:color w:val="000000" w:themeColor="text1"/>
          <w:sz w:val="24"/>
          <w:szCs w:val="20"/>
        </w:rPr>
        <w:t>bit opta por constituir una Sociedad Limitada de Nueva Empresa como forma jurídica. El principal motivo por el que se ha elegido dicha forma jurídica es la responsabilidad limitada que recaerá sobre los socios de la empresa. Esta responsabilidad estará sujeta al capital aportado en un primer momento por los miembros, pero nunca se verá afectado el patrimonio personal de ninguno de los socios.</w:t>
      </w:r>
    </w:p>
    <w:p w14:paraId="62534316" w14:textId="77777777" w:rsidR="00B06D65" w:rsidRDefault="00404BC4" w:rsidP="00B06D65">
      <w:pPr>
        <w:spacing w:after="200"/>
        <w:ind w:firstLine="567"/>
        <w:jc w:val="both"/>
        <w:rPr>
          <w:color w:val="000000" w:themeColor="text1"/>
          <w:sz w:val="24"/>
          <w:szCs w:val="20"/>
        </w:rPr>
      </w:pPr>
      <w:r>
        <w:rPr>
          <w:color w:val="000000" w:themeColor="text1"/>
          <w:sz w:val="24"/>
          <w:szCs w:val="20"/>
        </w:rPr>
        <w:t>Además,</w:t>
      </w:r>
      <w:r w:rsidR="00B06D65">
        <w:rPr>
          <w:color w:val="000000" w:themeColor="text1"/>
          <w:sz w:val="24"/>
          <w:szCs w:val="20"/>
        </w:rPr>
        <w:t xml:space="preserve"> las sociedades limitadas de nueva empresa pueden disfrutar de cierta</w:t>
      </w:r>
      <w:r>
        <w:rPr>
          <w:color w:val="000000" w:themeColor="text1"/>
          <w:sz w:val="24"/>
          <w:szCs w:val="20"/>
        </w:rPr>
        <w:t xml:space="preserve"> flexibilidad y ventajas jurídicas en comparación a las sociedades limitadas, algunos de los puntos principales por los que la empresa ha escogido esta forma jurídica son:</w:t>
      </w:r>
    </w:p>
    <w:p w14:paraId="2F417C02"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Simplificación de los procesos burocráticos y posibilidad de constituir la sociedad de manera rápida y telemática.</w:t>
      </w:r>
    </w:p>
    <w:p w14:paraId="7E3F2A78"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Es posible cambiar la denominación social de la empresa de forma gratuita durante los primeros tres meses posteriores a la constitución.</w:t>
      </w:r>
    </w:p>
    <w:p w14:paraId="584D4450" w14:textId="4F416433" w:rsidR="00C43185" w:rsidRDefault="00C43185"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Posibilidad de aplazar una posible deuda tributaria sin la necesidad de aportar </w:t>
      </w:r>
      <w:r w:rsidR="00AC39E6">
        <w:rPr>
          <w:color w:val="000000" w:themeColor="text1"/>
          <w:sz w:val="24"/>
          <w:szCs w:val="20"/>
        </w:rPr>
        <w:t>garantías</w:t>
      </w:r>
      <w:r>
        <w:rPr>
          <w:color w:val="000000" w:themeColor="text1"/>
          <w:sz w:val="24"/>
          <w:szCs w:val="20"/>
        </w:rPr>
        <w:t xml:space="preserve"> </w:t>
      </w:r>
      <w:proofErr w:type="gramStart"/>
      <w:r>
        <w:rPr>
          <w:color w:val="000000" w:themeColor="text1"/>
          <w:sz w:val="24"/>
          <w:szCs w:val="20"/>
        </w:rPr>
        <w:t>y</w:t>
      </w:r>
      <w:proofErr w:type="gramEnd"/>
      <w:r>
        <w:rPr>
          <w:color w:val="000000" w:themeColor="text1"/>
          <w:sz w:val="24"/>
          <w:szCs w:val="20"/>
        </w:rPr>
        <w:t xml:space="preserve"> además</w:t>
      </w:r>
      <w:r w:rsidR="002D7564">
        <w:rPr>
          <w:color w:val="000000" w:themeColor="text1"/>
          <w:sz w:val="24"/>
          <w:szCs w:val="20"/>
        </w:rPr>
        <w:t>,</w:t>
      </w:r>
      <w:r w:rsidR="00AC39E6">
        <w:rPr>
          <w:color w:val="000000" w:themeColor="text1"/>
          <w:sz w:val="24"/>
          <w:szCs w:val="20"/>
        </w:rPr>
        <w:t xml:space="preserve"> aplazar el Impuesto sobre Transmisiones Patrimoniales y Actos Jurídicos Documentados.</w:t>
      </w:r>
    </w:p>
    <w:p w14:paraId="2742A1AE" w14:textId="77777777" w:rsidR="00AC39E6" w:rsidRPr="00C43185"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Posibilidad de abrir una cuenta ahorro para la empresa, la cual tiene ciertas ventajas fiscales.</w:t>
      </w:r>
    </w:p>
    <w:p w14:paraId="42416A46" w14:textId="77777777" w:rsidR="00B06D65" w:rsidRPr="00467622" w:rsidRDefault="00B06D65" w:rsidP="00467622"/>
    <w:p w14:paraId="6296E601" w14:textId="77777777" w:rsidR="00DE4FE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5202A7C1" w14:textId="77777777" w:rsidR="00DE4FE0" w:rsidRPr="00DE4FE0" w:rsidRDefault="00DE4FE0" w:rsidP="00DE4FE0"/>
    <w:p w14:paraId="4AEA6676" w14:textId="77777777" w:rsidR="001D3EC1" w:rsidRDefault="001D3EC1" w:rsidP="00DE4FE0">
      <w:pPr>
        <w:spacing w:after="200"/>
        <w:ind w:firstLine="567"/>
        <w:jc w:val="both"/>
        <w:rPr>
          <w:color w:val="000000" w:themeColor="text1"/>
          <w:sz w:val="24"/>
          <w:szCs w:val="20"/>
        </w:rPr>
      </w:pPr>
      <w:r>
        <w:rPr>
          <w:color w:val="000000" w:themeColor="text1"/>
          <w:sz w:val="24"/>
          <w:szCs w:val="20"/>
        </w:rPr>
        <w:t>Al inicio de su actividad, la empresa contará con un total de 4 trabajadores. Todos los trabajadores de la empresa, tanto actuales como futuros, recibirán de forma gratuita por parte de la empresa un chequeo médico anual para conocer su estado de salud.</w:t>
      </w:r>
    </w:p>
    <w:p w14:paraId="1D69A46C" w14:textId="77777777" w:rsidR="001D3EC1" w:rsidRDefault="001D3EC1" w:rsidP="00DE4FE0">
      <w:pPr>
        <w:spacing w:after="200"/>
        <w:ind w:firstLine="567"/>
        <w:jc w:val="both"/>
        <w:rPr>
          <w:color w:val="000000" w:themeColor="text1"/>
          <w:sz w:val="24"/>
          <w:szCs w:val="20"/>
        </w:rPr>
      </w:pPr>
      <w:r>
        <w:rPr>
          <w:color w:val="000000" w:themeColor="text1"/>
          <w:sz w:val="24"/>
          <w:szCs w:val="20"/>
        </w:rPr>
        <w:t>Una vez un nuevo trabajador se incorpore a la plantilla, este recibirá formación sobre los principales riesgos laborales a los que se expone desarrollando su puesto de trabajo, entre ellos destacan:</w:t>
      </w:r>
    </w:p>
    <w:p w14:paraId="78D577C2" w14:textId="4CD70822"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visual</w:t>
      </w:r>
      <w:r w:rsidR="009503A5">
        <w:rPr>
          <w:color w:val="000000" w:themeColor="text1"/>
          <w:sz w:val="24"/>
          <w:szCs w:val="20"/>
        </w:rPr>
        <w:t>.</w:t>
      </w:r>
    </w:p>
    <w:p w14:paraId="306033FB" w14:textId="705FCC1A"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Fatiga muscular (dolores de espalda, túnel carpiano, </w:t>
      </w:r>
      <w:r w:rsidR="00B73EEA">
        <w:rPr>
          <w:color w:val="000000" w:themeColor="text1"/>
          <w:sz w:val="24"/>
          <w:szCs w:val="20"/>
        </w:rPr>
        <w:t>etc.</w:t>
      </w:r>
      <w:r>
        <w:rPr>
          <w:color w:val="000000" w:themeColor="text1"/>
          <w:sz w:val="24"/>
          <w:szCs w:val="20"/>
        </w:rPr>
        <w:t>…)</w:t>
      </w:r>
      <w:r w:rsidR="009503A5">
        <w:rPr>
          <w:color w:val="000000" w:themeColor="text1"/>
          <w:sz w:val="24"/>
          <w:szCs w:val="20"/>
        </w:rPr>
        <w:t>.</w:t>
      </w:r>
    </w:p>
    <w:p w14:paraId="75B6EA3D" w14:textId="576EB30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Carga mental</w:t>
      </w:r>
      <w:r w:rsidR="009503A5">
        <w:rPr>
          <w:color w:val="000000" w:themeColor="text1"/>
          <w:sz w:val="24"/>
          <w:szCs w:val="20"/>
        </w:rPr>
        <w:t>.</w:t>
      </w:r>
    </w:p>
    <w:p w14:paraId="05451FFF" w14:textId="45FA20A8" w:rsidR="001D3EC1" w:rsidRDefault="001D3EC1" w:rsidP="001D3EC1">
      <w:pPr>
        <w:spacing w:after="200"/>
        <w:ind w:firstLine="567"/>
        <w:jc w:val="both"/>
        <w:rPr>
          <w:color w:val="000000" w:themeColor="text1"/>
          <w:sz w:val="24"/>
          <w:szCs w:val="20"/>
        </w:rPr>
      </w:pPr>
      <w:r w:rsidRPr="001D3EC1">
        <w:rPr>
          <w:color w:val="000000" w:themeColor="text1"/>
          <w:sz w:val="24"/>
          <w:szCs w:val="20"/>
        </w:rPr>
        <w:t>Y del mismo modo</w:t>
      </w:r>
      <w:r w:rsidR="009503A5">
        <w:rPr>
          <w:color w:val="000000" w:themeColor="text1"/>
          <w:sz w:val="24"/>
          <w:szCs w:val="20"/>
        </w:rPr>
        <w:t>,</w:t>
      </w:r>
      <w:r w:rsidRPr="001D3EC1">
        <w:rPr>
          <w:color w:val="000000" w:themeColor="text1"/>
          <w:sz w:val="24"/>
          <w:szCs w:val="20"/>
        </w:rPr>
        <w:t xml:space="preserve"> recibirá la información y los medios necesarias para combatir </w:t>
      </w:r>
      <w:r>
        <w:rPr>
          <w:color w:val="000000" w:themeColor="text1"/>
          <w:sz w:val="24"/>
          <w:szCs w:val="20"/>
        </w:rPr>
        <w:t>estos problemas a través de:</w:t>
      </w:r>
    </w:p>
    <w:p w14:paraId="47E93A99" w14:textId="37ABDDF4"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Luz adecuada</w:t>
      </w:r>
      <w:r w:rsidR="009503A5">
        <w:rPr>
          <w:color w:val="000000" w:themeColor="text1"/>
          <w:sz w:val="24"/>
          <w:szCs w:val="20"/>
        </w:rPr>
        <w:t>.</w:t>
      </w:r>
    </w:p>
    <w:p w14:paraId="5979EBED" w14:textId="5518E8E8"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Evitar posturas forzadas</w:t>
      </w:r>
      <w:r w:rsidR="009503A5">
        <w:rPr>
          <w:color w:val="000000" w:themeColor="text1"/>
          <w:sz w:val="24"/>
          <w:szCs w:val="20"/>
        </w:rPr>
        <w:t>.</w:t>
      </w:r>
    </w:p>
    <w:p w14:paraId="355CD5F7" w14:textId="377D1845" w:rsidR="00DE4FE0" w:rsidRPr="009503A5"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Paradas periódicas</w:t>
      </w:r>
      <w:r w:rsidRPr="009503A5">
        <w:rPr>
          <w:color w:val="000000" w:themeColor="text1"/>
          <w:sz w:val="24"/>
          <w:szCs w:val="20"/>
        </w:rPr>
        <w:t xml:space="preserve"> durante la jornada laboral</w:t>
      </w:r>
      <w:r w:rsidR="009503A5">
        <w:rPr>
          <w:color w:val="000000" w:themeColor="text1"/>
          <w:sz w:val="24"/>
          <w:szCs w:val="20"/>
        </w:rPr>
        <w:t>.</w:t>
      </w:r>
      <w:r w:rsidR="00DE4FE0" w:rsidRPr="009503A5">
        <w:rPr>
          <w:color w:val="000000" w:themeColor="text1"/>
          <w:sz w:val="24"/>
          <w:szCs w:val="20"/>
        </w:rPr>
        <w:br w:type="page"/>
      </w:r>
    </w:p>
    <w:p w14:paraId="458929AA" w14:textId="77777777" w:rsidR="004541C7"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lastRenderedPageBreak/>
        <w:t>Calendario fiscal</w:t>
      </w:r>
      <w:bookmarkEnd w:id="30"/>
    </w:p>
    <w:p w14:paraId="3A103CCB" w14:textId="77777777" w:rsidR="000829C4" w:rsidRDefault="000829C4" w:rsidP="000829C4"/>
    <w:p w14:paraId="1BF91004" w14:textId="77777777" w:rsidR="000829C4" w:rsidRPr="000829C4" w:rsidRDefault="000829C4" w:rsidP="000829C4">
      <w:pPr>
        <w:rPr>
          <w:color w:val="000000" w:themeColor="text1"/>
          <w:sz w:val="44"/>
          <w:szCs w:val="36"/>
          <w:u w:val="thick" w:color="E48312" w:themeColor="accent1"/>
        </w:rPr>
      </w:pPr>
      <w:r w:rsidRPr="000829C4">
        <w:rPr>
          <w:color w:val="000000" w:themeColor="text1"/>
          <w:sz w:val="44"/>
          <w:szCs w:val="36"/>
          <w:u w:val="thick" w:color="E48312" w:themeColor="accent1"/>
        </w:rPr>
        <w:t>Abril</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87"/>
        <w:gridCol w:w="1287"/>
        <w:gridCol w:w="1419"/>
        <w:gridCol w:w="1287"/>
        <w:gridCol w:w="1287"/>
        <w:gridCol w:w="1288"/>
        <w:gridCol w:w="1340"/>
      </w:tblGrid>
      <w:tr w:rsidR="000829C4" w14:paraId="740C8A01" w14:textId="77777777" w:rsidTr="00D875FD">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3CE81BE1" w14:textId="77777777" w:rsidR="000829C4" w:rsidRDefault="000829C4" w:rsidP="000829C4">
            <w:pPr>
              <w:jc w:val="center"/>
            </w:pPr>
            <w:r>
              <w:t>Lunes</w:t>
            </w:r>
          </w:p>
        </w:tc>
        <w:tc>
          <w:tcPr>
            <w:tcW w:w="1287" w:type="dxa"/>
            <w:vAlign w:val="center"/>
          </w:tcPr>
          <w:p w14:paraId="2F8269F2"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Martes</w:t>
            </w:r>
          </w:p>
        </w:tc>
        <w:tc>
          <w:tcPr>
            <w:tcW w:w="1375" w:type="dxa"/>
            <w:vAlign w:val="center"/>
          </w:tcPr>
          <w:p w14:paraId="39272F4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Miércoles</w:t>
            </w:r>
          </w:p>
        </w:tc>
        <w:tc>
          <w:tcPr>
            <w:tcW w:w="1287" w:type="dxa"/>
            <w:vAlign w:val="center"/>
          </w:tcPr>
          <w:p w14:paraId="2F4D5969"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Jueves</w:t>
            </w:r>
          </w:p>
        </w:tc>
        <w:tc>
          <w:tcPr>
            <w:tcW w:w="1287" w:type="dxa"/>
            <w:vAlign w:val="center"/>
          </w:tcPr>
          <w:p w14:paraId="456BE7D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Viernes</w:t>
            </w:r>
          </w:p>
        </w:tc>
        <w:tc>
          <w:tcPr>
            <w:tcW w:w="1288" w:type="dxa"/>
            <w:vAlign w:val="center"/>
          </w:tcPr>
          <w:p w14:paraId="57A9DCA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Sábado</w:t>
            </w:r>
          </w:p>
        </w:tc>
        <w:tc>
          <w:tcPr>
            <w:tcW w:w="1299" w:type="dxa"/>
            <w:vAlign w:val="center"/>
          </w:tcPr>
          <w:p w14:paraId="2A82B954"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55C7A69A"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201734F0" w14:textId="77777777" w:rsidR="000829C4" w:rsidRPr="000829C4" w:rsidRDefault="00D875FD" w:rsidP="000829C4">
            <w:pPr>
              <w:jc w:val="right"/>
              <w:rPr>
                <w:b w:val="0"/>
                <w:bCs w:val="0"/>
                <w:color w:val="BFBFBF" w:themeColor="background1" w:themeShade="BF"/>
              </w:rPr>
            </w:pPr>
            <w:r>
              <w:rPr>
                <w:noProof/>
                <w:color w:val="000000" w:themeColor="text1"/>
                <w:lang w:eastAsia="es-ES"/>
              </w:rPr>
              <mc:AlternateContent>
                <mc:Choice Requires="wps">
                  <w:drawing>
                    <wp:anchor distT="0" distB="0" distL="114300" distR="114300" simplePos="0" relativeHeight="251648000" behindDoc="0" locked="0" layoutInCell="1" allowOverlap="1" wp14:anchorId="16735E9E" wp14:editId="31B8CD2C">
                      <wp:simplePos x="0" y="0"/>
                      <wp:positionH relativeFrom="column">
                        <wp:posOffset>433070</wp:posOffset>
                      </wp:positionH>
                      <wp:positionV relativeFrom="paragraph">
                        <wp:posOffset>448310</wp:posOffset>
                      </wp:positionV>
                      <wp:extent cx="3657600" cy="257175"/>
                      <wp:effectExtent l="0" t="0" r="19050" b="28575"/>
                      <wp:wrapNone/>
                      <wp:docPr id="4" name="Diagrama de flujo: proceso alternativo 4"/>
                      <wp:cNvGraphicFramePr/>
                      <a:graphic xmlns:a="http://schemas.openxmlformats.org/drawingml/2006/main">
                        <a:graphicData uri="http://schemas.microsoft.com/office/word/2010/wordprocessingShape">
                          <wps:wsp>
                            <wps:cNvSpPr/>
                            <wps:spPr>
                              <a:xfrm>
                                <a:off x="0" y="0"/>
                                <a:ext cx="365760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2ABD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26" type="#_x0000_t176" style="position:absolute;margin-left:34.1pt;margin-top:35.3pt;width:4in;height:2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" filled="f" strokecolor="#00b0f0" strokeweight="2pt"/>
                  </w:pict>
                </mc:Fallback>
              </mc:AlternateContent>
            </w:r>
            <w:r w:rsidR="005642EE">
              <w:rPr>
                <w:b w:val="0"/>
                <w:bCs w:val="0"/>
                <w:color w:val="BFBFBF" w:themeColor="background1" w:themeShade="BF"/>
              </w:rPr>
              <w:t>29</w:t>
            </w:r>
          </w:p>
        </w:tc>
        <w:tc>
          <w:tcPr>
            <w:tcW w:w="1287" w:type="dxa"/>
            <w:shd w:val="clear" w:color="auto" w:fill="FFFFFF" w:themeFill="background1"/>
          </w:tcPr>
          <w:p w14:paraId="3556964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5" w:type="dxa"/>
            <w:shd w:val="clear" w:color="auto" w:fill="FFFFFF" w:themeFill="background1"/>
          </w:tcPr>
          <w:p w14:paraId="55D1143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31</w:t>
            </w:r>
          </w:p>
        </w:tc>
        <w:tc>
          <w:tcPr>
            <w:tcW w:w="1287" w:type="dxa"/>
            <w:shd w:val="clear" w:color="auto" w:fill="FFFFFF" w:themeFill="background1"/>
          </w:tcPr>
          <w:p w14:paraId="51024333"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5642EE">
              <w:rPr>
                <w:color w:val="000000" w:themeColor="text1"/>
              </w:rPr>
              <w:t>1</w:t>
            </w:r>
          </w:p>
        </w:tc>
        <w:tc>
          <w:tcPr>
            <w:tcW w:w="1287" w:type="dxa"/>
            <w:shd w:val="clear" w:color="auto" w:fill="FFFFFF" w:themeFill="background1"/>
          </w:tcPr>
          <w:p w14:paraId="5ED8C99A"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88" w:type="dxa"/>
          </w:tcPr>
          <w:p w14:paraId="3DBAFD2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9" w:type="dxa"/>
          </w:tcPr>
          <w:p w14:paraId="498D88D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0829C4" w14:paraId="1ACBA521"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74F3D81" w14:textId="77777777" w:rsidR="000829C4" w:rsidRPr="000829C4" w:rsidRDefault="00D875FD" w:rsidP="000829C4">
            <w:pPr>
              <w:jc w:val="right"/>
              <w:rPr>
                <w:b w:val="0"/>
                <w:bCs w:val="0"/>
                <w:color w:val="000000" w:themeColor="text1"/>
              </w:rPr>
            </w:pPr>
            <w:r w:rsidRPr="000829C4">
              <w:rPr>
                <w:noProof/>
                <w:color w:val="000000" w:themeColor="text1"/>
                <w:u w:val="thick" w:color="00B0F0"/>
                <w:lang w:eastAsia="es-ES"/>
              </w:rPr>
              <mc:AlternateContent>
                <mc:Choice Requires="wps">
                  <w:drawing>
                    <wp:anchor distT="0" distB="0" distL="114300" distR="114300" simplePos="0" relativeHeight="251650048" behindDoc="0" locked="0" layoutInCell="1" allowOverlap="1" wp14:anchorId="4EC51858" wp14:editId="19A3EE7F">
                      <wp:simplePos x="0" y="0"/>
                      <wp:positionH relativeFrom="column">
                        <wp:posOffset>433069</wp:posOffset>
                      </wp:positionH>
                      <wp:positionV relativeFrom="paragraph">
                        <wp:posOffset>444500</wp:posOffset>
                      </wp:positionV>
                      <wp:extent cx="3667125" cy="238125"/>
                      <wp:effectExtent l="0" t="0" r="28575" b="28575"/>
                      <wp:wrapNone/>
                      <wp:docPr id="16" name="Diagrama de flujo: proceso alternativo 16"/>
                      <wp:cNvGraphicFramePr/>
                      <a:graphic xmlns:a="http://schemas.openxmlformats.org/drawingml/2006/main">
                        <a:graphicData uri="http://schemas.microsoft.com/office/word/2010/wordprocessingShape">
                          <wps:wsp>
                            <wps:cNvSpPr/>
                            <wps:spPr>
                              <a:xfrm>
                                <a:off x="0" y="0"/>
                                <a:ext cx="366712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A097E" id="Diagrama de flujo: proceso alternativo 16" o:spid="_x0000_s1026" type="#_x0000_t176" style="position:absolute;margin-left:34.1pt;margin-top:35pt;width:288.75pt;height:18.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" filled="f" strokecolor="#00b050" strokeweight="2pt"/>
                  </w:pict>
                </mc:Fallback>
              </mc:AlternateContent>
            </w:r>
            <w:r w:rsidR="005642EE">
              <w:rPr>
                <w:b w:val="0"/>
                <w:bCs w:val="0"/>
                <w:color w:val="000000" w:themeColor="text1"/>
              </w:rPr>
              <w:t>5</w:t>
            </w:r>
          </w:p>
        </w:tc>
        <w:tc>
          <w:tcPr>
            <w:tcW w:w="1287" w:type="dxa"/>
            <w:shd w:val="clear" w:color="auto" w:fill="FFFFFF" w:themeFill="background1"/>
          </w:tcPr>
          <w:p w14:paraId="65F77CB7"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5" w:type="dxa"/>
            <w:shd w:val="clear" w:color="auto" w:fill="FFFFFF" w:themeFill="background1"/>
          </w:tcPr>
          <w:p w14:paraId="6278662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87" w:type="dxa"/>
            <w:shd w:val="clear" w:color="auto" w:fill="FFFFFF" w:themeFill="background1"/>
          </w:tcPr>
          <w:p w14:paraId="3FF4A33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87" w:type="dxa"/>
            <w:shd w:val="clear" w:color="auto" w:fill="FFFFFF" w:themeFill="background1"/>
          </w:tcPr>
          <w:p w14:paraId="2725564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88" w:type="dxa"/>
            <w:shd w:val="clear" w:color="auto" w:fill="FBE6CD" w:themeFill="accent1" w:themeFillTint="33"/>
          </w:tcPr>
          <w:p w14:paraId="5E6BECEF"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9" w:type="dxa"/>
            <w:shd w:val="clear" w:color="auto" w:fill="FBE6CD" w:themeFill="accent1" w:themeFillTint="33"/>
          </w:tcPr>
          <w:p w14:paraId="6D6D726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D875FD" w14:paraId="1D287953"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118A9B43" w14:textId="77777777" w:rsidR="000829C4" w:rsidRPr="000829C4" w:rsidRDefault="005642EE" w:rsidP="000829C4">
            <w:pPr>
              <w:jc w:val="right"/>
              <w:rPr>
                <w:b w:val="0"/>
                <w:bCs w:val="0"/>
                <w:color w:val="000000" w:themeColor="text1"/>
                <w:u w:val="thick" w:color="00B0F0"/>
              </w:rPr>
            </w:pPr>
            <w:r>
              <w:rPr>
                <w:b w:val="0"/>
                <w:bCs w:val="0"/>
                <w:color w:val="00B0F0"/>
                <w:u w:val="thick" w:color="00B0F0"/>
              </w:rPr>
              <w:t>12</w:t>
            </w:r>
          </w:p>
        </w:tc>
        <w:tc>
          <w:tcPr>
            <w:tcW w:w="1287" w:type="dxa"/>
            <w:shd w:val="clear" w:color="auto" w:fill="FFFFFF" w:themeFill="background1"/>
          </w:tcPr>
          <w:p w14:paraId="0D731CA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5" w:type="dxa"/>
            <w:shd w:val="clear" w:color="auto" w:fill="FFFFFF" w:themeFill="background1"/>
          </w:tcPr>
          <w:p w14:paraId="141E045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87" w:type="dxa"/>
            <w:shd w:val="clear" w:color="auto" w:fill="FFFFFF" w:themeFill="background1"/>
          </w:tcPr>
          <w:p w14:paraId="5E9830E6"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87" w:type="dxa"/>
            <w:shd w:val="clear" w:color="auto" w:fill="FFFFFF" w:themeFill="background1"/>
          </w:tcPr>
          <w:p w14:paraId="0F98DE7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88" w:type="dxa"/>
          </w:tcPr>
          <w:p w14:paraId="769B5F2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9" w:type="dxa"/>
          </w:tcPr>
          <w:p w14:paraId="419F73C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w:t>
            </w:r>
          </w:p>
        </w:tc>
      </w:tr>
      <w:tr w:rsidR="000829C4" w14:paraId="193A1AD9"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34C32032" w14:textId="77777777" w:rsidR="000829C4" w:rsidRPr="000829C4" w:rsidRDefault="005642EE" w:rsidP="000829C4">
            <w:pPr>
              <w:jc w:val="right"/>
              <w:rPr>
                <w:b w:val="0"/>
                <w:bCs w:val="0"/>
                <w:color w:val="000000" w:themeColor="text1"/>
                <w:u w:val="thick" w:color="00B050"/>
              </w:rPr>
            </w:pPr>
            <w:r>
              <w:rPr>
                <w:b w:val="0"/>
                <w:bCs w:val="0"/>
                <w:color w:val="00B050"/>
                <w:u w:val="thick" w:color="00B050"/>
              </w:rPr>
              <w:t>19</w:t>
            </w:r>
          </w:p>
        </w:tc>
        <w:tc>
          <w:tcPr>
            <w:tcW w:w="1287" w:type="dxa"/>
            <w:shd w:val="clear" w:color="auto" w:fill="FFFFFF" w:themeFill="background1"/>
          </w:tcPr>
          <w:p w14:paraId="3CB6FD1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29</w:t>
            </w:r>
          </w:p>
        </w:tc>
        <w:tc>
          <w:tcPr>
            <w:tcW w:w="1375" w:type="dxa"/>
            <w:shd w:val="clear" w:color="auto" w:fill="FFFFFF" w:themeFill="background1"/>
          </w:tcPr>
          <w:p w14:paraId="5318873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87" w:type="dxa"/>
            <w:shd w:val="clear" w:color="auto" w:fill="FFFFFF" w:themeFill="background1"/>
          </w:tcPr>
          <w:p w14:paraId="6F09233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87" w:type="dxa"/>
            <w:shd w:val="clear" w:color="auto" w:fill="FFFFFF" w:themeFill="background1"/>
          </w:tcPr>
          <w:p w14:paraId="4C992968"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88" w:type="dxa"/>
            <w:shd w:val="clear" w:color="auto" w:fill="FBE6CD" w:themeFill="accent1" w:themeFillTint="33"/>
          </w:tcPr>
          <w:p w14:paraId="2AD6639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9" w:type="dxa"/>
            <w:shd w:val="clear" w:color="auto" w:fill="FBE6CD" w:themeFill="accent1" w:themeFillTint="33"/>
          </w:tcPr>
          <w:p w14:paraId="7DB80F9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D875FD" w14:paraId="33742334"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524C355" w14:textId="77777777" w:rsidR="000829C4" w:rsidRPr="000829C4" w:rsidRDefault="005642EE" w:rsidP="000829C4">
            <w:pPr>
              <w:jc w:val="right"/>
              <w:rPr>
                <w:b w:val="0"/>
                <w:bCs w:val="0"/>
                <w:color w:val="000000" w:themeColor="text1"/>
              </w:rPr>
            </w:pPr>
            <w:r>
              <w:rPr>
                <w:b w:val="0"/>
                <w:bCs w:val="0"/>
                <w:color w:val="000000" w:themeColor="text1"/>
              </w:rPr>
              <w:t>26</w:t>
            </w:r>
          </w:p>
        </w:tc>
        <w:tc>
          <w:tcPr>
            <w:tcW w:w="1287" w:type="dxa"/>
            <w:shd w:val="clear" w:color="auto" w:fill="FFFFFF" w:themeFill="background1"/>
          </w:tcPr>
          <w:p w14:paraId="4E667F2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75" w:type="dxa"/>
            <w:shd w:val="clear" w:color="auto" w:fill="FFFFFF" w:themeFill="background1"/>
          </w:tcPr>
          <w:p w14:paraId="4D29BF62"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87" w:type="dxa"/>
            <w:shd w:val="clear" w:color="auto" w:fill="FFFFFF" w:themeFill="background1"/>
          </w:tcPr>
          <w:p w14:paraId="559FEADE"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87" w:type="dxa"/>
            <w:shd w:val="clear" w:color="auto" w:fill="FFFFFF" w:themeFill="background1"/>
          </w:tcPr>
          <w:p w14:paraId="73021F7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88" w:type="dxa"/>
          </w:tcPr>
          <w:p w14:paraId="337CEEE5"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5642EE">
              <w:rPr>
                <w:color w:val="BFBFBF" w:themeColor="background1" w:themeShade="BF"/>
              </w:rPr>
              <w:t>1</w:t>
            </w:r>
          </w:p>
        </w:tc>
        <w:tc>
          <w:tcPr>
            <w:tcW w:w="1299" w:type="dxa"/>
          </w:tcPr>
          <w:p w14:paraId="5AE58D8C"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w:t>
            </w:r>
          </w:p>
        </w:tc>
      </w:tr>
    </w:tbl>
    <w:p w14:paraId="09775896" w14:textId="77777777" w:rsidR="000829C4" w:rsidRDefault="000829C4" w:rsidP="000829C4"/>
    <w:p w14:paraId="428E2C0A" w14:textId="77777777" w:rsidR="008B697C" w:rsidRDefault="00E32A87" w:rsidP="00E32A87">
      <w:pPr>
        <w:spacing w:after="200"/>
        <w:jc w:val="both"/>
        <w:rPr>
          <w:color w:val="000000" w:themeColor="text1"/>
          <w:sz w:val="24"/>
          <w:szCs w:val="20"/>
        </w:rPr>
      </w:pPr>
      <w:r w:rsidRPr="006917F2">
        <w:rPr>
          <w:color w:val="00B0F0"/>
          <w:sz w:val="24"/>
          <w:szCs w:val="20"/>
        </w:rPr>
        <w:t>5 – 9 de abril:</w:t>
      </w:r>
      <w:r w:rsidRPr="00E32A87">
        <w:rPr>
          <w:color w:val="000000" w:themeColor="text1"/>
          <w:sz w:val="24"/>
          <w:szCs w:val="20"/>
        </w:rPr>
        <w:t xml:space="preserve"> </w:t>
      </w:r>
      <w:r>
        <w:rPr>
          <w:color w:val="000000" w:themeColor="text1"/>
          <w:sz w:val="24"/>
          <w:szCs w:val="20"/>
        </w:rPr>
        <w:t xml:space="preserve">elaboración del modelo 202. Pago fraccionado del Impuesto de Sociedades. Se presentará el día </w:t>
      </w:r>
      <w:r w:rsidRPr="006917F2">
        <w:rPr>
          <w:color w:val="00B0F0"/>
          <w:sz w:val="24"/>
          <w:szCs w:val="20"/>
          <w:u w:val="thick"/>
        </w:rPr>
        <w:t>12 de abril</w:t>
      </w:r>
      <w:r w:rsidRPr="006917F2">
        <w:rPr>
          <w:color w:val="00B0F0"/>
          <w:sz w:val="24"/>
          <w:szCs w:val="20"/>
        </w:rPr>
        <w:t xml:space="preserve"> </w:t>
      </w:r>
      <w:r w:rsidR="006917F2">
        <w:rPr>
          <w:color w:val="000000" w:themeColor="text1"/>
          <w:sz w:val="24"/>
          <w:szCs w:val="20"/>
        </w:rPr>
        <w:t>por vía telemática.</w:t>
      </w:r>
    </w:p>
    <w:p w14:paraId="633C424A" w14:textId="77777777" w:rsidR="00D875FD" w:rsidRPr="00E32A87" w:rsidRDefault="006917F2" w:rsidP="00E32A87">
      <w:pPr>
        <w:spacing w:after="200"/>
        <w:jc w:val="both"/>
        <w:rPr>
          <w:color w:val="000000" w:themeColor="text1"/>
          <w:sz w:val="24"/>
          <w:szCs w:val="20"/>
        </w:rPr>
      </w:pPr>
      <w:r w:rsidRPr="006917F2">
        <w:rPr>
          <w:color w:val="00B050"/>
          <w:sz w:val="24"/>
          <w:szCs w:val="20"/>
        </w:rPr>
        <w:t xml:space="preserve">12 – 16 de abril: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19 de abril</w:t>
      </w:r>
      <w:r w:rsidRPr="006917F2">
        <w:rPr>
          <w:color w:val="00B050"/>
          <w:sz w:val="24"/>
          <w:szCs w:val="20"/>
        </w:rPr>
        <w:t xml:space="preserve"> </w:t>
      </w:r>
      <w:r>
        <w:rPr>
          <w:color w:val="000000" w:themeColor="text1"/>
          <w:sz w:val="24"/>
          <w:szCs w:val="20"/>
        </w:rPr>
        <w:t>por vía telemática.</w:t>
      </w:r>
    </w:p>
    <w:p w14:paraId="19C7F5BD" w14:textId="77777777" w:rsidR="008B697C" w:rsidRPr="000829C4" w:rsidRDefault="008B697C" w:rsidP="000829C4">
      <w:r w:rsidRPr="008B697C">
        <w:rPr>
          <w:color w:val="000000" w:themeColor="text1"/>
          <w:sz w:val="44"/>
          <w:szCs w:val="36"/>
          <w:u w:val="thick" w:color="E48312" w:themeColor="accent1"/>
        </w:rPr>
        <w:t>Julio</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96"/>
        <w:gridCol w:w="1296"/>
        <w:gridCol w:w="1419"/>
        <w:gridCol w:w="1296"/>
        <w:gridCol w:w="1296"/>
        <w:gridCol w:w="1297"/>
        <w:gridCol w:w="1340"/>
      </w:tblGrid>
      <w:tr w:rsidR="000829C4" w14:paraId="3FC0D8F2" w14:textId="77777777" w:rsidTr="00D875FD">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72B19DF" w14:textId="77777777" w:rsidR="000829C4" w:rsidRDefault="000829C4" w:rsidP="00B2491F">
            <w:pPr>
              <w:jc w:val="center"/>
            </w:pPr>
            <w:bookmarkStart w:id="31" w:name="_Toc55500771"/>
            <w:r>
              <w:t>Lunes</w:t>
            </w:r>
          </w:p>
        </w:tc>
        <w:tc>
          <w:tcPr>
            <w:tcW w:w="1296" w:type="dxa"/>
            <w:vAlign w:val="center"/>
          </w:tcPr>
          <w:p w14:paraId="3B8C3B0E"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02" w:type="dxa"/>
            <w:vAlign w:val="center"/>
          </w:tcPr>
          <w:p w14:paraId="0DC2670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296" w:type="dxa"/>
            <w:vAlign w:val="center"/>
          </w:tcPr>
          <w:p w14:paraId="75F709F9"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296" w:type="dxa"/>
            <w:vAlign w:val="center"/>
          </w:tcPr>
          <w:p w14:paraId="2146898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297" w:type="dxa"/>
            <w:vAlign w:val="center"/>
          </w:tcPr>
          <w:p w14:paraId="2A169B18"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297" w:type="dxa"/>
            <w:vAlign w:val="center"/>
          </w:tcPr>
          <w:p w14:paraId="4048B12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829C4" w14:paraId="6AEED362"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44F8318" w14:textId="77777777" w:rsidR="000829C4" w:rsidRPr="000829C4" w:rsidRDefault="000829C4" w:rsidP="00B2491F">
            <w:pPr>
              <w:jc w:val="right"/>
              <w:rPr>
                <w:b w:val="0"/>
                <w:bCs w:val="0"/>
                <w:color w:val="BFBFBF" w:themeColor="background1" w:themeShade="BF"/>
              </w:rPr>
            </w:pPr>
            <w:r w:rsidRPr="000829C4">
              <w:rPr>
                <w:b w:val="0"/>
                <w:bCs w:val="0"/>
                <w:color w:val="BFBFBF" w:themeColor="background1" w:themeShade="BF"/>
              </w:rPr>
              <w:t>2</w:t>
            </w:r>
            <w:r w:rsidR="002E67ED">
              <w:rPr>
                <w:b w:val="0"/>
                <w:bCs w:val="0"/>
                <w:color w:val="BFBFBF" w:themeColor="background1" w:themeShade="BF"/>
              </w:rPr>
              <w:t>8</w:t>
            </w:r>
          </w:p>
        </w:tc>
        <w:tc>
          <w:tcPr>
            <w:tcW w:w="1296" w:type="dxa"/>
            <w:shd w:val="clear" w:color="auto" w:fill="FFFFFF" w:themeFill="background1"/>
          </w:tcPr>
          <w:p w14:paraId="59651EF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02" w:type="dxa"/>
            <w:shd w:val="clear" w:color="auto" w:fill="FFFFFF" w:themeFill="background1"/>
          </w:tcPr>
          <w:p w14:paraId="17629F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296" w:type="dxa"/>
            <w:shd w:val="clear" w:color="auto" w:fill="FFFFFF" w:themeFill="background1"/>
          </w:tcPr>
          <w:p w14:paraId="3D92EDE2"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2E67ED">
              <w:rPr>
                <w:color w:val="000000" w:themeColor="text1"/>
              </w:rPr>
              <w:t>1</w:t>
            </w:r>
          </w:p>
        </w:tc>
        <w:tc>
          <w:tcPr>
            <w:tcW w:w="1296" w:type="dxa"/>
            <w:shd w:val="clear" w:color="auto" w:fill="FFFFFF" w:themeFill="background1"/>
          </w:tcPr>
          <w:p w14:paraId="48BCBD6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97" w:type="dxa"/>
          </w:tcPr>
          <w:p w14:paraId="0BBA40FB"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7" w:type="dxa"/>
          </w:tcPr>
          <w:p w14:paraId="035B91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D875FD" w14:paraId="4F11118E"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7304724" w14:textId="77777777" w:rsidR="000829C4" w:rsidRPr="000829C4" w:rsidRDefault="00D875FD" w:rsidP="00B2491F">
            <w:pPr>
              <w:jc w:val="right"/>
              <w:rPr>
                <w:b w:val="0"/>
                <w:bCs w:val="0"/>
                <w:color w:val="000000" w:themeColor="text1"/>
              </w:rPr>
            </w:pPr>
            <w:r w:rsidRPr="008B697C">
              <w:rPr>
                <w:noProof/>
                <w:color w:val="002060"/>
                <w:lang w:eastAsia="es-ES"/>
              </w:rPr>
              <mc:AlternateContent>
                <mc:Choice Requires="wps">
                  <w:drawing>
                    <wp:anchor distT="0" distB="0" distL="114300" distR="114300" simplePos="0" relativeHeight="251660288" behindDoc="0" locked="0" layoutInCell="1" allowOverlap="1" wp14:anchorId="1723B4B5" wp14:editId="41014BFD">
                      <wp:simplePos x="0" y="0"/>
                      <wp:positionH relativeFrom="column">
                        <wp:posOffset>447040</wp:posOffset>
                      </wp:positionH>
                      <wp:positionV relativeFrom="paragraph">
                        <wp:posOffset>-3175</wp:posOffset>
                      </wp:positionV>
                      <wp:extent cx="3676650" cy="257175"/>
                      <wp:effectExtent l="0" t="0" r="19050" b="28575"/>
                      <wp:wrapNone/>
                      <wp:docPr id="17" name="Diagrama de flujo: proceso alternativo 17"/>
                      <wp:cNvGraphicFramePr/>
                      <a:graphic xmlns:a="http://schemas.openxmlformats.org/drawingml/2006/main">
                        <a:graphicData uri="http://schemas.microsoft.com/office/word/2010/wordprocessingShape">
                          <wps:wsp>
                            <wps:cNvSpPr/>
                            <wps:spPr>
                              <a:xfrm>
                                <a:off x="0" y="0"/>
                                <a:ext cx="3676650" cy="257175"/>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BC80A" id="Diagrama de flujo: proceso alternativo 17" o:spid="_x0000_s1026" type="#_x0000_t176" style="position:absolute;margin-left:35.2pt;margin-top:-.25pt;width:289.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" filled="f" strokecolor="#0070c0" strokeweight="2pt"/>
                  </w:pict>
                </mc:Fallback>
              </mc:AlternateContent>
            </w:r>
            <w:r w:rsidRPr="008B697C">
              <w:rPr>
                <w:noProof/>
                <w:color w:val="0070C0"/>
                <w:u w:val="thick" w:color="0070C0"/>
                <w:lang w:eastAsia="es-ES"/>
              </w:rPr>
              <mc:AlternateContent>
                <mc:Choice Requires="wps">
                  <w:drawing>
                    <wp:anchor distT="0" distB="0" distL="114300" distR="114300" simplePos="0" relativeHeight="251662336" behindDoc="0" locked="0" layoutInCell="1" allowOverlap="1" wp14:anchorId="35611D62" wp14:editId="69CCF82F">
                      <wp:simplePos x="0" y="0"/>
                      <wp:positionH relativeFrom="column">
                        <wp:posOffset>447040</wp:posOffset>
                      </wp:positionH>
                      <wp:positionV relativeFrom="paragraph">
                        <wp:posOffset>473075</wp:posOffset>
                      </wp:positionV>
                      <wp:extent cx="3676650" cy="238125"/>
                      <wp:effectExtent l="0" t="0" r="19050" b="28575"/>
                      <wp:wrapNone/>
                      <wp:docPr id="19" name="Diagrama de flujo: proceso alternativo 19"/>
                      <wp:cNvGraphicFramePr/>
                      <a:graphic xmlns:a="http://schemas.openxmlformats.org/drawingml/2006/main">
                        <a:graphicData uri="http://schemas.microsoft.com/office/word/2010/wordprocessingShape">
                          <wps:wsp>
                            <wps:cNvSpPr/>
                            <wps:spPr>
                              <a:xfrm>
                                <a:off x="0" y="0"/>
                                <a:ext cx="3676650"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2DC5A" id="Diagrama de flujo: proceso alternativo 19" o:spid="_x0000_s1026" type="#_x0000_t176" style="position:absolute;margin-left:35.2pt;margin-top:37.25pt;width:289.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" filled="f" strokecolor="#00b050" strokeweight="2pt"/>
                  </w:pict>
                </mc:Fallback>
              </mc:AlternateContent>
            </w:r>
            <w:r w:rsidR="002E67ED">
              <w:rPr>
                <w:b w:val="0"/>
                <w:bCs w:val="0"/>
                <w:color w:val="000000" w:themeColor="text1"/>
              </w:rPr>
              <w:t>5</w:t>
            </w:r>
          </w:p>
        </w:tc>
        <w:tc>
          <w:tcPr>
            <w:tcW w:w="1296" w:type="dxa"/>
            <w:shd w:val="clear" w:color="auto" w:fill="FFFFFF" w:themeFill="background1"/>
          </w:tcPr>
          <w:p w14:paraId="422629B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02" w:type="dxa"/>
            <w:shd w:val="clear" w:color="auto" w:fill="FFFFFF" w:themeFill="background1"/>
          </w:tcPr>
          <w:p w14:paraId="4D1A173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96" w:type="dxa"/>
            <w:shd w:val="clear" w:color="auto" w:fill="FFFFFF" w:themeFill="background1"/>
          </w:tcPr>
          <w:p w14:paraId="7CF9370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96" w:type="dxa"/>
            <w:shd w:val="clear" w:color="auto" w:fill="FFFFFF" w:themeFill="background1"/>
          </w:tcPr>
          <w:p w14:paraId="7FC0DB29"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97" w:type="dxa"/>
            <w:shd w:val="clear" w:color="auto" w:fill="FBE6CD" w:themeFill="accent1" w:themeFillTint="33"/>
          </w:tcPr>
          <w:p w14:paraId="24A4A902"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7" w:type="dxa"/>
            <w:shd w:val="clear" w:color="auto" w:fill="FBE6CD" w:themeFill="accent1" w:themeFillTint="33"/>
          </w:tcPr>
          <w:p w14:paraId="5BF487F8"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0829C4" w14:paraId="03293BA9"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CDB53F8" w14:textId="77777777" w:rsidR="000829C4" w:rsidRPr="008B697C" w:rsidRDefault="002E67ED" w:rsidP="00B2491F">
            <w:pPr>
              <w:jc w:val="right"/>
              <w:rPr>
                <w:b w:val="0"/>
                <w:bCs w:val="0"/>
                <w:color w:val="000000" w:themeColor="text1"/>
                <w:u w:val="thick" w:color="0070C0"/>
              </w:rPr>
            </w:pPr>
            <w:r>
              <w:rPr>
                <w:b w:val="0"/>
                <w:bCs w:val="0"/>
                <w:color w:val="0070C0"/>
                <w:u w:val="thick" w:color="0070C0"/>
              </w:rPr>
              <w:t>12</w:t>
            </w:r>
          </w:p>
        </w:tc>
        <w:tc>
          <w:tcPr>
            <w:tcW w:w="1296" w:type="dxa"/>
            <w:shd w:val="clear" w:color="auto" w:fill="FFFFFF" w:themeFill="background1"/>
          </w:tcPr>
          <w:p w14:paraId="653133B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02" w:type="dxa"/>
            <w:shd w:val="clear" w:color="auto" w:fill="FFFFFF" w:themeFill="background1"/>
          </w:tcPr>
          <w:p w14:paraId="2B99355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96" w:type="dxa"/>
            <w:shd w:val="clear" w:color="auto" w:fill="FFFFFF" w:themeFill="background1"/>
          </w:tcPr>
          <w:p w14:paraId="2FA11AB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96" w:type="dxa"/>
            <w:shd w:val="clear" w:color="auto" w:fill="FFFFFF" w:themeFill="background1"/>
          </w:tcPr>
          <w:p w14:paraId="528B71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97" w:type="dxa"/>
          </w:tcPr>
          <w:p w14:paraId="4AA0F2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7" w:type="dxa"/>
          </w:tcPr>
          <w:p w14:paraId="1B96CC5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r>
      <w:tr w:rsidR="00D875FD" w14:paraId="215799E0"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FE27C03" w14:textId="77777777" w:rsidR="000829C4" w:rsidRPr="000829C4" w:rsidRDefault="002E67ED" w:rsidP="00B2491F">
            <w:pPr>
              <w:jc w:val="right"/>
              <w:rPr>
                <w:b w:val="0"/>
                <w:bCs w:val="0"/>
                <w:color w:val="000000" w:themeColor="text1"/>
                <w:u w:val="thick" w:color="00B050"/>
              </w:rPr>
            </w:pPr>
            <w:r>
              <w:rPr>
                <w:b w:val="0"/>
                <w:bCs w:val="0"/>
                <w:color w:val="00B050"/>
                <w:u w:val="thick" w:color="00B050"/>
              </w:rPr>
              <w:t>19</w:t>
            </w:r>
          </w:p>
        </w:tc>
        <w:tc>
          <w:tcPr>
            <w:tcW w:w="1296" w:type="dxa"/>
            <w:shd w:val="clear" w:color="auto" w:fill="FFFFFF" w:themeFill="background1"/>
          </w:tcPr>
          <w:p w14:paraId="0EBC731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02" w:type="dxa"/>
            <w:shd w:val="clear" w:color="auto" w:fill="FFFFFF" w:themeFill="background1"/>
          </w:tcPr>
          <w:p w14:paraId="6E97BE0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96" w:type="dxa"/>
            <w:shd w:val="clear" w:color="auto" w:fill="FFFFFF" w:themeFill="background1"/>
          </w:tcPr>
          <w:p w14:paraId="4E60E9E1"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96" w:type="dxa"/>
            <w:shd w:val="clear" w:color="auto" w:fill="FFFFFF" w:themeFill="background1"/>
          </w:tcPr>
          <w:p w14:paraId="76F93B8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97" w:type="dxa"/>
            <w:shd w:val="clear" w:color="auto" w:fill="FBE6CD" w:themeFill="accent1" w:themeFillTint="33"/>
          </w:tcPr>
          <w:p w14:paraId="526D54E7"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7" w:type="dxa"/>
            <w:shd w:val="clear" w:color="auto" w:fill="FBE6CD" w:themeFill="accent1" w:themeFillTint="33"/>
          </w:tcPr>
          <w:p w14:paraId="475EF7DC"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0829C4" w14:paraId="792AE9AE"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38B6EFE1" w14:textId="77777777" w:rsidR="00D875FD" w:rsidRPr="00D875FD" w:rsidRDefault="002E67ED" w:rsidP="00D875FD">
            <w:pPr>
              <w:jc w:val="right"/>
              <w:rPr>
                <w:color w:val="000000" w:themeColor="text1"/>
              </w:rPr>
            </w:pPr>
            <w:r>
              <w:rPr>
                <w:b w:val="0"/>
                <w:bCs w:val="0"/>
                <w:color w:val="000000" w:themeColor="text1"/>
              </w:rPr>
              <w:t>26</w:t>
            </w:r>
          </w:p>
        </w:tc>
        <w:tc>
          <w:tcPr>
            <w:tcW w:w="1296" w:type="dxa"/>
            <w:shd w:val="clear" w:color="auto" w:fill="FFFFFF" w:themeFill="background1"/>
          </w:tcPr>
          <w:p w14:paraId="5D1D6BD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02" w:type="dxa"/>
            <w:shd w:val="clear" w:color="auto" w:fill="FFFFFF" w:themeFill="background1"/>
          </w:tcPr>
          <w:p w14:paraId="4CBF26E4"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96" w:type="dxa"/>
            <w:shd w:val="clear" w:color="auto" w:fill="FFFFFF" w:themeFill="background1"/>
          </w:tcPr>
          <w:p w14:paraId="5C43E87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96" w:type="dxa"/>
            <w:shd w:val="clear" w:color="auto" w:fill="FFFFFF" w:themeFill="background1"/>
          </w:tcPr>
          <w:p w14:paraId="343A3629"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97" w:type="dxa"/>
          </w:tcPr>
          <w:p w14:paraId="383C925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31</w:t>
            </w:r>
          </w:p>
        </w:tc>
        <w:tc>
          <w:tcPr>
            <w:tcW w:w="1297" w:type="dxa"/>
          </w:tcPr>
          <w:p w14:paraId="06C61BF3"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2E67ED">
              <w:rPr>
                <w:color w:val="BFBFBF" w:themeColor="background1" w:themeShade="BF"/>
              </w:rPr>
              <w:t>1</w:t>
            </w:r>
          </w:p>
        </w:tc>
      </w:tr>
    </w:tbl>
    <w:p w14:paraId="7E539F16" w14:textId="77777777" w:rsidR="000829C4" w:rsidRDefault="000829C4" w:rsidP="000829C4">
      <w:pPr>
        <w:pStyle w:val="Ttulo2"/>
        <w:rPr>
          <w:sz w:val="28"/>
          <w:szCs w:val="10"/>
          <w:u w:color="FFC000"/>
        </w:rPr>
      </w:pPr>
    </w:p>
    <w:p w14:paraId="690AF7F7" w14:textId="77777777" w:rsidR="00D875FD" w:rsidRDefault="00D875FD" w:rsidP="00D875FD">
      <w:pPr>
        <w:spacing w:after="200"/>
        <w:jc w:val="both"/>
        <w:rPr>
          <w:color w:val="000000" w:themeColor="text1"/>
          <w:sz w:val="24"/>
          <w:szCs w:val="20"/>
        </w:rPr>
      </w:pPr>
      <w:r w:rsidRPr="003E2EB9">
        <w:rPr>
          <w:color w:val="0070C0"/>
          <w:sz w:val="24"/>
          <w:szCs w:val="20"/>
        </w:rPr>
        <w:t xml:space="preserve">5 – 9 de </w:t>
      </w:r>
      <w:r w:rsidR="00CA14F5" w:rsidRPr="003E2EB9">
        <w:rPr>
          <w:color w:val="0070C0"/>
          <w:sz w:val="24"/>
          <w:szCs w:val="20"/>
        </w:rPr>
        <w:t>julio</w:t>
      </w:r>
      <w:r w:rsidRPr="003E2EB9">
        <w:rPr>
          <w:color w:val="0070C0"/>
          <w:sz w:val="24"/>
          <w:szCs w:val="20"/>
        </w:rPr>
        <w:t xml:space="preserve">: </w:t>
      </w:r>
      <w:r>
        <w:rPr>
          <w:color w:val="000000" w:themeColor="text1"/>
          <w:sz w:val="24"/>
          <w:szCs w:val="20"/>
        </w:rPr>
        <w:t xml:space="preserve">elaboración del modelo 202. Pago fraccionado del Impuesto de Sociedades. Se presentará el día </w:t>
      </w:r>
      <w:r w:rsidRPr="003E2EB9">
        <w:rPr>
          <w:color w:val="0070C0"/>
          <w:sz w:val="24"/>
          <w:szCs w:val="20"/>
          <w:u w:val="thick"/>
        </w:rPr>
        <w:t xml:space="preserve">12 de </w:t>
      </w:r>
      <w:r w:rsidR="00CA14F5" w:rsidRPr="003E2EB9">
        <w:rPr>
          <w:color w:val="0070C0"/>
          <w:sz w:val="24"/>
          <w:szCs w:val="20"/>
          <w:u w:val="thick"/>
        </w:rPr>
        <w:t>julio</w:t>
      </w:r>
      <w:r w:rsidRPr="003E2EB9">
        <w:rPr>
          <w:color w:val="0070C0"/>
          <w:sz w:val="24"/>
          <w:szCs w:val="20"/>
        </w:rPr>
        <w:t xml:space="preserve"> </w:t>
      </w:r>
      <w:r>
        <w:rPr>
          <w:color w:val="000000" w:themeColor="text1"/>
          <w:sz w:val="24"/>
          <w:szCs w:val="20"/>
        </w:rPr>
        <w:t>por vía telemática.</w:t>
      </w:r>
    </w:p>
    <w:p w14:paraId="64D7AB00" w14:textId="77777777" w:rsidR="00D875FD" w:rsidRPr="00E32A87" w:rsidRDefault="00D875FD" w:rsidP="00D875FD">
      <w:pPr>
        <w:spacing w:after="200"/>
        <w:jc w:val="both"/>
        <w:rPr>
          <w:color w:val="000000" w:themeColor="text1"/>
          <w:sz w:val="24"/>
          <w:szCs w:val="20"/>
        </w:rPr>
      </w:pPr>
      <w:r w:rsidRPr="006917F2">
        <w:rPr>
          <w:color w:val="00B050"/>
          <w:sz w:val="24"/>
          <w:szCs w:val="20"/>
        </w:rPr>
        <w:t xml:space="preserve">12 – 16 de </w:t>
      </w:r>
      <w:r w:rsidR="00CA14F5">
        <w:rPr>
          <w:color w:val="00B050"/>
          <w:sz w:val="24"/>
          <w:szCs w:val="20"/>
        </w:rPr>
        <w:t>julio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CA14F5">
        <w:rPr>
          <w:color w:val="00B050"/>
          <w:sz w:val="24"/>
          <w:szCs w:val="20"/>
          <w:u w:val="thick" w:color="00B050"/>
        </w:rPr>
        <w:t>julio</w:t>
      </w:r>
      <w:r w:rsidRPr="006917F2">
        <w:rPr>
          <w:color w:val="00B050"/>
          <w:sz w:val="24"/>
          <w:szCs w:val="20"/>
        </w:rPr>
        <w:t xml:space="preserve"> </w:t>
      </w:r>
      <w:r>
        <w:rPr>
          <w:color w:val="000000" w:themeColor="text1"/>
          <w:sz w:val="24"/>
          <w:szCs w:val="20"/>
        </w:rPr>
        <w:t>por vía telemática.</w:t>
      </w:r>
    </w:p>
    <w:p w14:paraId="40C80AE6" w14:textId="77777777" w:rsidR="005642EE" w:rsidRPr="005642EE" w:rsidRDefault="005642EE" w:rsidP="005642EE">
      <w:pPr>
        <w:rPr>
          <w:color w:val="000000" w:themeColor="text1"/>
          <w:sz w:val="44"/>
          <w:szCs w:val="36"/>
          <w:u w:val="thick" w:color="E48312" w:themeColor="accent1"/>
        </w:rPr>
      </w:pPr>
      <w:r>
        <w:rPr>
          <w:color w:val="000000" w:themeColor="text1"/>
          <w:sz w:val="44"/>
          <w:szCs w:val="36"/>
          <w:u w:val="thick" w:color="E48312" w:themeColor="accent1"/>
        </w:rPr>
        <w:lastRenderedPageBreak/>
        <w:t>Octubre 2021</w:t>
      </w:r>
    </w:p>
    <w:tbl>
      <w:tblPr>
        <w:tblStyle w:val="Tablaconcuadrcula4-nfasis11"/>
        <w:tblW w:w="0" w:type="auto"/>
        <w:jc w:val="center"/>
        <w:tblLook w:val="04A0" w:firstRow="1" w:lastRow="0" w:firstColumn="1" w:lastColumn="0" w:noHBand="0" w:noVBand="1"/>
      </w:tblPr>
      <w:tblGrid>
        <w:gridCol w:w="1379"/>
        <w:gridCol w:w="1379"/>
        <w:gridCol w:w="1419"/>
        <w:gridCol w:w="1379"/>
        <w:gridCol w:w="1379"/>
        <w:gridCol w:w="1380"/>
        <w:gridCol w:w="1380"/>
      </w:tblGrid>
      <w:tr w:rsidR="005642EE" w14:paraId="525C4D0F" w14:textId="77777777" w:rsidTr="00D875FD">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379" w:type="dxa"/>
            <w:vAlign w:val="center"/>
          </w:tcPr>
          <w:p w14:paraId="5556E29C" w14:textId="77777777" w:rsidR="005642EE" w:rsidRDefault="005642EE" w:rsidP="00B2491F">
            <w:pPr>
              <w:jc w:val="center"/>
            </w:pPr>
            <w:r>
              <w:t>Lunes</w:t>
            </w:r>
          </w:p>
        </w:tc>
        <w:tc>
          <w:tcPr>
            <w:tcW w:w="1379" w:type="dxa"/>
            <w:vAlign w:val="center"/>
          </w:tcPr>
          <w:p w14:paraId="0140585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6" w:type="dxa"/>
            <w:vAlign w:val="center"/>
          </w:tcPr>
          <w:p w14:paraId="1C8990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9" w:type="dxa"/>
            <w:vAlign w:val="center"/>
          </w:tcPr>
          <w:p w14:paraId="647FB727"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9" w:type="dxa"/>
            <w:vAlign w:val="center"/>
          </w:tcPr>
          <w:p w14:paraId="12A24001"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80" w:type="dxa"/>
            <w:vAlign w:val="center"/>
          </w:tcPr>
          <w:p w14:paraId="757E26A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80" w:type="dxa"/>
            <w:vAlign w:val="center"/>
          </w:tcPr>
          <w:p w14:paraId="039DA8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5642EE" w14:paraId="1D76019C"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3A052758" w14:textId="77777777" w:rsidR="005642EE"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1312" behindDoc="0" locked="0" layoutInCell="1" allowOverlap="1" wp14:anchorId="45ADB24C" wp14:editId="12FE052A">
                      <wp:simplePos x="0" y="0"/>
                      <wp:positionH relativeFrom="column">
                        <wp:posOffset>485775</wp:posOffset>
                      </wp:positionH>
                      <wp:positionV relativeFrom="paragraph">
                        <wp:posOffset>454025</wp:posOffset>
                      </wp:positionV>
                      <wp:extent cx="3829050" cy="257175"/>
                      <wp:effectExtent l="0" t="0" r="19050" b="28575"/>
                      <wp:wrapNone/>
                      <wp:docPr id="22" name="Diagrama de flujo: proceso alternativo 22"/>
                      <wp:cNvGraphicFramePr/>
                      <a:graphic xmlns:a="http://schemas.openxmlformats.org/drawingml/2006/main">
                        <a:graphicData uri="http://schemas.microsoft.com/office/word/2010/wordprocessingShape">
                          <wps:wsp>
                            <wps:cNvSpPr/>
                            <wps:spPr>
                              <a:xfrm>
                                <a:off x="0" y="0"/>
                                <a:ext cx="38290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008DD" id="Diagrama de flujo: proceso alternativo 22" o:spid="_x0000_s1026" type="#_x0000_t176" style="position:absolute;margin-left:38.25pt;margin-top:35.75pt;width:301.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" filled="f" strokecolor="#00b0f0" strokeweight="2pt"/>
                  </w:pict>
                </mc:Fallback>
              </mc:AlternateContent>
            </w:r>
            <w:r w:rsidR="005642EE" w:rsidRPr="000829C4">
              <w:rPr>
                <w:b w:val="0"/>
                <w:bCs w:val="0"/>
                <w:color w:val="BFBFBF" w:themeColor="background1" w:themeShade="BF"/>
              </w:rPr>
              <w:t>2</w:t>
            </w:r>
            <w:r w:rsidR="002E67ED">
              <w:rPr>
                <w:b w:val="0"/>
                <w:bCs w:val="0"/>
                <w:color w:val="BFBFBF" w:themeColor="background1" w:themeShade="BF"/>
              </w:rPr>
              <w:t>7</w:t>
            </w:r>
          </w:p>
        </w:tc>
        <w:tc>
          <w:tcPr>
            <w:tcW w:w="1379" w:type="dxa"/>
            <w:shd w:val="clear" w:color="auto" w:fill="FFFFFF" w:themeFill="background1"/>
          </w:tcPr>
          <w:p w14:paraId="72C32E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386" w:type="dxa"/>
            <w:shd w:val="clear" w:color="auto" w:fill="FFFFFF" w:themeFill="background1"/>
          </w:tcPr>
          <w:p w14:paraId="44D0C640"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79" w:type="dxa"/>
            <w:shd w:val="clear" w:color="auto" w:fill="FFFFFF" w:themeFill="background1"/>
          </w:tcPr>
          <w:p w14:paraId="1852702D"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9" w:type="dxa"/>
            <w:shd w:val="clear" w:color="auto" w:fill="FFFFFF" w:themeFill="background1"/>
          </w:tcPr>
          <w:p w14:paraId="2DA6298B"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380" w:type="dxa"/>
          </w:tcPr>
          <w:p w14:paraId="5A948001"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380" w:type="dxa"/>
          </w:tcPr>
          <w:p w14:paraId="0DFF7D4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r>
      <w:tr w:rsidR="00D875FD" w14:paraId="7EC18765"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532877F7" w14:textId="77777777" w:rsidR="005642EE" w:rsidRPr="000829C4" w:rsidRDefault="00633E9E"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63360" behindDoc="0" locked="0" layoutInCell="1" allowOverlap="1" wp14:anchorId="4AF601C3" wp14:editId="3618DD26">
                      <wp:simplePos x="0" y="0"/>
                      <wp:positionH relativeFrom="column">
                        <wp:posOffset>476250</wp:posOffset>
                      </wp:positionH>
                      <wp:positionV relativeFrom="paragraph">
                        <wp:posOffset>455930</wp:posOffset>
                      </wp:positionV>
                      <wp:extent cx="3838575" cy="238125"/>
                      <wp:effectExtent l="0" t="0" r="28575" b="28575"/>
                      <wp:wrapNone/>
                      <wp:docPr id="23" name="Diagrama de flujo: proceso alternativo 23"/>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E5CEB" id="Diagrama de flujo: proceso alternativo 23" o:spid="_x0000_s1026" type="#_x0000_t176" style="position:absolute;margin-left:37.5pt;margin-top:35.9pt;width:302.2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" filled="f" strokecolor="#00b050" strokeweight="2pt"/>
                  </w:pict>
                </mc:Fallback>
              </mc:AlternateContent>
            </w:r>
            <w:r w:rsidR="002E67ED">
              <w:rPr>
                <w:b w:val="0"/>
                <w:bCs w:val="0"/>
                <w:color w:val="000000" w:themeColor="text1"/>
              </w:rPr>
              <w:t>4</w:t>
            </w:r>
          </w:p>
        </w:tc>
        <w:tc>
          <w:tcPr>
            <w:tcW w:w="1379" w:type="dxa"/>
            <w:shd w:val="clear" w:color="auto" w:fill="FFFFFF" w:themeFill="background1"/>
          </w:tcPr>
          <w:p w14:paraId="528F24B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386" w:type="dxa"/>
            <w:shd w:val="clear" w:color="auto" w:fill="FFFFFF" w:themeFill="background1"/>
          </w:tcPr>
          <w:p w14:paraId="588015C2"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9" w:type="dxa"/>
            <w:shd w:val="clear" w:color="auto" w:fill="FFFFFF" w:themeFill="background1"/>
          </w:tcPr>
          <w:p w14:paraId="44CFA3C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79" w:type="dxa"/>
            <w:shd w:val="clear" w:color="auto" w:fill="FFFFFF" w:themeFill="background1"/>
          </w:tcPr>
          <w:p w14:paraId="6CCB87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80" w:type="dxa"/>
            <w:shd w:val="clear" w:color="auto" w:fill="FBE6CD" w:themeFill="accent1" w:themeFillTint="33"/>
          </w:tcPr>
          <w:p w14:paraId="571265A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80" w:type="dxa"/>
            <w:shd w:val="clear" w:color="auto" w:fill="FBE6CD" w:themeFill="accent1" w:themeFillTint="33"/>
          </w:tcPr>
          <w:p w14:paraId="77D3431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r>
      <w:tr w:rsidR="005642EE" w14:paraId="7E5A5007"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17416D0" w14:textId="77777777" w:rsidR="005642EE" w:rsidRPr="005642EE" w:rsidRDefault="002E67ED" w:rsidP="00B2491F">
            <w:pPr>
              <w:jc w:val="right"/>
              <w:rPr>
                <w:b w:val="0"/>
                <w:bCs w:val="0"/>
                <w:color w:val="000000" w:themeColor="text1"/>
                <w:u w:val="thick" w:color="00B0F0"/>
              </w:rPr>
            </w:pPr>
            <w:r>
              <w:rPr>
                <w:b w:val="0"/>
                <w:bCs w:val="0"/>
                <w:color w:val="00B0F0"/>
                <w:u w:val="thick" w:color="00B0F0"/>
              </w:rPr>
              <w:t>11</w:t>
            </w:r>
          </w:p>
        </w:tc>
        <w:tc>
          <w:tcPr>
            <w:tcW w:w="1379" w:type="dxa"/>
            <w:shd w:val="clear" w:color="auto" w:fill="FFFFFF" w:themeFill="background1"/>
          </w:tcPr>
          <w:p w14:paraId="3D9C23C5"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386" w:type="dxa"/>
            <w:shd w:val="clear" w:color="auto" w:fill="FFFFFF" w:themeFill="background1"/>
          </w:tcPr>
          <w:p w14:paraId="2A15203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9" w:type="dxa"/>
            <w:shd w:val="clear" w:color="auto" w:fill="FFFFFF" w:themeFill="background1"/>
          </w:tcPr>
          <w:p w14:paraId="0781F484"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79" w:type="dxa"/>
            <w:shd w:val="clear" w:color="auto" w:fill="FFFFFF" w:themeFill="background1"/>
          </w:tcPr>
          <w:p w14:paraId="1F8E1C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80" w:type="dxa"/>
          </w:tcPr>
          <w:p w14:paraId="29DCF63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80" w:type="dxa"/>
          </w:tcPr>
          <w:p w14:paraId="1CDDA6F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r>
      <w:tr w:rsidR="00D875FD" w14:paraId="4EA83F9B"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9BD0CA2" w14:textId="77777777" w:rsidR="005642EE" w:rsidRPr="000829C4" w:rsidRDefault="002E67ED" w:rsidP="00B2491F">
            <w:pPr>
              <w:jc w:val="right"/>
              <w:rPr>
                <w:b w:val="0"/>
                <w:bCs w:val="0"/>
                <w:color w:val="000000" w:themeColor="text1"/>
                <w:u w:val="thick" w:color="00B050"/>
              </w:rPr>
            </w:pPr>
            <w:r>
              <w:rPr>
                <w:b w:val="0"/>
                <w:bCs w:val="0"/>
                <w:color w:val="00B050"/>
                <w:u w:val="thick" w:color="00B050"/>
              </w:rPr>
              <w:t>18</w:t>
            </w:r>
          </w:p>
        </w:tc>
        <w:tc>
          <w:tcPr>
            <w:tcW w:w="1379" w:type="dxa"/>
            <w:shd w:val="clear" w:color="auto" w:fill="FFFFFF" w:themeFill="background1"/>
          </w:tcPr>
          <w:p w14:paraId="149A98DE"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386" w:type="dxa"/>
            <w:shd w:val="clear" w:color="auto" w:fill="FFFFFF" w:themeFill="background1"/>
          </w:tcPr>
          <w:p w14:paraId="09E7335A"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79" w:type="dxa"/>
            <w:shd w:val="clear" w:color="auto" w:fill="FFFFFF" w:themeFill="background1"/>
          </w:tcPr>
          <w:p w14:paraId="05A9A7BD"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79" w:type="dxa"/>
            <w:shd w:val="clear" w:color="auto" w:fill="FFFFFF" w:themeFill="background1"/>
          </w:tcPr>
          <w:p w14:paraId="5894BF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80" w:type="dxa"/>
            <w:shd w:val="clear" w:color="auto" w:fill="FBE6CD" w:themeFill="accent1" w:themeFillTint="33"/>
          </w:tcPr>
          <w:p w14:paraId="5D7BA4F1"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80" w:type="dxa"/>
            <w:shd w:val="clear" w:color="auto" w:fill="FBE6CD" w:themeFill="accent1" w:themeFillTint="33"/>
          </w:tcPr>
          <w:p w14:paraId="6B73A5B0"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r>
      <w:tr w:rsidR="005642EE" w14:paraId="0205CC4D"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279D0217" w14:textId="77777777" w:rsidR="005642EE" w:rsidRPr="000829C4" w:rsidRDefault="005642EE" w:rsidP="00B2491F">
            <w:pPr>
              <w:jc w:val="right"/>
              <w:rPr>
                <w:b w:val="0"/>
                <w:bCs w:val="0"/>
                <w:color w:val="000000" w:themeColor="text1"/>
              </w:rPr>
            </w:pPr>
            <w:r w:rsidRPr="000829C4">
              <w:rPr>
                <w:b w:val="0"/>
                <w:bCs w:val="0"/>
                <w:color w:val="000000" w:themeColor="text1"/>
              </w:rPr>
              <w:t>25</w:t>
            </w:r>
          </w:p>
        </w:tc>
        <w:tc>
          <w:tcPr>
            <w:tcW w:w="1379" w:type="dxa"/>
            <w:shd w:val="clear" w:color="auto" w:fill="FFFFFF" w:themeFill="background1"/>
          </w:tcPr>
          <w:p w14:paraId="4D65EB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26</w:t>
            </w:r>
          </w:p>
        </w:tc>
        <w:tc>
          <w:tcPr>
            <w:tcW w:w="1386" w:type="dxa"/>
            <w:shd w:val="clear" w:color="auto" w:fill="FFFFFF" w:themeFill="background1"/>
          </w:tcPr>
          <w:p w14:paraId="5A0C0BBF"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27</w:t>
            </w:r>
          </w:p>
        </w:tc>
        <w:tc>
          <w:tcPr>
            <w:tcW w:w="1379" w:type="dxa"/>
            <w:shd w:val="clear" w:color="auto" w:fill="FFFFFF" w:themeFill="background1"/>
          </w:tcPr>
          <w:p w14:paraId="1B2B7CF3"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28</w:t>
            </w:r>
          </w:p>
        </w:tc>
        <w:tc>
          <w:tcPr>
            <w:tcW w:w="1379" w:type="dxa"/>
            <w:shd w:val="clear" w:color="auto" w:fill="FFFFFF" w:themeFill="background1"/>
          </w:tcPr>
          <w:p w14:paraId="6E6532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29</w:t>
            </w:r>
          </w:p>
        </w:tc>
        <w:tc>
          <w:tcPr>
            <w:tcW w:w="1380" w:type="dxa"/>
          </w:tcPr>
          <w:p w14:paraId="3B52D386"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30</w:t>
            </w:r>
          </w:p>
        </w:tc>
        <w:tc>
          <w:tcPr>
            <w:tcW w:w="1380" w:type="dxa"/>
          </w:tcPr>
          <w:p w14:paraId="7389A181" w14:textId="77777777" w:rsidR="005642EE" w:rsidRPr="008B697C"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8B697C">
              <w:rPr>
                <w:color w:val="000000" w:themeColor="text1"/>
              </w:rPr>
              <w:t>31</w:t>
            </w:r>
          </w:p>
        </w:tc>
      </w:tr>
    </w:tbl>
    <w:p w14:paraId="337B51F5" w14:textId="77777777" w:rsidR="00D875FD" w:rsidRDefault="00633E9E" w:rsidP="00D875FD">
      <w:pPr>
        <w:spacing w:after="200"/>
        <w:jc w:val="both"/>
        <w:rPr>
          <w:color w:val="000000" w:themeColor="text1"/>
          <w:sz w:val="24"/>
          <w:szCs w:val="20"/>
        </w:rPr>
      </w:pPr>
      <w:r>
        <w:rPr>
          <w:szCs w:val="20"/>
        </w:rPr>
        <w:br/>
      </w:r>
      <w:r w:rsidR="00BB337E">
        <w:rPr>
          <w:color w:val="00B0F0"/>
          <w:sz w:val="24"/>
          <w:szCs w:val="20"/>
        </w:rPr>
        <w:t>4</w:t>
      </w:r>
      <w:r w:rsidR="00D875FD" w:rsidRPr="006917F2">
        <w:rPr>
          <w:color w:val="00B0F0"/>
          <w:sz w:val="24"/>
          <w:szCs w:val="20"/>
        </w:rPr>
        <w:t xml:space="preserve"> – </w:t>
      </w:r>
      <w:r w:rsidR="00BB337E">
        <w:rPr>
          <w:color w:val="00B0F0"/>
          <w:sz w:val="24"/>
          <w:szCs w:val="20"/>
        </w:rPr>
        <w:t>8</w:t>
      </w:r>
      <w:r w:rsidR="00D875FD" w:rsidRPr="006917F2">
        <w:rPr>
          <w:color w:val="00B0F0"/>
          <w:sz w:val="24"/>
          <w:szCs w:val="20"/>
        </w:rPr>
        <w:t xml:space="preserve"> de </w:t>
      </w:r>
      <w:r w:rsidR="00BB337E">
        <w:rPr>
          <w:color w:val="00B0F0"/>
          <w:sz w:val="24"/>
          <w:szCs w:val="20"/>
        </w:rPr>
        <w:t>octubre</w:t>
      </w:r>
      <w:r w:rsidR="00D875FD" w:rsidRPr="006917F2">
        <w:rPr>
          <w:color w:val="00B0F0"/>
          <w:sz w:val="24"/>
          <w:szCs w:val="20"/>
        </w:rPr>
        <w:t>:</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 xml:space="preserve">12 de </w:t>
      </w:r>
      <w:r w:rsidR="00BB337E">
        <w:rPr>
          <w:color w:val="00B0F0"/>
          <w:sz w:val="24"/>
          <w:szCs w:val="20"/>
          <w:u w:val="thick"/>
        </w:rPr>
        <w:t>octubre</w:t>
      </w:r>
      <w:r w:rsidR="00D875FD" w:rsidRPr="006917F2">
        <w:rPr>
          <w:color w:val="00B0F0"/>
          <w:sz w:val="24"/>
          <w:szCs w:val="20"/>
        </w:rPr>
        <w:t xml:space="preserve"> </w:t>
      </w:r>
      <w:r w:rsidR="00D875FD">
        <w:rPr>
          <w:color w:val="000000" w:themeColor="text1"/>
          <w:sz w:val="24"/>
          <w:szCs w:val="20"/>
        </w:rPr>
        <w:t>por vía telemática.</w:t>
      </w:r>
    </w:p>
    <w:p w14:paraId="1D03EF63" w14:textId="77777777" w:rsidR="00D875FD" w:rsidRDefault="00D875FD" w:rsidP="00D875FD">
      <w:pPr>
        <w:spacing w:after="200"/>
        <w:jc w:val="both"/>
        <w:rPr>
          <w:color w:val="000000" w:themeColor="text1"/>
          <w:sz w:val="24"/>
          <w:szCs w:val="20"/>
        </w:rPr>
      </w:pPr>
      <w:r w:rsidRPr="006917F2">
        <w:rPr>
          <w:color w:val="00B050"/>
          <w:sz w:val="24"/>
          <w:szCs w:val="20"/>
        </w:rPr>
        <w:t>1</w:t>
      </w:r>
      <w:r w:rsidR="00BB337E">
        <w:rPr>
          <w:color w:val="00B050"/>
          <w:sz w:val="24"/>
          <w:szCs w:val="20"/>
        </w:rPr>
        <w:t>1</w:t>
      </w:r>
      <w:r w:rsidRPr="006917F2">
        <w:rPr>
          <w:color w:val="00B050"/>
          <w:sz w:val="24"/>
          <w:szCs w:val="20"/>
        </w:rPr>
        <w:t xml:space="preserve"> – 1</w:t>
      </w:r>
      <w:r w:rsidR="00BB337E">
        <w:rPr>
          <w:color w:val="00B050"/>
          <w:sz w:val="24"/>
          <w:szCs w:val="20"/>
        </w:rPr>
        <w:t>5</w:t>
      </w:r>
      <w:r w:rsidRPr="006917F2">
        <w:rPr>
          <w:color w:val="00B050"/>
          <w:sz w:val="24"/>
          <w:szCs w:val="20"/>
        </w:rPr>
        <w:t xml:space="preserve"> de </w:t>
      </w:r>
      <w:r w:rsidR="00BB337E">
        <w:rPr>
          <w:color w:val="00B050"/>
          <w:sz w:val="24"/>
          <w:szCs w:val="20"/>
        </w:rPr>
        <w:t>octubre</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BB337E">
        <w:rPr>
          <w:color w:val="00B050"/>
          <w:sz w:val="24"/>
          <w:szCs w:val="20"/>
          <w:u w:val="thick" w:color="00B050"/>
        </w:rPr>
        <w:t>octubre</w:t>
      </w:r>
      <w:r w:rsidRPr="006917F2">
        <w:rPr>
          <w:color w:val="00B050"/>
          <w:sz w:val="24"/>
          <w:szCs w:val="20"/>
        </w:rPr>
        <w:t xml:space="preserve"> </w:t>
      </w:r>
      <w:r>
        <w:rPr>
          <w:color w:val="000000" w:themeColor="text1"/>
          <w:sz w:val="24"/>
          <w:szCs w:val="20"/>
        </w:rPr>
        <w:t>por vía telemática.</w:t>
      </w:r>
    </w:p>
    <w:p w14:paraId="3B03691B" w14:textId="77777777" w:rsidR="00300A46" w:rsidRDefault="00300A46" w:rsidP="00D875FD">
      <w:pPr>
        <w:spacing w:after="200"/>
        <w:jc w:val="both"/>
        <w:rPr>
          <w:color w:val="000000" w:themeColor="text1"/>
          <w:sz w:val="24"/>
          <w:szCs w:val="20"/>
        </w:rPr>
      </w:pPr>
    </w:p>
    <w:p w14:paraId="0CE3F6DF" w14:textId="77777777" w:rsidR="00D875FD" w:rsidRPr="00D875FD" w:rsidRDefault="00D875FD" w:rsidP="00D875FD">
      <w:pPr>
        <w:rPr>
          <w:color w:val="000000" w:themeColor="text1"/>
          <w:sz w:val="44"/>
          <w:szCs w:val="36"/>
          <w:u w:val="thick" w:color="E48312" w:themeColor="accent1"/>
        </w:rPr>
      </w:pPr>
      <w:r w:rsidRPr="00D875FD">
        <w:rPr>
          <w:color w:val="000000" w:themeColor="text1"/>
          <w:sz w:val="44"/>
          <w:szCs w:val="36"/>
          <w:u w:val="thick" w:color="E48312" w:themeColor="accent1"/>
        </w:rPr>
        <w:t>Diciembre 2021</w:t>
      </w:r>
    </w:p>
    <w:tbl>
      <w:tblPr>
        <w:tblStyle w:val="Tablaconcuadrcula4-nfasis11"/>
        <w:tblW w:w="0" w:type="auto"/>
        <w:jc w:val="center"/>
        <w:tblLook w:val="04A0" w:firstRow="1" w:lastRow="0" w:firstColumn="1" w:lastColumn="0" w:noHBand="0" w:noVBand="1"/>
      </w:tblPr>
      <w:tblGrid>
        <w:gridCol w:w="1373"/>
        <w:gridCol w:w="1373"/>
        <w:gridCol w:w="1419"/>
        <w:gridCol w:w="1373"/>
        <w:gridCol w:w="1373"/>
        <w:gridCol w:w="1374"/>
        <w:gridCol w:w="1374"/>
      </w:tblGrid>
      <w:tr w:rsidR="00D875FD" w14:paraId="205D6C12" w14:textId="77777777" w:rsidTr="00D875FD">
        <w:trPr>
          <w:cnfStyle w:val="100000000000" w:firstRow="1" w:lastRow="0" w:firstColumn="0" w:lastColumn="0" w:oddVBand="0" w:evenVBand="0" w:oddHBand="0"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373" w:type="dxa"/>
            <w:vAlign w:val="center"/>
          </w:tcPr>
          <w:p w14:paraId="2082761F" w14:textId="77777777" w:rsidR="00D875FD" w:rsidRDefault="00D875FD" w:rsidP="00B2491F">
            <w:pPr>
              <w:jc w:val="center"/>
            </w:pPr>
            <w:r>
              <w:t>Lunes</w:t>
            </w:r>
          </w:p>
        </w:tc>
        <w:tc>
          <w:tcPr>
            <w:tcW w:w="1373" w:type="dxa"/>
            <w:vAlign w:val="center"/>
          </w:tcPr>
          <w:p w14:paraId="47FA4413"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0" w:type="dxa"/>
            <w:vAlign w:val="center"/>
          </w:tcPr>
          <w:p w14:paraId="67126B4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3" w:type="dxa"/>
            <w:vAlign w:val="center"/>
          </w:tcPr>
          <w:p w14:paraId="48ABB0CE"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3" w:type="dxa"/>
            <w:vAlign w:val="center"/>
          </w:tcPr>
          <w:p w14:paraId="7DAAB961"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74" w:type="dxa"/>
            <w:vAlign w:val="center"/>
          </w:tcPr>
          <w:p w14:paraId="1996C9A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74" w:type="dxa"/>
            <w:vAlign w:val="center"/>
          </w:tcPr>
          <w:p w14:paraId="48C3F366"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68469D94"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B07A41D" w14:textId="77777777" w:rsidR="00D875FD"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4384" behindDoc="0" locked="0" layoutInCell="1" allowOverlap="1" wp14:anchorId="6F670A3F" wp14:editId="72E8B9D1">
                      <wp:simplePos x="0" y="0"/>
                      <wp:positionH relativeFrom="column">
                        <wp:posOffset>561340</wp:posOffset>
                      </wp:positionH>
                      <wp:positionV relativeFrom="paragraph">
                        <wp:posOffset>466725</wp:posOffset>
                      </wp:positionV>
                      <wp:extent cx="3752850" cy="257175"/>
                      <wp:effectExtent l="0" t="0" r="19050" b="28575"/>
                      <wp:wrapNone/>
                      <wp:docPr id="26" name="Diagrama de flujo: proceso alternativo 26"/>
                      <wp:cNvGraphicFramePr/>
                      <a:graphic xmlns:a="http://schemas.openxmlformats.org/drawingml/2006/main">
                        <a:graphicData uri="http://schemas.microsoft.com/office/word/2010/wordprocessingShape">
                          <wps:wsp>
                            <wps:cNvSpPr/>
                            <wps:spPr>
                              <a:xfrm>
                                <a:off x="0" y="0"/>
                                <a:ext cx="37528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7673A" id="Diagrama de flujo: proceso alternativo 26" o:spid="_x0000_s1026" type="#_x0000_t176" style="position:absolute;margin-left:44.2pt;margin-top:36.75pt;width:295.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" filled="f" strokecolor="#00b0f0" strokeweight="2pt"/>
                  </w:pict>
                </mc:Fallback>
              </mc:AlternateContent>
            </w:r>
            <w:r w:rsidR="00D875FD" w:rsidRPr="000829C4">
              <w:rPr>
                <w:b w:val="0"/>
                <w:bCs w:val="0"/>
                <w:color w:val="BFBFBF" w:themeColor="background1" w:themeShade="BF"/>
              </w:rPr>
              <w:t>2</w:t>
            </w:r>
            <w:r w:rsidR="00A60A7F">
              <w:rPr>
                <w:b w:val="0"/>
                <w:bCs w:val="0"/>
                <w:color w:val="BFBFBF" w:themeColor="background1" w:themeShade="BF"/>
              </w:rPr>
              <w:t>9</w:t>
            </w:r>
          </w:p>
        </w:tc>
        <w:tc>
          <w:tcPr>
            <w:tcW w:w="1373" w:type="dxa"/>
            <w:shd w:val="clear" w:color="auto" w:fill="FFFFFF" w:themeFill="background1"/>
          </w:tcPr>
          <w:p w14:paraId="2F2FC18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80" w:type="dxa"/>
            <w:shd w:val="clear" w:color="auto" w:fill="FFFFFF" w:themeFill="background1"/>
          </w:tcPr>
          <w:p w14:paraId="561F4AF4"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1</w:t>
            </w:r>
          </w:p>
        </w:tc>
        <w:tc>
          <w:tcPr>
            <w:tcW w:w="1373" w:type="dxa"/>
            <w:shd w:val="clear" w:color="auto" w:fill="FFFFFF" w:themeFill="background1"/>
          </w:tcPr>
          <w:p w14:paraId="098B4B5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2</w:t>
            </w:r>
          </w:p>
        </w:tc>
        <w:tc>
          <w:tcPr>
            <w:tcW w:w="1373" w:type="dxa"/>
            <w:shd w:val="clear" w:color="auto" w:fill="FFFFFF" w:themeFill="background1"/>
          </w:tcPr>
          <w:p w14:paraId="3FD6BE4C"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374" w:type="dxa"/>
          </w:tcPr>
          <w:p w14:paraId="2C4F3417"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1374" w:type="dxa"/>
          </w:tcPr>
          <w:p w14:paraId="758E1EF5"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w:t>
            </w:r>
          </w:p>
        </w:tc>
      </w:tr>
      <w:tr w:rsidR="00D875FD" w14:paraId="34225D8F"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78182B47" w14:textId="77777777" w:rsidR="00D875FD" w:rsidRPr="000829C4" w:rsidRDefault="00A60A7F" w:rsidP="00B2491F">
            <w:pPr>
              <w:jc w:val="right"/>
              <w:rPr>
                <w:b w:val="0"/>
                <w:bCs w:val="0"/>
                <w:color w:val="000000" w:themeColor="text1"/>
              </w:rPr>
            </w:pPr>
            <w:r>
              <w:rPr>
                <w:b w:val="0"/>
                <w:bCs w:val="0"/>
                <w:color w:val="000000" w:themeColor="text1"/>
              </w:rPr>
              <w:t>6</w:t>
            </w:r>
          </w:p>
        </w:tc>
        <w:tc>
          <w:tcPr>
            <w:tcW w:w="1373" w:type="dxa"/>
            <w:shd w:val="clear" w:color="auto" w:fill="FFFFFF" w:themeFill="background1"/>
          </w:tcPr>
          <w:p w14:paraId="52412DF1"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80" w:type="dxa"/>
            <w:shd w:val="clear" w:color="auto" w:fill="FFFFFF" w:themeFill="background1"/>
          </w:tcPr>
          <w:p w14:paraId="298C46CD"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73" w:type="dxa"/>
            <w:shd w:val="clear" w:color="auto" w:fill="FFFFFF" w:themeFill="background1"/>
          </w:tcPr>
          <w:p w14:paraId="0584EE8F"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73" w:type="dxa"/>
            <w:shd w:val="clear" w:color="auto" w:fill="FFFFFF" w:themeFill="background1"/>
          </w:tcPr>
          <w:p w14:paraId="57C08D6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374" w:type="dxa"/>
            <w:shd w:val="clear" w:color="auto" w:fill="FBE6CD" w:themeFill="accent1" w:themeFillTint="33"/>
          </w:tcPr>
          <w:p w14:paraId="10FCD39A"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374" w:type="dxa"/>
            <w:shd w:val="clear" w:color="auto" w:fill="FBE6CD" w:themeFill="accent1" w:themeFillTint="33"/>
          </w:tcPr>
          <w:p w14:paraId="4E4E7D1B"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w:t>
            </w:r>
          </w:p>
        </w:tc>
      </w:tr>
      <w:tr w:rsidR="00D875FD" w14:paraId="0BE6ECAB"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6C0E3E" w14:textId="77777777" w:rsidR="00D875FD" w:rsidRPr="005642EE" w:rsidRDefault="00A60A7F" w:rsidP="00B2491F">
            <w:pPr>
              <w:jc w:val="right"/>
              <w:rPr>
                <w:b w:val="0"/>
                <w:bCs w:val="0"/>
                <w:color w:val="000000" w:themeColor="text1"/>
                <w:u w:val="thick" w:color="00B0F0"/>
              </w:rPr>
            </w:pPr>
            <w:r>
              <w:rPr>
                <w:b w:val="0"/>
                <w:bCs w:val="0"/>
                <w:color w:val="00B0F0"/>
                <w:u w:val="thick" w:color="00B0F0"/>
              </w:rPr>
              <w:t>13</w:t>
            </w:r>
          </w:p>
        </w:tc>
        <w:tc>
          <w:tcPr>
            <w:tcW w:w="1373" w:type="dxa"/>
            <w:shd w:val="clear" w:color="auto" w:fill="FFFFFF" w:themeFill="background1"/>
          </w:tcPr>
          <w:p w14:paraId="3D6B2B74"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80" w:type="dxa"/>
            <w:shd w:val="clear" w:color="auto" w:fill="FFFFFF" w:themeFill="background1"/>
          </w:tcPr>
          <w:p w14:paraId="536ECD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73" w:type="dxa"/>
            <w:shd w:val="clear" w:color="auto" w:fill="FFFFFF" w:themeFill="background1"/>
          </w:tcPr>
          <w:p w14:paraId="5CC2B8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73" w:type="dxa"/>
            <w:shd w:val="clear" w:color="auto" w:fill="FFFFFF" w:themeFill="background1"/>
          </w:tcPr>
          <w:p w14:paraId="3532AF1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374" w:type="dxa"/>
          </w:tcPr>
          <w:p w14:paraId="7472F5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c>
          <w:tcPr>
            <w:tcW w:w="1374" w:type="dxa"/>
          </w:tcPr>
          <w:p w14:paraId="793546B8"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19</w:t>
            </w:r>
          </w:p>
        </w:tc>
      </w:tr>
      <w:tr w:rsidR="00D875FD" w14:paraId="0CBC10E3"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5121E49" w14:textId="77777777" w:rsidR="00D875FD" w:rsidRPr="00633E9E" w:rsidRDefault="00A60A7F" w:rsidP="00B2491F">
            <w:pPr>
              <w:jc w:val="right"/>
              <w:rPr>
                <w:b w:val="0"/>
                <w:bCs w:val="0"/>
                <w:color w:val="000000" w:themeColor="text1"/>
              </w:rPr>
            </w:pPr>
            <w:r>
              <w:rPr>
                <w:color w:val="000000" w:themeColor="text1"/>
              </w:rPr>
              <w:t>20</w:t>
            </w:r>
          </w:p>
        </w:tc>
        <w:tc>
          <w:tcPr>
            <w:tcW w:w="1373" w:type="dxa"/>
            <w:shd w:val="clear" w:color="auto" w:fill="FFFFFF" w:themeFill="background1"/>
          </w:tcPr>
          <w:p w14:paraId="132098E9"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80" w:type="dxa"/>
            <w:shd w:val="clear" w:color="auto" w:fill="FFFFFF" w:themeFill="background1"/>
          </w:tcPr>
          <w:p w14:paraId="6496D39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73" w:type="dxa"/>
            <w:shd w:val="clear" w:color="auto" w:fill="FFFFFF" w:themeFill="background1"/>
          </w:tcPr>
          <w:p w14:paraId="093F795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73" w:type="dxa"/>
            <w:shd w:val="clear" w:color="auto" w:fill="FFFFFF" w:themeFill="background1"/>
          </w:tcPr>
          <w:p w14:paraId="631E7DEE"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374" w:type="dxa"/>
            <w:shd w:val="clear" w:color="auto" w:fill="FBE6CD" w:themeFill="accent1" w:themeFillTint="33"/>
          </w:tcPr>
          <w:p w14:paraId="23D1FB50"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374" w:type="dxa"/>
            <w:shd w:val="clear" w:color="auto" w:fill="FBE6CD" w:themeFill="accent1" w:themeFillTint="33"/>
          </w:tcPr>
          <w:p w14:paraId="49A2FC7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26</w:t>
            </w:r>
          </w:p>
        </w:tc>
      </w:tr>
      <w:tr w:rsidR="00D875FD" w14:paraId="6537BA91"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E09C06" w14:textId="77777777" w:rsidR="00D875FD" w:rsidRPr="000829C4" w:rsidRDefault="00A60A7F" w:rsidP="00B2491F">
            <w:pPr>
              <w:jc w:val="right"/>
              <w:rPr>
                <w:b w:val="0"/>
                <w:bCs w:val="0"/>
                <w:color w:val="000000" w:themeColor="text1"/>
              </w:rPr>
            </w:pPr>
            <w:r>
              <w:rPr>
                <w:b w:val="0"/>
                <w:bCs w:val="0"/>
                <w:color w:val="000000" w:themeColor="text1"/>
              </w:rPr>
              <w:t>27</w:t>
            </w:r>
          </w:p>
        </w:tc>
        <w:tc>
          <w:tcPr>
            <w:tcW w:w="1373" w:type="dxa"/>
            <w:shd w:val="clear" w:color="auto" w:fill="FFFFFF" w:themeFill="background1"/>
          </w:tcPr>
          <w:p w14:paraId="34CE5790"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380" w:type="dxa"/>
            <w:shd w:val="clear" w:color="auto" w:fill="FFFFFF" w:themeFill="background1"/>
          </w:tcPr>
          <w:p w14:paraId="6B0210CB"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373" w:type="dxa"/>
            <w:shd w:val="clear" w:color="auto" w:fill="FFFFFF" w:themeFill="background1"/>
          </w:tcPr>
          <w:p w14:paraId="494B21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373" w:type="dxa"/>
            <w:shd w:val="clear" w:color="auto" w:fill="FFFFFF" w:themeFill="background1"/>
          </w:tcPr>
          <w:p w14:paraId="6256B857"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1</w:t>
            </w:r>
          </w:p>
        </w:tc>
        <w:tc>
          <w:tcPr>
            <w:tcW w:w="1374" w:type="dxa"/>
          </w:tcPr>
          <w:p w14:paraId="33EAD60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2</w:t>
            </w:r>
          </w:p>
        </w:tc>
        <w:tc>
          <w:tcPr>
            <w:tcW w:w="1374" w:type="dxa"/>
          </w:tcPr>
          <w:p w14:paraId="5322482D"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3</w:t>
            </w:r>
          </w:p>
        </w:tc>
      </w:tr>
    </w:tbl>
    <w:p w14:paraId="25FD2CD0" w14:textId="77777777" w:rsidR="00D875FD" w:rsidRDefault="00633E9E" w:rsidP="00D875FD">
      <w:pPr>
        <w:spacing w:after="200"/>
        <w:jc w:val="both"/>
        <w:rPr>
          <w:color w:val="000000" w:themeColor="text1"/>
          <w:sz w:val="24"/>
          <w:szCs w:val="20"/>
        </w:rPr>
      </w:pPr>
      <w:r>
        <w:rPr>
          <w:color w:val="00B0F0"/>
          <w:sz w:val="24"/>
          <w:szCs w:val="20"/>
        </w:rPr>
        <w:br/>
      </w:r>
      <w:r w:rsidR="00BB337E">
        <w:rPr>
          <w:color w:val="00B0F0"/>
          <w:sz w:val="24"/>
          <w:szCs w:val="20"/>
        </w:rPr>
        <w:t>6</w:t>
      </w:r>
      <w:r w:rsidR="00D875FD" w:rsidRPr="006917F2">
        <w:rPr>
          <w:color w:val="00B0F0"/>
          <w:sz w:val="24"/>
          <w:szCs w:val="20"/>
        </w:rPr>
        <w:t xml:space="preserve"> –</w:t>
      </w:r>
      <w:r w:rsidR="00BB337E">
        <w:rPr>
          <w:color w:val="00B0F0"/>
          <w:sz w:val="24"/>
          <w:szCs w:val="20"/>
        </w:rPr>
        <w:t xml:space="preserve"> 10</w:t>
      </w:r>
      <w:r w:rsidR="00D875FD" w:rsidRPr="006917F2">
        <w:rPr>
          <w:color w:val="00B0F0"/>
          <w:sz w:val="24"/>
          <w:szCs w:val="20"/>
        </w:rPr>
        <w:t xml:space="preserve"> de abril:</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1</w:t>
      </w:r>
      <w:r w:rsidR="00BB337E">
        <w:rPr>
          <w:color w:val="00B0F0"/>
          <w:sz w:val="24"/>
          <w:szCs w:val="20"/>
          <w:u w:val="thick"/>
        </w:rPr>
        <w:t>3</w:t>
      </w:r>
      <w:r w:rsidR="00D875FD" w:rsidRPr="006917F2">
        <w:rPr>
          <w:color w:val="00B0F0"/>
          <w:sz w:val="24"/>
          <w:szCs w:val="20"/>
          <w:u w:val="thick"/>
        </w:rPr>
        <w:t xml:space="preserve"> de </w:t>
      </w:r>
      <w:r w:rsidR="00BB337E">
        <w:rPr>
          <w:color w:val="00B0F0"/>
          <w:sz w:val="24"/>
          <w:szCs w:val="20"/>
          <w:u w:val="thick"/>
        </w:rPr>
        <w:t>diciembre</w:t>
      </w:r>
      <w:r w:rsidR="00D875FD" w:rsidRPr="006917F2">
        <w:rPr>
          <w:color w:val="00B0F0"/>
          <w:sz w:val="24"/>
          <w:szCs w:val="20"/>
        </w:rPr>
        <w:t xml:space="preserve"> </w:t>
      </w:r>
      <w:r w:rsidR="00D875FD">
        <w:rPr>
          <w:color w:val="000000" w:themeColor="text1"/>
          <w:sz w:val="24"/>
          <w:szCs w:val="20"/>
        </w:rPr>
        <w:t>por vía telemática.</w:t>
      </w:r>
    </w:p>
    <w:p w14:paraId="7CACDCC2" w14:textId="77777777" w:rsidR="00D875FD" w:rsidRDefault="00D875FD">
      <w:pPr>
        <w:spacing w:after="200"/>
        <w:rPr>
          <w:color w:val="000000" w:themeColor="text1"/>
          <w:sz w:val="24"/>
          <w:szCs w:val="20"/>
        </w:rPr>
      </w:pPr>
      <w:r>
        <w:rPr>
          <w:color w:val="000000" w:themeColor="text1"/>
          <w:sz w:val="24"/>
          <w:szCs w:val="20"/>
        </w:rPr>
        <w:br w:type="page"/>
      </w:r>
    </w:p>
    <w:p w14:paraId="0E9DFD55" w14:textId="77777777" w:rsidR="00077C39" w:rsidRDefault="00077C39" w:rsidP="00077C39">
      <w:pPr>
        <w:rPr>
          <w:color w:val="000000" w:themeColor="text1"/>
          <w:sz w:val="44"/>
          <w:szCs w:val="36"/>
          <w:u w:val="thick" w:color="E48312" w:themeColor="accent1"/>
        </w:rPr>
      </w:pPr>
      <w:r w:rsidRPr="00077C39">
        <w:rPr>
          <w:color w:val="000000" w:themeColor="text1"/>
          <w:sz w:val="44"/>
          <w:szCs w:val="36"/>
          <w:u w:val="thick" w:color="E48312" w:themeColor="accent1"/>
        </w:rPr>
        <w:lastRenderedPageBreak/>
        <w:t>Enero 2022</w:t>
      </w:r>
    </w:p>
    <w:tbl>
      <w:tblPr>
        <w:tblStyle w:val="Tablaconcuadrcula4-nfasis11"/>
        <w:tblW w:w="0" w:type="auto"/>
        <w:tblLook w:val="04A0" w:firstRow="1" w:lastRow="0" w:firstColumn="1" w:lastColumn="0" w:noHBand="0" w:noVBand="1"/>
      </w:tblPr>
      <w:tblGrid>
        <w:gridCol w:w="1412"/>
        <w:gridCol w:w="1412"/>
        <w:gridCol w:w="1419"/>
        <w:gridCol w:w="1412"/>
        <w:gridCol w:w="1412"/>
        <w:gridCol w:w="1413"/>
        <w:gridCol w:w="1413"/>
      </w:tblGrid>
      <w:tr w:rsidR="00077C39" w14:paraId="1F50446B" w14:textId="77777777" w:rsidTr="00B2491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2" w:type="dxa"/>
            <w:vAlign w:val="center"/>
          </w:tcPr>
          <w:p w14:paraId="5E0C6D49" w14:textId="77777777" w:rsidR="00077C39" w:rsidRDefault="00077C39" w:rsidP="00B2491F">
            <w:pPr>
              <w:jc w:val="center"/>
            </w:pPr>
            <w:r>
              <w:t>Lunes</w:t>
            </w:r>
          </w:p>
        </w:tc>
        <w:tc>
          <w:tcPr>
            <w:tcW w:w="1412" w:type="dxa"/>
            <w:vAlign w:val="center"/>
          </w:tcPr>
          <w:p w14:paraId="1DC9675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412" w:type="dxa"/>
            <w:vAlign w:val="center"/>
          </w:tcPr>
          <w:p w14:paraId="528DEB3D"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412" w:type="dxa"/>
            <w:vAlign w:val="center"/>
          </w:tcPr>
          <w:p w14:paraId="29866851"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412" w:type="dxa"/>
            <w:vAlign w:val="center"/>
          </w:tcPr>
          <w:p w14:paraId="245CA72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413" w:type="dxa"/>
            <w:vAlign w:val="center"/>
          </w:tcPr>
          <w:p w14:paraId="1185075E"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413" w:type="dxa"/>
            <w:vAlign w:val="center"/>
          </w:tcPr>
          <w:p w14:paraId="37785B38"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77C39" w14:paraId="4B25910B"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655D84E0" w14:textId="77777777" w:rsidR="00077C39" w:rsidRPr="000829C4" w:rsidRDefault="00077C39" w:rsidP="00B2491F">
            <w:pPr>
              <w:jc w:val="right"/>
              <w:rPr>
                <w:b w:val="0"/>
                <w:bCs w:val="0"/>
                <w:color w:val="BFBFBF" w:themeColor="background1" w:themeShade="BF"/>
              </w:rPr>
            </w:pPr>
            <w:r w:rsidRPr="000829C4">
              <w:rPr>
                <w:b w:val="0"/>
                <w:bCs w:val="0"/>
                <w:color w:val="BFBFBF" w:themeColor="background1" w:themeShade="BF"/>
              </w:rPr>
              <w:t>2</w:t>
            </w:r>
            <w:r>
              <w:rPr>
                <w:b w:val="0"/>
                <w:bCs w:val="0"/>
                <w:color w:val="BFBFBF" w:themeColor="background1" w:themeShade="BF"/>
              </w:rPr>
              <w:t>7</w:t>
            </w:r>
          </w:p>
        </w:tc>
        <w:tc>
          <w:tcPr>
            <w:tcW w:w="1412" w:type="dxa"/>
            <w:shd w:val="clear" w:color="auto" w:fill="FFFFFF" w:themeFill="background1"/>
          </w:tcPr>
          <w:p w14:paraId="4FBF749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412" w:type="dxa"/>
            <w:shd w:val="clear" w:color="auto" w:fill="FFFFFF" w:themeFill="background1"/>
          </w:tcPr>
          <w:p w14:paraId="7EE7CDC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412" w:type="dxa"/>
            <w:shd w:val="clear" w:color="auto" w:fill="FFFFFF" w:themeFill="background1"/>
          </w:tcPr>
          <w:p w14:paraId="1DCECCE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412" w:type="dxa"/>
            <w:shd w:val="clear" w:color="auto" w:fill="FFFFFF" w:themeFill="background1"/>
          </w:tcPr>
          <w:p w14:paraId="2197599D" w14:textId="77777777" w:rsidR="00077C39" w:rsidRPr="00077C39"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077C39">
              <w:rPr>
                <w:color w:val="BFBFBF" w:themeColor="background1" w:themeShade="BF"/>
              </w:rPr>
              <w:t>31</w:t>
            </w:r>
          </w:p>
        </w:tc>
        <w:tc>
          <w:tcPr>
            <w:tcW w:w="1413" w:type="dxa"/>
          </w:tcPr>
          <w:p w14:paraId="4655AF8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413" w:type="dxa"/>
          </w:tcPr>
          <w:p w14:paraId="603ACF0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077C39" w14:paraId="33CA6B07"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B3A27BD" w14:textId="77777777" w:rsidR="00077C39" w:rsidRPr="000829C4" w:rsidRDefault="00077C39"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58240" behindDoc="0" locked="0" layoutInCell="1" allowOverlap="1" wp14:anchorId="42EADD48" wp14:editId="652D7DE9">
                      <wp:simplePos x="0" y="0"/>
                      <wp:positionH relativeFrom="column">
                        <wp:posOffset>542925</wp:posOffset>
                      </wp:positionH>
                      <wp:positionV relativeFrom="paragraph">
                        <wp:posOffset>541655</wp:posOffset>
                      </wp:positionV>
                      <wp:extent cx="3838575" cy="238125"/>
                      <wp:effectExtent l="0" t="0" r="28575" b="28575"/>
                      <wp:wrapNone/>
                      <wp:docPr id="25" name="Diagrama de flujo: proceso alternativo 25"/>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74721" id="Diagrama de flujo: proceso alternativo 25" o:spid="_x0000_s1026" type="#_x0000_t176" style="position:absolute;margin-left:42.75pt;margin-top:42.65pt;width:302.2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" filled="f" strokecolor="#00b050" strokeweight="2pt"/>
                  </w:pict>
                </mc:Fallback>
              </mc:AlternateContent>
            </w:r>
            <w:r>
              <w:rPr>
                <w:b w:val="0"/>
                <w:bCs w:val="0"/>
                <w:color w:val="000000" w:themeColor="text1"/>
              </w:rPr>
              <w:t>3</w:t>
            </w:r>
          </w:p>
        </w:tc>
        <w:tc>
          <w:tcPr>
            <w:tcW w:w="1412" w:type="dxa"/>
            <w:shd w:val="clear" w:color="auto" w:fill="FFFFFF" w:themeFill="background1"/>
          </w:tcPr>
          <w:p w14:paraId="01136836"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412" w:type="dxa"/>
            <w:shd w:val="clear" w:color="auto" w:fill="FFFFFF" w:themeFill="background1"/>
          </w:tcPr>
          <w:p w14:paraId="60919E7B"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412" w:type="dxa"/>
            <w:shd w:val="clear" w:color="auto" w:fill="FFFFFF" w:themeFill="background1"/>
          </w:tcPr>
          <w:p w14:paraId="4D79BDB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412" w:type="dxa"/>
            <w:shd w:val="clear" w:color="auto" w:fill="FFFFFF" w:themeFill="background1"/>
          </w:tcPr>
          <w:p w14:paraId="5270AD90"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413" w:type="dxa"/>
            <w:shd w:val="clear" w:color="auto" w:fill="FBE6CD" w:themeFill="accent1" w:themeFillTint="33"/>
          </w:tcPr>
          <w:p w14:paraId="47BF461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413" w:type="dxa"/>
            <w:shd w:val="clear" w:color="auto" w:fill="FBE6CD" w:themeFill="accent1" w:themeFillTint="33"/>
          </w:tcPr>
          <w:p w14:paraId="0FF136A7"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r>
      <w:tr w:rsidR="00077C39" w14:paraId="2501BB06"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778B485" w14:textId="77777777" w:rsidR="00077C39" w:rsidRPr="005F202B" w:rsidRDefault="00077C39" w:rsidP="00B2491F">
            <w:pPr>
              <w:jc w:val="right"/>
              <w:rPr>
                <w:b w:val="0"/>
                <w:bCs w:val="0"/>
                <w:color w:val="000000" w:themeColor="text1"/>
                <w:u w:color="00B0F0"/>
              </w:rPr>
            </w:pPr>
            <w:r w:rsidRPr="005F202B">
              <w:rPr>
                <w:b w:val="0"/>
                <w:bCs w:val="0"/>
                <w:color w:val="000000" w:themeColor="text1"/>
                <w:u w:color="00B0F0"/>
              </w:rPr>
              <w:t>10</w:t>
            </w:r>
          </w:p>
        </w:tc>
        <w:tc>
          <w:tcPr>
            <w:tcW w:w="1412" w:type="dxa"/>
            <w:shd w:val="clear" w:color="auto" w:fill="FFFFFF" w:themeFill="background1"/>
          </w:tcPr>
          <w:p w14:paraId="6CB24F5F"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w:t>
            </w:r>
          </w:p>
        </w:tc>
        <w:tc>
          <w:tcPr>
            <w:tcW w:w="1412" w:type="dxa"/>
            <w:shd w:val="clear" w:color="auto" w:fill="FFFFFF" w:themeFill="background1"/>
          </w:tcPr>
          <w:p w14:paraId="0F9BCF80"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412" w:type="dxa"/>
            <w:shd w:val="clear" w:color="auto" w:fill="FFFFFF" w:themeFill="background1"/>
          </w:tcPr>
          <w:p w14:paraId="677408D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412" w:type="dxa"/>
            <w:shd w:val="clear" w:color="auto" w:fill="FFFFFF" w:themeFill="background1"/>
          </w:tcPr>
          <w:p w14:paraId="6983E17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413" w:type="dxa"/>
          </w:tcPr>
          <w:p w14:paraId="036C94E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413" w:type="dxa"/>
          </w:tcPr>
          <w:p w14:paraId="779833A2"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r>
      <w:tr w:rsidR="00077C39" w14:paraId="2DCAD781"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4E70A1AE" w14:textId="77777777" w:rsidR="00077C39" w:rsidRPr="000829C4" w:rsidRDefault="00077C39" w:rsidP="00B2491F">
            <w:pPr>
              <w:jc w:val="right"/>
              <w:rPr>
                <w:b w:val="0"/>
                <w:bCs w:val="0"/>
                <w:color w:val="000000" w:themeColor="text1"/>
                <w:u w:val="thick" w:color="00B050"/>
              </w:rPr>
            </w:pPr>
            <w:r>
              <w:rPr>
                <w:b w:val="0"/>
                <w:bCs w:val="0"/>
                <w:color w:val="00B050"/>
                <w:u w:val="thick" w:color="00B050"/>
              </w:rPr>
              <w:t>17</w:t>
            </w:r>
          </w:p>
        </w:tc>
        <w:tc>
          <w:tcPr>
            <w:tcW w:w="1412" w:type="dxa"/>
            <w:shd w:val="clear" w:color="auto" w:fill="FFFFFF" w:themeFill="background1"/>
          </w:tcPr>
          <w:p w14:paraId="51F77B82"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18</w:t>
            </w:r>
          </w:p>
        </w:tc>
        <w:tc>
          <w:tcPr>
            <w:tcW w:w="1412" w:type="dxa"/>
            <w:shd w:val="clear" w:color="auto" w:fill="FFFFFF" w:themeFill="background1"/>
          </w:tcPr>
          <w:p w14:paraId="1E4A0844"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412" w:type="dxa"/>
            <w:shd w:val="clear" w:color="auto" w:fill="FFFFFF" w:themeFill="background1"/>
          </w:tcPr>
          <w:p w14:paraId="192BCA9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412" w:type="dxa"/>
            <w:shd w:val="clear" w:color="auto" w:fill="FFFFFF" w:themeFill="background1"/>
          </w:tcPr>
          <w:p w14:paraId="40087519"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413" w:type="dxa"/>
            <w:shd w:val="clear" w:color="auto" w:fill="FBE6CD" w:themeFill="accent1" w:themeFillTint="33"/>
          </w:tcPr>
          <w:p w14:paraId="1F81234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413" w:type="dxa"/>
            <w:shd w:val="clear" w:color="auto" w:fill="FBE6CD" w:themeFill="accent1" w:themeFillTint="33"/>
          </w:tcPr>
          <w:p w14:paraId="3833943E"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r>
      <w:tr w:rsidR="00077C39" w14:paraId="10646668"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59BA468E" w14:textId="77777777" w:rsidR="00077C39" w:rsidRPr="000829C4" w:rsidRDefault="00077C39" w:rsidP="00B2491F">
            <w:pPr>
              <w:jc w:val="right"/>
              <w:rPr>
                <w:b w:val="0"/>
                <w:bCs w:val="0"/>
                <w:color w:val="000000" w:themeColor="text1"/>
              </w:rPr>
            </w:pPr>
            <w:r>
              <w:rPr>
                <w:b w:val="0"/>
                <w:bCs w:val="0"/>
                <w:color w:val="000000" w:themeColor="text1"/>
              </w:rPr>
              <w:t>24</w:t>
            </w:r>
          </w:p>
        </w:tc>
        <w:tc>
          <w:tcPr>
            <w:tcW w:w="1412" w:type="dxa"/>
            <w:shd w:val="clear" w:color="auto" w:fill="FFFFFF" w:themeFill="background1"/>
          </w:tcPr>
          <w:p w14:paraId="5A31957E"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412" w:type="dxa"/>
            <w:shd w:val="clear" w:color="auto" w:fill="FFFFFF" w:themeFill="background1"/>
          </w:tcPr>
          <w:p w14:paraId="3B40EFCB"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26</w:t>
            </w:r>
          </w:p>
        </w:tc>
        <w:tc>
          <w:tcPr>
            <w:tcW w:w="1412" w:type="dxa"/>
            <w:shd w:val="clear" w:color="auto" w:fill="FFFFFF" w:themeFill="background1"/>
          </w:tcPr>
          <w:p w14:paraId="453C2399"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412" w:type="dxa"/>
            <w:shd w:val="clear" w:color="auto" w:fill="FFFFFF" w:themeFill="background1"/>
          </w:tcPr>
          <w:p w14:paraId="2F2E9128"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413" w:type="dxa"/>
          </w:tcPr>
          <w:p w14:paraId="28836694"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413" w:type="dxa"/>
          </w:tcPr>
          <w:p w14:paraId="5402F456" w14:textId="77777777" w:rsidR="00077C39" w:rsidRPr="008B697C" w:rsidRDefault="00077C39" w:rsidP="00077C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r>
      <w:tr w:rsidR="00077C39" w14:paraId="02BEE6B0"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6B94B1E" w14:textId="77777777" w:rsidR="00077C39" w:rsidRDefault="00077C39" w:rsidP="00B2491F">
            <w:pPr>
              <w:jc w:val="right"/>
              <w:rPr>
                <w:b w:val="0"/>
                <w:bCs w:val="0"/>
                <w:color w:val="000000" w:themeColor="text1"/>
              </w:rPr>
            </w:pPr>
            <w:r>
              <w:rPr>
                <w:b w:val="0"/>
                <w:bCs w:val="0"/>
                <w:color w:val="000000" w:themeColor="text1"/>
              </w:rPr>
              <w:t>31</w:t>
            </w:r>
          </w:p>
        </w:tc>
        <w:tc>
          <w:tcPr>
            <w:tcW w:w="1412" w:type="dxa"/>
            <w:shd w:val="clear" w:color="auto" w:fill="FFFFFF" w:themeFill="background1"/>
          </w:tcPr>
          <w:p w14:paraId="3D83A59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1</w:t>
            </w:r>
          </w:p>
        </w:tc>
        <w:tc>
          <w:tcPr>
            <w:tcW w:w="1412" w:type="dxa"/>
            <w:shd w:val="clear" w:color="auto" w:fill="FFFFFF" w:themeFill="background1"/>
          </w:tcPr>
          <w:p w14:paraId="7E74C767"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2</w:t>
            </w:r>
          </w:p>
        </w:tc>
        <w:tc>
          <w:tcPr>
            <w:tcW w:w="1412" w:type="dxa"/>
            <w:shd w:val="clear" w:color="auto" w:fill="FFFFFF" w:themeFill="background1"/>
          </w:tcPr>
          <w:p w14:paraId="6112BF0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3</w:t>
            </w:r>
          </w:p>
        </w:tc>
        <w:tc>
          <w:tcPr>
            <w:tcW w:w="1412" w:type="dxa"/>
            <w:shd w:val="clear" w:color="auto" w:fill="FFFFFF" w:themeFill="background1"/>
          </w:tcPr>
          <w:p w14:paraId="2737CFF4"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4</w:t>
            </w:r>
          </w:p>
        </w:tc>
        <w:tc>
          <w:tcPr>
            <w:tcW w:w="1413" w:type="dxa"/>
            <w:shd w:val="clear" w:color="auto" w:fill="FBE6CD" w:themeFill="accent1" w:themeFillTint="33"/>
          </w:tcPr>
          <w:p w14:paraId="23319E02"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5</w:t>
            </w:r>
          </w:p>
        </w:tc>
        <w:tc>
          <w:tcPr>
            <w:tcW w:w="1413" w:type="dxa"/>
            <w:shd w:val="clear" w:color="auto" w:fill="FBE6CD" w:themeFill="accent1" w:themeFillTint="33"/>
          </w:tcPr>
          <w:p w14:paraId="41876873" w14:textId="77777777" w:rsidR="00077C39" w:rsidRPr="00077C39" w:rsidRDefault="00077C39" w:rsidP="00077C39">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6</w:t>
            </w:r>
          </w:p>
        </w:tc>
      </w:tr>
    </w:tbl>
    <w:p w14:paraId="70A4986B" w14:textId="77777777" w:rsidR="00D875FD" w:rsidRDefault="00D875FD" w:rsidP="00077C39">
      <w:pPr>
        <w:rPr>
          <w:color w:val="000000" w:themeColor="text1"/>
          <w:sz w:val="44"/>
          <w:szCs w:val="36"/>
          <w:u w:val="thick" w:color="E48312" w:themeColor="accent1"/>
        </w:rPr>
      </w:pPr>
    </w:p>
    <w:p w14:paraId="757840B3" w14:textId="77777777" w:rsidR="00D875FD" w:rsidRPr="00E32A87" w:rsidRDefault="00D875FD" w:rsidP="00D875FD">
      <w:pPr>
        <w:spacing w:after="200"/>
        <w:jc w:val="both"/>
        <w:rPr>
          <w:color w:val="000000" w:themeColor="text1"/>
          <w:sz w:val="24"/>
          <w:szCs w:val="20"/>
        </w:rPr>
      </w:pPr>
      <w:r w:rsidRPr="006917F2">
        <w:rPr>
          <w:color w:val="00B050"/>
          <w:sz w:val="24"/>
          <w:szCs w:val="20"/>
        </w:rPr>
        <w:t>1</w:t>
      </w:r>
      <w:r w:rsidR="00A60A7F">
        <w:rPr>
          <w:color w:val="00B050"/>
          <w:sz w:val="24"/>
          <w:szCs w:val="20"/>
        </w:rPr>
        <w:t>0</w:t>
      </w:r>
      <w:r w:rsidRPr="006917F2">
        <w:rPr>
          <w:color w:val="00B050"/>
          <w:sz w:val="24"/>
          <w:szCs w:val="20"/>
        </w:rPr>
        <w:t xml:space="preserve"> – 1</w:t>
      </w:r>
      <w:r w:rsidR="00A60A7F">
        <w:rPr>
          <w:color w:val="00B050"/>
          <w:sz w:val="24"/>
          <w:szCs w:val="20"/>
        </w:rPr>
        <w:t>4</w:t>
      </w:r>
      <w:r w:rsidRPr="006917F2">
        <w:rPr>
          <w:color w:val="00B050"/>
          <w:sz w:val="24"/>
          <w:szCs w:val="20"/>
        </w:rPr>
        <w:t xml:space="preserve"> de </w:t>
      </w:r>
      <w:r w:rsidR="00A60A7F">
        <w:rPr>
          <w:color w:val="00B050"/>
          <w:sz w:val="24"/>
          <w:szCs w:val="20"/>
        </w:rPr>
        <w:t>enero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w:t>
      </w:r>
      <w:r w:rsidR="00A60A7F">
        <w:rPr>
          <w:color w:val="00B050"/>
          <w:sz w:val="24"/>
          <w:szCs w:val="20"/>
          <w:u w:val="thick" w:color="00B050"/>
        </w:rPr>
        <w:t>7</w:t>
      </w:r>
      <w:r w:rsidRPr="006917F2">
        <w:rPr>
          <w:color w:val="00B050"/>
          <w:sz w:val="24"/>
          <w:szCs w:val="20"/>
          <w:u w:val="thick" w:color="00B050"/>
        </w:rPr>
        <w:t xml:space="preserve"> de </w:t>
      </w:r>
      <w:r w:rsidR="00A60A7F">
        <w:rPr>
          <w:color w:val="00B050"/>
          <w:sz w:val="24"/>
          <w:szCs w:val="20"/>
          <w:u w:val="thick" w:color="00B050"/>
        </w:rPr>
        <w:t>enero</w:t>
      </w:r>
      <w:r w:rsidRPr="006917F2">
        <w:rPr>
          <w:color w:val="00B050"/>
          <w:sz w:val="24"/>
          <w:szCs w:val="20"/>
        </w:rPr>
        <w:t xml:space="preserve"> </w:t>
      </w:r>
      <w:r>
        <w:rPr>
          <w:color w:val="000000" w:themeColor="text1"/>
          <w:sz w:val="24"/>
          <w:szCs w:val="20"/>
        </w:rPr>
        <w:t>por vía telemática.</w:t>
      </w:r>
    </w:p>
    <w:p w14:paraId="2156FF4D" w14:textId="77777777" w:rsidR="00464D54" w:rsidRDefault="00464D54" w:rsidP="00464D54">
      <w:pPr>
        <w:pBdr>
          <w:bottom w:val="single" w:sz="4" w:space="1" w:color="E48312" w:themeColor="accent1"/>
        </w:pBdr>
        <w:rPr>
          <w:u w:color="E48312" w:themeColor="accent1"/>
        </w:rPr>
      </w:pPr>
    </w:p>
    <w:p w14:paraId="218CF295" w14:textId="77777777" w:rsidR="00464D54" w:rsidRDefault="00464D54" w:rsidP="00464D54">
      <w:pPr>
        <w:rPr>
          <w:u w:color="E48312" w:themeColor="accent1"/>
        </w:rPr>
      </w:pPr>
    </w:p>
    <w:p w14:paraId="37430E27" w14:textId="6BF4A4D1" w:rsidR="00A94E2F" w:rsidRDefault="00A94E2F" w:rsidP="00A94E2F">
      <w:pPr>
        <w:spacing w:after="200"/>
        <w:ind w:firstLine="567"/>
        <w:jc w:val="both"/>
        <w:rPr>
          <w:color w:val="000000" w:themeColor="text1"/>
          <w:sz w:val="24"/>
          <w:szCs w:val="20"/>
        </w:rPr>
      </w:pPr>
      <w:r w:rsidRPr="00A94E2F">
        <w:rPr>
          <w:color w:val="000000" w:themeColor="text1"/>
          <w:sz w:val="24"/>
          <w:szCs w:val="20"/>
        </w:rPr>
        <w:t>El departamento de administración interna</w:t>
      </w:r>
      <w:r>
        <w:rPr>
          <w:color w:val="000000" w:themeColor="text1"/>
          <w:sz w:val="24"/>
          <w:szCs w:val="20"/>
        </w:rPr>
        <w:t xml:space="preserve"> será el encargado de gestionar la contabilidad de la empresa, realizar y presentar los modelos pertinentes </w:t>
      </w:r>
      <w:r w:rsidR="008B5403">
        <w:rPr>
          <w:color w:val="000000" w:themeColor="text1"/>
          <w:sz w:val="24"/>
          <w:szCs w:val="20"/>
        </w:rPr>
        <w:t>para</w:t>
      </w:r>
      <w:r>
        <w:rPr>
          <w:color w:val="000000" w:themeColor="text1"/>
          <w:sz w:val="24"/>
          <w:szCs w:val="20"/>
        </w:rPr>
        <w:t xml:space="preserve"> cada pago de impuestos.</w:t>
      </w:r>
    </w:p>
    <w:p w14:paraId="2282C7B6" w14:textId="22BF35CC" w:rsidR="00A94E2F" w:rsidRDefault="00A94E2F" w:rsidP="00A94E2F">
      <w:pPr>
        <w:spacing w:after="200"/>
        <w:ind w:firstLine="567"/>
        <w:jc w:val="both"/>
        <w:rPr>
          <w:color w:val="000000" w:themeColor="text1"/>
          <w:sz w:val="24"/>
          <w:szCs w:val="20"/>
        </w:rPr>
      </w:pPr>
      <w:r>
        <w:rPr>
          <w:color w:val="000000" w:themeColor="text1"/>
          <w:sz w:val="24"/>
          <w:szCs w:val="20"/>
        </w:rPr>
        <w:t>El impuesto de sociedades se pagará a través del modelo 200 y 202 con el fin</w:t>
      </w:r>
      <w:r w:rsidR="001774FA">
        <w:rPr>
          <w:color w:val="000000" w:themeColor="text1"/>
          <w:sz w:val="24"/>
          <w:szCs w:val="20"/>
        </w:rPr>
        <w:t xml:space="preserve"> de repartir de manera equilibra el pago de impuestos</w:t>
      </w:r>
      <w:r>
        <w:rPr>
          <w:color w:val="000000" w:themeColor="text1"/>
          <w:sz w:val="24"/>
          <w:szCs w:val="20"/>
        </w:rPr>
        <w:t xml:space="preserve"> y que permita una mejor gestión del capital de la empresa.</w:t>
      </w:r>
    </w:p>
    <w:p w14:paraId="0E3446EB" w14:textId="77777777" w:rsidR="00D875FD" w:rsidRPr="00A94E2F" w:rsidRDefault="00A94E2F" w:rsidP="00A94E2F">
      <w:pPr>
        <w:spacing w:after="200"/>
        <w:ind w:firstLine="567"/>
        <w:jc w:val="both"/>
        <w:rPr>
          <w:color w:val="000000" w:themeColor="text1"/>
          <w:sz w:val="24"/>
          <w:szCs w:val="20"/>
        </w:rPr>
      </w:pPr>
      <w:r>
        <w:rPr>
          <w:color w:val="000000" w:themeColor="text1"/>
          <w:sz w:val="24"/>
          <w:szCs w:val="20"/>
        </w:rPr>
        <w:t>Este departamento también gestionará los fondos que se han de reservar para los pagos de dichos impuestos, así como de todos los impuestos a los que se atañe la empresa.</w:t>
      </w:r>
      <w:r w:rsidR="005642EE" w:rsidRPr="00A94E2F">
        <w:rPr>
          <w:color w:val="000000" w:themeColor="text1"/>
          <w:sz w:val="24"/>
          <w:szCs w:val="20"/>
        </w:rPr>
        <w:br w:type="page"/>
      </w:r>
    </w:p>
    <w:p w14:paraId="069168E3" w14:textId="77777777" w:rsidR="004541C7" w:rsidRPr="00AA1700" w:rsidRDefault="004541C7" w:rsidP="00AA1700">
      <w:pPr>
        <w:pStyle w:val="Ttulo2"/>
        <w:numPr>
          <w:ilvl w:val="1"/>
          <w:numId w:val="13"/>
        </w:numPr>
        <w:ind w:left="709" w:hanging="709"/>
        <w:rPr>
          <w:sz w:val="28"/>
          <w:szCs w:val="10"/>
          <w:u w:color="FFC000"/>
        </w:rPr>
      </w:pPr>
      <w:r w:rsidRPr="00AA1700">
        <w:rPr>
          <w:sz w:val="28"/>
          <w:szCs w:val="10"/>
          <w:u w:color="FFC000"/>
        </w:rPr>
        <w:lastRenderedPageBreak/>
        <w:t>Protección legal</w:t>
      </w:r>
      <w:bookmarkEnd w:id="31"/>
    </w:p>
    <w:p w14:paraId="137172D5" w14:textId="77777777" w:rsidR="007F4DFE" w:rsidRPr="007F4DFE" w:rsidRDefault="007F4DFE" w:rsidP="007F4DFE"/>
    <w:p w14:paraId="024F08DC" w14:textId="77777777" w:rsidR="0064191B" w:rsidRDefault="0064191B" w:rsidP="0064191B">
      <w:pPr>
        <w:spacing w:after="200"/>
        <w:ind w:firstLine="567"/>
        <w:jc w:val="both"/>
        <w:rPr>
          <w:color w:val="000000" w:themeColor="text1"/>
          <w:sz w:val="24"/>
          <w:szCs w:val="20"/>
        </w:rPr>
      </w:pPr>
      <w:bookmarkStart w:id="32" w:name="_Toc55500772"/>
      <w:r w:rsidRPr="0064191B">
        <w:rPr>
          <w:color w:val="000000" w:themeColor="text1"/>
          <w:sz w:val="24"/>
          <w:szCs w:val="20"/>
        </w:rPr>
        <w:t>C</w:t>
      </w:r>
      <w:r>
        <w:rPr>
          <w:color w:val="000000" w:themeColor="text1"/>
          <w:sz w:val="24"/>
          <w:szCs w:val="20"/>
        </w:rPr>
        <w:t xml:space="preserve">on el fin de protegerse legalmente ante imitaciones o copias, Qubit protegerá jurídicamente su nombre comercial para diferenciarlo legalmente de otras empresas que pertenezcan al mismo sector. Se realizará una solicitud ante el </w:t>
      </w:r>
      <w:r w:rsidRPr="00AD3398">
        <w:rPr>
          <w:i/>
          <w:iCs/>
          <w:color w:val="000000" w:themeColor="text1"/>
          <w:sz w:val="24"/>
          <w:szCs w:val="20"/>
          <w:lang w:val="ca-ES"/>
        </w:rPr>
        <w:t>Institut Valencià de la Competitivitat Empresarial</w:t>
      </w:r>
      <w:r>
        <w:rPr>
          <w:i/>
          <w:iCs/>
          <w:color w:val="000000" w:themeColor="text1"/>
          <w:sz w:val="24"/>
          <w:szCs w:val="20"/>
        </w:rPr>
        <w:t xml:space="preserve"> </w:t>
      </w:r>
      <w:r>
        <w:rPr>
          <w:color w:val="000000" w:themeColor="text1"/>
          <w:sz w:val="24"/>
          <w:szCs w:val="20"/>
        </w:rPr>
        <w:t>donde se podrá proteger el nombre comercial durante 10 años por un importe de 144,58 euros.</w:t>
      </w:r>
    </w:p>
    <w:p w14:paraId="2D138B3B" w14:textId="77777777" w:rsidR="008E3B02" w:rsidRDefault="00EB78D4" w:rsidP="0064191B">
      <w:pPr>
        <w:spacing w:after="200"/>
        <w:ind w:firstLine="567"/>
        <w:jc w:val="both"/>
        <w:rPr>
          <w:color w:val="000000" w:themeColor="text1"/>
          <w:sz w:val="24"/>
          <w:szCs w:val="20"/>
        </w:rPr>
      </w:pPr>
      <w:r>
        <w:rPr>
          <w:color w:val="000000" w:themeColor="text1"/>
          <w:sz w:val="24"/>
          <w:szCs w:val="20"/>
        </w:rPr>
        <w:t>Para proteger el patrimonio de la empresa frente a posibles daños causados a terceros por culpa de la actividad de la empresa se contará un seguro de responsabilidad civil el cual protegerá tanto a clientes como a trabajadores de los posibles accidentes que puedan ocurrir, las principales coberturas que proporcionará el seguro son:</w:t>
      </w:r>
    </w:p>
    <w:p w14:paraId="61D12FD3" w14:textId="77777777" w:rsidR="00EB78D4" w:rsidRDefault="00EB78D4"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Perjuicios</w:t>
      </w:r>
      <w:r w:rsidR="00785B52">
        <w:rPr>
          <w:color w:val="000000" w:themeColor="text1"/>
          <w:sz w:val="24"/>
          <w:szCs w:val="20"/>
        </w:rPr>
        <w:t xml:space="preserve"> en el patrimonio de la empresa.</w:t>
      </w:r>
    </w:p>
    <w:p w14:paraId="312496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Daños provocados por ataques informáticos.</w:t>
      </w:r>
    </w:p>
    <w:p w14:paraId="63BD1EC9"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Asegurar los equipos informáticos de la empresa y los datos que estos contienen.</w:t>
      </w:r>
    </w:p>
    <w:p w14:paraId="6952F82F"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Bajas laborales y enfermedades relacionadas con la actividad laboral.</w:t>
      </w:r>
    </w:p>
    <w:p w14:paraId="2F0803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Gastos en la reparación de documentos y material dañado.</w:t>
      </w:r>
    </w:p>
    <w:p w14:paraId="6189C2A7" w14:textId="77777777" w:rsidR="00785B52" w:rsidRPr="00EB78D4"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Violación de la propiedad intelectual.</w:t>
      </w:r>
    </w:p>
    <w:p w14:paraId="7CFD5A6E" w14:textId="77777777" w:rsidR="0064191B" w:rsidRDefault="0064191B" w:rsidP="0064191B">
      <w:pPr>
        <w:spacing w:after="200"/>
        <w:ind w:firstLine="567"/>
        <w:jc w:val="both"/>
        <w:rPr>
          <w:i/>
          <w:iCs/>
          <w:color w:val="000000" w:themeColor="text1"/>
          <w:sz w:val="24"/>
          <w:szCs w:val="20"/>
        </w:rPr>
      </w:pPr>
    </w:p>
    <w:p w14:paraId="1E831F08" w14:textId="77777777" w:rsidR="0064191B" w:rsidRDefault="0064191B">
      <w:pPr>
        <w:spacing w:after="200"/>
        <w:rPr>
          <w:i/>
          <w:iCs/>
          <w:color w:val="000000" w:themeColor="text1"/>
          <w:sz w:val="24"/>
          <w:szCs w:val="20"/>
        </w:rPr>
      </w:pPr>
      <w:r>
        <w:rPr>
          <w:i/>
          <w:iCs/>
          <w:color w:val="000000" w:themeColor="text1"/>
          <w:sz w:val="24"/>
          <w:szCs w:val="20"/>
        </w:rPr>
        <w:br w:type="page"/>
      </w:r>
    </w:p>
    <w:p w14:paraId="274A2D21" w14:textId="77777777" w:rsidR="007F4DFE" w:rsidRPr="005672F6" w:rsidRDefault="007F4DFE"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Trámites de constitución u puesta en marcha y plan de acción</w:t>
      </w:r>
      <w:bookmarkEnd w:id="32"/>
    </w:p>
    <w:p w14:paraId="63B21FCE" w14:textId="77777777"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437B135A" w14:textId="77777777"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63A244A7" w14:textId="77777777" w:rsidR="007F4DFE" w:rsidRPr="007F4DFE" w:rsidRDefault="007F4DFE" w:rsidP="007F4DFE"/>
    <w:p w14:paraId="63309627" w14:textId="77777777"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59FD4E0D" w14:textId="77777777"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65A83A89" w14:textId="77777777"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01DA969B" w14:textId="77777777"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39D05CF3" w14:textId="77777777" w:rsidR="0049765C" w:rsidRPr="0049765C" w:rsidRDefault="0049765C" w:rsidP="0049765C"/>
    <w:p w14:paraId="098AA94E"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278DC358" w14:textId="77777777" w:rsidR="00A35204" w:rsidRDefault="00A35204" w:rsidP="00A35204">
      <w:pPr>
        <w:pStyle w:val="Ttulo1"/>
        <w:numPr>
          <w:ilvl w:val="0"/>
          <w:numId w:val="22"/>
        </w:numPr>
        <w:rPr>
          <w:color w:val="000000" w:themeColor="text1"/>
          <w:sz w:val="40"/>
          <w:szCs w:val="20"/>
          <w:u w:val="single" w:color="E48312"/>
        </w:rPr>
      </w:pPr>
      <w:bookmarkStart w:id="39" w:name="_Toc58513112"/>
      <w:bookmarkStart w:id="40" w:name="_Toc58513404"/>
      <w:r w:rsidRPr="0049765C">
        <w:rPr>
          <w:color w:val="000000" w:themeColor="text1"/>
          <w:sz w:val="40"/>
          <w:szCs w:val="20"/>
          <w:u w:val="single" w:color="E48312"/>
        </w:rPr>
        <w:lastRenderedPageBreak/>
        <w:t>Bibliografía</w:t>
      </w:r>
      <w:bookmarkEnd w:id="39"/>
      <w:bookmarkEnd w:id="40"/>
    </w:p>
    <w:p w14:paraId="048BCEAE" w14:textId="77777777" w:rsidR="00A35204" w:rsidRPr="001A7F83" w:rsidRDefault="00A35204" w:rsidP="00A35204">
      <w:pPr>
        <w:spacing w:after="160" w:line="259" w:lineRule="auto"/>
        <w:jc w:val="both"/>
        <w:rPr>
          <w:b/>
          <w:bCs/>
          <w:color w:val="000000" w:themeColor="text1"/>
          <w:sz w:val="24"/>
          <w:szCs w:val="24"/>
          <w:u w:val="single" w:color="000000" w:themeColor="text1"/>
        </w:rPr>
      </w:pPr>
    </w:p>
    <w:p w14:paraId="0284962C" w14:textId="77777777"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3381C8DD" w14:textId="77777777" w:rsidR="00A35204" w:rsidRPr="00847A7B" w:rsidRDefault="007B37D5"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0" w:history="1">
        <w:r w:rsidR="00A35204" w:rsidRPr="00847A7B">
          <w:rPr>
            <w:rStyle w:val="Hipervnculo"/>
            <w:color w:val="000000" w:themeColor="text1"/>
            <w:sz w:val="24"/>
            <w:szCs w:val="24"/>
            <w:u w:color="E48312" w:themeColor="accent1"/>
          </w:rPr>
          <w:t>Twitter</w:t>
        </w:r>
      </w:hyperlink>
    </w:p>
    <w:p w14:paraId="15038694" w14:textId="77777777" w:rsidR="00A35204" w:rsidRPr="00847A7B" w:rsidRDefault="007B37D5"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41" w:history="1">
        <w:r w:rsidR="00A35204" w:rsidRPr="00847A7B">
          <w:rPr>
            <w:rStyle w:val="Hipervnculo"/>
            <w:color w:val="000000" w:themeColor="text1"/>
            <w:sz w:val="24"/>
            <w:szCs w:val="24"/>
            <w:u w:color="E48312" w:themeColor="accent1"/>
            <w:lang w:val="en-GB"/>
          </w:rPr>
          <w:t>Instagram</w:t>
        </w:r>
      </w:hyperlink>
      <w:r w:rsidR="00A35204" w:rsidRPr="00847A7B">
        <w:rPr>
          <w:color w:val="000000" w:themeColor="text1"/>
          <w:sz w:val="24"/>
          <w:szCs w:val="24"/>
          <w:u w:val="single" w:color="E48312" w:themeColor="accent1"/>
          <w:lang w:val="en-GB"/>
        </w:rPr>
        <w:t xml:space="preserve"> </w:t>
      </w:r>
    </w:p>
    <w:p w14:paraId="434EA066" w14:textId="77777777" w:rsidR="00A35204" w:rsidRPr="00847A7B" w:rsidRDefault="007B37D5"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2" w:history="1">
        <w:r w:rsidR="00A35204" w:rsidRPr="00847A7B">
          <w:rPr>
            <w:rStyle w:val="Hipervnculo"/>
            <w:color w:val="000000" w:themeColor="text1"/>
            <w:sz w:val="24"/>
            <w:szCs w:val="24"/>
            <w:u w:color="E48312" w:themeColor="accent1"/>
          </w:rPr>
          <w:t>Facebook</w:t>
        </w:r>
      </w:hyperlink>
    </w:p>
    <w:p w14:paraId="3A6C5195" w14:textId="77777777" w:rsidR="00A35204" w:rsidRDefault="007B37D5"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3" w:history="1">
        <w:r w:rsidR="00A35204" w:rsidRPr="00847A7B">
          <w:rPr>
            <w:rStyle w:val="Hipervnculo"/>
            <w:color w:val="000000" w:themeColor="text1"/>
            <w:sz w:val="24"/>
            <w:szCs w:val="24"/>
            <w:u w:color="E48312" w:themeColor="accent1"/>
          </w:rPr>
          <w:t>LinkedIn</w:t>
        </w:r>
      </w:hyperlink>
    </w:p>
    <w:p w14:paraId="68828383" w14:textId="77777777" w:rsidR="00A35204" w:rsidRPr="00847A7B" w:rsidRDefault="007B37D5"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4" w:history="1">
        <w:r w:rsidR="00A35204" w:rsidRPr="00847A7B">
          <w:rPr>
            <w:rStyle w:val="Hipervnculo"/>
            <w:color w:val="000000" w:themeColor="text1"/>
            <w:sz w:val="24"/>
            <w:szCs w:val="24"/>
            <w:u w:color="E48312" w:themeColor="accent1"/>
          </w:rPr>
          <w:t>GitHub</w:t>
        </w:r>
      </w:hyperlink>
    </w:p>
    <w:p w14:paraId="71FC363E" w14:textId="77777777" w:rsidR="00A35204" w:rsidRPr="006507AF" w:rsidRDefault="00A35204" w:rsidP="00A35204"/>
    <w:p w14:paraId="73B9D9D0"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45" w:history="1">
        <w:r w:rsidRPr="006507AF">
          <w:rPr>
            <w:rStyle w:val="Hipervnculo"/>
            <w:color w:val="000000" w:themeColor="text1"/>
            <w:sz w:val="24"/>
            <w:szCs w:val="24"/>
            <w:u w:color="E48312" w:themeColor="accent1"/>
          </w:rPr>
          <w:t>Link</w:t>
        </w:r>
      </w:hyperlink>
    </w:p>
    <w:p w14:paraId="3BE5F2FB" w14:textId="77777777" w:rsidR="00A35204" w:rsidRPr="006507AF" w:rsidRDefault="00A35204" w:rsidP="00A35204">
      <w:pPr>
        <w:spacing w:after="160" w:line="259" w:lineRule="auto"/>
        <w:jc w:val="both"/>
        <w:rPr>
          <w:color w:val="000000" w:themeColor="text1"/>
          <w:sz w:val="24"/>
          <w:szCs w:val="24"/>
        </w:rPr>
      </w:pPr>
    </w:p>
    <w:p w14:paraId="7FA748BE"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46" w:history="1">
        <w:r w:rsidRPr="006507AF">
          <w:rPr>
            <w:rStyle w:val="Hipervnculo"/>
            <w:color w:val="000000" w:themeColor="text1"/>
            <w:sz w:val="24"/>
            <w:szCs w:val="24"/>
            <w:u w:color="E48312" w:themeColor="accent1"/>
          </w:rPr>
          <w:t>Link</w:t>
        </w:r>
      </w:hyperlink>
    </w:p>
    <w:p w14:paraId="4F9E9EC1" w14:textId="77777777" w:rsidR="00A35204" w:rsidRPr="006507AF" w:rsidRDefault="00A35204" w:rsidP="00A35204">
      <w:pPr>
        <w:spacing w:after="160" w:line="259" w:lineRule="auto"/>
        <w:jc w:val="both"/>
        <w:rPr>
          <w:color w:val="000000" w:themeColor="text1"/>
          <w:sz w:val="24"/>
          <w:szCs w:val="24"/>
        </w:rPr>
      </w:pPr>
    </w:p>
    <w:p w14:paraId="133D242A" w14:textId="77777777"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5CC02ED2" w14:textId="46EF84B7" w:rsidR="00A35204" w:rsidRPr="0061664D" w:rsidRDefault="00A35204" w:rsidP="007979B5">
      <w:pPr>
        <w:pStyle w:val="Prrafodelista"/>
        <w:numPr>
          <w:ilvl w:val="0"/>
          <w:numId w:val="21"/>
        </w:numPr>
        <w:spacing w:after="160" w:line="259" w:lineRule="auto"/>
        <w:rPr>
          <w:sz w:val="24"/>
          <w:szCs w:val="24"/>
        </w:rPr>
      </w:pPr>
      <w:r w:rsidRPr="0061664D">
        <w:rPr>
          <w:color w:val="000000" w:themeColor="text1"/>
          <w:sz w:val="24"/>
          <w:szCs w:val="24"/>
        </w:rPr>
        <w:t>¿Qué es? →</w:t>
      </w:r>
      <w:r w:rsidRPr="0061664D">
        <w:rPr>
          <w:color w:val="000000" w:themeColor="text1"/>
          <w:sz w:val="24"/>
          <w:szCs w:val="24"/>
          <w:u w:color="E48312" w:themeColor="accent1"/>
        </w:rPr>
        <w:t xml:space="preserve"> </w:t>
      </w:r>
      <w:hyperlink r:id="rId47" w:history="1">
        <w:r w:rsidRPr="0061664D">
          <w:rPr>
            <w:rStyle w:val="Hipervnculo"/>
            <w:color w:val="000000" w:themeColor="text1"/>
            <w:sz w:val="24"/>
            <w:szCs w:val="24"/>
            <w:u w:color="E48312" w:themeColor="accent1"/>
          </w:rPr>
          <w:t>Link</w:t>
        </w:r>
      </w:hyperlink>
    </w:p>
    <w:p w14:paraId="0391A7A1" w14:textId="5A6E3712" w:rsidR="00A35204" w:rsidRPr="006507AF" w:rsidRDefault="00A35204" w:rsidP="001462C9">
      <w:pPr>
        <w:pStyle w:val="Prrafodelista"/>
        <w:numPr>
          <w:ilvl w:val="0"/>
          <w:numId w:val="21"/>
        </w:numPr>
        <w:spacing w:after="160" w:line="259" w:lineRule="auto"/>
      </w:pPr>
      <w:r w:rsidRPr="0061664D">
        <w:rPr>
          <w:color w:val="000000" w:themeColor="text1"/>
          <w:sz w:val="24"/>
          <w:szCs w:val="24"/>
        </w:rPr>
        <w:t xml:space="preserve">¿Cómo afecta a una empresa? → </w:t>
      </w:r>
      <w:hyperlink r:id="rId48" w:history="1">
        <w:r w:rsidRPr="0061664D">
          <w:rPr>
            <w:rStyle w:val="Hipervnculo"/>
            <w:color w:val="000000" w:themeColor="text1"/>
            <w:sz w:val="24"/>
            <w:szCs w:val="24"/>
            <w:u w:color="E48312" w:themeColor="accent1"/>
          </w:rPr>
          <w:t>Link</w:t>
        </w:r>
      </w:hyperlink>
      <w:r w:rsidRPr="0061664D">
        <w:rPr>
          <w:rStyle w:val="Hipervnculo"/>
          <w:color w:val="000000" w:themeColor="text1"/>
          <w:sz w:val="24"/>
          <w:szCs w:val="24"/>
          <w:u w:val="none"/>
        </w:rPr>
        <w:t xml:space="preserve"> | </w:t>
      </w:r>
      <w:hyperlink r:id="rId49" w:anchor=":~:text=Return%20on%20Investment%20(ROI)%20is,relative%20to%20the%20investment's%20cost" w:history="1">
        <w:r w:rsidRPr="0061664D">
          <w:rPr>
            <w:rStyle w:val="Hipervnculo"/>
            <w:color w:val="000000" w:themeColor="text1"/>
            <w:sz w:val="24"/>
            <w:szCs w:val="24"/>
            <w:u w:color="E48312" w:themeColor="accent1"/>
          </w:rPr>
          <w:t>Link</w:t>
        </w:r>
      </w:hyperlink>
    </w:p>
    <w:p w14:paraId="05D88304" w14:textId="77777777"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50" w:history="1">
        <w:r w:rsidRPr="00ED5343">
          <w:rPr>
            <w:rStyle w:val="Hipervnculo"/>
            <w:color w:val="000000" w:themeColor="text1"/>
            <w:sz w:val="24"/>
            <w:szCs w:val="24"/>
            <w:u w:color="E48312" w:themeColor="accent1"/>
          </w:rPr>
          <w:t>Link</w:t>
        </w:r>
      </w:hyperlink>
    </w:p>
    <w:p w14:paraId="5E26D46B" w14:textId="77777777" w:rsidR="00A35204" w:rsidRDefault="00A35204" w:rsidP="00A35204">
      <w:pPr>
        <w:spacing w:after="160" w:line="259" w:lineRule="auto"/>
      </w:pPr>
    </w:p>
    <w:p w14:paraId="12AFEDE8" w14:textId="77777777"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14:paraId="02469961"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51" w:anchor=":~:text=El%20posicionamiento%20en%20buscadores%20u,SEO%20(Search%20Engine%20Optimization)" w:history="1">
        <w:r w:rsidRPr="00DD7645">
          <w:rPr>
            <w:color w:val="000000" w:themeColor="text1"/>
            <w:sz w:val="24"/>
            <w:szCs w:val="24"/>
            <w:u w:val="single" w:color="E48312" w:themeColor="accent1"/>
          </w:rPr>
          <w:t>Link</w:t>
        </w:r>
      </w:hyperlink>
    </w:p>
    <w:p w14:paraId="6976C546"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52" w:history="1">
        <w:r w:rsidRPr="00DD7645">
          <w:rPr>
            <w:color w:val="000000" w:themeColor="text1"/>
            <w:sz w:val="24"/>
            <w:szCs w:val="24"/>
            <w:u w:val="single" w:color="E48312" w:themeColor="accent1"/>
          </w:rPr>
          <w:t>Link</w:t>
        </w:r>
      </w:hyperlink>
    </w:p>
    <w:p w14:paraId="0C7B00A0"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53" w:history="1">
        <w:r w:rsidRPr="00DD7645">
          <w:rPr>
            <w:color w:val="000000" w:themeColor="text1"/>
            <w:sz w:val="24"/>
            <w:szCs w:val="24"/>
            <w:u w:val="single" w:color="E48312" w:themeColor="accent1"/>
          </w:rPr>
          <w:t>Link</w:t>
        </w:r>
      </w:hyperlink>
    </w:p>
    <w:p w14:paraId="65D3BDB5" w14:textId="77777777" w:rsidR="00DB4911" w:rsidRPr="00A44E22"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54" w:history="1">
        <w:r w:rsidRPr="00A35204">
          <w:rPr>
            <w:color w:val="000000" w:themeColor="text1"/>
            <w:sz w:val="24"/>
            <w:szCs w:val="24"/>
            <w:u w:val="single" w:color="E48312" w:themeColor="accent1"/>
          </w:rPr>
          <w:t>Link</w:t>
        </w:r>
      </w:hyperlink>
    </w:p>
    <w:p w14:paraId="0721C2D1" w14:textId="77777777" w:rsidR="00A44E22" w:rsidRPr="00A44E22" w:rsidRDefault="00A44E22" w:rsidP="00A44E22">
      <w:pPr>
        <w:spacing w:after="160" w:line="259" w:lineRule="auto"/>
        <w:rPr>
          <w:color w:val="000000" w:themeColor="text1"/>
          <w:sz w:val="24"/>
          <w:szCs w:val="24"/>
        </w:rPr>
      </w:pPr>
    </w:p>
    <w:p w14:paraId="353B7B48" w14:textId="77777777" w:rsidR="00A44E22" w:rsidRDefault="00A44E22" w:rsidP="00A44E22">
      <w:pPr>
        <w:spacing w:after="160" w:line="259" w:lineRule="auto"/>
        <w:rPr>
          <w:b/>
          <w:bCs/>
          <w:color w:val="000000" w:themeColor="text1"/>
          <w:sz w:val="24"/>
          <w:szCs w:val="24"/>
          <w:u w:val="single" w:color="000000" w:themeColor="text1"/>
        </w:rPr>
      </w:pPr>
      <w:r>
        <w:rPr>
          <w:b/>
          <w:bCs/>
          <w:color w:val="000000" w:themeColor="text1"/>
          <w:sz w:val="24"/>
          <w:szCs w:val="24"/>
          <w:u w:val="single" w:color="000000" w:themeColor="text1"/>
        </w:rPr>
        <w:t>Conve</w:t>
      </w:r>
      <w:r w:rsidR="00624D3F">
        <w:rPr>
          <w:b/>
          <w:bCs/>
          <w:color w:val="000000" w:themeColor="text1"/>
          <w:sz w:val="24"/>
          <w:szCs w:val="24"/>
          <w:u w:val="single" w:color="000000" w:themeColor="text1"/>
        </w:rPr>
        <w:t xml:space="preserve">nio colectivo de consultorías de informática </w:t>
      </w:r>
      <w:r w:rsidR="00624D3F" w:rsidRPr="00624D3F">
        <w:rPr>
          <w:color w:val="000000" w:themeColor="text1"/>
          <w:sz w:val="24"/>
          <w:szCs w:val="24"/>
        </w:rPr>
        <w:t xml:space="preserve">→ </w:t>
      </w:r>
      <w:hyperlink r:id="rId55" w:history="1">
        <w:r w:rsidR="00624D3F" w:rsidRPr="00624D3F">
          <w:rPr>
            <w:rStyle w:val="Hipervnculo"/>
            <w:color w:val="000000" w:themeColor="text1"/>
            <w:sz w:val="24"/>
            <w:szCs w:val="24"/>
            <w:u w:color="E48312" w:themeColor="accent1"/>
          </w:rPr>
          <w:t>Link</w:t>
        </w:r>
      </w:hyperlink>
    </w:p>
    <w:p w14:paraId="45F54B34" w14:textId="77777777" w:rsidR="00A44E22" w:rsidRDefault="00A44E22" w:rsidP="00A44E22">
      <w:pPr>
        <w:spacing w:after="160" w:line="259" w:lineRule="auto"/>
        <w:rPr>
          <w:b/>
          <w:bCs/>
          <w:color w:val="000000" w:themeColor="text1"/>
          <w:sz w:val="24"/>
          <w:szCs w:val="24"/>
          <w:u w:val="single" w:color="000000" w:themeColor="text1"/>
        </w:rPr>
      </w:pPr>
    </w:p>
    <w:p w14:paraId="6E52DFC2" w14:textId="77777777" w:rsidR="00A44E22" w:rsidRDefault="00A44E22" w:rsidP="00A44E22">
      <w:pPr>
        <w:spacing w:after="160" w:line="259" w:lineRule="auto"/>
        <w:rPr>
          <w:color w:val="000000" w:themeColor="text1"/>
          <w:sz w:val="24"/>
          <w:szCs w:val="24"/>
        </w:rPr>
      </w:pPr>
      <w:r w:rsidRPr="00A44E22">
        <w:rPr>
          <w:b/>
          <w:bCs/>
          <w:color w:val="000000" w:themeColor="text1"/>
          <w:sz w:val="24"/>
          <w:szCs w:val="24"/>
          <w:u w:val="single" w:color="000000" w:themeColor="text1"/>
        </w:rPr>
        <w:t>Tarifas de cotización CNAE</w:t>
      </w:r>
      <w:r>
        <w:rPr>
          <w:color w:val="000000" w:themeColor="text1"/>
          <w:sz w:val="24"/>
          <w:szCs w:val="24"/>
        </w:rPr>
        <w:t xml:space="preserve"> → </w:t>
      </w:r>
      <w:hyperlink r:id="rId56" w:history="1">
        <w:r w:rsidRPr="00A44E22">
          <w:rPr>
            <w:rStyle w:val="Hipervnculo"/>
            <w:color w:val="000000" w:themeColor="text1"/>
            <w:sz w:val="24"/>
            <w:szCs w:val="24"/>
            <w:u w:color="E48312" w:themeColor="accent1"/>
          </w:rPr>
          <w:t>Link</w:t>
        </w:r>
      </w:hyperlink>
    </w:p>
    <w:p w14:paraId="7C5EF575" w14:textId="77777777" w:rsidR="00A44E22" w:rsidRDefault="00A44E22" w:rsidP="00A44E22">
      <w:pPr>
        <w:spacing w:after="160" w:line="259" w:lineRule="auto"/>
        <w:rPr>
          <w:color w:val="000000" w:themeColor="text1"/>
          <w:sz w:val="24"/>
          <w:szCs w:val="24"/>
        </w:rPr>
      </w:pPr>
    </w:p>
    <w:p w14:paraId="61FB7D91" w14:textId="77777777" w:rsidR="00404BC4" w:rsidRDefault="00404BC4" w:rsidP="00A44E22">
      <w:pPr>
        <w:spacing w:after="160" w:line="259" w:lineRule="auto"/>
        <w:rPr>
          <w:rStyle w:val="Hipervnculo"/>
          <w:color w:val="000000" w:themeColor="text1"/>
          <w:sz w:val="24"/>
          <w:szCs w:val="24"/>
          <w:u w:color="E48312" w:themeColor="accent1"/>
        </w:rPr>
      </w:pPr>
      <w:r w:rsidRPr="00404BC4">
        <w:rPr>
          <w:b/>
          <w:bCs/>
          <w:color w:val="000000" w:themeColor="text1"/>
          <w:sz w:val="24"/>
          <w:szCs w:val="24"/>
          <w:u w:val="single"/>
        </w:rPr>
        <w:t>Página oficial del Gobierno sobre PYMES</w:t>
      </w:r>
      <w:r>
        <w:rPr>
          <w:color w:val="000000" w:themeColor="text1"/>
          <w:sz w:val="24"/>
          <w:szCs w:val="24"/>
        </w:rPr>
        <w:t xml:space="preserve"> → </w:t>
      </w:r>
      <w:hyperlink r:id="rId57" w:history="1">
        <w:r w:rsidRPr="00404BC4">
          <w:rPr>
            <w:rStyle w:val="Hipervnculo"/>
            <w:color w:val="000000" w:themeColor="text1"/>
            <w:sz w:val="24"/>
            <w:szCs w:val="24"/>
            <w:u w:color="E48312" w:themeColor="accent1"/>
          </w:rPr>
          <w:t>Link</w:t>
        </w:r>
      </w:hyperlink>
    </w:p>
    <w:p w14:paraId="080D0B75" w14:textId="77777777" w:rsidR="00EB78D4" w:rsidRDefault="00EB78D4" w:rsidP="00A44E22">
      <w:pPr>
        <w:spacing w:after="160" w:line="259" w:lineRule="auto"/>
        <w:rPr>
          <w:rStyle w:val="Hipervnculo"/>
          <w:color w:val="000000" w:themeColor="text1"/>
          <w:sz w:val="24"/>
          <w:szCs w:val="24"/>
          <w:u w:color="E48312" w:themeColor="accent1"/>
        </w:rPr>
      </w:pPr>
    </w:p>
    <w:p w14:paraId="777D2A91" w14:textId="7ADBB04D" w:rsidR="00EB78D4" w:rsidRDefault="00EB78D4" w:rsidP="00A44E22">
      <w:pPr>
        <w:spacing w:after="160" w:line="259" w:lineRule="auto"/>
        <w:rPr>
          <w:rStyle w:val="Hipervnculo"/>
          <w:color w:val="000000" w:themeColor="text1"/>
          <w:sz w:val="24"/>
          <w:szCs w:val="24"/>
          <w:u w:color="E48312" w:themeColor="accent1"/>
        </w:rPr>
      </w:pPr>
      <w:r w:rsidRPr="00EB78D4">
        <w:rPr>
          <w:b/>
          <w:bCs/>
          <w:color w:val="000000" w:themeColor="text1"/>
          <w:sz w:val="24"/>
          <w:szCs w:val="24"/>
          <w:u w:val="single"/>
        </w:rPr>
        <w:t>Seguro para una empresa de informática</w:t>
      </w:r>
      <w:r>
        <w:rPr>
          <w:color w:val="000000" w:themeColor="text1"/>
          <w:sz w:val="24"/>
          <w:szCs w:val="24"/>
        </w:rPr>
        <w:t xml:space="preserve"> → </w:t>
      </w:r>
      <w:hyperlink r:id="rId58" w:history="1">
        <w:r w:rsidRPr="00EB78D4">
          <w:rPr>
            <w:rStyle w:val="Hipervnculo"/>
            <w:color w:val="000000" w:themeColor="text1"/>
            <w:sz w:val="24"/>
            <w:szCs w:val="24"/>
            <w:u w:color="E48312" w:themeColor="accent1"/>
          </w:rPr>
          <w:t>Link</w:t>
        </w:r>
      </w:hyperlink>
    </w:p>
    <w:p w14:paraId="59076711" w14:textId="77777777" w:rsidR="005145C3" w:rsidRDefault="005145C3" w:rsidP="00A44E22">
      <w:pPr>
        <w:spacing w:after="160" w:line="259" w:lineRule="auto"/>
        <w:rPr>
          <w:rStyle w:val="Hipervnculo"/>
          <w:color w:val="000000" w:themeColor="text1"/>
          <w:u w:color="E48312" w:themeColor="accent1"/>
        </w:rPr>
      </w:pPr>
    </w:p>
    <w:p w14:paraId="17D6FD2E" w14:textId="77777777" w:rsidR="00EB78D4" w:rsidRPr="0077663D" w:rsidRDefault="00785B52" w:rsidP="0077663D">
      <w:pPr>
        <w:spacing w:after="160" w:line="259" w:lineRule="auto"/>
        <w:rPr>
          <w:b/>
          <w:bCs/>
          <w:sz w:val="24"/>
          <w:szCs w:val="24"/>
        </w:rPr>
      </w:pPr>
      <w:r w:rsidRPr="00785B52">
        <w:rPr>
          <w:b/>
          <w:bCs/>
          <w:color w:val="000000" w:themeColor="text1"/>
          <w:sz w:val="24"/>
          <w:szCs w:val="24"/>
          <w:u w:val="single"/>
        </w:rPr>
        <w:t xml:space="preserve">Página oficial del IVACE </w:t>
      </w:r>
      <w:r w:rsidRPr="0077663D">
        <w:rPr>
          <w:b/>
          <w:bCs/>
          <w:color w:val="000000" w:themeColor="text1"/>
          <w:sz w:val="24"/>
          <w:szCs w:val="24"/>
          <w:u w:val="single"/>
        </w:rPr>
        <w:t xml:space="preserve">(Generalitat Valenciana) </w:t>
      </w:r>
      <w:r w:rsidRPr="0077663D">
        <w:rPr>
          <w:bCs/>
          <w:color w:val="000000" w:themeColor="text1"/>
          <w:sz w:val="24"/>
          <w:szCs w:val="24"/>
        </w:rPr>
        <w:t>→</w:t>
      </w:r>
      <w:r w:rsidRPr="0077663D">
        <w:rPr>
          <w:b/>
          <w:bCs/>
          <w:color w:val="000000" w:themeColor="text1"/>
          <w:sz w:val="24"/>
          <w:szCs w:val="24"/>
          <w:u w:val="single"/>
        </w:rPr>
        <w:t xml:space="preserve"> </w:t>
      </w:r>
      <w:hyperlink r:id="rId59" w:history="1">
        <w:r w:rsidRPr="0077663D">
          <w:rPr>
            <w:rStyle w:val="Hipervnculo"/>
            <w:color w:val="000000" w:themeColor="text1"/>
            <w:sz w:val="24"/>
            <w:szCs w:val="24"/>
            <w:u w:color="E48312" w:themeColor="accent1"/>
          </w:rPr>
          <w:t>Link</w:t>
        </w:r>
      </w:hyperlink>
    </w:p>
    <w:p w14:paraId="2DBB94F8" w14:textId="77777777" w:rsidR="0077663D" w:rsidRPr="0077663D" w:rsidRDefault="0077663D" w:rsidP="0077663D">
      <w:pPr>
        <w:spacing w:after="160" w:line="259" w:lineRule="auto"/>
        <w:rPr>
          <w:b/>
          <w:bCs/>
          <w:color w:val="000000" w:themeColor="text1"/>
          <w:sz w:val="24"/>
          <w:szCs w:val="24"/>
          <w:u w:val="single"/>
        </w:rPr>
      </w:pPr>
    </w:p>
    <w:p w14:paraId="2916B768" w14:textId="0C09E300" w:rsidR="0061664D" w:rsidRDefault="0061664D" w:rsidP="005145C3">
      <w:pPr>
        <w:spacing w:after="200"/>
        <w:rPr>
          <w:b/>
          <w:bCs/>
          <w:color w:val="000000" w:themeColor="text1"/>
          <w:sz w:val="24"/>
          <w:szCs w:val="24"/>
          <w:u w:val="single"/>
        </w:rPr>
      </w:pPr>
      <w:r>
        <w:rPr>
          <w:b/>
          <w:bCs/>
          <w:color w:val="000000" w:themeColor="text1"/>
          <w:sz w:val="24"/>
          <w:szCs w:val="24"/>
          <w:u w:val="single"/>
        </w:rPr>
        <w:br w:type="page"/>
      </w:r>
      <w:r>
        <w:rPr>
          <w:b/>
          <w:bCs/>
          <w:color w:val="000000" w:themeColor="text1"/>
          <w:sz w:val="24"/>
          <w:szCs w:val="24"/>
          <w:u w:val="single"/>
        </w:rPr>
        <w:lastRenderedPageBreak/>
        <w:t>Referencias de costes:</w:t>
      </w:r>
    </w:p>
    <w:p w14:paraId="37DA9EB2" w14:textId="652A416F" w:rsidR="0077663D" w:rsidRPr="0061664D" w:rsidRDefault="0077663D" w:rsidP="0061664D">
      <w:pPr>
        <w:pStyle w:val="Prrafodelista"/>
        <w:numPr>
          <w:ilvl w:val="0"/>
          <w:numId w:val="21"/>
        </w:numPr>
        <w:spacing w:after="160" w:line="259" w:lineRule="auto"/>
        <w:rPr>
          <w:sz w:val="24"/>
          <w:szCs w:val="24"/>
        </w:rPr>
      </w:pPr>
      <w:r w:rsidRPr="0061664D">
        <w:rPr>
          <w:color w:val="000000" w:themeColor="text1"/>
          <w:sz w:val="24"/>
          <w:szCs w:val="24"/>
        </w:rPr>
        <w:t xml:space="preserve">Ordenador de referencia </w:t>
      </w:r>
      <w:r w:rsidRPr="0061664D">
        <w:rPr>
          <w:rFonts w:hint="eastAsia"/>
          <w:color w:val="000000" w:themeColor="text1"/>
          <w:sz w:val="24"/>
          <w:szCs w:val="24"/>
        </w:rPr>
        <w:t>→</w:t>
      </w:r>
      <w:hyperlink r:id="rId60" w:history="1">
        <w:r w:rsidR="006E3CCA" w:rsidRPr="0061664D">
          <w:rPr>
            <w:rStyle w:val="Hipervnculo"/>
            <w:color w:val="000000" w:themeColor="text1"/>
            <w:sz w:val="24"/>
            <w:szCs w:val="24"/>
            <w:u w:color="E48312" w:themeColor="accent1"/>
          </w:rPr>
          <w:t>Link</w:t>
        </w:r>
      </w:hyperlink>
    </w:p>
    <w:p w14:paraId="5906F711" w14:textId="649AA610" w:rsidR="0077663D" w:rsidRPr="0061664D" w:rsidRDefault="0077663D" w:rsidP="0061664D">
      <w:pPr>
        <w:pStyle w:val="Prrafodelista"/>
        <w:numPr>
          <w:ilvl w:val="0"/>
          <w:numId w:val="21"/>
        </w:numPr>
        <w:spacing w:after="160" w:line="259" w:lineRule="auto"/>
        <w:rPr>
          <w:rStyle w:val="Hipervnculo"/>
          <w:color w:val="FFFFFF" w:themeColor="background1"/>
          <w:u w:val="none"/>
        </w:rPr>
      </w:pPr>
      <w:r w:rsidRPr="0061664D">
        <w:rPr>
          <w:color w:val="000000" w:themeColor="text1"/>
          <w:sz w:val="24"/>
          <w:szCs w:val="24"/>
        </w:rPr>
        <w:t xml:space="preserve">SAI de referencia </w:t>
      </w:r>
      <w:r w:rsidRPr="0061664D">
        <w:rPr>
          <w:rFonts w:hint="eastAsia"/>
          <w:color w:val="000000" w:themeColor="text1"/>
          <w:sz w:val="24"/>
          <w:szCs w:val="24"/>
        </w:rPr>
        <w:t>→</w:t>
      </w:r>
      <w:r w:rsidRPr="0061664D">
        <w:rPr>
          <w:color w:val="000000" w:themeColor="text1"/>
          <w:sz w:val="24"/>
          <w:szCs w:val="24"/>
        </w:rPr>
        <w:t xml:space="preserve"> </w:t>
      </w:r>
      <w:hyperlink r:id="rId61" w:history="1">
        <w:r w:rsidRPr="0061664D">
          <w:rPr>
            <w:rStyle w:val="Hipervnculo"/>
            <w:color w:val="000000" w:themeColor="text1"/>
            <w:sz w:val="24"/>
            <w:szCs w:val="24"/>
            <w:u w:color="E48312" w:themeColor="accent1"/>
          </w:rPr>
          <w:t>Link</w:t>
        </w:r>
      </w:hyperlink>
    </w:p>
    <w:p w14:paraId="1BE1924D" w14:textId="2EE5E32E" w:rsidR="0061664D" w:rsidRPr="003258C7" w:rsidRDefault="0061664D" w:rsidP="0061664D">
      <w:pPr>
        <w:pStyle w:val="Prrafodelista"/>
        <w:numPr>
          <w:ilvl w:val="0"/>
          <w:numId w:val="21"/>
        </w:numPr>
        <w:spacing w:after="160" w:line="259" w:lineRule="auto"/>
        <w:rPr>
          <w:rStyle w:val="Hipervnculo"/>
          <w:color w:val="FFFFFF" w:themeColor="background1"/>
          <w:u w:val="none"/>
        </w:rPr>
      </w:pPr>
      <w:r>
        <w:rPr>
          <w:color w:val="000000" w:themeColor="text1"/>
          <w:sz w:val="24"/>
          <w:szCs w:val="24"/>
        </w:rPr>
        <w:t xml:space="preserve">Coste de luz → </w:t>
      </w:r>
      <w:hyperlink r:id="rId62" w:history="1">
        <w:r w:rsidRPr="0061664D">
          <w:rPr>
            <w:rStyle w:val="Hipervnculo"/>
            <w:color w:val="000000" w:themeColor="text1"/>
            <w:sz w:val="24"/>
            <w:szCs w:val="24"/>
            <w:u w:color="E48312" w:themeColor="accent1"/>
          </w:rPr>
          <w:t>Link</w:t>
        </w:r>
      </w:hyperlink>
    </w:p>
    <w:p w14:paraId="444934CD" w14:textId="2DA11FB2" w:rsidR="003258C7" w:rsidRPr="0061664D" w:rsidRDefault="003258C7" w:rsidP="0061664D">
      <w:pPr>
        <w:pStyle w:val="Prrafodelista"/>
        <w:numPr>
          <w:ilvl w:val="0"/>
          <w:numId w:val="21"/>
        </w:numPr>
        <w:spacing w:after="160" w:line="259" w:lineRule="auto"/>
      </w:pPr>
      <w:r>
        <w:rPr>
          <w:color w:val="000000" w:themeColor="text1"/>
          <w:sz w:val="24"/>
          <w:szCs w:val="24"/>
        </w:rPr>
        <w:t xml:space="preserve">Coste de agua → </w:t>
      </w:r>
      <w:hyperlink r:id="rId63" w:history="1">
        <w:r w:rsidRPr="003258C7">
          <w:rPr>
            <w:rStyle w:val="Hipervnculo"/>
            <w:color w:val="000000" w:themeColor="text1"/>
            <w:sz w:val="24"/>
            <w:szCs w:val="24"/>
            <w:u w:color="E48312" w:themeColor="accent1"/>
          </w:rPr>
          <w:t>Link</w:t>
        </w:r>
      </w:hyperlink>
    </w:p>
    <w:p w14:paraId="36FCAF28" w14:textId="70CB2FCE" w:rsidR="0061664D" w:rsidRPr="0061664D" w:rsidRDefault="0061664D" w:rsidP="0061664D">
      <w:pPr>
        <w:pStyle w:val="Prrafodelista"/>
        <w:numPr>
          <w:ilvl w:val="0"/>
          <w:numId w:val="21"/>
        </w:numPr>
        <w:spacing w:after="160" w:line="259" w:lineRule="auto"/>
      </w:pPr>
      <w:r>
        <w:rPr>
          <w:color w:val="000000" w:themeColor="text1"/>
          <w:sz w:val="24"/>
          <w:szCs w:val="24"/>
        </w:rPr>
        <w:t xml:space="preserve">ISP + línea telefónica → </w:t>
      </w:r>
      <w:hyperlink r:id="rId64" w:history="1">
        <w:r w:rsidRPr="0061664D">
          <w:rPr>
            <w:rStyle w:val="Hipervnculo"/>
            <w:color w:val="000000" w:themeColor="text1"/>
            <w:sz w:val="24"/>
            <w:szCs w:val="24"/>
            <w:u w:color="E48312" w:themeColor="accent1"/>
          </w:rPr>
          <w:t>Link</w:t>
        </w:r>
      </w:hyperlink>
    </w:p>
    <w:p w14:paraId="28EB7CFF" w14:textId="015C3427" w:rsidR="0061664D" w:rsidRPr="0061664D" w:rsidRDefault="0061664D" w:rsidP="0061664D">
      <w:pPr>
        <w:pStyle w:val="Prrafodelista"/>
        <w:numPr>
          <w:ilvl w:val="0"/>
          <w:numId w:val="21"/>
        </w:numPr>
        <w:spacing w:after="160" w:line="259" w:lineRule="auto"/>
      </w:pPr>
      <w:r>
        <w:rPr>
          <w:color w:val="000000" w:themeColor="text1"/>
          <w:sz w:val="24"/>
          <w:szCs w:val="24"/>
        </w:rPr>
        <w:t xml:space="preserve">Coste seguro → </w:t>
      </w:r>
      <w:hyperlink r:id="rId65" w:history="1">
        <w:r w:rsidRPr="0061664D">
          <w:rPr>
            <w:rStyle w:val="Hipervnculo"/>
            <w:color w:val="000000" w:themeColor="text1"/>
            <w:sz w:val="24"/>
            <w:szCs w:val="24"/>
            <w:u w:color="E48312" w:themeColor="accent1"/>
          </w:rPr>
          <w:t>Link</w:t>
        </w:r>
      </w:hyperlink>
    </w:p>
    <w:p w14:paraId="00C8629C" w14:textId="49211205" w:rsidR="0061664D" w:rsidRPr="0061664D" w:rsidRDefault="0061664D" w:rsidP="0061664D">
      <w:pPr>
        <w:pStyle w:val="Prrafodelista"/>
        <w:numPr>
          <w:ilvl w:val="0"/>
          <w:numId w:val="21"/>
        </w:numPr>
        <w:spacing w:after="160" w:line="259" w:lineRule="auto"/>
      </w:pPr>
      <w:r>
        <w:rPr>
          <w:color w:val="000000" w:themeColor="text1"/>
          <w:sz w:val="24"/>
          <w:szCs w:val="24"/>
        </w:rPr>
        <w:t xml:space="preserve">Hosting web → </w:t>
      </w:r>
      <w:hyperlink r:id="rId66" w:anchor="packages" w:history="1">
        <w:r w:rsidRPr="0061664D">
          <w:rPr>
            <w:rStyle w:val="Hipervnculo"/>
            <w:color w:val="000000" w:themeColor="text1"/>
            <w:sz w:val="24"/>
            <w:szCs w:val="24"/>
            <w:u w:color="E48312" w:themeColor="accent1"/>
          </w:rPr>
          <w:t>Link</w:t>
        </w:r>
      </w:hyperlink>
    </w:p>
    <w:p w14:paraId="7F136B7D" w14:textId="7CFA95A9" w:rsidR="0061664D" w:rsidRPr="0061664D" w:rsidRDefault="0061664D" w:rsidP="0061664D">
      <w:pPr>
        <w:pStyle w:val="Prrafodelista"/>
        <w:numPr>
          <w:ilvl w:val="0"/>
          <w:numId w:val="21"/>
        </w:numPr>
        <w:spacing w:after="160" w:line="259" w:lineRule="auto"/>
      </w:pPr>
      <w:r>
        <w:rPr>
          <w:color w:val="000000" w:themeColor="text1"/>
          <w:sz w:val="24"/>
          <w:szCs w:val="24"/>
        </w:rPr>
        <w:t xml:space="preserve">Almacenamiento web → </w:t>
      </w:r>
      <w:hyperlink r:id="rId67" w:history="1">
        <w:r w:rsidRPr="0061664D">
          <w:rPr>
            <w:rStyle w:val="Hipervnculo"/>
            <w:color w:val="000000" w:themeColor="text1"/>
            <w:sz w:val="24"/>
            <w:szCs w:val="24"/>
            <w:u w:color="E48312" w:themeColor="accent1"/>
          </w:rPr>
          <w:t>Link</w:t>
        </w:r>
      </w:hyperlink>
    </w:p>
    <w:p w14:paraId="305A8445" w14:textId="77777777" w:rsidR="0061664D" w:rsidRDefault="0061664D" w:rsidP="0077663D">
      <w:pPr>
        <w:spacing w:after="160" w:line="259" w:lineRule="auto"/>
        <w:rPr>
          <w:rStyle w:val="Hipervnculo"/>
          <w:color w:val="000000" w:themeColor="text1"/>
          <w:u w:color="E48312" w:themeColor="accent1"/>
        </w:rPr>
      </w:pPr>
    </w:p>
    <w:p w14:paraId="7B41304C" w14:textId="77777777" w:rsidR="0077663D" w:rsidRPr="0077663D" w:rsidRDefault="0077663D" w:rsidP="0077663D"/>
    <w:p w14:paraId="0EE6CDBF" w14:textId="120AAE90" w:rsidR="00A35204" w:rsidRDefault="00E51A93" w:rsidP="00E51A93">
      <w:pPr>
        <w:spacing w:after="200"/>
        <w:rPr>
          <w:b/>
          <w:bCs/>
          <w:color w:val="000000" w:themeColor="text1"/>
          <w:sz w:val="24"/>
          <w:szCs w:val="24"/>
          <w:u w:val="single"/>
        </w:rPr>
      </w:pPr>
      <w:r w:rsidRPr="00E51A93">
        <w:rPr>
          <w:b/>
          <w:bCs/>
          <w:color w:val="000000" w:themeColor="text1"/>
          <w:sz w:val="24"/>
          <w:szCs w:val="24"/>
          <w:u w:val="single"/>
        </w:rPr>
        <w:t>Normas ISO</w:t>
      </w:r>
    </w:p>
    <w:p w14:paraId="3ED787AE" w14:textId="7A4CE5CC" w:rsidR="00E51A93" w:rsidRDefault="00E51A93" w:rsidP="00E51A93">
      <w:pPr>
        <w:pStyle w:val="Prrafodelista"/>
        <w:numPr>
          <w:ilvl w:val="0"/>
          <w:numId w:val="21"/>
        </w:numPr>
        <w:spacing w:after="160" w:line="259" w:lineRule="auto"/>
        <w:rPr>
          <w:color w:val="000000" w:themeColor="text1"/>
          <w:sz w:val="24"/>
          <w:szCs w:val="24"/>
        </w:rPr>
      </w:pPr>
      <w:r w:rsidRPr="00E51A93">
        <w:rPr>
          <w:color w:val="000000" w:themeColor="text1"/>
          <w:sz w:val="24"/>
          <w:szCs w:val="24"/>
        </w:rPr>
        <w:t xml:space="preserve">Norma ISO 9001 → </w:t>
      </w:r>
      <w:hyperlink r:id="rId68" w:history="1">
        <w:r w:rsidRPr="00081711">
          <w:rPr>
            <w:rStyle w:val="Hipervnculo"/>
            <w:color w:val="000000" w:themeColor="text1"/>
            <w:sz w:val="24"/>
            <w:szCs w:val="24"/>
            <w:u w:color="E48312" w:themeColor="accent1"/>
          </w:rPr>
          <w:t>Link</w:t>
        </w:r>
      </w:hyperlink>
    </w:p>
    <w:p w14:paraId="16DBFDAA" w14:textId="2DD3411C"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Norma ISO 20000 → </w:t>
      </w:r>
      <w:hyperlink r:id="rId69" w:history="1">
        <w:r w:rsidRPr="00081711">
          <w:rPr>
            <w:rStyle w:val="Hipervnculo"/>
            <w:color w:val="000000" w:themeColor="text1"/>
            <w:sz w:val="24"/>
            <w:szCs w:val="24"/>
            <w:u w:color="E48312" w:themeColor="accent1"/>
          </w:rPr>
          <w:t>Link</w:t>
        </w:r>
      </w:hyperlink>
    </w:p>
    <w:p w14:paraId="5FE862DD" w14:textId="6DF42099"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AENOR → </w:t>
      </w:r>
      <w:hyperlink r:id="rId70" w:history="1">
        <w:r w:rsidRPr="00081711">
          <w:rPr>
            <w:rStyle w:val="Hipervnculo"/>
            <w:color w:val="000000" w:themeColor="text1"/>
            <w:sz w:val="24"/>
            <w:szCs w:val="24"/>
            <w:u w:color="E48312" w:themeColor="accent1"/>
          </w:rPr>
          <w:t>Link</w:t>
        </w:r>
      </w:hyperlink>
    </w:p>
    <w:p w14:paraId="4F08FDC2" w14:textId="6432A505"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Estimación precio ISO 9001 → </w:t>
      </w:r>
      <w:hyperlink r:id="rId71" w:anchor=":~:text=El%20precio%20de%20consultor%C3%ADa%20ISO,certificaci%C3%B3n%20y%20el%20calendario%20previsto." w:history="1">
        <w:r w:rsidRPr="00081711">
          <w:rPr>
            <w:rStyle w:val="Hipervnculo"/>
            <w:color w:val="000000" w:themeColor="text1"/>
            <w:sz w:val="24"/>
            <w:szCs w:val="24"/>
            <w:u w:color="E48312" w:themeColor="accent1"/>
          </w:rPr>
          <w:t>Link</w:t>
        </w:r>
      </w:hyperlink>
    </w:p>
    <w:p w14:paraId="7E83057B" w14:textId="61939729" w:rsidR="00E51A93" w:rsidRP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Estimación precio ISO 20000 → </w:t>
      </w:r>
      <w:hyperlink r:id="rId72" w:anchor=":~:text=Los%20precios%20de%20un%20proyecto,2.000%20%E2%82%AC%20(a%C3%B1o%202020)." w:history="1">
        <w:r w:rsidRPr="00081711">
          <w:rPr>
            <w:rStyle w:val="Hipervnculo"/>
            <w:color w:val="000000" w:themeColor="text1"/>
            <w:sz w:val="24"/>
            <w:szCs w:val="24"/>
            <w:u w:color="E48312" w:themeColor="accent1"/>
          </w:rPr>
          <w:t>Link</w:t>
        </w:r>
      </w:hyperlink>
    </w:p>
    <w:sectPr w:rsidR="00E51A93" w:rsidRPr="00E51A93" w:rsidSect="00DB3800">
      <w:headerReference w:type="even" r:id="rId73"/>
      <w:headerReference w:type="default" r:id="rId74"/>
      <w:footerReference w:type="first" r:id="rId75"/>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7DD4DA" w14:textId="77777777" w:rsidR="007B37D5" w:rsidRDefault="007B37D5" w:rsidP="004B7E44">
      <w:r>
        <w:separator/>
      </w:r>
    </w:p>
  </w:endnote>
  <w:endnote w:type="continuationSeparator" w:id="0">
    <w:p w14:paraId="5EF4E9CA" w14:textId="77777777" w:rsidR="007B37D5" w:rsidRDefault="007B37D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554C07A3" w14:textId="77777777" w:rsidR="00EE0BDA" w:rsidRDefault="00EE0BDA"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D2095" w14:textId="77777777" w:rsidR="007B37D5" w:rsidRDefault="007B37D5" w:rsidP="004B7E44">
      <w:r>
        <w:separator/>
      </w:r>
    </w:p>
  </w:footnote>
  <w:footnote w:type="continuationSeparator" w:id="0">
    <w:p w14:paraId="77C026FF" w14:textId="77777777" w:rsidR="007B37D5" w:rsidRDefault="007B37D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CF495" w14:textId="77777777" w:rsidR="00EE0BDA" w:rsidRDefault="00EE0BDA">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49D5B2C2" wp14:editId="2637A30E">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9CA53" w14:textId="77777777" w:rsidR="00EE0BDA" w:rsidRDefault="00EE0BDA">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D5B2C2"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D79CA53" w14:textId="77777777" w:rsidR="00EE0BDA" w:rsidRDefault="00EE0BDA">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05BC6" w14:textId="77777777" w:rsidR="00EE0BDA" w:rsidRDefault="00EE0BDA">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3360" behindDoc="0" locked="0" layoutInCell="1" allowOverlap="1" wp14:anchorId="3F771D1D" wp14:editId="57A4B0E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DCF2D" w14:textId="77777777" w:rsidR="00EE0BDA" w:rsidRDefault="00EE0BDA">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771D1D"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7BDCF2D" w14:textId="77777777" w:rsidR="00EE0BDA" w:rsidRDefault="00EE0BDA">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6" type="#_x0000_t75" style="width:11.25pt;height:11.25pt" o:bullet="t">
        <v:imagedata r:id="rId1" o:title="mso1AAB"/>
      </v:shape>
    </w:pict>
  </w:numPicBullet>
  <w:numPicBullet w:numPicBulletId="1">
    <w:pict>
      <v:shape id="_x0000_i1477" type="#_x0000_t75" style="width:115.5pt;height:100.5pt" o:bullet="t">
        <v:imagedata r:id="rId2" o:title="logo"/>
      </v:shape>
    </w:pict>
  </w:numPicBullet>
  <w:numPicBullet w:numPicBulletId="2">
    <w:pict>
      <v:shape id="_x0000_i1478"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DFD4B19"/>
    <w:multiLevelType w:val="hybridMultilevel"/>
    <w:tmpl w:val="88CC9B26"/>
    <w:lvl w:ilvl="0" w:tplc="0D3ABF06">
      <w:start w:val="1"/>
      <w:numFmt w:val="bullet"/>
      <w:lvlText w:val=""/>
      <w:lvlPicBulletId w:val="2"/>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3" w15:restartNumberingAfterBreak="0">
    <w:nsid w:val="3D371BAB"/>
    <w:multiLevelType w:val="hybridMultilevel"/>
    <w:tmpl w:val="522E041A"/>
    <w:lvl w:ilvl="0" w:tplc="5434DD3C">
      <w:numFmt w:val="bullet"/>
      <w:lvlText w:val=""/>
      <w:lvlPicBulletId w:val="2"/>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9"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722B3F0E"/>
    <w:multiLevelType w:val="hybridMultilevel"/>
    <w:tmpl w:val="F4620B2A"/>
    <w:lvl w:ilvl="0" w:tplc="30605D9E">
      <w:numFmt w:val="bullet"/>
      <w:lvlText w:val="-"/>
      <w:lvlJc w:val="left"/>
      <w:pPr>
        <w:ind w:left="1416" w:hanging="360"/>
      </w:pPr>
      <w:rPr>
        <w:rFonts w:ascii="Calibri" w:eastAsiaTheme="minorHAnsi" w:hAnsi="Calibri" w:cstheme="minorBidi" w:hint="default"/>
      </w:rPr>
    </w:lvl>
    <w:lvl w:ilvl="1" w:tplc="0C0A0003">
      <w:start w:val="1"/>
      <w:numFmt w:val="bullet"/>
      <w:lvlText w:val="o"/>
      <w:lvlJc w:val="left"/>
      <w:pPr>
        <w:ind w:left="2136" w:hanging="360"/>
      </w:pPr>
      <w:rPr>
        <w:rFonts w:ascii="Courier New" w:hAnsi="Courier New" w:cs="Courier New" w:hint="default"/>
      </w:rPr>
    </w:lvl>
    <w:lvl w:ilvl="2" w:tplc="0C0A0005">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21"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2" w15:restartNumberingAfterBreak="0">
    <w:nsid w:val="76160375"/>
    <w:multiLevelType w:val="multilevel"/>
    <w:tmpl w:val="CD9C643C"/>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2"/>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74D0457"/>
    <w:multiLevelType w:val="multilevel"/>
    <w:tmpl w:val="83722790"/>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5"/>
  </w:num>
  <w:num w:numId="2">
    <w:abstractNumId w:val="12"/>
  </w:num>
  <w:num w:numId="3">
    <w:abstractNumId w:val="19"/>
  </w:num>
  <w:num w:numId="4">
    <w:abstractNumId w:val="8"/>
  </w:num>
  <w:num w:numId="5">
    <w:abstractNumId w:val="2"/>
  </w:num>
  <w:num w:numId="6">
    <w:abstractNumId w:val="16"/>
  </w:num>
  <w:num w:numId="7">
    <w:abstractNumId w:val="10"/>
  </w:num>
  <w:num w:numId="8">
    <w:abstractNumId w:val="25"/>
  </w:num>
  <w:num w:numId="9">
    <w:abstractNumId w:val="0"/>
  </w:num>
  <w:num w:numId="10">
    <w:abstractNumId w:val="22"/>
  </w:num>
  <w:num w:numId="11">
    <w:abstractNumId w:val="24"/>
  </w:num>
  <w:num w:numId="12">
    <w:abstractNumId w:val="6"/>
  </w:num>
  <w:num w:numId="13">
    <w:abstractNumId w:val="23"/>
  </w:num>
  <w:num w:numId="14">
    <w:abstractNumId w:val="3"/>
  </w:num>
  <w:num w:numId="15">
    <w:abstractNumId w:val="7"/>
  </w:num>
  <w:num w:numId="16">
    <w:abstractNumId w:val="15"/>
  </w:num>
  <w:num w:numId="17">
    <w:abstractNumId w:val="11"/>
  </w:num>
  <w:num w:numId="18">
    <w:abstractNumId w:val="18"/>
  </w:num>
  <w:num w:numId="19">
    <w:abstractNumId w:val="17"/>
  </w:num>
  <w:num w:numId="20">
    <w:abstractNumId w:val="21"/>
  </w:num>
  <w:num w:numId="21">
    <w:abstractNumId w:val="9"/>
  </w:num>
  <w:num w:numId="22">
    <w:abstractNumId w:val="4"/>
  </w:num>
  <w:num w:numId="23">
    <w:abstractNumId w:val="14"/>
  </w:num>
  <w:num w:numId="24">
    <w:abstractNumId w:val="13"/>
  </w:num>
  <w:num w:numId="25">
    <w:abstractNumId w:val="2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01CE5"/>
    <w:rsid w:val="000139C7"/>
    <w:rsid w:val="00031FC8"/>
    <w:rsid w:val="00033377"/>
    <w:rsid w:val="00046648"/>
    <w:rsid w:val="00047AC0"/>
    <w:rsid w:val="00053EF5"/>
    <w:rsid w:val="00064D7C"/>
    <w:rsid w:val="000711DD"/>
    <w:rsid w:val="00074E53"/>
    <w:rsid w:val="000752A7"/>
    <w:rsid w:val="00077C39"/>
    <w:rsid w:val="00077FA3"/>
    <w:rsid w:val="00081711"/>
    <w:rsid w:val="000829C4"/>
    <w:rsid w:val="000914FB"/>
    <w:rsid w:val="00095F9B"/>
    <w:rsid w:val="000A12F8"/>
    <w:rsid w:val="000A1382"/>
    <w:rsid w:val="000A1559"/>
    <w:rsid w:val="000A4130"/>
    <w:rsid w:val="000B054B"/>
    <w:rsid w:val="000B5D8A"/>
    <w:rsid w:val="000C2C4F"/>
    <w:rsid w:val="000C34F1"/>
    <w:rsid w:val="000C7173"/>
    <w:rsid w:val="000D0D8F"/>
    <w:rsid w:val="000D561F"/>
    <w:rsid w:val="000D69C0"/>
    <w:rsid w:val="000E4425"/>
    <w:rsid w:val="000E486C"/>
    <w:rsid w:val="000E5881"/>
    <w:rsid w:val="000F51B5"/>
    <w:rsid w:val="000F5986"/>
    <w:rsid w:val="000F5CCF"/>
    <w:rsid w:val="001125E8"/>
    <w:rsid w:val="001203E1"/>
    <w:rsid w:val="00124268"/>
    <w:rsid w:val="001463CB"/>
    <w:rsid w:val="00147EC1"/>
    <w:rsid w:val="00155204"/>
    <w:rsid w:val="00160D8B"/>
    <w:rsid w:val="0016438D"/>
    <w:rsid w:val="001774FA"/>
    <w:rsid w:val="00180299"/>
    <w:rsid w:val="00186291"/>
    <w:rsid w:val="00187446"/>
    <w:rsid w:val="00190193"/>
    <w:rsid w:val="001B36DB"/>
    <w:rsid w:val="001B74DA"/>
    <w:rsid w:val="001C092A"/>
    <w:rsid w:val="001D3EC1"/>
    <w:rsid w:val="001F2BDE"/>
    <w:rsid w:val="00201BBC"/>
    <w:rsid w:val="00224402"/>
    <w:rsid w:val="002305E5"/>
    <w:rsid w:val="00245D22"/>
    <w:rsid w:val="00256CEC"/>
    <w:rsid w:val="00261020"/>
    <w:rsid w:val="0026356F"/>
    <w:rsid w:val="00264757"/>
    <w:rsid w:val="00267DE9"/>
    <w:rsid w:val="002704E6"/>
    <w:rsid w:val="00272C85"/>
    <w:rsid w:val="0029136D"/>
    <w:rsid w:val="00293B83"/>
    <w:rsid w:val="00294F8A"/>
    <w:rsid w:val="002A786E"/>
    <w:rsid w:val="002B3FBC"/>
    <w:rsid w:val="002C36F0"/>
    <w:rsid w:val="002D7564"/>
    <w:rsid w:val="002E136F"/>
    <w:rsid w:val="002E67ED"/>
    <w:rsid w:val="002E6C26"/>
    <w:rsid w:val="00300A46"/>
    <w:rsid w:val="003010BD"/>
    <w:rsid w:val="0030230C"/>
    <w:rsid w:val="00311E5F"/>
    <w:rsid w:val="003245C9"/>
    <w:rsid w:val="003258C7"/>
    <w:rsid w:val="00326DDD"/>
    <w:rsid w:val="0033467B"/>
    <w:rsid w:val="00352362"/>
    <w:rsid w:val="003804E0"/>
    <w:rsid w:val="00383AB5"/>
    <w:rsid w:val="00387008"/>
    <w:rsid w:val="003A0DC5"/>
    <w:rsid w:val="003A6746"/>
    <w:rsid w:val="003B7ADC"/>
    <w:rsid w:val="003C3261"/>
    <w:rsid w:val="003C33D2"/>
    <w:rsid w:val="003D27A5"/>
    <w:rsid w:val="003E206F"/>
    <w:rsid w:val="003E2EB9"/>
    <w:rsid w:val="003E75AB"/>
    <w:rsid w:val="003F73F3"/>
    <w:rsid w:val="00400A71"/>
    <w:rsid w:val="00404BC4"/>
    <w:rsid w:val="00412F43"/>
    <w:rsid w:val="00416292"/>
    <w:rsid w:val="00424C05"/>
    <w:rsid w:val="00425FD8"/>
    <w:rsid w:val="00432CC9"/>
    <w:rsid w:val="0043620A"/>
    <w:rsid w:val="004541C7"/>
    <w:rsid w:val="004561D4"/>
    <w:rsid w:val="00464D54"/>
    <w:rsid w:val="00467622"/>
    <w:rsid w:val="00481D85"/>
    <w:rsid w:val="004820B9"/>
    <w:rsid w:val="00483DA3"/>
    <w:rsid w:val="004860C3"/>
    <w:rsid w:val="00491288"/>
    <w:rsid w:val="0049765C"/>
    <w:rsid w:val="004A7994"/>
    <w:rsid w:val="004B03F6"/>
    <w:rsid w:val="004B08DB"/>
    <w:rsid w:val="004B7E44"/>
    <w:rsid w:val="004D5252"/>
    <w:rsid w:val="004D70AB"/>
    <w:rsid w:val="004F2B86"/>
    <w:rsid w:val="004F3E72"/>
    <w:rsid w:val="005079FD"/>
    <w:rsid w:val="00510E3D"/>
    <w:rsid w:val="00512659"/>
    <w:rsid w:val="005145A4"/>
    <w:rsid w:val="005145C3"/>
    <w:rsid w:val="00516622"/>
    <w:rsid w:val="00520C80"/>
    <w:rsid w:val="00530C15"/>
    <w:rsid w:val="00531B64"/>
    <w:rsid w:val="005455F3"/>
    <w:rsid w:val="005458D4"/>
    <w:rsid w:val="00546908"/>
    <w:rsid w:val="005521EC"/>
    <w:rsid w:val="00560299"/>
    <w:rsid w:val="00561C05"/>
    <w:rsid w:val="005642EE"/>
    <w:rsid w:val="005672F6"/>
    <w:rsid w:val="00567B2D"/>
    <w:rsid w:val="00574F74"/>
    <w:rsid w:val="005852E0"/>
    <w:rsid w:val="005908F2"/>
    <w:rsid w:val="00595A1B"/>
    <w:rsid w:val="00596FD9"/>
    <w:rsid w:val="005A08DC"/>
    <w:rsid w:val="005A718F"/>
    <w:rsid w:val="005B3B61"/>
    <w:rsid w:val="005D0000"/>
    <w:rsid w:val="005E1852"/>
    <w:rsid w:val="005E2179"/>
    <w:rsid w:val="005E2A3D"/>
    <w:rsid w:val="005E397A"/>
    <w:rsid w:val="005E7E7D"/>
    <w:rsid w:val="005F202B"/>
    <w:rsid w:val="005F4784"/>
    <w:rsid w:val="00606E77"/>
    <w:rsid w:val="00610D88"/>
    <w:rsid w:val="00614979"/>
    <w:rsid w:val="0061664D"/>
    <w:rsid w:val="006220D2"/>
    <w:rsid w:val="00623CAE"/>
    <w:rsid w:val="00624D3F"/>
    <w:rsid w:val="0063322A"/>
    <w:rsid w:val="00633E9E"/>
    <w:rsid w:val="00636869"/>
    <w:rsid w:val="0064191B"/>
    <w:rsid w:val="00645971"/>
    <w:rsid w:val="00645FA1"/>
    <w:rsid w:val="006507AF"/>
    <w:rsid w:val="00676FA5"/>
    <w:rsid w:val="006917F2"/>
    <w:rsid w:val="006A3CE7"/>
    <w:rsid w:val="006B13EC"/>
    <w:rsid w:val="006B14C5"/>
    <w:rsid w:val="006B673B"/>
    <w:rsid w:val="006C0A4D"/>
    <w:rsid w:val="006C129E"/>
    <w:rsid w:val="006C74B9"/>
    <w:rsid w:val="006D00FC"/>
    <w:rsid w:val="006D0D66"/>
    <w:rsid w:val="006D5521"/>
    <w:rsid w:val="006E3CCA"/>
    <w:rsid w:val="006F0137"/>
    <w:rsid w:val="006F7B7A"/>
    <w:rsid w:val="007018AA"/>
    <w:rsid w:val="00701BE5"/>
    <w:rsid w:val="00712D48"/>
    <w:rsid w:val="0071393C"/>
    <w:rsid w:val="007245D9"/>
    <w:rsid w:val="00724DFA"/>
    <w:rsid w:val="00734780"/>
    <w:rsid w:val="00741179"/>
    <w:rsid w:val="007433D9"/>
    <w:rsid w:val="007440F4"/>
    <w:rsid w:val="0075086E"/>
    <w:rsid w:val="007516CF"/>
    <w:rsid w:val="00752787"/>
    <w:rsid w:val="00764918"/>
    <w:rsid w:val="00770C1D"/>
    <w:rsid w:val="00775177"/>
    <w:rsid w:val="00775376"/>
    <w:rsid w:val="0077663D"/>
    <w:rsid w:val="00784C43"/>
    <w:rsid w:val="00785B52"/>
    <w:rsid w:val="007A07BA"/>
    <w:rsid w:val="007A49B7"/>
    <w:rsid w:val="007B37D5"/>
    <w:rsid w:val="007B6946"/>
    <w:rsid w:val="007C0BCF"/>
    <w:rsid w:val="007C69ED"/>
    <w:rsid w:val="007D288A"/>
    <w:rsid w:val="007F2A2A"/>
    <w:rsid w:val="007F38C8"/>
    <w:rsid w:val="007F4DFE"/>
    <w:rsid w:val="008004C2"/>
    <w:rsid w:val="00811320"/>
    <w:rsid w:val="00812B89"/>
    <w:rsid w:val="00836F1D"/>
    <w:rsid w:val="008457A7"/>
    <w:rsid w:val="00846759"/>
    <w:rsid w:val="008506B3"/>
    <w:rsid w:val="0086024D"/>
    <w:rsid w:val="008615D8"/>
    <w:rsid w:val="00862E05"/>
    <w:rsid w:val="00874FBE"/>
    <w:rsid w:val="0089710A"/>
    <w:rsid w:val="008A16D9"/>
    <w:rsid w:val="008B0D0D"/>
    <w:rsid w:val="008B33BC"/>
    <w:rsid w:val="008B5403"/>
    <w:rsid w:val="008B697C"/>
    <w:rsid w:val="008C4C06"/>
    <w:rsid w:val="008C4E33"/>
    <w:rsid w:val="008E3B02"/>
    <w:rsid w:val="008E3B9F"/>
    <w:rsid w:val="008F24D1"/>
    <w:rsid w:val="0090023D"/>
    <w:rsid w:val="00905895"/>
    <w:rsid w:val="0090724F"/>
    <w:rsid w:val="00907A01"/>
    <w:rsid w:val="009120E9"/>
    <w:rsid w:val="009317FA"/>
    <w:rsid w:val="0093310E"/>
    <w:rsid w:val="00935880"/>
    <w:rsid w:val="00945900"/>
    <w:rsid w:val="00947C3D"/>
    <w:rsid w:val="009503A5"/>
    <w:rsid w:val="0095688A"/>
    <w:rsid w:val="0098580E"/>
    <w:rsid w:val="00985884"/>
    <w:rsid w:val="009A0589"/>
    <w:rsid w:val="009A3DFE"/>
    <w:rsid w:val="009B07B3"/>
    <w:rsid w:val="009B6AD0"/>
    <w:rsid w:val="009C396C"/>
    <w:rsid w:val="009D771E"/>
    <w:rsid w:val="009E2295"/>
    <w:rsid w:val="009F0FFF"/>
    <w:rsid w:val="009F35AF"/>
    <w:rsid w:val="009F4D1F"/>
    <w:rsid w:val="009F7D1D"/>
    <w:rsid w:val="00A0324C"/>
    <w:rsid w:val="00A07362"/>
    <w:rsid w:val="00A10EAD"/>
    <w:rsid w:val="00A110D0"/>
    <w:rsid w:val="00A154E2"/>
    <w:rsid w:val="00A27854"/>
    <w:rsid w:val="00A32186"/>
    <w:rsid w:val="00A331FC"/>
    <w:rsid w:val="00A35204"/>
    <w:rsid w:val="00A3743F"/>
    <w:rsid w:val="00A44E22"/>
    <w:rsid w:val="00A54A41"/>
    <w:rsid w:val="00A56114"/>
    <w:rsid w:val="00A60A7F"/>
    <w:rsid w:val="00A62B26"/>
    <w:rsid w:val="00A73012"/>
    <w:rsid w:val="00A81912"/>
    <w:rsid w:val="00A844AF"/>
    <w:rsid w:val="00A94E2F"/>
    <w:rsid w:val="00A95C3D"/>
    <w:rsid w:val="00AA1700"/>
    <w:rsid w:val="00AA2233"/>
    <w:rsid w:val="00AB2312"/>
    <w:rsid w:val="00AC39E6"/>
    <w:rsid w:val="00AD3398"/>
    <w:rsid w:val="00AD59F4"/>
    <w:rsid w:val="00B04500"/>
    <w:rsid w:val="00B0541B"/>
    <w:rsid w:val="00B06D65"/>
    <w:rsid w:val="00B13A8A"/>
    <w:rsid w:val="00B21E98"/>
    <w:rsid w:val="00B2491F"/>
    <w:rsid w:val="00B3259B"/>
    <w:rsid w:val="00B452E7"/>
    <w:rsid w:val="00B572B4"/>
    <w:rsid w:val="00B73EEA"/>
    <w:rsid w:val="00B823AA"/>
    <w:rsid w:val="00B860BD"/>
    <w:rsid w:val="00B8708A"/>
    <w:rsid w:val="00B93403"/>
    <w:rsid w:val="00BA3860"/>
    <w:rsid w:val="00BB337E"/>
    <w:rsid w:val="00BC72C1"/>
    <w:rsid w:val="00BD17A9"/>
    <w:rsid w:val="00BD1A2E"/>
    <w:rsid w:val="00BE0F97"/>
    <w:rsid w:val="00BE2C09"/>
    <w:rsid w:val="00C171E7"/>
    <w:rsid w:val="00C2101F"/>
    <w:rsid w:val="00C24392"/>
    <w:rsid w:val="00C2656A"/>
    <w:rsid w:val="00C267BF"/>
    <w:rsid w:val="00C26DF0"/>
    <w:rsid w:val="00C32C5B"/>
    <w:rsid w:val="00C43185"/>
    <w:rsid w:val="00C52A4A"/>
    <w:rsid w:val="00C64BB9"/>
    <w:rsid w:val="00C67AF7"/>
    <w:rsid w:val="00C70669"/>
    <w:rsid w:val="00C762EA"/>
    <w:rsid w:val="00C84DDC"/>
    <w:rsid w:val="00C93BFB"/>
    <w:rsid w:val="00CA042A"/>
    <w:rsid w:val="00CA14F5"/>
    <w:rsid w:val="00CA1C1E"/>
    <w:rsid w:val="00CA58A4"/>
    <w:rsid w:val="00CB7F1C"/>
    <w:rsid w:val="00CC469D"/>
    <w:rsid w:val="00CC643B"/>
    <w:rsid w:val="00CC6618"/>
    <w:rsid w:val="00CC69C5"/>
    <w:rsid w:val="00CE571A"/>
    <w:rsid w:val="00CF07A5"/>
    <w:rsid w:val="00CF1051"/>
    <w:rsid w:val="00CF239E"/>
    <w:rsid w:val="00D01394"/>
    <w:rsid w:val="00D01CA8"/>
    <w:rsid w:val="00D12045"/>
    <w:rsid w:val="00D17E10"/>
    <w:rsid w:val="00D24168"/>
    <w:rsid w:val="00D30148"/>
    <w:rsid w:val="00D41D64"/>
    <w:rsid w:val="00D424A0"/>
    <w:rsid w:val="00D50C9F"/>
    <w:rsid w:val="00D56C90"/>
    <w:rsid w:val="00D63CF4"/>
    <w:rsid w:val="00D66292"/>
    <w:rsid w:val="00D875FD"/>
    <w:rsid w:val="00D91282"/>
    <w:rsid w:val="00DA203A"/>
    <w:rsid w:val="00DB26A7"/>
    <w:rsid w:val="00DB3800"/>
    <w:rsid w:val="00DB4911"/>
    <w:rsid w:val="00DB7408"/>
    <w:rsid w:val="00DD18BF"/>
    <w:rsid w:val="00DE4FE0"/>
    <w:rsid w:val="00DE5204"/>
    <w:rsid w:val="00DE63CC"/>
    <w:rsid w:val="00DF0E20"/>
    <w:rsid w:val="00E12107"/>
    <w:rsid w:val="00E14982"/>
    <w:rsid w:val="00E32A87"/>
    <w:rsid w:val="00E434FC"/>
    <w:rsid w:val="00E43838"/>
    <w:rsid w:val="00E51A93"/>
    <w:rsid w:val="00E62A73"/>
    <w:rsid w:val="00E754E8"/>
    <w:rsid w:val="00E76CAD"/>
    <w:rsid w:val="00E94B5F"/>
    <w:rsid w:val="00E953F5"/>
    <w:rsid w:val="00EA5000"/>
    <w:rsid w:val="00EA7772"/>
    <w:rsid w:val="00EB78D4"/>
    <w:rsid w:val="00ED441C"/>
    <w:rsid w:val="00ED5343"/>
    <w:rsid w:val="00ED7AA4"/>
    <w:rsid w:val="00EE0BDA"/>
    <w:rsid w:val="00EE0DB2"/>
    <w:rsid w:val="00EE7C81"/>
    <w:rsid w:val="00EF66B8"/>
    <w:rsid w:val="00F16AD9"/>
    <w:rsid w:val="00F721C6"/>
    <w:rsid w:val="00F85C6D"/>
    <w:rsid w:val="00F93370"/>
    <w:rsid w:val="00FA10A4"/>
    <w:rsid w:val="00FA7385"/>
    <w:rsid w:val="00FB3811"/>
    <w:rsid w:val="00FB5F93"/>
    <w:rsid w:val="00FB75B6"/>
    <w:rsid w:val="00FD5C99"/>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D150"/>
  <w15:docId w15:val="{799A88A2-9EF0-4D3B-A40B-289DB0028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customStyle="1" w:styleId="Tablaconcuadrcula4-nfasis11">
    <w:name w:val="Tabla con cuadrícula 4 - Énfasis 1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Mencinsinresolver1">
    <w:name w:val="Mención sin resolver1"/>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 w:type="table" w:styleId="Tablaconcuadrcula">
    <w:name w:val="Table Grid"/>
    <w:basedOn w:val="Tablanormal"/>
    <w:uiPriority w:val="39"/>
    <w:rsid w:val="0076491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61664D"/>
    <w:rPr>
      <w:color w:val="605E5C"/>
      <w:shd w:val="clear" w:color="auto" w:fill="E1DFDD"/>
    </w:rPr>
  </w:style>
  <w:style w:type="character" w:styleId="Refdecomentario">
    <w:name w:val="annotation reference"/>
    <w:basedOn w:val="Fuentedeprrafopredeter"/>
    <w:uiPriority w:val="99"/>
    <w:semiHidden/>
    <w:unhideWhenUsed/>
    <w:rsid w:val="007245D9"/>
    <w:rPr>
      <w:sz w:val="16"/>
      <w:szCs w:val="16"/>
    </w:rPr>
  </w:style>
  <w:style w:type="paragraph" w:styleId="Textocomentario">
    <w:name w:val="annotation text"/>
    <w:basedOn w:val="Normal"/>
    <w:link w:val="TextocomentarioCar"/>
    <w:uiPriority w:val="99"/>
    <w:semiHidden/>
    <w:unhideWhenUsed/>
    <w:rsid w:val="007245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45D9"/>
    <w:rPr>
      <w:rFonts w:eastAsiaTheme="minorEastAsia"/>
      <w:color w:val="FFFFFF" w:themeColor="background1"/>
      <w:sz w:val="20"/>
      <w:szCs w:val="20"/>
    </w:rPr>
  </w:style>
  <w:style w:type="paragraph" w:styleId="Asuntodelcomentario">
    <w:name w:val="annotation subject"/>
    <w:basedOn w:val="Textocomentario"/>
    <w:next w:val="Textocomentario"/>
    <w:link w:val="AsuntodelcomentarioCar"/>
    <w:uiPriority w:val="99"/>
    <w:semiHidden/>
    <w:unhideWhenUsed/>
    <w:rsid w:val="007245D9"/>
    <w:rPr>
      <w:b/>
      <w:bCs/>
    </w:rPr>
  </w:style>
  <w:style w:type="character" w:customStyle="1" w:styleId="AsuntodelcomentarioCar">
    <w:name w:val="Asunto del comentario Car"/>
    <w:basedOn w:val="TextocomentarioCar"/>
    <w:link w:val="Asuntodelcomentario"/>
    <w:uiPriority w:val="99"/>
    <w:semiHidden/>
    <w:rsid w:val="007245D9"/>
    <w:rPr>
      <w:rFonts w:eastAsiaTheme="minorEastAsia"/>
      <w:b/>
      <w:bCs/>
      <w:color w:val="FFFFFF" w:themeColor="background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2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chart" Target="charts/chart3.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hyperlink" Target="https://www.facebook.com/qubit.vlc.7/" TargetMode="External"/><Relationship Id="rId47" Type="http://schemas.openxmlformats.org/officeDocument/2006/relationships/hyperlink" Target="https://blog.cool-tabs.com/es/social-media-roi/" TargetMode="External"/><Relationship Id="rId50" Type="http://schemas.openxmlformats.org/officeDocument/2006/relationships/hyperlink" Target="https://hootsuite.com/tools/social-roi-calculator?fbVisits=97900&amp;conversionRate=10&amp;closeRate=50&amp;lifetimeValue=1500&amp;adSpend=1000&amp;adCosts=500&amp;labourCosts=200" TargetMode="External"/><Relationship Id="rId55" Type="http://schemas.openxmlformats.org/officeDocument/2006/relationships/hyperlink" Target="https://www.boe.es/boe/dias/2018/03/06/pdfs/BOE-A-2018-3156.pdf" TargetMode="External"/><Relationship Id="rId63" Type="http://schemas.openxmlformats.org/officeDocument/2006/relationships/hyperlink" Target="https://www.lavanguardia.com/vida/20191127/471919488074/las-tarifas-del-agua-en-espana-varian-un-1139--en-funcion-de-la-ciudad.html%23:~:text=AND%2DAGUA%20PRECIOS&amp;text=La%20factura%20media%20nacional%20es,en%20las%20que%20consumen%2020." TargetMode="External"/><Relationship Id="rId68" Type="http://schemas.openxmlformats.org/officeDocument/2006/relationships/hyperlink" Target="https://www.normas-iso.com/iso-9001/"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ambialia.es/certificado-iso-9001"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chart" Target="charts/chart1.xml"/><Relationship Id="rId40" Type="http://schemas.openxmlformats.org/officeDocument/2006/relationships/hyperlink" Target="https://twitter.com/qubitvlc" TargetMode="External"/><Relationship Id="rId45"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53"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58" Type="http://schemas.openxmlformats.org/officeDocument/2006/relationships/hyperlink" Target="https://www.axa.es/seguros-empresas/sector-informatica%23link1" TargetMode="External"/><Relationship Id="rId66" Type="http://schemas.openxmlformats.org/officeDocument/2006/relationships/hyperlink" Target="https://www.ionos.com/hosting/web-hosting" TargetMode="External"/><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openxmlformats.org/officeDocument/2006/relationships/hyperlink" Target="https://www.investopedia.com/terms/r/returnoninvestment.asp" TargetMode="External"/><Relationship Id="rId57" Type="http://schemas.openxmlformats.org/officeDocument/2006/relationships/hyperlink" Target="http://www.ipyme.org/es-ES/Paginas/Home.aspx" TargetMode="External"/><Relationship Id="rId61" Type="http://schemas.openxmlformats.org/officeDocument/2006/relationships/hyperlink" Target="https://www.pccomponentes.com/salicru-sps900one-sai-900va-480w" TargetMode="External"/><Relationship Id="rId10" Type="http://schemas.openxmlformats.org/officeDocument/2006/relationships/image" Target="media/image6.png"/><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hyperlink" Target="https://github.com/QubitVLC" TargetMode="External"/><Relationship Id="rId52" Type="http://schemas.openxmlformats.org/officeDocument/2006/relationships/hyperlink" Target="https://www.xplora.eu/como-medir-seo/" TargetMode="External"/><Relationship Id="rId60" Type="http://schemas.openxmlformats.org/officeDocument/2006/relationships/hyperlink" Target="https://www.pccomponentes.com/hp-aio-24-df0017ns-intel-core-i5-1035g1-8gb-512gb-ssd-238" TargetMode="External"/><Relationship Id="rId65" Type="http://schemas.openxmlformats.org/officeDocument/2006/relationships/hyperlink" Target="https://www.emprendepyme.net/cuanto-cuesta-un-seguro-para-empresa.html"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hyperlink" Target="https://www.linkedin.com/in/qubit-vlc-5a3758201/" TargetMode="External"/><Relationship Id="rId48" Type="http://schemas.openxmlformats.org/officeDocument/2006/relationships/hyperlink" Target="https://www.agenciasdigitales.org/estudios/informe-rrss-2014.pdf" TargetMode="External"/><Relationship Id="rId56" Type="http://schemas.openxmlformats.org/officeDocument/2006/relationships/hyperlink" Target="http://www.seg-social.es/wps/wcm/connect/wss/c02a30b4-b770-4b70-bca6-603d39c8e9bd/Tarifa+primas+RDley+28_2018.pdf?MOD=AJPERES&amp;amp;CVID=" TargetMode="External"/><Relationship Id="rId64" Type="http://schemas.openxmlformats.org/officeDocument/2006/relationships/hyperlink" Target="https://www.masmovil.es/solo-internet/" TargetMode="External"/><Relationship Id="rId69" Type="http://schemas.openxmlformats.org/officeDocument/2006/relationships/hyperlink" Target="https://www.normas-iso.com/iso-20000/" TargetMode="External"/><Relationship Id="rId7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s://www.40defiebre.com/guia-seo/que-es-seo-por-que-necesito" TargetMode="External"/><Relationship Id="rId72" Type="http://schemas.openxmlformats.org/officeDocument/2006/relationships/hyperlink" Target="https://www.ambialia.es/consultoria-iso-27001"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chart" Target="charts/chart2.xml"/><Relationship Id="rId46" Type="http://schemas.openxmlformats.org/officeDocument/2006/relationships/hyperlink" Target="https://valenciaplaza.com/quart-de-poblet-ayudas-pymes-autonomos-114000-euros" TargetMode="External"/><Relationship Id="rId59" Type="http://schemas.openxmlformats.org/officeDocument/2006/relationships/hyperlink" Target="https://www.ivace.es/index.php/es/" TargetMode="External"/><Relationship Id="rId67" Type="http://schemas.openxmlformats.org/officeDocument/2006/relationships/hyperlink" Target="https://www.adslzone.net/reportajes/internet/comparativa-almacenamiento-nube/" TargetMode="External"/><Relationship Id="rId20" Type="http://schemas.openxmlformats.org/officeDocument/2006/relationships/diagramColors" Target="diagrams/colors2.xml"/><Relationship Id="rId41" Type="http://schemas.openxmlformats.org/officeDocument/2006/relationships/hyperlink" Target="https://www.instagram.com/qubitvlc/" TargetMode="External"/><Relationship Id="rId54" Type="http://schemas.openxmlformats.org/officeDocument/2006/relationships/hyperlink" Target="http://www.ninestats.com/9-shocking-seo-statistics-2017/" TargetMode="External"/><Relationship Id="rId62" Type="http://schemas.openxmlformats.org/officeDocument/2006/relationships/hyperlink" Target="https://tarifasgasluz.com/faq/cuanto-cuesta-luz-mes" TargetMode="External"/><Relationship Id="rId70" Type="http://schemas.openxmlformats.org/officeDocument/2006/relationships/hyperlink" Target="https://www.aenor.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Web</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Hoja1!$A$2:$A$5</c:f>
              <c:numCache>
                <c:formatCode>General</c:formatCode>
                <c:ptCount val="4"/>
                <c:pt idx="0">
                  <c:v>0</c:v>
                </c:pt>
                <c:pt idx="1">
                  <c:v>1</c:v>
                </c:pt>
                <c:pt idx="2">
                  <c:v>2</c:v>
                </c:pt>
                <c:pt idx="3">
                  <c:v>3</c:v>
                </c:pt>
              </c:numCache>
            </c:numRef>
          </c:cat>
          <c:val>
            <c:numRef>
              <c:f>Hoja1!$B$2:$B$5</c:f>
              <c:numCache>
                <c:formatCode>General</c:formatCode>
                <c:ptCount val="4"/>
                <c:pt idx="0">
                  <c:v>0</c:v>
                </c:pt>
                <c:pt idx="1">
                  <c:v>2750</c:v>
                </c:pt>
                <c:pt idx="2">
                  <c:v>5500</c:v>
                </c:pt>
                <c:pt idx="3">
                  <c:v>8250</c:v>
                </c:pt>
              </c:numCache>
            </c:numRef>
          </c:val>
          <c:smooth val="0"/>
          <c:extLst>
            <c:ext xmlns:c16="http://schemas.microsoft.com/office/drawing/2014/chart" uri="{C3380CC4-5D6E-409C-BE32-E72D297353CC}">
              <c16:uniqueId val="{00000000-8006-4636-9A2A-1BF4D719FDDA}"/>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Hoja1!$A$2:$A$5</c:f>
              <c:numCache>
                <c:formatCode>General</c:formatCode>
                <c:ptCount val="4"/>
                <c:pt idx="0">
                  <c:v>0</c:v>
                </c:pt>
                <c:pt idx="1">
                  <c:v>1</c:v>
                </c:pt>
                <c:pt idx="2">
                  <c:v>2</c:v>
                </c:pt>
                <c:pt idx="3">
                  <c:v>3</c:v>
                </c:pt>
              </c:numCache>
            </c:numRef>
          </c:cat>
          <c:val>
            <c:numRef>
              <c:f>Hoja1!$C$2:$C$5</c:f>
              <c:numCache>
                <c:formatCode>General</c:formatCode>
                <c:ptCount val="4"/>
                <c:pt idx="0">
                  <c:v>3030</c:v>
                </c:pt>
                <c:pt idx="1">
                  <c:v>3051</c:v>
                </c:pt>
                <c:pt idx="2">
                  <c:v>3072</c:v>
                </c:pt>
                <c:pt idx="3">
                  <c:v>3093</c:v>
                </c:pt>
              </c:numCache>
            </c:numRef>
          </c:val>
          <c:smooth val="0"/>
          <c:extLst>
            <c:ext xmlns:c16="http://schemas.microsoft.com/office/drawing/2014/chart" uri="{C3380CC4-5D6E-409C-BE32-E72D297353CC}">
              <c16:uniqueId val="{00000001-8006-4636-9A2A-1BF4D719FDDA}"/>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multiplataforma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Hoja1!$B$2:$B$8</c:f>
              <c:numCache>
                <c:formatCode>General</c:formatCode>
                <c:ptCount val="7"/>
                <c:pt idx="0">
                  <c:v>0</c:v>
                </c:pt>
                <c:pt idx="1">
                  <c:v>1400</c:v>
                </c:pt>
                <c:pt idx="2">
                  <c:v>2800</c:v>
                </c:pt>
                <c:pt idx="3">
                  <c:v>4200</c:v>
                </c:pt>
                <c:pt idx="4">
                  <c:v>5600</c:v>
                </c:pt>
                <c:pt idx="5">
                  <c:v>7000</c:v>
                </c:pt>
                <c:pt idx="6">
                  <c:v>8400</c:v>
                </c:pt>
              </c:numCache>
            </c:numRef>
          </c:val>
          <c:smooth val="0"/>
          <c:extLst>
            <c:ext xmlns:c16="http://schemas.microsoft.com/office/drawing/2014/chart" uri="{C3380CC4-5D6E-409C-BE32-E72D297353CC}">
              <c16:uniqueId val="{00000000-EEC0-4BE1-BBAD-4F1EAE797592}"/>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Hoja1!$C$2:$C$8</c:f>
              <c:numCache>
                <c:formatCode>General</c:formatCode>
                <c:ptCount val="7"/>
                <c:pt idx="0">
                  <c:v>3030</c:v>
                </c:pt>
                <c:pt idx="1">
                  <c:v>3100</c:v>
                </c:pt>
                <c:pt idx="2">
                  <c:v>3170</c:v>
                </c:pt>
                <c:pt idx="3">
                  <c:v>3240</c:v>
                </c:pt>
                <c:pt idx="4">
                  <c:v>3310</c:v>
                </c:pt>
                <c:pt idx="5">
                  <c:v>3380</c:v>
                </c:pt>
                <c:pt idx="6">
                  <c:v>3450</c:v>
                </c:pt>
              </c:numCache>
            </c:numRef>
          </c:val>
          <c:smooth val="0"/>
          <c:extLst>
            <c:ext xmlns:c16="http://schemas.microsoft.com/office/drawing/2014/chart" uri="{C3380CC4-5D6E-409C-BE32-E72D297353CC}">
              <c16:uniqueId val="{00000001-EEC0-4BE1-BBAD-4F1EAE79759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Auditorias y mantenimiento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Hoja1!$B$2:$B$6</c:f>
              <c:numCache>
                <c:formatCode>General</c:formatCode>
                <c:ptCount val="5"/>
                <c:pt idx="0">
                  <c:v>0</c:v>
                </c:pt>
                <c:pt idx="1">
                  <c:v>2000</c:v>
                </c:pt>
                <c:pt idx="2">
                  <c:v>4000</c:v>
                </c:pt>
                <c:pt idx="3">
                  <c:v>6000</c:v>
                </c:pt>
                <c:pt idx="4">
                  <c:v>8000</c:v>
                </c:pt>
              </c:numCache>
            </c:numRef>
          </c:val>
          <c:smooth val="0"/>
          <c:extLst>
            <c:ext xmlns:c16="http://schemas.microsoft.com/office/drawing/2014/chart" uri="{C3380CC4-5D6E-409C-BE32-E72D297353CC}">
              <c16:uniqueId val="{00000000-9F2B-4F3A-8EF9-AC8AC6CAAA4D}"/>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Hoja1!$C$2:$C$6</c:f>
              <c:numCache>
                <c:formatCode>General</c:formatCode>
                <c:ptCount val="5"/>
                <c:pt idx="0">
                  <c:v>1515</c:v>
                </c:pt>
                <c:pt idx="1">
                  <c:v>1515</c:v>
                </c:pt>
                <c:pt idx="2">
                  <c:v>1515</c:v>
                </c:pt>
                <c:pt idx="3">
                  <c:v>1515</c:v>
                </c:pt>
                <c:pt idx="4">
                  <c:v>1515</c:v>
                </c:pt>
              </c:numCache>
            </c:numRef>
          </c:val>
          <c:smooth val="0"/>
          <c:extLst>
            <c:ext xmlns:c16="http://schemas.microsoft.com/office/drawing/2014/chart" uri="{C3380CC4-5D6E-409C-BE32-E72D297353CC}">
              <c16:uniqueId val="{00000001-9F2B-4F3A-8EF9-AC8AC6CAAA4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18F6103C-A481-4734-A68B-DF4269319DDE}" type="presOf" srcId="{C3A5742C-2C48-4071-8FD4-9FFB69E842A5}" destId="{ACF98857-7D74-4713-8822-9F40EA5F9D68}" srcOrd="0" destOrd="0" presId="urn:microsoft.com/office/officeart/2005/8/layout/StepDownProcess"/>
    <dgm:cxn modelId="{D9DA6241-4D60-4E5D-8C79-9274186F9E08}" type="presOf" srcId="{32304416-4E9D-49E3-85D1-AEF219CA5E0E}" destId="{32CB117B-3702-4654-9CEB-CAE73BABFBA8}" srcOrd="0" destOrd="0" presId="urn:microsoft.com/office/officeart/2005/8/layout/StepDownProcess"/>
    <dgm:cxn modelId="{FCBEBA47-A7AC-4B6F-B1E4-85D9B14E92CA}" type="presOf" srcId="{3BE4F5FF-37D8-4473-A8B9-C7F6D1A2EADB}" destId="{0ABBFC02-52C1-4E84-9E45-11E27FA3F7CF}"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833F3E55-FC56-42B8-BBD3-C7EF9EDFD6CB}" type="presOf" srcId="{163A9865-DB2C-4640-B0D2-377591A37AF3}" destId="{194DBFF2-6498-410B-8A59-4A011144F1CC}"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F74E7FB6-79A1-4AA9-846E-FBED7D81DF3B}" type="presOf" srcId="{A926500C-9E90-4D76-962F-1078FD62419D}" destId="{83CB85D1-747A-4331-A0C8-D2949CD2FCE6}" srcOrd="0" destOrd="0" presId="urn:microsoft.com/office/officeart/2005/8/layout/StepDownProcess"/>
    <dgm:cxn modelId="{72AE51B7-71C6-4E71-B0A7-1EC7548EC0A7}" srcId="{82562CB9-0170-4FF4-AB81-1971DFBC0378}" destId="{C3A5742C-2C48-4071-8FD4-9FFB69E842A5}" srcOrd="0" destOrd="0" parTransId="{A0C61678-4033-48B7-86A8-F17E61252A0C}" sibTransId="{B457DA15-7A29-4767-8D1C-F62F7DD29208}"/>
    <dgm:cxn modelId="{F5C053C8-27EA-4C91-9552-82CD480F1B87}" type="presOf" srcId="{82562CB9-0170-4FF4-AB81-1971DFBC0378}" destId="{9DFD6FF9-82B9-44C2-8A6E-5C5555BE5DE6}" srcOrd="0" destOrd="0" presId="urn:microsoft.com/office/officeart/2005/8/layout/StepDownProcess"/>
    <dgm:cxn modelId="{351505DC-0D86-46D4-9C59-DEFD0449CC0A}" type="presOf" srcId="{81B8C05D-B67D-4FA8-949C-A81BEE517DF2}" destId="{FF301128-C316-4404-86CD-F420E2CAD57C}"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B8EB8932-676C-4453-B92C-4FAC4FB442C8}" type="presParOf" srcId="{9DFD6FF9-82B9-44C2-8A6E-5C5555BE5DE6}" destId="{B82A0436-4B3F-4219-96A4-5A8971B126A5}" srcOrd="0" destOrd="0" presId="urn:microsoft.com/office/officeart/2005/8/layout/StepDownProcess"/>
    <dgm:cxn modelId="{A516EBF8-5E27-493A-80A4-68CA3318A3B1}" type="presParOf" srcId="{B82A0436-4B3F-4219-96A4-5A8971B126A5}" destId="{2D59E32A-A8EB-4E4A-83F7-EB8C19224C82}" srcOrd="0" destOrd="0" presId="urn:microsoft.com/office/officeart/2005/8/layout/StepDownProcess"/>
    <dgm:cxn modelId="{874AB2E6-B819-4DCD-978C-D6A238444CF6}" type="presParOf" srcId="{B82A0436-4B3F-4219-96A4-5A8971B126A5}" destId="{ACF98857-7D74-4713-8822-9F40EA5F9D68}" srcOrd="1" destOrd="0" presId="urn:microsoft.com/office/officeart/2005/8/layout/StepDownProcess"/>
    <dgm:cxn modelId="{1EE07BD1-9EB8-4BD3-A3B7-5A413B368B89}" type="presParOf" srcId="{B82A0436-4B3F-4219-96A4-5A8971B126A5}" destId="{32CB117B-3702-4654-9CEB-CAE73BABFBA8}" srcOrd="2" destOrd="0" presId="urn:microsoft.com/office/officeart/2005/8/layout/StepDownProcess"/>
    <dgm:cxn modelId="{88CA3148-8F0F-4556-88D9-7B06BE56C304}" type="presParOf" srcId="{9DFD6FF9-82B9-44C2-8A6E-5C5555BE5DE6}" destId="{D03A6CB9-B8BD-4756-BA14-93CA01E3B34C}" srcOrd="1" destOrd="0" presId="urn:microsoft.com/office/officeart/2005/8/layout/StepDownProcess"/>
    <dgm:cxn modelId="{A8BA3FEC-8540-49CA-8773-E7429DE2C977}" type="presParOf" srcId="{9DFD6FF9-82B9-44C2-8A6E-5C5555BE5DE6}" destId="{E6BC87CC-6E71-4A1D-80FA-5B590C917606}" srcOrd="2" destOrd="0" presId="urn:microsoft.com/office/officeart/2005/8/layout/StepDownProcess"/>
    <dgm:cxn modelId="{320179B4-8C7E-48F8-A418-777D9E4D931A}" type="presParOf" srcId="{E6BC87CC-6E71-4A1D-80FA-5B590C917606}" destId="{2E276523-9B53-426B-AE2F-64AE35616838}" srcOrd="0" destOrd="0" presId="urn:microsoft.com/office/officeart/2005/8/layout/StepDownProcess"/>
    <dgm:cxn modelId="{E943F400-3B37-4140-99FF-51389EDA0FBE}" type="presParOf" srcId="{E6BC87CC-6E71-4A1D-80FA-5B590C917606}" destId="{83CB85D1-747A-4331-A0C8-D2949CD2FCE6}" srcOrd="1" destOrd="0" presId="urn:microsoft.com/office/officeart/2005/8/layout/StepDownProcess"/>
    <dgm:cxn modelId="{C556252F-1EF4-4160-BC9D-27B6FBB6C74E}" type="presParOf" srcId="{E6BC87CC-6E71-4A1D-80FA-5B590C917606}" destId="{0ABBFC02-52C1-4E84-9E45-11E27FA3F7CF}" srcOrd="2" destOrd="0" presId="urn:microsoft.com/office/officeart/2005/8/layout/StepDownProcess"/>
    <dgm:cxn modelId="{091082D0-556A-4C79-9AE0-9F00CB94E423}" type="presParOf" srcId="{9DFD6FF9-82B9-44C2-8A6E-5C5555BE5DE6}" destId="{0BEAD267-C956-4C8A-9753-406D97318540}" srcOrd="3" destOrd="0" presId="urn:microsoft.com/office/officeart/2005/8/layout/StepDownProcess"/>
    <dgm:cxn modelId="{3A530AF8-4E32-4358-B171-B57060BA3D58}" type="presParOf" srcId="{9DFD6FF9-82B9-44C2-8A6E-5C5555BE5DE6}" destId="{E73A2FF2-55C6-4369-890F-446BF5B2C3A6}" srcOrd="4" destOrd="0" presId="urn:microsoft.com/office/officeart/2005/8/layout/StepDownProcess"/>
    <dgm:cxn modelId="{61C13611-E96B-4E4A-8D09-71F5CA9A4EFB}" type="presParOf" srcId="{E73A2FF2-55C6-4369-890F-446BF5B2C3A6}" destId="{FF301128-C316-4404-86CD-F420E2CAD57C}" srcOrd="0" destOrd="0" presId="urn:microsoft.com/office/officeart/2005/8/layout/StepDownProcess"/>
    <dgm:cxn modelId="{08F3AB5C-289B-4870-9DF3-5C6331B9E0D4}"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B9C39715-73F8-4DE0-982F-CE6266A58DAB}" type="presOf" srcId="{9D3B3C57-007D-467B-BB9D-0E63C1E59CB9}" destId="{30FAE077-90AE-4985-A646-FC435DC0C306}" srcOrd="0" destOrd="0" presId="urn:microsoft.com/office/officeart/2005/8/layout/pyramid1"/>
    <dgm:cxn modelId="{70A71F1D-BFCD-4E8E-9A5F-51840B502456}" type="presOf" srcId="{5C527AFB-A418-43AC-BCE2-B91BD3196180}" destId="{0C7AF307-04AD-4910-A692-295688E7D330}" srcOrd="1" destOrd="0" presId="urn:microsoft.com/office/officeart/2005/8/layout/pyramid1"/>
    <dgm:cxn modelId="{215D403E-D1DA-401E-B96A-DD8D7699DEE2}" type="presOf" srcId="{7C26B9AD-D51A-4846-92B0-989A56C69C45}" destId="{E7807ACA-488C-4C7C-A059-8B3914787F88}"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EC5A2E6C-6D79-4891-B336-20BBF1F0FC86}" type="presOf" srcId="{1229BC2B-4102-4627-948B-A46E1CC5B20B}" destId="{C9204B82-537C-423B-8CD3-290032E4025E}" srcOrd="1" destOrd="0" presId="urn:microsoft.com/office/officeart/2005/8/layout/pyramid1"/>
    <dgm:cxn modelId="{061B0950-9B13-48F9-942F-8F115354EC85}" type="presOf" srcId="{5C527AFB-A418-43AC-BCE2-B91BD3196180}" destId="{6BE66F64-417C-46F3-8ACA-155FC041E10D}" srcOrd="0" destOrd="0" presId="urn:microsoft.com/office/officeart/2005/8/layout/pyramid1"/>
    <dgm:cxn modelId="{D456977A-0D6A-411E-B586-979FF4CCA3DD}" type="presOf" srcId="{A690FAAD-92FC-407D-8936-BB4F2F5002EA}" destId="{D6B8EF14-083B-4B40-A239-0C2F689DA4A7}"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079E5596-FD68-46D5-AAE1-2560E4B16933}" type="presOf" srcId="{9D3B3C57-007D-467B-BB9D-0E63C1E59CB9}" destId="{BA135D89-BB70-4A13-9172-338993A6F038}" srcOrd="1" destOrd="0" presId="urn:microsoft.com/office/officeart/2005/8/layout/pyramid1"/>
    <dgm:cxn modelId="{FD11BDC5-3C54-41B7-BBF6-7E834CC6BBBD}" type="presOf" srcId="{1229BC2B-4102-4627-948B-A46E1CC5B20B}" destId="{A0E8B092-EB50-4DD6-8293-763804D5D1E1}"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D600A3FA-D6D1-4488-9361-AFAB6AAF9C65}" type="presOf" srcId="{A690FAAD-92FC-407D-8936-BB4F2F5002EA}" destId="{FBAD5536-4B7D-4E4A-B1E2-FF53CB1FE1D6}" srcOrd="0" destOrd="0" presId="urn:microsoft.com/office/officeart/2005/8/layout/pyramid1"/>
    <dgm:cxn modelId="{7D8B8862-4575-4A51-AC49-E518A552F223}" type="presParOf" srcId="{E7807ACA-488C-4C7C-A059-8B3914787F88}" destId="{457BF70E-668A-41C6-B4FF-AD1546D692C5}" srcOrd="0" destOrd="0" presId="urn:microsoft.com/office/officeart/2005/8/layout/pyramid1"/>
    <dgm:cxn modelId="{CD2ACFE3-ED47-4437-95F9-FBFC955843FF}" type="presParOf" srcId="{457BF70E-668A-41C6-B4FF-AD1546D692C5}" destId="{6BE66F64-417C-46F3-8ACA-155FC041E10D}" srcOrd="0" destOrd="0" presId="urn:microsoft.com/office/officeart/2005/8/layout/pyramid1"/>
    <dgm:cxn modelId="{70FA2940-B5E3-4A00-AC27-2E21C3019B3E}" type="presParOf" srcId="{457BF70E-668A-41C6-B4FF-AD1546D692C5}" destId="{0C7AF307-04AD-4910-A692-295688E7D330}" srcOrd="1" destOrd="0" presId="urn:microsoft.com/office/officeart/2005/8/layout/pyramid1"/>
    <dgm:cxn modelId="{BA705E90-CBA7-44BD-9A34-3342A1847EA3}" type="presParOf" srcId="{E7807ACA-488C-4C7C-A059-8B3914787F88}" destId="{CA872DC0-2219-440F-95A9-CAD224AE3060}" srcOrd="1" destOrd="0" presId="urn:microsoft.com/office/officeart/2005/8/layout/pyramid1"/>
    <dgm:cxn modelId="{2C3817F0-5322-4F79-9E17-0B75D65F187B}" type="presParOf" srcId="{CA872DC0-2219-440F-95A9-CAD224AE3060}" destId="{A0E8B092-EB50-4DD6-8293-763804D5D1E1}" srcOrd="0" destOrd="0" presId="urn:microsoft.com/office/officeart/2005/8/layout/pyramid1"/>
    <dgm:cxn modelId="{CFF96891-E038-4CEF-8ED7-AF5E53E2C62C}" type="presParOf" srcId="{CA872DC0-2219-440F-95A9-CAD224AE3060}" destId="{C9204B82-537C-423B-8CD3-290032E4025E}" srcOrd="1" destOrd="0" presId="urn:microsoft.com/office/officeart/2005/8/layout/pyramid1"/>
    <dgm:cxn modelId="{E1E18A69-144A-45D4-8399-68DD7F5B9C91}" type="presParOf" srcId="{E7807ACA-488C-4C7C-A059-8B3914787F88}" destId="{263C9D94-C25A-4ABB-96A9-746A648E783B}" srcOrd="2" destOrd="0" presId="urn:microsoft.com/office/officeart/2005/8/layout/pyramid1"/>
    <dgm:cxn modelId="{D3BECE5B-9129-4DFF-9379-C38B83E293FC}" type="presParOf" srcId="{263C9D94-C25A-4ABB-96A9-746A648E783B}" destId="{FBAD5536-4B7D-4E4A-B1E2-FF53CB1FE1D6}" srcOrd="0" destOrd="0" presId="urn:microsoft.com/office/officeart/2005/8/layout/pyramid1"/>
    <dgm:cxn modelId="{2ED5E01F-CB83-4F45-8A27-C7ED9C98F258}" type="presParOf" srcId="{263C9D94-C25A-4ABB-96A9-746A648E783B}" destId="{D6B8EF14-083B-4B40-A239-0C2F689DA4A7}" srcOrd="1" destOrd="0" presId="urn:microsoft.com/office/officeart/2005/8/layout/pyramid1"/>
    <dgm:cxn modelId="{FAFF9248-F6D5-4EB7-9420-B9D6A41DF4BD}" type="presParOf" srcId="{E7807ACA-488C-4C7C-A059-8B3914787F88}" destId="{84DAC30D-94DC-439B-9D54-1ECD3E5009A1}" srcOrd="3" destOrd="0" presId="urn:microsoft.com/office/officeart/2005/8/layout/pyramid1"/>
    <dgm:cxn modelId="{628BC59B-CF6D-4023-B83C-D535AE5ED3B9}" type="presParOf" srcId="{84DAC30D-94DC-439B-9D54-1ECD3E5009A1}" destId="{30FAE077-90AE-4985-A646-FC435DC0C306}" srcOrd="0" destOrd="0" presId="urn:microsoft.com/office/officeart/2005/8/layout/pyramid1"/>
    <dgm:cxn modelId="{3985894E-03BE-4A08-B709-960CD9E42E4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posibles ataques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2E1E272C-024F-4FD2-99CD-C3F55AC59640}" type="presOf" srcId="{E9899865-8E7A-4903-98F9-0956E1290A18}" destId="{E2F358DC-1C9D-4D3A-8F63-43C2094FA4F2}" srcOrd="0" destOrd="0" presId="urn:microsoft.com/office/officeart/2005/8/layout/matrix3"/>
    <dgm:cxn modelId="{AE4C4D49-0C11-4819-B607-0F0DAC4E7B32}" type="presOf" srcId="{A3879376-638E-4BD9-AB1A-ADADCBA6F106}" destId="{9C5D92E4-80D8-4C0C-B69C-AAC3FCC8B29C}" srcOrd="0" destOrd="0" presId="urn:microsoft.com/office/officeart/2005/8/layout/matrix3"/>
    <dgm:cxn modelId="{D806A655-20D3-4009-951C-8022E73C697A}" type="presOf" srcId="{47A8C8FD-C84C-40B4-B5AD-396B5BBFC7AB}" destId="{7A557C6B-8D55-4B4B-8744-EF72F6531264}"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1BDA99AD-9400-448F-8CF6-9F29801632E4}" type="presOf" srcId="{5CC01EF7-46EC-44D9-B86C-B19C1101F979}" destId="{53D288E8-076B-449F-859B-E55F3F958D97}" srcOrd="0" destOrd="0" presId="urn:microsoft.com/office/officeart/2005/8/layout/matrix3"/>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487BC7EA-5962-4541-B6A1-C73502296082}" type="presOf" srcId="{97635992-B65B-4399-95E0-DBFA232D5443}" destId="{3AFE8EE7-5782-49EA-A5B4-70DACDB9C933}" srcOrd="0" destOrd="0" presId="urn:microsoft.com/office/officeart/2005/8/layout/matrix3"/>
    <dgm:cxn modelId="{F1976E4E-187C-4647-BE89-A2CBC0835B4B}" type="presParOf" srcId="{7A557C6B-8D55-4B4B-8744-EF72F6531264}" destId="{D58AA522-37F5-440E-ABF2-DFEC507D6B10}" srcOrd="0" destOrd="0" presId="urn:microsoft.com/office/officeart/2005/8/layout/matrix3"/>
    <dgm:cxn modelId="{3FCD75C6-AA94-4D7A-8D12-FCACDE2E3818}" type="presParOf" srcId="{7A557C6B-8D55-4B4B-8744-EF72F6531264}" destId="{53D288E8-076B-449F-859B-E55F3F958D97}" srcOrd="1" destOrd="0" presId="urn:microsoft.com/office/officeart/2005/8/layout/matrix3"/>
    <dgm:cxn modelId="{651C305C-C991-48A7-9935-7D74271AB082}" type="presParOf" srcId="{7A557C6B-8D55-4B4B-8744-EF72F6531264}" destId="{9C5D92E4-80D8-4C0C-B69C-AAC3FCC8B29C}" srcOrd="2" destOrd="0" presId="urn:microsoft.com/office/officeart/2005/8/layout/matrix3"/>
    <dgm:cxn modelId="{062A9613-29ED-454D-986E-855DA4548B16}" type="presParOf" srcId="{7A557C6B-8D55-4B4B-8744-EF72F6531264}" destId="{E2F358DC-1C9D-4D3A-8F63-43C2094FA4F2}" srcOrd="3" destOrd="0" presId="urn:microsoft.com/office/officeart/2005/8/layout/matrix3"/>
    <dgm:cxn modelId="{9D39479B-A1BF-43A3-8061-0B2F48A20262}"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pt>
    <dgm:pt modelId="{F483E004-5175-4817-AA14-F72B37D80092}" type="pres">
      <dgm:prSet presAssocID="{D40A684E-1B7C-4852-80CD-2604239E2A4A}" presName="connTx" presStyleLbl="parChTrans1D2" presStyleIdx="0" presStyleCnt="5"/>
      <dgm:spPr/>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pt>
    <dgm:pt modelId="{54320F12-D06E-4FD3-AE4F-B3658F26C61E}" type="pres">
      <dgm:prSet presAssocID="{C04CEDCD-0C58-4B91-8F92-0D16E4ECA5BC}" presName="connTx" presStyleLbl="parChTrans1D2" presStyleIdx="1" presStyleCnt="5"/>
      <dgm:spPr/>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pt>
    <dgm:pt modelId="{B793FF33-CB80-4791-AC7A-F6C9B24AD73F}" type="pres">
      <dgm:prSet presAssocID="{8E175F91-C690-42C3-8E63-3C35F73EA637}" presName="connTx" presStyleLbl="parChTrans1D2" presStyleIdx="2" presStyleCnt="5"/>
      <dgm:spPr/>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pt>
    <dgm:pt modelId="{F07319B5-64DE-4146-8D3D-897A4046A7E6}" type="pres">
      <dgm:prSet presAssocID="{C8FD90E2-E278-4E2C-900F-A61BFC70D146}" presName="connTx" presStyleLbl="parChTrans1D2" presStyleIdx="3" presStyleCnt="5"/>
      <dgm:spPr/>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pt>
    <dgm:pt modelId="{04566A98-AD5A-42DA-BCAB-E6329E1662BD}" type="pres">
      <dgm:prSet presAssocID="{AE2F65BF-146E-492F-9017-B426E58A37F7}" presName="connTx" presStyleLbl="parChTrans1D2" presStyleIdx="4" presStyleCnt="5"/>
      <dgm:spPr/>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pt>
    <dgm:pt modelId="{749E21C6-87FF-4155-AAEC-C6B8AAD311B4}" type="pres">
      <dgm:prSet presAssocID="{616E122C-57E3-4745-9F09-E078EE2DAFD3}" presName="level3hierChild" presStyleCnt="0"/>
      <dgm:spPr/>
    </dgm:pt>
  </dgm:ptLst>
  <dgm:cxnLst>
    <dgm:cxn modelId="{AC515B0F-9843-4F40-BA77-F1EB979CE62D}" type="presOf" srcId="{D40A684E-1B7C-4852-80CD-2604239E2A4A}" destId="{B5F785F5-F019-4AC0-8354-46E9D50145DB}" srcOrd="0"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75A19F1C-F1AD-4AAC-AAEF-9CABA94103AE}" type="presOf" srcId="{8E175F91-C690-42C3-8E63-3C35F73EA637}" destId="{B793FF33-CB80-4791-AC7A-F6C9B24AD73F}" srcOrd="1" destOrd="0" presId="urn:microsoft.com/office/officeart/2008/layout/HorizontalMultiLevelHierarchy"/>
    <dgm:cxn modelId="{A1C5061E-9D46-4D27-9D99-BE46B308F207}" type="presOf" srcId="{81192919-203A-4ADC-B2B5-D06C993BF646}" destId="{28516F02-91B2-4B89-8FD5-5A98847BC89B}" srcOrd="0" destOrd="0" presId="urn:microsoft.com/office/officeart/2008/layout/HorizontalMultiLevelHierarchy"/>
    <dgm:cxn modelId="{79A14E22-F940-417D-812A-F16BAFA50280}" type="presOf" srcId="{128303C2-E4DB-457A-BA6E-AAD7FF2D3DA0}" destId="{5CD18E69-1499-427B-80A5-0C3A8774BB59}" srcOrd="0"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91B48A4B-6FAF-4B87-9BD3-574921A82AF9}" type="presOf" srcId="{745296A0-0FC8-4B69-8486-D99A1542E403}" destId="{B7BDDADC-D271-4034-ABE1-33F0C47D9CBD}" srcOrd="0" destOrd="0" presId="urn:microsoft.com/office/officeart/2008/layout/HorizontalMultiLevelHierarchy"/>
    <dgm:cxn modelId="{2DAD2A4F-596E-4FA4-B474-20136D8F6523}" type="presOf" srcId="{616E122C-57E3-4745-9F09-E078EE2DAFD3}" destId="{B3E534FC-C116-4B1F-B288-9FAEF4DC4AEE}" srcOrd="0"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FC00B257-7153-4E03-A45F-A165B6BA3FAF}" type="presOf" srcId="{5248A494-1814-458E-9296-C355FC62BE57}" destId="{A3806294-7A0F-420A-8269-005DDB44249F}" srcOrd="0" destOrd="0" presId="urn:microsoft.com/office/officeart/2008/layout/HorizontalMultiLevelHierarchy"/>
    <dgm:cxn modelId="{87C9387C-1617-4675-AD7F-C5C6AF6A57A7}" type="presOf" srcId="{C04CEDCD-0C58-4B91-8F92-0D16E4ECA5BC}" destId="{54320F12-D06E-4FD3-AE4F-B3658F26C61E}" srcOrd="1" destOrd="0" presId="urn:microsoft.com/office/officeart/2008/layout/HorizontalMultiLevelHierarchy"/>
    <dgm:cxn modelId="{B4F64A81-9832-4CB3-BFC5-DB5626799876}" type="presOf" srcId="{AE2F65BF-146E-492F-9017-B426E58A37F7}" destId="{D301642D-9634-40E1-ACF1-A7397456012C}" srcOrd="0" destOrd="0" presId="urn:microsoft.com/office/officeart/2008/layout/HorizontalMultiLevelHierarchy"/>
    <dgm:cxn modelId="{BF809F88-1E68-4212-BAC0-E5BA43E8DECB}" type="presOf" srcId="{A9E027F7-D7C3-47EF-8090-E7FDCCD955B2}" destId="{7313B7EF-9116-4277-AB64-1BE5FB8C7715}" srcOrd="0" destOrd="0" presId="urn:microsoft.com/office/officeart/2008/layout/HorizontalMultiLevelHierarchy"/>
    <dgm:cxn modelId="{D9B71E8F-79CE-4A8C-B5F4-54A1BB502D3A}" type="presOf" srcId="{AE2F65BF-146E-492F-9017-B426E58A37F7}" destId="{04566A98-AD5A-42DA-BCAB-E6329E1662BD}" srcOrd="1" destOrd="0" presId="urn:microsoft.com/office/officeart/2008/layout/HorizontalMultiLevelHierarchy"/>
    <dgm:cxn modelId="{654290BA-B225-4D25-9171-E15C5D845D53}" type="presOf" srcId="{8E175F91-C690-42C3-8E63-3C35F73EA637}" destId="{B80D7C60-2582-471B-A506-D9CDD82F183E}" srcOrd="0" destOrd="0" presId="urn:microsoft.com/office/officeart/2008/layout/HorizontalMultiLevelHierarchy"/>
    <dgm:cxn modelId="{BBAF2AC1-3EBA-417A-9536-9B0637B8CE8C}" type="presOf" srcId="{B2BAB951-F451-4D9B-864D-9B2488C12734}" destId="{102A0AC1-0702-4B13-8936-F5B9684C7B29}" srcOrd="0" destOrd="0" presId="urn:microsoft.com/office/officeart/2008/layout/HorizontalMultiLevelHierarchy"/>
    <dgm:cxn modelId="{BFBC8DC6-C383-41DA-90AB-A0B77C91610A}" srcId="{A9E027F7-D7C3-47EF-8090-E7FDCCD955B2}" destId="{745296A0-0FC8-4B69-8486-D99A1542E403}" srcOrd="1" destOrd="0" parTransId="{C04CEDCD-0C58-4B91-8F92-0D16E4ECA5BC}" sibTransId="{21A61D7F-DDD4-45A0-A426-7F6F3FD78740}"/>
    <dgm:cxn modelId="{42F01CCB-21C3-4FAC-916B-9A087BF57A33}" type="presOf" srcId="{D40A684E-1B7C-4852-80CD-2604239E2A4A}" destId="{F483E004-5175-4817-AA14-F72B37D80092}" srcOrd="1" destOrd="0" presId="urn:microsoft.com/office/officeart/2008/layout/HorizontalMultiLevelHierarchy"/>
    <dgm:cxn modelId="{9D98EFF0-738D-487D-9CF1-90EF6C94F6C6}" type="presOf" srcId="{C8FD90E2-E278-4E2C-900F-A61BFC70D146}" destId="{F07319B5-64DE-4146-8D3D-897A4046A7E6}" srcOrd="1" destOrd="0" presId="urn:microsoft.com/office/officeart/2008/layout/HorizontalMultiLevelHierarchy"/>
    <dgm:cxn modelId="{A8C9F3F1-D166-47E8-A60A-D7624A85C5B3}" type="presOf" srcId="{C04CEDCD-0C58-4B91-8F92-0D16E4ECA5BC}" destId="{47416000-4956-4026-AC1F-E8BDB418DD14}"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5C5001FD-227F-4063-8519-73030971DC08}" type="presOf" srcId="{C8FD90E2-E278-4E2C-900F-A61BFC70D146}" destId="{067C6672-8C18-4E57-9EEF-B460157A663E}" srcOrd="0"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88B1EF4D-B65B-4091-B753-6DB37EE296A4}" type="presParOf" srcId="{5CD18E69-1499-427B-80A5-0C3A8774BB59}" destId="{719235B1-B8CA-4BE8-B1C6-6AF8860BEA2C}" srcOrd="0" destOrd="0" presId="urn:microsoft.com/office/officeart/2008/layout/HorizontalMultiLevelHierarchy"/>
    <dgm:cxn modelId="{AEEE94F4-FEB5-4C62-BA05-621C2A6BCA52}" type="presParOf" srcId="{719235B1-B8CA-4BE8-B1C6-6AF8860BEA2C}" destId="{7313B7EF-9116-4277-AB64-1BE5FB8C7715}" srcOrd="0" destOrd="0" presId="urn:microsoft.com/office/officeart/2008/layout/HorizontalMultiLevelHierarchy"/>
    <dgm:cxn modelId="{E2A3EEDA-A78D-4608-9168-90E68DCC4A91}" type="presParOf" srcId="{719235B1-B8CA-4BE8-B1C6-6AF8860BEA2C}" destId="{82BF25C2-7E39-4009-BE2E-C6E55232B55A}" srcOrd="1" destOrd="0" presId="urn:microsoft.com/office/officeart/2008/layout/HorizontalMultiLevelHierarchy"/>
    <dgm:cxn modelId="{06258509-84A9-4C74-A553-C9CA7FE864AF}" type="presParOf" srcId="{82BF25C2-7E39-4009-BE2E-C6E55232B55A}" destId="{B5F785F5-F019-4AC0-8354-46E9D50145DB}" srcOrd="0" destOrd="0" presId="urn:microsoft.com/office/officeart/2008/layout/HorizontalMultiLevelHierarchy"/>
    <dgm:cxn modelId="{EF718C59-A61E-4CC2-8141-9D82186934B2}" type="presParOf" srcId="{B5F785F5-F019-4AC0-8354-46E9D50145DB}" destId="{F483E004-5175-4817-AA14-F72B37D80092}" srcOrd="0" destOrd="0" presId="urn:microsoft.com/office/officeart/2008/layout/HorizontalMultiLevelHierarchy"/>
    <dgm:cxn modelId="{372EEB1A-C8DE-45B6-86B6-BB28F30D0AB4}" type="presParOf" srcId="{82BF25C2-7E39-4009-BE2E-C6E55232B55A}" destId="{52985734-749F-4AD6-ACDB-3A571AE564D5}" srcOrd="1" destOrd="0" presId="urn:microsoft.com/office/officeart/2008/layout/HorizontalMultiLevelHierarchy"/>
    <dgm:cxn modelId="{FFA55156-A49E-448A-B0BA-C883353AD8C2}" type="presParOf" srcId="{52985734-749F-4AD6-ACDB-3A571AE564D5}" destId="{A3806294-7A0F-420A-8269-005DDB44249F}" srcOrd="0" destOrd="0" presId="urn:microsoft.com/office/officeart/2008/layout/HorizontalMultiLevelHierarchy"/>
    <dgm:cxn modelId="{8E6AF9EA-DF30-4246-A602-CB84A405CCBA}" type="presParOf" srcId="{52985734-749F-4AD6-ACDB-3A571AE564D5}" destId="{B22574AC-1869-4B98-B83F-7F6EF025D9C9}" srcOrd="1" destOrd="0" presId="urn:microsoft.com/office/officeart/2008/layout/HorizontalMultiLevelHierarchy"/>
    <dgm:cxn modelId="{44C3268C-16E2-46FE-A426-55F92461D3E9}" type="presParOf" srcId="{82BF25C2-7E39-4009-BE2E-C6E55232B55A}" destId="{47416000-4956-4026-AC1F-E8BDB418DD14}" srcOrd="2" destOrd="0" presId="urn:microsoft.com/office/officeart/2008/layout/HorizontalMultiLevelHierarchy"/>
    <dgm:cxn modelId="{AF9E201C-D855-4B5F-B290-64A4D13ED741}" type="presParOf" srcId="{47416000-4956-4026-AC1F-E8BDB418DD14}" destId="{54320F12-D06E-4FD3-AE4F-B3658F26C61E}" srcOrd="0" destOrd="0" presId="urn:microsoft.com/office/officeart/2008/layout/HorizontalMultiLevelHierarchy"/>
    <dgm:cxn modelId="{55028E38-74CD-41B6-B10A-51671B3D0FAE}" type="presParOf" srcId="{82BF25C2-7E39-4009-BE2E-C6E55232B55A}" destId="{249E1C4E-F47F-4EF1-823E-9C93DD959441}" srcOrd="3" destOrd="0" presId="urn:microsoft.com/office/officeart/2008/layout/HorizontalMultiLevelHierarchy"/>
    <dgm:cxn modelId="{64942BD0-AEE4-4B83-9E31-FD33C77DF45F}" type="presParOf" srcId="{249E1C4E-F47F-4EF1-823E-9C93DD959441}" destId="{B7BDDADC-D271-4034-ABE1-33F0C47D9CBD}" srcOrd="0" destOrd="0" presId="urn:microsoft.com/office/officeart/2008/layout/HorizontalMultiLevelHierarchy"/>
    <dgm:cxn modelId="{EAAE87B6-8BAF-4ED2-9861-D3F0AA2BECD3}" type="presParOf" srcId="{249E1C4E-F47F-4EF1-823E-9C93DD959441}" destId="{F959F57C-143D-4E54-B8F4-3A65DB68C9D0}" srcOrd="1" destOrd="0" presId="urn:microsoft.com/office/officeart/2008/layout/HorizontalMultiLevelHierarchy"/>
    <dgm:cxn modelId="{A92B71A8-0ACE-4BE1-A3D2-C9E0130AE027}" type="presParOf" srcId="{82BF25C2-7E39-4009-BE2E-C6E55232B55A}" destId="{B80D7C60-2582-471B-A506-D9CDD82F183E}" srcOrd="4" destOrd="0" presId="urn:microsoft.com/office/officeart/2008/layout/HorizontalMultiLevelHierarchy"/>
    <dgm:cxn modelId="{645971C4-DF16-45DE-B0C4-DA46C42D6478}" type="presParOf" srcId="{B80D7C60-2582-471B-A506-D9CDD82F183E}" destId="{B793FF33-CB80-4791-AC7A-F6C9B24AD73F}" srcOrd="0" destOrd="0" presId="urn:microsoft.com/office/officeart/2008/layout/HorizontalMultiLevelHierarchy"/>
    <dgm:cxn modelId="{0E162789-45A0-4166-A487-D46190D763A5}" type="presParOf" srcId="{82BF25C2-7E39-4009-BE2E-C6E55232B55A}" destId="{45235C41-C5AC-40CD-A302-C20A5C1E362C}" srcOrd="5" destOrd="0" presId="urn:microsoft.com/office/officeart/2008/layout/HorizontalMultiLevelHierarchy"/>
    <dgm:cxn modelId="{271C8107-D315-4E64-883E-8180BBC931C3}" type="presParOf" srcId="{45235C41-C5AC-40CD-A302-C20A5C1E362C}" destId="{28516F02-91B2-4B89-8FD5-5A98847BC89B}" srcOrd="0" destOrd="0" presId="urn:microsoft.com/office/officeart/2008/layout/HorizontalMultiLevelHierarchy"/>
    <dgm:cxn modelId="{B9C36665-CAC6-4BE5-851E-17FBC8698812}" type="presParOf" srcId="{45235C41-C5AC-40CD-A302-C20A5C1E362C}" destId="{8AB7E8CD-BEB1-4579-9556-8C9C5C7DF583}" srcOrd="1" destOrd="0" presId="urn:microsoft.com/office/officeart/2008/layout/HorizontalMultiLevelHierarchy"/>
    <dgm:cxn modelId="{5B4EFB3B-DD9D-405E-A857-CFEF02F000A2}" type="presParOf" srcId="{82BF25C2-7E39-4009-BE2E-C6E55232B55A}" destId="{067C6672-8C18-4E57-9EEF-B460157A663E}" srcOrd="6" destOrd="0" presId="urn:microsoft.com/office/officeart/2008/layout/HorizontalMultiLevelHierarchy"/>
    <dgm:cxn modelId="{70D02AA0-34B9-45C3-9EFB-64EB82EA554E}" type="presParOf" srcId="{067C6672-8C18-4E57-9EEF-B460157A663E}" destId="{F07319B5-64DE-4146-8D3D-897A4046A7E6}" srcOrd="0" destOrd="0" presId="urn:microsoft.com/office/officeart/2008/layout/HorizontalMultiLevelHierarchy"/>
    <dgm:cxn modelId="{8791EF39-DED2-4A69-881C-88C0F6F4A0F1}" type="presParOf" srcId="{82BF25C2-7E39-4009-BE2E-C6E55232B55A}" destId="{5CEF980A-5B3F-4B63-8CB1-8437B18E7810}" srcOrd="7" destOrd="0" presId="urn:microsoft.com/office/officeart/2008/layout/HorizontalMultiLevelHierarchy"/>
    <dgm:cxn modelId="{8319D094-D24A-487D-8C38-A807D551A649}" type="presParOf" srcId="{5CEF980A-5B3F-4B63-8CB1-8437B18E7810}" destId="{102A0AC1-0702-4B13-8936-F5B9684C7B29}" srcOrd="0" destOrd="0" presId="urn:microsoft.com/office/officeart/2008/layout/HorizontalMultiLevelHierarchy"/>
    <dgm:cxn modelId="{D3807E19-4745-4C43-A005-9431A97C55C3}" type="presParOf" srcId="{5CEF980A-5B3F-4B63-8CB1-8437B18E7810}" destId="{27D36F39-9858-49CD-942F-BCAB9291533C}" srcOrd="1" destOrd="0" presId="urn:microsoft.com/office/officeart/2008/layout/HorizontalMultiLevelHierarchy"/>
    <dgm:cxn modelId="{DD0C5F8D-1659-4B86-ACF3-B1DB123FF5A1}" type="presParOf" srcId="{82BF25C2-7E39-4009-BE2E-C6E55232B55A}" destId="{D301642D-9634-40E1-ACF1-A7397456012C}" srcOrd="8" destOrd="0" presId="urn:microsoft.com/office/officeart/2008/layout/HorizontalMultiLevelHierarchy"/>
    <dgm:cxn modelId="{F997BDEF-CA1D-4083-91D8-B1DE00B7FDC0}" type="presParOf" srcId="{D301642D-9634-40E1-ACF1-A7397456012C}" destId="{04566A98-AD5A-42DA-BCAB-E6329E1662BD}" srcOrd="0" destOrd="0" presId="urn:microsoft.com/office/officeart/2008/layout/HorizontalMultiLevelHierarchy"/>
    <dgm:cxn modelId="{59741B29-A75E-4105-B599-FD21F0E3290A}" type="presParOf" srcId="{82BF25C2-7E39-4009-BE2E-C6E55232B55A}" destId="{AEFA58B8-7147-4A37-B397-D367A1A6E3C6}" srcOrd="9" destOrd="0" presId="urn:microsoft.com/office/officeart/2008/layout/HorizontalMultiLevelHierarchy"/>
    <dgm:cxn modelId="{9F7CE8FC-C2EF-43FA-AFD7-22CB5B0A7225}" type="presParOf" srcId="{AEFA58B8-7147-4A37-B397-D367A1A6E3C6}" destId="{B3E534FC-C116-4B1F-B288-9FAEF4DC4AEE}" srcOrd="0" destOrd="0" presId="urn:microsoft.com/office/officeart/2008/layout/HorizontalMultiLevelHierarchy"/>
    <dgm:cxn modelId="{FD8B17EC-D216-4910-8E52-34F72782D3A7}"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FBA7C96-B3D4-4385-99B1-AE92614F04E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66255ACA-162D-4541-8DCC-29FE17DE27F5}">
      <dgm:prSet phldrT="[Texto]"/>
      <dgm:spPr/>
      <dgm:t>
        <a:bodyPr/>
        <a:lstStyle/>
        <a:p>
          <a:pPr algn="ctr"/>
          <a:r>
            <a:rPr lang="es-ES"/>
            <a:t>10%</a:t>
          </a:r>
        </a:p>
      </dgm:t>
    </dgm:pt>
    <dgm:pt modelId="{2388F3F3-222A-456E-BD8C-CE4F27139F25}" type="parTrans" cxnId="{14AE5A91-3B26-4278-AF83-D1F7E66178A1}">
      <dgm:prSet/>
      <dgm:spPr/>
      <dgm:t>
        <a:bodyPr/>
        <a:lstStyle/>
        <a:p>
          <a:pPr algn="ctr"/>
          <a:endParaRPr lang="es-ES"/>
        </a:p>
      </dgm:t>
    </dgm:pt>
    <dgm:pt modelId="{B37A786D-5197-422B-9F76-9A3BC5DF4229}" type="sibTrans" cxnId="{14AE5A91-3B26-4278-AF83-D1F7E66178A1}">
      <dgm:prSet/>
      <dgm:spPr/>
      <dgm:t>
        <a:bodyPr/>
        <a:lstStyle/>
        <a:p>
          <a:pPr algn="ctr"/>
          <a:endParaRPr lang="es-ES"/>
        </a:p>
      </dgm:t>
    </dgm:pt>
    <dgm:pt modelId="{B05EA815-BC0E-4C5F-BFCE-781EB97163F3}">
      <dgm:prSet phldrT="[Texto]" custT="1"/>
      <dgm:spPr/>
      <dgm:t>
        <a:bodyPr/>
        <a:lstStyle/>
        <a:p>
          <a:pPr algn="ctr"/>
          <a:r>
            <a:rPr lang="es-ES" sz="1800"/>
            <a:t>Fase de análisis</a:t>
          </a:r>
        </a:p>
      </dgm:t>
    </dgm:pt>
    <dgm:pt modelId="{BC23A3FE-6210-44ED-9802-5160B497B058}" type="parTrans" cxnId="{F7398AA3-CDBC-4852-BCF8-A580D43A77B5}">
      <dgm:prSet/>
      <dgm:spPr/>
      <dgm:t>
        <a:bodyPr/>
        <a:lstStyle/>
        <a:p>
          <a:pPr algn="ctr"/>
          <a:endParaRPr lang="es-ES"/>
        </a:p>
      </dgm:t>
    </dgm:pt>
    <dgm:pt modelId="{082B4375-CC71-4A9E-A2DA-B2C12616DC9D}" type="sibTrans" cxnId="{F7398AA3-CDBC-4852-BCF8-A580D43A77B5}">
      <dgm:prSet/>
      <dgm:spPr/>
      <dgm:t>
        <a:bodyPr/>
        <a:lstStyle/>
        <a:p>
          <a:pPr algn="ctr"/>
          <a:endParaRPr lang="es-ES"/>
        </a:p>
      </dgm:t>
    </dgm:pt>
    <dgm:pt modelId="{4D1738DA-A31A-4308-92D9-F556FD1B69B4}">
      <dgm:prSet phldrT="[Texto]"/>
      <dgm:spPr/>
      <dgm:t>
        <a:bodyPr/>
        <a:lstStyle/>
        <a:p>
          <a:pPr algn="ctr"/>
          <a:r>
            <a:rPr lang="es-ES"/>
            <a:t>10%</a:t>
          </a:r>
        </a:p>
      </dgm:t>
    </dgm:pt>
    <dgm:pt modelId="{F8D72AFE-E5B1-48AC-9AE8-705E7888901E}" type="parTrans" cxnId="{0037971F-49D1-42E3-9832-C18519E7C980}">
      <dgm:prSet/>
      <dgm:spPr/>
      <dgm:t>
        <a:bodyPr/>
        <a:lstStyle/>
        <a:p>
          <a:pPr algn="ctr"/>
          <a:endParaRPr lang="es-ES"/>
        </a:p>
      </dgm:t>
    </dgm:pt>
    <dgm:pt modelId="{4E1E56AF-9D91-4400-A24F-60C6D6393C97}" type="sibTrans" cxnId="{0037971F-49D1-42E3-9832-C18519E7C980}">
      <dgm:prSet/>
      <dgm:spPr/>
      <dgm:t>
        <a:bodyPr/>
        <a:lstStyle/>
        <a:p>
          <a:pPr algn="ctr"/>
          <a:endParaRPr lang="es-ES"/>
        </a:p>
      </dgm:t>
    </dgm:pt>
    <dgm:pt modelId="{BEAE5C35-B0EE-4CF2-AD18-FF6FEFD9FAB2}">
      <dgm:prSet phldrT="[Texto]" custT="1"/>
      <dgm:spPr/>
      <dgm:t>
        <a:bodyPr/>
        <a:lstStyle/>
        <a:p>
          <a:pPr algn="ctr"/>
          <a:r>
            <a:rPr lang="es-ES" sz="1800"/>
            <a:t>Fase de diseño</a:t>
          </a:r>
        </a:p>
      </dgm:t>
    </dgm:pt>
    <dgm:pt modelId="{BF1C310D-119D-4A3F-BCF0-8411DF1A21FC}" type="parTrans" cxnId="{A6DD4855-350E-45FD-B0FC-FB8DBB489BF7}">
      <dgm:prSet/>
      <dgm:spPr/>
      <dgm:t>
        <a:bodyPr/>
        <a:lstStyle/>
        <a:p>
          <a:pPr algn="ctr"/>
          <a:endParaRPr lang="es-ES"/>
        </a:p>
      </dgm:t>
    </dgm:pt>
    <dgm:pt modelId="{8AF8A82C-82F2-4DA5-907F-BC027D0819BF}" type="sibTrans" cxnId="{A6DD4855-350E-45FD-B0FC-FB8DBB489BF7}">
      <dgm:prSet/>
      <dgm:spPr/>
      <dgm:t>
        <a:bodyPr/>
        <a:lstStyle/>
        <a:p>
          <a:pPr algn="ctr"/>
          <a:endParaRPr lang="es-ES"/>
        </a:p>
      </dgm:t>
    </dgm:pt>
    <dgm:pt modelId="{63595027-3794-436E-A104-F6E26B00EB4A}">
      <dgm:prSet phldrT="[Texto]"/>
      <dgm:spPr/>
      <dgm:t>
        <a:bodyPr/>
        <a:lstStyle/>
        <a:p>
          <a:pPr algn="ctr"/>
          <a:r>
            <a:rPr lang="es-ES"/>
            <a:t>60%</a:t>
          </a:r>
        </a:p>
      </dgm:t>
    </dgm:pt>
    <dgm:pt modelId="{A233CBC0-7075-424A-AC9A-A93FF806A609}" type="parTrans" cxnId="{0A2B7D21-16E5-4A60-9D00-278326E6D1DB}">
      <dgm:prSet/>
      <dgm:spPr/>
      <dgm:t>
        <a:bodyPr/>
        <a:lstStyle/>
        <a:p>
          <a:pPr algn="ctr"/>
          <a:endParaRPr lang="es-ES"/>
        </a:p>
      </dgm:t>
    </dgm:pt>
    <dgm:pt modelId="{0A2444E9-688E-4E9D-80C7-7D45F45FCCA3}" type="sibTrans" cxnId="{0A2B7D21-16E5-4A60-9D00-278326E6D1DB}">
      <dgm:prSet/>
      <dgm:spPr/>
      <dgm:t>
        <a:bodyPr/>
        <a:lstStyle/>
        <a:p>
          <a:pPr algn="ctr"/>
          <a:endParaRPr lang="es-ES"/>
        </a:p>
      </dgm:t>
    </dgm:pt>
    <dgm:pt modelId="{C003ADBF-2417-4D7B-AA82-87AE3E6F9737}">
      <dgm:prSet phldrT="[Texto]" custT="1"/>
      <dgm:spPr/>
      <dgm:t>
        <a:bodyPr/>
        <a:lstStyle/>
        <a:p>
          <a:pPr algn="ctr"/>
          <a:r>
            <a:rPr lang="es-ES" sz="1800"/>
            <a:t>Fase de desarrollo</a:t>
          </a:r>
        </a:p>
      </dgm:t>
    </dgm:pt>
    <dgm:pt modelId="{CFF5870B-574C-40D9-8C93-D0CBEE256432}" type="parTrans" cxnId="{58DF171A-334F-4FE1-9CE8-352F4D789D6E}">
      <dgm:prSet/>
      <dgm:spPr/>
      <dgm:t>
        <a:bodyPr/>
        <a:lstStyle/>
        <a:p>
          <a:pPr algn="ctr"/>
          <a:endParaRPr lang="es-ES"/>
        </a:p>
      </dgm:t>
    </dgm:pt>
    <dgm:pt modelId="{28B86EE9-35D1-4AD9-A68F-16689F385CB6}" type="sibTrans" cxnId="{58DF171A-334F-4FE1-9CE8-352F4D789D6E}">
      <dgm:prSet/>
      <dgm:spPr/>
      <dgm:t>
        <a:bodyPr/>
        <a:lstStyle/>
        <a:p>
          <a:pPr algn="ctr"/>
          <a:endParaRPr lang="es-ES"/>
        </a:p>
      </dgm:t>
    </dgm:pt>
    <dgm:pt modelId="{AF2DC28D-6690-4CAD-8895-9324201F7C36}">
      <dgm:prSet/>
      <dgm:spPr/>
      <dgm:t>
        <a:bodyPr/>
        <a:lstStyle/>
        <a:p>
          <a:pPr algn="ctr"/>
          <a:r>
            <a:rPr lang="es-ES"/>
            <a:t>20%</a:t>
          </a:r>
        </a:p>
      </dgm:t>
    </dgm:pt>
    <dgm:pt modelId="{0EC6D6BF-5137-4297-A106-873480082E70}" type="parTrans" cxnId="{023071CC-18E9-4A66-A4B9-FF6562EB6D7F}">
      <dgm:prSet/>
      <dgm:spPr/>
      <dgm:t>
        <a:bodyPr/>
        <a:lstStyle/>
        <a:p>
          <a:pPr algn="ctr"/>
          <a:endParaRPr lang="es-ES"/>
        </a:p>
      </dgm:t>
    </dgm:pt>
    <dgm:pt modelId="{83C01C08-4DA7-4C18-B082-2B5581AAA9E7}" type="sibTrans" cxnId="{023071CC-18E9-4A66-A4B9-FF6562EB6D7F}">
      <dgm:prSet/>
      <dgm:spPr/>
      <dgm:t>
        <a:bodyPr/>
        <a:lstStyle/>
        <a:p>
          <a:pPr algn="ctr"/>
          <a:endParaRPr lang="es-ES"/>
        </a:p>
      </dgm:t>
    </dgm:pt>
    <dgm:pt modelId="{05F47851-5AB3-4E13-8525-15C0ADD157C5}">
      <dgm:prSet custT="1"/>
      <dgm:spPr/>
      <dgm:t>
        <a:bodyPr/>
        <a:lstStyle/>
        <a:p>
          <a:pPr algn="ctr"/>
          <a:r>
            <a:rPr lang="es-ES" sz="1800"/>
            <a:t>Fase de evaluación y testeo</a:t>
          </a:r>
        </a:p>
      </dgm:t>
    </dgm:pt>
    <dgm:pt modelId="{217DCC95-734E-414F-AD49-53DF2FFBFDC0}" type="parTrans" cxnId="{2F841186-7C97-48FE-9F7F-49FA856FC39A}">
      <dgm:prSet/>
      <dgm:spPr/>
      <dgm:t>
        <a:bodyPr/>
        <a:lstStyle/>
        <a:p>
          <a:pPr algn="ctr"/>
          <a:endParaRPr lang="es-ES"/>
        </a:p>
      </dgm:t>
    </dgm:pt>
    <dgm:pt modelId="{509A250E-B4F1-4531-B466-E0552F4F7CA7}" type="sibTrans" cxnId="{2F841186-7C97-48FE-9F7F-49FA856FC39A}">
      <dgm:prSet/>
      <dgm:spPr/>
      <dgm:t>
        <a:bodyPr/>
        <a:lstStyle/>
        <a:p>
          <a:pPr algn="ctr"/>
          <a:endParaRPr lang="es-ES"/>
        </a:p>
      </dgm:t>
    </dgm:pt>
    <dgm:pt modelId="{2CBD8163-10AC-4F52-ABD4-5759CCE49D63}" type="pres">
      <dgm:prSet presAssocID="{BFBA7C96-B3D4-4385-99B1-AE92614F04E7}" presName="linearFlow" presStyleCnt="0">
        <dgm:presLayoutVars>
          <dgm:dir/>
          <dgm:animLvl val="lvl"/>
          <dgm:resizeHandles val="exact"/>
        </dgm:presLayoutVars>
      </dgm:prSet>
      <dgm:spPr/>
    </dgm:pt>
    <dgm:pt modelId="{F1F64611-8D89-4BA4-AB03-AC26FA1845F4}" type="pres">
      <dgm:prSet presAssocID="{66255ACA-162D-4541-8DCC-29FE17DE27F5}" presName="composite" presStyleCnt="0"/>
      <dgm:spPr/>
    </dgm:pt>
    <dgm:pt modelId="{BAF98493-3FA5-4180-9FB3-EFFFECDE3BBB}" type="pres">
      <dgm:prSet presAssocID="{66255ACA-162D-4541-8DCC-29FE17DE27F5}" presName="parentText" presStyleLbl="alignNode1" presStyleIdx="0" presStyleCnt="4">
        <dgm:presLayoutVars>
          <dgm:chMax val="1"/>
          <dgm:bulletEnabled val="1"/>
        </dgm:presLayoutVars>
      </dgm:prSet>
      <dgm:spPr/>
    </dgm:pt>
    <dgm:pt modelId="{6C695DE9-9DEE-4ADF-97EE-A23B10F5A220}" type="pres">
      <dgm:prSet presAssocID="{66255ACA-162D-4541-8DCC-29FE17DE27F5}" presName="descendantText" presStyleLbl="alignAcc1" presStyleIdx="0" presStyleCnt="4">
        <dgm:presLayoutVars>
          <dgm:bulletEnabled val="1"/>
        </dgm:presLayoutVars>
      </dgm:prSet>
      <dgm:spPr/>
    </dgm:pt>
    <dgm:pt modelId="{371B52FD-9AA1-4D4A-BDC4-E956E0EE3691}" type="pres">
      <dgm:prSet presAssocID="{B37A786D-5197-422B-9F76-9A3BC5DF4229}" presName="sp" presStyleCnt="0"/>
      <dgm:spPr/>
    </dgm:pt>
    <dgm:pt modelId="{BC86D222-82FD-4CD9-A3AF-54E0D4475A5C}" type="pres">
      <dgm:prSet presAssocID="{4D1738DA-A31A-4308-92D9-F556FD1B69B4}" presName="composite" presStyleCnt="0"/>
      <dgm:spPr/>
    </dgm:pt>
    <dgm:pt modelId="{70A5D361-4D39-447F-951B-9E8EF261392B}" type="pres">
      <dgm:prSet presAssocID="{4D1738DA-A31A-4308-92D9-F556FD1B69B4}" presName="parentText" presStyleLbl="alignNode1" presStyleIdx="1" presStyleCnt="4">
        <dgm:presLayoutVars>
          <dgm:chMax val="1"/>
          <dgm:bulletEnabled val="1"/>
        </dgm:presLayoutVars>
      </dgm:prSet>
      <dgm:spPr/>
    </dgm:pt>
    <dgm:pt modelId="{7DE9DC59-F829-419A-BB3E-8EC9712729EA}" type="pres">
      <dgm:prSet presAssocID="{4D1738DA-A31A-4308-92D9-F556FD1B69B4}" presName="descendantText" presStyleLbl="alignAcc1" presStyleIdx="1" presStyleCnt="4">
        <dgm:presLayoutVars>
          <dgm:bulletEnabled val="1"/>
        </dgm:presLayoutVars>
      </dgm:prSet>
      <dgm:spPr/>
    </dgm:pt>
    <dgm:pt modelId="{FEFFB8C7-F9A1-4656-8D0D-0A0FAF08FC24}" type="pres">
      <dgm:prSet presAssocID="{4E1E56AF-9D91-4400-A24F-60C6D6393C97}" presName="sp" presStyleCnt="0"/>
      <dgm:spPr/>
    </dgm:pt>
    <dgm:pt modelId="{ACCCA7B2-C1E6-4086-9453-1E69B90CB775}" type="pres">
      <dgm:prSet presAssocID="{63595027-3794-436E-A104-F6E26B00EB4A}" presName="composite" presStyleCnt="0"/>
      <dgm:spPr/>
    </dgm:pt>
    <dgm:pt modelId="{FCA85E91-42C7-49C1-B2A5-DBD01D72B4E7}" type="pres">
      <dgm:prSet presAssocID="{63595027-3794-436E-A104-F6E26B00EB4A}" presName="parentText" presStyleLbl="alignNode1" presStyleIdx="2" presStyleCnt="4">
        <dgm:presLayoutVars>
          <dgm:chMax val="1"/>
          <dgm:bulletEnabled val="1"/>
        </dgm:presLayoutVars>
      </dgm:prSet>
      <dgm:spPr/>
    </dgm:pt>
    <dgm:pt modelId="{A296D708-8B93-4F5C-9AA8-4BF3F490ACF3}" type="pres">
      <dgm:prSet presAssocID="{63595027-3794-436E-A104-F6E26B00EB4A}" presName="descendantText" presStyleLbl="alignAcc1" presStyleIdx="2" presStyleCnt="4">
        <dgm:presLayoutVars>
          <dgm:bulletEnabled val="1"/>
        </dgm:presLayoutVars>
      </dgm:prSet>
      <dgm:spPr/>
    </dgm:pt>
    <dgm:pt modelId="{17FBC89C-8A4E-425C-93FC-5C1D6E095204}" type="pres">
      <dgm:prSet presAssocID="{0A2444E9-688E-4E9D-80C7-7D45F45FCCA3}" presName="sp" presStyleCnt="0"/>
      <dgm:spPr/>
    </dgm:pt>
    <dgm:pt modelId="{00FC0AE7-A042-4E9E-9309-2797CCC2A02F}" type="pres">
      <dgm:prSet presAssocID="{AF2DC28D-6690-4CAD-8895-9324201F7C36}" presName="composite" presStyleCnt="0"/>
      <dgm:spPr/>
    </dgm:pt>
    <dgm:pt modelId="{C9AC4EBE-8F93-4934-BC28-206DDFE5FC47}" type="pres">
      <dgm:prSet presAssocID="{AF2DC28D-6690-4CAD-8895-9324201F7C36}" presName="parentText" presStyleLbl="alignNode1" presStyleIdx="3" presStyleCnt="4">
        <dgm:presLayoutVars>
          <dgm:chMax val="1"/>
          <dgm:bulletEnabled val="1"/>
        </dgm:presLayoutVars>
      </dgm:prSet>
      <dgm:spPr/>
    </dgm:pt>
    <dgm:pt modelId="{D2338CE2-7D3C-4A3F-B4C7-BB878F2C73D7}" type="pres">
      <dgm:prSet presAssocID="{AF2DC28D-6690-4CAD-8895-9324201F7C36}" presName="descendantText" presStyleLbl="alignAcc1" presStyleIdx="3" presStyleCnt="4">
        <dgm:presLayoutVars>
          <dgm:bulletEnabled val="1"/>
        </dgm:presLayoutVars>
      </dgm:prSet>
      <dgm:spPr/>
    </dgm:pt>
  </dgm:ptLst>
  <dgm:cxnLst>
    <dgm:cxn modelId="{7DD6D900-E264-44D5-B5BB-0512B7A0D1F5}" type="presOf" srcId="{AF2DC28D-6690-4CAD-8895-9324201F7C36}" destId="{C9AC4EBE-8F93-4934-BC28-206DDFE5FC47}" srcOrd="0" destOrd="0" presId="urn:microsoft.com/office/officeart/2005/8/layout/chevron2"/>
    <dgm:cxn modelId="{58DF171A-334F-4FE1-9CE8-352F4D789D6E}" srcId="{63595027-3794-436E-A104-F6E26B00EB4A}" destId="{C003ADBF-2417-4D7B-AA82-87AE3E6F9737}" srcOrd="0" destOrd="0" parTransId="{CFF5870B-574C-40D9-8C93-D0CBEE256432}" sibTransId="{28B86EE9-35D1-4AD9-A68F-16689F385CB6}"/>
    <dgm:cxn modelId="{AB645E1D-5E85-4606-BB45-D384C4166F5E}" type="presOf" srcId="{05F47851-5AB3-4E13-8525-15C0ADD157C5}" destId="{D2338CE2-7D3C-4A3F-B4C7-BB878F2C73D7}" srcOrd="0" destOrd="0" presId="urn:microsoft.com/office/officeart/2005/8/layout/chevron2"/>
    <dgm:cxn modelId="{0037971F-49D1-42E3-9832-C18519E7C980}" srcId="{BFBA7C96-B3D4-4385-99B1-AE92614F04E7}" destId="{4D1738DA-A31A-4308-92D9-F556FD1B69B4}" srcOrd="1" destOrd="0" parTransId="{F8D72AFE-E5B1-48AC-9AE8-705E7888901E}" sibTransId="{4E1E56AF-9D91-4400-A24F-60C6D6393C97}"/>
    <dgm:cxn modelId="{0A2B7D21-16E5-4A60-9D00-278326E6D1DB}" srcId="{BFBA7C96-B3D4-4385-99B1-AE92614F04E7}" destId="{63595027-3794-436E-A104-F6E26B00EB4A}" srcOrd="2" destOrd="0" parTransId="{A233CBC0-7075-424A-AC9A-A93FF806A609}" sibTransId="{0A2444E9-688E-4E9D-80C7-7D45F45FCCA3}"/>
    <dgm:cxn modelId="{2742DA2C-3378-4ADF-B5C2-0AE656FB167C}" type="presOf" srcId="{BFBA7C96-B3D4-4385-99B1-AE92614F04E7}" destId="{2CBD8163-10AC-4F52-ABD4-5759CCE49D63}" srcOrd="0" destOrd="0" presId="urn:microsoft.com/office/officeart/2005/8/layout/chevron2"/>
    <dgm:cxn modelId="{726EB745-DE72-4CFB-AF56-E1BFDED96029}" type="presOf" srcId="{63595027-3794-436E-A104-F6E26B00EB4A}" destId="{FCA85E91-42C7-49C1-B2A5-DBD01D72B4E7}" srcOrd="0" destOrd="0" presId="urn:microsoft.com/office/officeart/2005/8/layout/chevron2"/>
    <dgm:cxn modelId="{3ADBC36E-4777-4805-A225-ACEBC749DF0A}" type="presOf" srcId="{4D1738DA-A31A-4308-92D9-F556FD1B69B4}" destId="{70A5D361-4D39-447F-951B-9E8EF261392B}" srcOrd="0" destOrd="0" presId="urn:microsoft.com/office/officeart/2005/8/layout/chevron2"/>
    <dgm:cxn modelId="{A6DD4855-350E-45FD-B0FC-FB8DBB489BF7}" srcId="{4D1738DA-A31A-4308-92D9-F556FD1B69B4}" destId="{BEAE5C35-B0EE-4CF2-AD18-FF6FEFD9FAB2}" srcOrd="0" destOrd="0" parTransId="{BF1C310D-119D-4A3F-BCF0-8411DF1A21FC}" sibTransId="{8AF8A82C-82F2-4DA5-907F-BC027D0819BF}"/>
    <dgm:cxn modelId="{2F841186-7C97-48FE-9F7F-49FA856FC39A}" srcId="{AF2DC28D-6690-4CAD-8895-9324201F7C36}" destId="{05F47851-5AB3-4E13-8525-15C0ADD157C5}" srcOrd="0" destOrd="0" parTransId="{217DCC95-734E-414F-AD49-53DF2FFBFDC0}" sibTransId="{509A250E-B4F1-4531-B466-E0552F4F7CA7}"/>
    <dgm:cxn modelId="{14AE5A91-3B26-4278-AF83-D1F7E66178A1}" srcId="{BFBA7C96-B3D4-4385-99B1-AE92614F04E7}" destId="{66255ACA-162D-4541-8DCC-29FE17DE27F5}" srcOrd="0" destOrd="0" parTransId="{2388F3F3-222A-456E-BD8C-CE4F27139F25}" sibTransId="{B37A786D-5197-422B-9F76-9A3BC5DF4229}"/>
    <dgm:cxn modelId="{F7398AA3-CDBC-4852-BCF8-A580D43A77B5}" srcId="{66255ACA-162D-4541-8DCC-29FE17DE27F5}" destId="{B05EA815-BC0E-4C5F-BFCE-781EB97163F3}" srcOrd="0" destOrd="0" parTransId="{BC23A3FE-6210-44ED-9802-5160B497B058}" sibTransId="{082B4375-CC71-4A9E-A2DA-B2C12616DC9D}"/>
    <dgm:cxn modelId="{37876AC2-2D2D-4328-ADB8-7FA63FC3AD84}" type="presOf" srcId="{C003ADBF-2417-4D7B-AA82-87AE3E6F9737}" destId="{A296D708-8B93-4F5C-9AA8-4BF3F490ACF3}" srcOrd="0" destOrd="0" presId="urn:microsoft.com/office/officeart/2005/8/layout/chevron2"/>
    <dgm:cxn modelId="{023071CC-18E9-4A66-A4B9-FF6562EB6D7F}" srcId="{BFBA7C96-B3D4-4385-99B1-AE92614F04E7}" destId="{AF2DC28D-6690-4CAD-8895-9324201F7C36}" srcOrd="3" destOrd="0" parTransId="{0EC6D6BF-5137-4297-A106-873480082E70}" sibTransId="{83C01C08-4DA7-4C18-B082-2B5581AAA9E7}"/>
    <dgm:cxn modelId="{BE5B12D3-F067-4257-B3F8-593447EFFDF2}" type="presOf" srcId="{66255ACA-162D-4541-8DCC-29FE17DE27F5}" destId="{BAF98493-3FA5-4180-9FB3-EFFFECDE3BBB}" srcOrd="0" destOrd="0" presId="urn:microsoft.com/office/officeart/2005/8/layout/chevron2"/>
    <dgm:cxn modelId="{D9681EEA-D8BE-4210-AE17-7FDF94AB5A3D}" type="presOf" srcId="{BEAE5C35-B0EE-4CF2-AD18-FF6FEFD9FAB2}" destId="{7DE9DC59-F829-419A-BB3E-8EC9712729EA}" srcOrd="0" destOrd="0" presId="urn:microsoft.com/office/officeart/2005/8/layout/chevron2"/>
    <dgm:cxn modelId="{EFD8B5F8-C96B-41EA-9A74-AE7B41FBF66A}" type="presOf" srcId="{B05EA815-BC0E-4C5F-BFCE-781EB97163F3}" destId="{6C695DE9-9DEE-4ADF-97EE-A23B10F5A220}" srcOrd="0" destOrd="0" presId="urn:microsoft.com/office/officeart/2005/8/layout/chevron2"/>
    <dgm:cxn modelId="{1CA392B8-F55F-47A2-AA3D-CD02F848AE42}" type="presParOf" srcId="{2CBD8163-10AC-4F52-ABD4-5759CCE49D63}" destId="{F1F64611-8D89-4BA4-AB03-AC26FA1845F4}" srcOrd="0" destOrd="0" presId="urn:microsoft.com/office/officeart/2005/8/layout/chevron2"/>
    <dgm:cxn modelId="{5928C6CD-9D3F-4C3D-9422-BA8A45DD00DF}" type="presParOf" srcId="{F1F64611-8D89-4BA4-AB03-AC26FA1845F4}" destId="{BAF98493-3FA5-4180-9FB3-EFFFECDE3BBB}" srcOrd="0" destOrd="0" presId="urn:microsoft.com/office/officeart/2005/8/layout/chevron2"/>
    <dgm:cxn modelId="{C0370FE2-1230-49A0-BF64-53DE2434D957}" type="presParOf" srcId="{F1F64611-8D89-4BA4-AB03-AC26FA1845F4}" destId="{6C695DE9-9DEE-4ADF-97EE-A23B10F5A220}" srcOrd="1" destOrd="0" presId="urn:microsoft.com/office/officeart/2005/8/layout/chevron2"/>
    <dgm:cxn modelId="{DE69E109-113C-42D2-B1AC-3E9D6DBB45CA}" type="presParOf" srcId="{2CBD8163-10AC-4F52-ABD4-5759CCE49D63}" destId="{371B52FD-9AA1-4D4A-BDC4-E956E0EE3691}" srcOrd="1" destOrd="0" presId="urn:microsoft.com/office/officeart/2005/8/layout/chevron2"/>
    <dgm:cxn modelId="{3F126886-BD6B-4407-8718-731D0261529E}" type="presParOf" srcId="{2CBD8163-10AC-4F52-ABD4-5759CCE49D63}" destId="{BC86D222-82FD-4CD9-A3AF-54E0D4475A5C}" srcOrd="2" destOrd="0" presId="urn:microsoft.com/office/officeart/2005/8/layout/chevron2"/>
    <dgm:cxn modelId="{16990F81-88D7-45F1-BF95-8957DB6A38C6}" type="presParOf" srcId="{BC86D222-82FD-4CD9-A3AF-54E0D4475A5C}" destId="{70A5D361-4D39-447F-951B-9E8EF261392B}" srcOrd="0" destOrd="0" presId="urn:microsoft.com/office/officeart/2005/8/layout/chevron2"/>
    <dgm:cxn modelId="{D1A2E358-73CA-4024-8853-99D71FC125B9}" type="presParOf" srcId="{BC86D222-82FD-4CD9-A3AF-54E0D4475A5C}" destId="{7DE9DC59-F829-419A-BB3E-8EC9712729EA}" srcOrd="1" destOrd="0" presId="urn:microsoft.com/office/officeart/2005/8/layout/chevron2"/>
    <dgm:cxn modelId="{970A933B-07DB-40EE-A0AC-FC5C7F45EE5E}" type="presParOf" srcId="{2CBD8163-10AC-4F52-ABD4-5759CCE49D63}" destId="{FEFFB8C7-F9A1-4656-8D0D-0A0FAF08FC24}" srcOrd="3" destOrd="0" presId="urn:microsoft.com/office/officeart/2005/8/layout/chevron2"/>
    <dgm:cxn modelId="{8A8B88CD-4821-4E53-9D11-66CA7BD453EB}" type="presParOf" srcId="{2CBD8163-10AC-4F52-ABD4-5759CCE49D63}" destId="{ACCCA7B2-C1E6-4086-9453-1E69B90CB775}" srcOrd="4" destOrd="0" presId="urn:microsoft.com/office/officeart/2005/8/layout/chevron2"/>
    <dgm:cxn modelId="{924E4968-E8B0-42EF-AED3-AAB5B13C3D93}" type="presParOf" srcId="{ACCCA7B2-C1E6-4086-9453-1E69B90CB775}" destId="{FCA85E91-42C7-49C1-B2A5-DBD01D72B4E7}" srcOrd="0" destOrd="0" presId="urn:microsoft.com/office/officeart/2005/8/layout/chevron2"/>
    <dgm:cxn modelId="{0B117447-A136-4D85-AEDF-72E0BD4B8086}" type="presParOf" srcId="{ACCCA7B2-C1E6-4086-9453-1E69B90CB775}" destId="{A296D708-8B93-4F5C-9AA8-4BF3F490ACF3}" srcOrd="1" destOrd="0" presId="urn:microsoft.com/office/officeart/2005/8/layout/chevron2"/>
    <dgm:cxn modelId="{516A6483-084F-447B-A5DC-1140081B3C72}" type="presParOf" srcId="{2CBD8163-10AC-4F52-ABD4-5759CCE49D63}" destId="{17FBC89C-8A4E-425C-93FC-5C1D6E095204}" srcOrd="5" destOrd="0" presId="urn:microsoft.com/office/officeart/2005/8/layout/chevron2"/>
    <dgm:cxn modelId="{83A9496C-18D9-4C3E-84BF-8F49442A84BC}" type="presParOf" srcId="{2CBD8163-10AC-4F52-ABD4-5759CCE49D63}" destId="{00FC0AE7-A042-4E9E-9309-2797CCC2A02F}" srcOrd="6" destOrd="0" presId="urn:microsoft.com/office/officeart/2005/8/layout/chevron2"/>
    <dgm:cxn modelId="{79F63710-827D-4869-938C-327030886A94}" type="presParOf" srcId="{00FC0AE7-A042-4E9E-9309-2797CCC2A02F}" destId="{C9AC4EBE-8F93-4934-BC28-206DDFE5FC47}" srcOrd="0" destOrd="0" presId="urn:microsoft.com/office/officeart/2005/8/layout/chevron2"/>
    <dgm:cxn modelId="{2A89C1C0-989B-4F56-8F27-915483058995}" type="presParOf" srcId="{00FC0AE7-A042-4E9E-9309-2797CCC2A02F}" destId="{D2338CE2-7D3C-4A3F-B4C7-BB878F2C73D7}" srcOrd="1" destOrd="0" presId="urn:microsoft.com/office/officeart/2005/8/layout/chevron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posibles ataques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004794" y="2405062"/>
          <a:ext cx="525763" cy="2003670"/>
        </a:xfrm>
        <a:custGeom>
          <a:avLst/>
          <a:gdLst/>
          <a:ahLst/>
          <a:cxnLst/>
          <a:rect l="0" t="0" r="0" b="0"/>
          <a:pathLst>
            <a:path>
              <a:moveTo>
                <a:pt x="0" y="0"/>
              </a:moveTo>
              <a:lnTo>
                <a:pt x="262881" y="0"/>
              </a:lnTo>
              <a:lnTo>
                <a:pt x="262881" y="2003670"/>
              </a:lnTo>
              <a:lnTo>
                <a:pt x="525763" y="2003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3355110"/>
        <a:ext cx="103575" cy="103575"/>
      </dsp:txXfrm>
    </dsp:sp>
    <dsp:sp modelId="{067C6672-8C18-4E57-9EEF-B460157A663E}">
      <dsp:nvSpPr>
        <dsp:cNvPr id="0" name=""/>
        <dsp:cNvSpPr/>
      </dsp:nvSpPr>
      <dsp:spPr>
        <a:xfrm>
          <a:off x="2004794" y="2405062"/>
          <a:ext cx="525763" cy="1001835"/>
        </a:xfrm>
        <a:custGeom>
          <a:avLst/>
          <a:gdLst/>
          <a:ahLst/>
          <a:cxnLst/>
          <a:rect l="0" t="0" r="0" b="0"/>
          <a:pathLst>
            <a:path>
              <a:moveTo>
                <a:pt x="0" y="0"/>
              </a:moveTo>
              <a:lnTo>
                <a:pt x="262881" y="0"/>
              </a:lnTo>
              <a:lnTo>
                <a:pt x="262881" y="1001835"/>
              </a:lnTo>
              <a:lnTo>
                <a:pt x="525763" y="100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2877694"/>
        <a:ext cx="56570" cy="56570"/>
      </dsp:txXfrm>
    </dsp:sp>
    <dsp:sp modelId="{B80D7C60-2582-471B-A506-D9CDD82F183E}">
      <dsp:nvSpPr>
        <dsp:cNvPr id="0" name=""/>
        <dsp:cNvSpPr/>
      </dsp:nvSpPr>
      <dsp:spPr>
        <a:xfrm>
          <a:off x="2004794" y="2359342"/>
          <a:ext cx="525763" cy="91440"/>
        </a:xfrm>
        <a:custGeom>
          <a:avLst/>
          <a:gdLst/>
          <a:ahLst/>
          <a:cxnLst/>
          <a:rect l="0" t="0" r="0" b="0"/>
          <a:pathLst>
            <a:path>
              <a:moveTo>
                <a:pt x="0" y="45720"/>
              </a:moveTo>
              <a:lnTo>
                <a:pt x="52576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54532" y="2391918"/>
        <a:ext cx="26288" cy="26288"/>
      </dsp:txXfrm>
    </dsp:sp>
    <dsp:sp modelId="{47416000-4956-4026-AC1F-E8BDB418DD14}">
      <dsp:nvSpPr>
        <dsp:cNvPr id="0" name=""/>
        <dsp:cNvSpPr/>
      </dsp:nvSpPr>
      <dsp:spPr>
        <a:xfrm>
          <a:off x="2004794" y="1403227"/>
          <a:ext cx="525763" cy="1001835"/>
        </a:xfrm>
        <a:custGeom>
          <a:avLst/>
          <a:gdLst/>
          <a:ahLst/>
          <a:cxnLst/>
          <a:rect l="0" t="0" r="0" b="0"/>
          <a:pathLst>
            <a:path>
              <a:moveTo>
                <a:pt x="0" y="1001835"/>
              </a:moveTo>
              <a:lnTo>
                <a:pt x="262881" y="1001835"/>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1875859"/>
        <a:ext cx="56570" cy="56570"/>
      </dsp:txXfrm>
    </dsp:sp>
    <dsp:sp modelId="{B5F785F5-F019-4AC0-8354-46E9D50145DB}">
      <dsp:nvSpPr>
        <dsp:cNvPr id="0" name=""/>
        <dsp:cNvSpPr/>
      </dsp:nvSpPr>
      <dsp:spPr>
        <a:xfrm>
          <a:off x="2004794" y="401391"/>
          <a:ext cx="525763" cy="2003670"/>
        </a:xfrm>
        <a:custGeom>
          <a:avLst/>
          <a:gdLst/>
          <a:ahLst/>
          <a:cxnLst/>
          <a:rect l="0" t="0" r="0" b="0"/>
          <a:pathLst>
            <a:path>
              <a:moveTo>
                <a:pt x="0" y="2003670"/>
              </a:moveTo>
              <a:lnTo>
                <a:pt x="262881" y="2003670"/>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1351439"/>
        <a:ext cx="103575" cy="103575"/>
      </dsp:txXfrm>
    </dsp:sp>
    <dsp:sp modelId="{7313B7EF-9116-4277-AB64-1BE5FB8C7715}">
      <dsp:nvSpPr>
        <dsp:cNvPr id="0" name=""/>
        <dsp:cNvSpPr/>
      </dsp:nvSpPr>
      <dsp:spPr>
        <a:xfrm rot="16200000">
          <a:off x="-505066" y="2004328"/>
          <a:ext cx="4218254"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CEO (Julián Sánchez)</a:t>
          </a:r>
        </a:p>
      </dsp:txBody>
      <dsp:txXfrm>
        <a:off x="-505066" y="2004328"/>
        <a:ext cx="4218254" cy="801468"/>
      </dsp:txXfrm>
    </dsp:sp>
    <dsp:sp modelId="{A3806294-7A0F-420A-8269-005DDB44249F}">
      <dsp:nvSpPr>
        <dsp:cNvPr id="0" name=""/>
        <dsp:cNvSpPr/>
      </dsp:nvSpPr>
      <dsp:spPr>
        <a:xfrm>
          <a:off x="2530557" y="657"/>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Web</a:t>
          </a:r>
          <a:br>
            <a:rPr lang="es-ES" sz="1700" kern="1200"/>
          </a:br>
          <a:r>
            <a:rPr lang="es-ES" sz="1700" kern="1200"/>
            <a:t>(Rubén Gárate)</a:t>
          </a:r>
        </a:p>
      </dsp:txBody>
      <dsp:txXfrm>
        <a:off x="2530557" y="657"/>
        <a:ext cx="2628815" cy="801468"/>
      </dsp:txXfrm>
    </dsp:sp>
    <dsp:sp modelId="{B7BDDADC-D271-4034-ABE1-33F0C47D9CBD}">
      <dsp:nvSpPr>
        <dsp:cNvPr id="0" name=""/>
        <dsp:cNvSpPr/>
      </dsp:nvSpPr>
      <dsp:spPr>
        <a:xfrm>
          <a:off x="2530557" y="1002492"/>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multiplataforma</a:t>
          </a:r>
          <a:br>
            <a:rPr lang="es-ES" sz="1700" kern="1200"/>
          </a:br>
          <a:r>
            <a:rPr lang="es-ES" sz="1700" kern="1200"/>
            <a:t>(Julián Sánchez)</a:t>
          </a:r>
        </a:p>
      </dsp:txBody>
      <dsp:txXfrm>
        <a:off x="2530557" y="1002492"/>
        <a:ext cx="2628815" cy="801468"/>
      </dsp:txXfrm>
    </dsp:sp>
    <dsp:sp modelId="{28516F02-91B2-4B89-8FD5-5A98847BC89B}">
      <dsp:nvSpPr>
        <dsp:cNvPr id="0" name=""/>
        <dsp:cNvSpPr/>
      </dsp:nvSpPr>
      <dsp:spPr>
        <a:xfrm>
          <a:off x="2530557" y="2004328"/>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Auditoría y gestión del Software</a:t>
          </a:r>
          <a:br>
            <a:rPr lang="es-ES" sz="1700" kern="1200"/>
          </a:br>
          <a:r>
            <a:rPr lang="es-ES" sz="1700" kern="1200"/>
            <a:t>(Alejandro Jiménez)</a:t>
          </a:r>
        </a:p>
      </dsp:txBody>
      <dsp:txXfrm>
        <a:off x="2530557" y="2004328"/>
        <a:ext cx="2628815" cy="801468"/>
      </dsp:txXfrm>
    </dsp:sp>
    <dsp:sp modelId="{102A0AC1-0702-4B13-8936-F5B9684C7B29}">
      <dsp:nvSpPr>
        <dsp:cNvPr id="0" name=""/>
        <dsp:cNvSpPr/>
      </dsp:nvSpPr>
      <dsp:spPr>
        <a:xfrm>
          <a:off x="2530557" y="3006163"/>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Mantenimiento y administración interna</a:t>
          </a:r>
          <a:br>
            <a:rPr lang="es-ES" sz="1700" kern="1200"/>
          </a:br>
          <a:r>
            <a:rPr lang="es-ES" sz="1700" kern="1200"/>
            <a:t>(Jose Menchón)</a:t>
          </a:r>
        </a:p>
      </dsp:txBody>
      <dsp:txXfrm>
        <a:off x="2530557" y="3006163"/>
        <a:ext cx="2628815" cy="801468"/>
      </dsp:txXfrm>
    </dsp:sp>
    <dsp:sp modelId="{B3E534FC-C116-4B1F-B288-9FAEF4DC4AEE}">
      <dsp:nvSpPr>
        <dsp:cNvPr id="0" name=""/>
        <dsp:cNvSpPr/>
      </dsp:nvSpPr>
      <dsp:spPr>
        <a:xfrm>
          <a:off x="2530557" y="4007999"/>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Community Manager y R.R.P.P</a:t>
          </a:r>
          <a:br>
            <a:rPr lang="es-ES" sz="1700" kern="1200"/>
          </a:br>
          <a:r>
            <a:rPr lang="es-ES" sz="1700" kern="1200"/>
            <a:t>(Jose Menchón)</a:t>
          </a:r>
        </a:p>
      </dsp:txBody>
      <dsp:txXfrm>
        <a:off x="2530557" y="4007999"/>
        <a:ext cx="2628815" cy="8014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F98493-3FA5-4180-9FB3-EFFFECDE3BBB}">
      <dsp:nvSpPr>
        <dsp:cNvPr id="0" name=""/>
        <dsp:cNvSpPr/>
      </dsp:nvSpPr>
      <dsp:spPr>
        <a:xfrm rot="5400000">
          <a:off x="-157099" y="158920"/>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368385"/>
        <a:ext cx="733128" cy="314198"/>
      </dsp:txXfrm>
    </dsp:sp>
    <dsp:sp modelId="{6C695DE9-9DEE-4ADF-97EE-A23B10F5A220}">
      <dsp:nvSpPr>
        <dsp:cNvPr id="0" name=""/>
        <dsp:cNvSpPr/>
      </dsp:nvSpPr>
      <dsp:spPr>
        <a:xfrm rot="5400000">
          <a:off x="2574120" y="-1839170"/>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análisis</a:t>
          </a:r>
        </a:p>
      </dsp:txBody>
      <dsp:txXfrm rot="-5400000">
        <a:off x="733128" y="35054"/>
        <a:ext cx="4329514" cy="614298"/>
      </dsp:txXfrm>
    </dsp:sp>
    <dsp:sp modelId="{70A5D361-4D39-447F-951B-9E8EF261392B}">
      <dsp:nvSpPr>
        <dsp:cNvPr id="0" name=""/>
        <dsp:cNvSpPr/>
      </dsp:nvSpPr>
      <dsp:spPr>
        <a:xfrm rot="5400000">
          <a:off x="-157099" y="1056372"/>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1265837"/>
        <a:ext cx="733128" cy="314198"/>
      </dsp:txXfrm>
    </dsp:sp>
    <dsp:sp modelId="{7DE9DC59-F829-419A-BB3E-8EC9712729EA}">
      <dsp:nvSpPr>
        <dsp:cNvPr id="0" name=""/>
        <dsp:cNvSpPr/>
      </dsp:nvSpPr>
      <dsp:spPr>
        <a:xfrm rot="5400000">
          <a:off x="2574120" y="-941718"/>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diseño</a:t>
          </a:r>
        </a:p>
      </dsp:txBody>
      <dsp:txXfrm rot="-5400000">
        <a:off x="733128" y="932506"/>
        <a:ext cx="4329514" cy="614298"/>
      </dsp:txXfrm>
    </dsp:sp>
    <dsp:sp modelId="{FCA85E91-42C7-49C1-B2A5-DBD01D72B4E7}">
      <dsp:nvSpPr>
        <dsp:cNvPr id="0" name=""/>
        <dsp:cNvSpPr/>
      </dsp:nvSpPr>
      <dsp:spPr>
        <a:xfrm rot="5400000">
          <a:off x="-157099" y="1953823"/>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60%</a:t>
          </a:r>
        </a:p>
      </dsp:txBody>
      <dsp:txXfrm rot="-5400000">
        <a:off x="0" y="2163288"/>
        <a:ext cx="733128" cy="314198"/>
      </dsp:txXfrm>
    </dsp:sp>
    <dsp:sp modelId="{A296D708-8B93-4F5C-9AA8-4BF3F490ACF3}">
      <dsp:nvSpPr>
        <dsp:cNvPr id="0" name=""/>
        <dsp:cNvSpPr/>
      </dsp:nvSpPr>
      <dsp:spPr>
        <a:xfrm rot="5400000">
          <a:off x="2574120" y="-44267"/>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desarrollo</a:t>
          </a:r>
        </a:p>
      </dsp:txBody>
      <dsp:txXfrm rot="-5400000">
        <a:off x="733128" y="1829957"/>
        <a:ext cx="4329514" cy="614298"/>
      </dsp:txXfrm>
    </dsp:sp>
    <dsp:sp modelId="{C9AC4EBE-8F93-4934-BC28-206DDFE5FC47}">
      <dsp:nvSpPr>
        <dsp:cNvPr id="0" name=""/>
        <dsp:cNvSpPr/>
      </dsp:nvSpPr>
      <dsp:spPr>
        <a:xfrm rot="5400000">
          <a:off x="-157099" y="2851275"/>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20%</a:t>
          </a:r>
        </a:p>
      </dsp:txBody>
      <dsp:txXfrm rot="-5400000">
        <a:off x="0" y="3060740"/>
        <a:ext cx="733128" cy="314198"/>
      </dsp:txXfrm>
    </dsp:sp>
    <dsp:sp modelId="{D2338CE2-7D3C-4A3F-B4C7-BB878F2C73D7}">
      <dsp:nvSpPr>
        <dsp:cNvPr id="0" name=""/>
        <dsp:cNvSpPr/>
      </dsp:nvSpPr>
      <dsp:spPr>
        <a:xfrm rot="5400000">
          <a:off x="2574120" y="853184"/>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evaluación y testeo</a:t>
          </a:r>
        </a:p>
      </dsp:txBody>
      <dsp:txXfrm rot="-5400000">
        <a:off x="733128" y="2727408"/>
        <a:ext cx="4329514" cy="6142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988D0-39A6-49AB-BC64-9ABCA516C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2104</TotalTime>
  <Pages>41</Pages>
  <Words>9765</Words>
  <Characters>53713</Characters>
  <Application>Microsoft Office Word</Application>
  <DocSecurity>0</DocSecurity>
  <Lines>447</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 sanchez</cp:lastModifiedBy>
  <cp:revision>231</cp:revision>
  <dcterms:created xsi:type="dcterms:W3CDTF">2020-11-05T18:30:00Z</dcterms:created>
  <dcterms:modified xsi:type="dcterms:W3CDTF">2021-02-03T22:37:00Z</dcterms:modified>
</cp:coreProperties>
</file>