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88FAF" w14:textId="77777777" w:rsidR="00B8630A" w:rsidRPr="008D509D" w:rsidRDefault="00B8630A" w:rsidP="00EE21D0">
      <w:pPr>
        <w:jc w:val="both"/>
        <w:rPr>
          <w:sz w:val="28"/>
        </w:rPr>
      </w:pPr>
      <w:r w:rsidRPr="008D509D">
        <w:rPr>
          <w:sz w:val="28"/>
        </w:rPr>
        <w:t xml:space="preserve">El </w:t>
      </w:r>
      <w:r w:rsidRPr="008D509D">
        <w:rPr>
          <w:b/>
          <w:sz w:val="28"/>
        </w:rPr>
        <w:t>proyecto es de manera individual</w:t>
      </w:r>
      <w:r w:rsidR="008D509D" w:rsidRPr="008D509D">
        <w:rPr>
          <w:b/>
          <w:sz w:val="28"/>
        </w:rPr>
        <w:t xml:space="preserve"> o en pareja</w:t>
      </w:r>
      <w:r w:rsidRPr="008D509D">
        <w:rPr>
          <w:sz w:val="28"/>
        </w:rPr>
        <w:t>, se elegirá una empresa que vosotros queráis, puede ser real o inventada, si es inventada que se parezca a la realidad.</w:t>
      </w:r>
    </w:p>
    <w:p w14:paraId="054D0FDC" w14:textId="77777777" w:rsidR="006764EE" w:rsidRPr="008D509D" w:rsidRDefault="00B8630A" w:rsidP="00EE21D0">
      <w:pPr>
        <w:jc w:val="both"/>
        <w:rPr>
          <w:sz w:val="28"/>
        </w:rPr>
      </w:pPr>
      <w:r w:rsidRPr="008D509D">
        <w:rPr>
          <w:sz w:val="28"/>
        </w:rPr>
        <w:t xml:space="preserve">Vamos a realizar una </w:t>
      </w:r>
      <w:r w:rsidRPr="008D509D">
        <w:rPr>
          <w:b/>
          <w:sz w:val="28"/>
        </w:rPr>
        <w:t>auditoría de seguridad</w:t>
      </w:r>
      <w:r w:rsidRPr="008D509D">
        <w:rPr>
          <w:sz w:val="28"/>
        </w:rPr>
        <w:t xml:space="preserve"> de dicha empresa, se va a seguir el siguiente plan de seguridad:</w:t>
      </w:r>
    </w:p>
    <w:p w14:paraId="786611F5" w14:textId="77777777"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Seguridad física</w:t>
      </w:r>
      <w:r w:rsidRPr="008D509D">
        <w:rPr>
          <w:sz w:val="28"/>
        </w:rPr>
        <w:t xml:space="preserve"> (acceso físico al equipo, biometría, control de temperatura, otras medidas de prevención, incendios, inundaciones…)</w:t>
      </w:r>
    </w:p>
    <w:p w14:paraId="7ECBD631" w14:textId="77777777"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Seguridad lógica</w:t>
      </w:r>
      <w:r w:rsidRPr="008D509D">
        <w:rPr>
          <w:sz w:val="28"/>
        </w:rPr>
        <w:t xml:space="preserve"> (acceso al sistema, contraseña de BIOS y sistema operativo, opciones posibles sobre archivos y carpetas…)</w:t>
      </w:r>
    </w:p>
    <w:p w14:paraId="6CE50F1B" w14:textId="77777777"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Análisis de malware</w:t>
      </w:r>
      <w:r w:rsidRPr="008D509D">
        <w:rPr>
          <w:sz w:val="28"/>
        </w:rPr>
        <w:t xml:space="preserve"> (virus, espías, troyanos…)</w:t>
      </w:r>
    </w:p>
    <w:p w14:paraId="2A818202" w14:textId="77777777"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Gestión de almacenamiento, copias de seguridad y restauración</w:t>
      </w:r>
      <w:r w:rsidRPr="008D509D">
        <w:rPr>
          <w:sz w:val="28"/>
        </w:rPr>
        <w:t>. Periodicidad y gestión de copias de directorios, archivos, drivers, configuraciones del sistema y aplicaciones.</w:t>
      </w:r>
    </w:p>
    <w:p w14:paraId="456562AA" w14:textId="77777777"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Seguridad en redes</w:t>
      </w:r>
      <w:r w:rsidRPr="008D509D">
        <w:rPr>
          <w:sz w:val="28"/>
        </w:rPr>
        <w:t>. Conexión inalámbrica, encriptación y política de filtrado mediante cortafuegos.</w:t>
      </w:r>
    </w:p>
    <w:p w14:paraId="5D86E8BA" w14:textId="77777777"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Grado de cumplimiento LOPD-GDD y LSSI</w:t>
      </w:r>
      <w:r w:rsidRPr="008D509D">
        <w:rPr>
          <w:sz w:val="28"/>
        </w:rPr>
        <w:t>.</w:t>
      </w:r>
    </w:p>
    <w:p w14:paraId="1B9B00AA" w14:textId="77777777" w:rsidR="00B8630A" w:rsidRPr="008D509D" w:rsidRDefault="00B8630A" w:rsidP="00EE21D0">
      <w:pPr>
        <w:jc w:val="both"/>
        <w:rPr>
          <w:sz w:val="28"/>
        </w:rPr>
      </w:pPr>
      <w:r w:rsidRPr="008D509D">
        <w:rPr>
          <w:sz w:val="28"/>
        </w:rPr>
        <w:t>Documentar los resultados. Medidas dispuestas actualmente y vulnerabilidades posibles.</w:t>
      </w:r>
    </w:p>
    <w:p w14:paraId="24752C1D" w14:textId="77777777" w:rsidR="00B8630A" w:rsidRPr="008D509D" w:rsidRDefault="00B8630A" w:rsidP="00B8630A">
      <w:pPr>
        <w:rPr>
          <w:sz w:val="28"/>
        </w:rPr>
      </w:pPr>
      <w:r w:rsidRPr="008D509D">
        <w:rPr>
          <w:sz w:val="28"/>
        </w:rPr>
        <w:t>Documentar las acciones realizadas en el equipo para ver disponibilidades y técnicas empleadas de seguridad, y resaltar las deficiencias.</w:t>
      </w:r>
    </w:p>
    <w:p w14:paraId="3E2A0A69" w14:textId="77777777" w:rsidR="00B8630A" w:rsidRPr="008D509D" w:rsidRDefault="00B8630A" w:rsidP="00B8630A">
      <w:pPr>
        <w:rPr>
          <w:sz w:val="28"/>
        </w:rPr>
      </w:pPr>
      <w:r w:rsidRPr="008D509D">
        <w:rPr>
          <w:sz w:val="28"/>
        </w:rPr>
        <w:t xml:space="preserve">Propuesta </w:t>
      </w:r>
      <w:r w:rsidRPr="008D509D">
        <w:rPr>
          <w:b/>
          <w:sz w:val="28"/>
        </w:rPr>
        <w:t>de plan de mejora y recomendaciones</w:t>
      </w:r>
      <w:r w:rsidRPr="008D509D">
        <w:rPr>
          <w:sz w:val="28"/>
        </w:rPr>
        <w:t xml:space="preserve"> de uso de equipo (contraseñas, copias de seguridad, periodicidad de cambios y análisis del sistema)</w:t>
      </w:r>
    </w:p>
    <w:p w14:paraId="6DDE289F" w14:textId="77777777" w:rsidR="00E1113D" w:rsidRPr="008D509D" w:rsidRDefault="00E1113D" w:rsidP="00B8630A">
      <w:pPr>
        <w:rPr>
          <w:sz w:val="28"/>
        </w:rPr>
      </w:pPr>
    </w:p>
    <w:p w14:paraId="7EC94ABA" w14:textId="0DA6616C" w:rsidR="00C23917" w:rsidRDefault="00B8630A" w:rsidP="00B8630A">
      <w:pPr>
        <w:rPr>
          <w:b/>
          <w:sz w:val="28"/>
        </w:rPr>
      </w:pPr>
      <w:r w:rsidRPr="008D509D">
        <w:rPr>
          <w:b/>
          <w:sz w:val="28"/>
          <w:highlight w:val="yellow"/>
        </w:rPr>
        <w:t>El proyecto se</w:t>
      </w:r>
      <w:r w:rsidR="009321D5">
        <w:rPr>
          <w:b/>
          <w:sz w:val="28"/>
          <w:highlight w:val="yellow"/>
        </w:rPr>
        <w:t xml:space="preserve"> entregará como último día el 14</w:t>
      </w:r>
      <w:r w:rsidRPr="008D509D">
        <w:rPr>
          <w:b/>
          <w:sz w:val="28"/>
          <w:highlight w:val="yellow"/>
        </w:rPr>
        <w:t xml:space="preserve"> de </w:t>
      </w:r>
      <w:proofErr w:type="gramStart"/>
      <w:r w:rsidRPr="008D509D">
        <w:rPr>
          <w:b/>
          <w:sz w:val="28"/>
          <w:highlight w:val="yellow"/>
        </w:rPr>
        <w:t>Febrero</w:t>
      </w:r>
      <w:proofErr w:type="gramEnd"/>
      <w:r w:rsidRPr="008D509D">
        <w:rPr>
          <w:b/>
          <w:sz w:val="28"/>
          <w:highlight w:val="yellow"/>
        </w:rPr>
        <w:t xml:space="preserve"> a las 23h59. </w:t>
      </w:r>
      <w:r w:rsidR="00E1113D" w:rsidRPr="008D509D">
        <w:rPr>
          <w:b/>
          <w:sz w:val="28"/>
          <w:highlight w:val="yellow"/>
        </w:rPr>
        <w:t>Si se entregará después de la fecha la penalización de la nota sería de un 40%.</w:t>
      </w:r>
      <w:r w:rsidR="00E1113D" w:rsidRPr="008D509D">
        <w:rPr>
          <w:b/>
          <w:sz w:val="28"/>
        </w:rPr>
        <w:t xml:space="preserve"> </w:t>
      </w:r>
    </w:p>
    <w:p w14:paraId="42F414FF" w14:textId="77777777" w:rsidR="00C23917" w:rsidRDefault="00C23917">
      <w:pPr>
        <w:rPr>
          <w:b/>
          <w:sz w:val="28"/>
        </w:rPr>
      </w:pPr>
      <w:r>
        <w:rPr>
          <w:b/>
          <w:sz w:val="28"/>
        </w:rPr>
        <w:br w:type="page"/>
      </w:r>
    </w:p>
    <w:p w14:paraId="307B84E7" w14:textId="43C29A24" w:rsidR="00B8630A" w:rsidRPr="00C23917" w:rsidRDefault="00C23917" w:rsidP="00B8630A">
      <w:pPr>
        <w:rPr>
          <w:b/>
          <w:sz w:val="40"/>
          <w:szCs w:val="32"/>
          <w:u w:val="single" w:color="FF0000"/>
        </w:rPr>
      </w:pPr>
      <w:r w:rsidRPr="00C23917">
        <w:rPr>
          <w:b/>
          <w:sz w:val="40"/>
          <w:szCs w:val="32"/>
          <w:u w:val="single" w:color="FF0000"/>
        </w:rPr>
        <w:lastRenderedPageBreak/>
        <w:t>Conceptos a tener en cuenta:</w:t>
      </w:r>
    </w:p>
    <w:p w14:paraId="1BA0357E" w14:textId="3900D838" w:rsidR="00C23917" w:rsidRDefault="00C23917" w:rsidP="00C23917">
      <w:pPr>
        <w:rPr>
          <w:b/>
          <w:sz w:val="28"/>
        </w:rPr>
      </w:pPr>
      <w:r>
        <w:rPr>
          <w:b/>
          <w:sz w:val="28"/>
        </w:rPr>
        <w:t>Palabras clave:</w:t>
      </w:r>
    </w:p>
    <w:p w14:paraId="7073BFB2" w14:textId="564186C3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Malware</w:t>
      </w:r>
    </w:p>
    <w:p w14:paraId="2ADBC15B" w14:textId="5EAF1628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Ingeniería social</w:t>
      </w:r>
    </w:p>
    <w:p w14:paraId="7DF1E32E" w14:textId="42DA3028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Scam</w:t>
      </w:r>
      <w:proofErr w:type="spellEnd"/>
    </w:p>
    <w:p w14:paraId="47765974" w14:textId="2DA84FA0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Spam</w:t>
      </w:r>
    </w:p>
    <w:p w14:paraId="2D036CBE" w14:textId="3A6A150B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Sniffing</w:t>
      </w:r>
      <w:proofErr w:type="spellEnd"/>
    </w:p>
    <w:p w14:paraId="12B617EC" w14:textId="6F3AE10D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Spoofing</w:t>
      </w:r>
      <w:proofErr w:type="spellEnd"/>
    </w:p>
    <w:p w14:paraId="40D89E8B" w14:textId="62C7DB1A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Pharming</w:t>
      </w:r>
      <w:proofErr w:type="spellEnd"/>
    </w:p>
    <w:p w14:paraId="282D6477" w14:textId="6EC78F65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Phising</w:t>
      </w:r>
      <w:proofErr w:type="spellEnd"/>
    </w:p>
    <w:p w14:paraId="78D51331" w14:textId="266B255B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Password</w:t>
      </w:r>
      <w:proofErr w:type="spellEnd"/>
      <w:r w:rsidRPr="00C23917">
        <w:rPr>
          <w:bCs/>
          <w:sz w:val="28"/>
        </w:rPr>
        <w:t xml:space="preserve"> cracking</w:t>
      </w:r>
    </w:p>
    <w:p w14:paraId="7784CCDA" w14:textId="70ACCAD4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Botnet</w:t>
      </w:r>
      <w:proofErr w:type="spellEnd"/>
    </w:p>
    <w:p w14:paraId="2FEE292B" w14:textId="5F034E0E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Denegación de servicio (DoS)</w:t>
      </w:r>
    </w:p>
    <w:p w14:paraId="1CD664CD" w14:textId="420F4EA1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Tabnabbing</w:t>
      </w:r>
      <w:proofErr w:type="spellEnd"/>
    </w:p>
    <w:p w14:paraId="60484B88" w14:textId="4383DD30" w:rsidR="00C23917" w:rsidRDefault="00C23917" w:rsidP="00C23917">
      <w:pPr>
        <w:rPr>
          <w:b/>
          <w:sz w:val="28"/>
        </w:rPr>
      </w:pPr>
    </w:p>
    <w:p w14:paraId="34C950C2" w14:textId="1570F330" w:rsidR="00C23917" w:rsidRDefault="00C23917" w:rsidP="00C23917">
      <w:pPr>
        <w:rPr>
          <w:b/>
          <w:sz w:val="28"/>
        </w:rPr>
      </w:pPr>
      <w:r>
        <w:rPr>
          <w:b/>
          <w:sz w:val="28"/>
        </w:rPr>
        <w:t>Objetivos seguridad:</w:t>
      </w:r>
    </w:p>
    <w:p w14:paraId="292E42FE" w14:textId="3015CC57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  <w:u w:val="single"/>
        </w:rPr>
      </w:pPr>
      <w:r w:rsidRPr="00C23917">
        <w:rPr>
          <w:bCs/>
          <w:sz w:val="28"/>
          <w:u w:val="single"/>
        </w:rPr>
        <w:t>Confidencialidad</w:t>
      </w:r>
    </w:p>
    <w:p w14:paraId="4F4CFAB9" w14:textId="77B4241E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  <w:u w:val="single"/>
        </w:rPr>
      </w:pPr>
      <w:r w:rsidRPr="00C23917">
        <w:rPr>
          <w:bCs/>
          <w:sz w:val="28"/>
          <w:u w:val="single"/>
        </w:rPr>
        <w:t>Integridad</w:t>
      </w:r>
    </w:p>
    <w:p w14:paraId="54DA9619" w14:textId="33C2222D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  <w:u w:val="single"/>
        </w:rPr>
      </w:pPr>
      <w:r w:rsidRPr="00C23917">
        <w:rPr>
          <w:bCs/>
          <w:sz w:val="28"/>
          <w:u w:val="single"/>
        </w:rPr>
        <w:t>Disponibilidad</w:t>
      </w:r>
    </w:p>
    <w:p w14:paraId="39A5EB85" w14:textId="79898869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Autenticidad y control de acceso</w:t>
      </w:r>
    </w:p>
    <w:p w14:paraId="2C4314C3" w14:textId="6611A922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Fiabilidad</w:t>
      </w:r>
    </w:p>
    <w:p w14:paraId="4E9269EC" w14:textId="6EB9C11E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No repudio</w:t>
      </w:r>
    </w:p>
    <w:p w14:paraId="6732858C" w14:textId="087A828B" w:rsidR="00C23917" w:rsidRPr="00C23917" w:rsidRDefault="00C23917" w:rsidP="00C23917">
      <w:pPr>
        <w:pStyle w:val="Prrafodelista"/>
        <w:numPr>
          <w:ilvl w:val="1"/>
          <w:numId w:val="12"/>
        </w:numPr>
        <w:rPr>
          <w:bCs/>
          <w:sz w:val="28"/>
        </w:rPr>
      </w:pPr>
      <w:r w:rsidRPr="00C23917">
        <w:rPr>
          <w:bCs/>
          <w:sz w:val="28"/>
        </w:rPr>
        <w:t>En origen</w:t>
      </w:r>
    </w:p>
    <w:p w14:paraId="5EEEC112" w14:textId="4FCE7D58" w:rsidR="00C23917" w:rsidRPr="00C23917" w:rsidRDefault="00C23917" w:rsidP="00C23917">
      <w:pPr>
        <w:pStyle w:val="Prrafodelista"/>
        <w:numPr>
          <w:ilvl w:val="1"/>
          <w:numId w:val="12"/>
        </w:numPr>
        <w:rPr>
          <w:bCs/>
          <w:sz w:val="28"/>
        </w:rPr>
      </w:pPr>
      <w:r w:rsidRPr="00C23917">
        <w:rPr>
          <w:bCs/>
          <w:sz w:val="28"/>
        </w:rPr>
        <w:t>En destino</w:t>
      </w:r>
    </w:p>
    <w:p w14:paraId="3FAB7B5A" w14:textId="3DDC5CC5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Auditabilidad</w:t>
      </w:r>
    </w:p>
    <w:p w14:paraId="49DFC96B" w14:textId="77777777" w:rsidR="00C23917" w:rsidRDefault="00C23917" w:rsidP="00C23917">
      <w:pPr>
        <w:pStyle w:val="Prrafodelista"/>
        <w:rPr>
          <w:b/>
          <w:sz w:val="28"/>
        </w:rPr>
      </w:pPr>
    </w:p>
    <w:p w14:paraId="563F1A53" w14:textId="77777777" w:rsidR="00C23917" w:rsidRDefault="00C23917">
      <w:pPr>
        <w:rPr>
          <w:b/>
          <w:sz w:val="28"/>
        </w:rPr>
      </w:pPr>
      <w:r>
        <w:rPr>
          <w:b/>
          <w:sz w:val="28"/>
        </w:rPr>
        <w:br w:type="page"/>
      </w:r>
    </w:p>
    <w:p w14:paraId="1B092D64" w14:textId="5EF3E111" w:rsidR="00C23917" w:rsidRDefault="00C23917" w:rsidP="00C23917">
      <w:pPr>
        <w:rPr>
          <w:b/>
          <w:sz w:val="28"/>
        </w:rPr>
      </w:pPr>
      <w:r>
        <w:rPr>
          <w:b/>
          <w:sz w:val="28"/>
        </w:rPr>
        <w:lastRenderedPageBreak/>
        <w:t>Plan de Seguridad</w:t>
      </w:r>
    </w:p>
    <w:p w14:paraId="4D0E2F27" w14:textId="01A1152A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Plan de respuesta</w:t>
      </w:r>
    </w:p>
    <w:p w14:paraId="6F7490C8" w14:textId="65E34A35" w:rsidR="008F202C" w:rsidRDefault="008F202C" w:rsidP="00C23917">
      <w:pPr>
        <w:rPr>
          <w:b/>
          <w:sz w:val="28"/>
        </w:rPr>
      </w:pPr>
    </w:p>
    <w:p w14:paraId="5BA2C644" w14:textId="4EB7097D" w:rsidR="008F202C" w:rsidRDefault="008F202C" w:rsidP="00C23917">
      <w:pPr>
        <w:rPr>
          <w:b/>
          <w:sz w:val="28"/>
        </w:rPr>
      </w:pPr>
      <w:r>
        <w:rPr>
          <w:b/>
          <w:sz w:val="28"/>
        </w:rPr>
        <w:t>Amenazas, riesgos y ataques</w:t>
      </w:r>
    </w:p>
    <w:p w14:paraId="66BF5EE9" w14:textId="212AF196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Amenazas</w:t>
      </w:r>
    </w:p>
    <w:p w14:paraId="0782C8D5" w14:textId="7C6A8834" w:rsidR="00C23917" w:rsidRPr="00C23917" w:rsidRDefault="00C23917" w:rsidP="00C23917">
      <w:pPr>
        <w:pStyle w:val="Prrafodelista"/>
        <w:numPr>
          <w:ilvl w:val="1"/>
          <w:numId w:val="12"/>
        </w:numPr>
        <w:rPr>
          <w:bCs/>
          <w:sz w:val="28"/>
        </w:rPr>
      </w:pPr>
      <w:r w:rsidRPr="00C23917">
        <w:rPr>
          <w:bCs/>
          <w:sz w:val="28"/>
        </w:rPr>
        <w:t>Internas</w:t>
      </w:r>
    </w:p>
    <w:p w14:paraId="1DF825FC" w14:textId="076CC034" w:rsidR="00C23917" w:rsidRPr="00C23917" w:rsidRDefault="00C23917" w:rsidP="00C23917">
      <w:pPr>
        <w:pStyle w:val="Prrafodelista"/>
        <w:numPr>
          <w:ilvl w:val="1"/>
          <w:numId w:val="12"/>
        </w:numPr>
        <w:rPr>
          <w:bCs/>
          <w:sz w:val="28"/>
        </w:rPr>
      </w:pPr>
      <w:r w:rsidRPr="00C23917">
        <w:rPr>
          <w:bCs/>
          <w:sz w:val="28"/>
        </w:rPr>
        <w:t>Externas</w:t>
      </w:r>
    </w:p>
    <w:p w14:paraId="72162F9A" w14:textId="720AFEE9" w:rsidR="00C23917" w:rsidRDefault="00C23917" w:rsidP="00C23917">
      <w:pPr>
        <w:pStyle w:val="Prrafodelista"/>
        <w:numPr>
          <w:ilvl w:val="0"/>
          <w:numId w:val="13"/>
        </w:numPr>
        <w:rPr>
          <w:bCs/>
          <w:sz w:val="28"/>
          <w:szCs w:val="28"/>
        </w:rPr>
      </w:pPr>
      <w:r w:rsidRPr="00C23917">
        <w:rPr>
          <w:bCs/>
          <w:sz w:val="28"/>
          <w:szCs w:val="28"/>
        </w:rPr>
        <w:t>Física o ambientales</w:t>
      </w:r>
    </w:p>
    <w:p w14:paraId="2AE22F6D" w14:textId="4CDFE7A3" w:rsidR="00C23917" w:rsidRDefault="00C23917" w:rsidP="00C23917">
      <w:pPr>
        <w:pStyle w:val="Prrafodelista"/>
        <w:numPr>
          <w:ilvl w:val="1"/>
          <w:numId w:val="1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Personal, empleados, hackers</w:t>
      </w:r>
    </w:p>
    <w:p w14:paraId="44C63114" w14:textId="5B841A47" w:rsidR="00C23917" w:rsidRDefault="00C23917" w:rsidP="00C23917">
      <w:pPr>
        <w:pStyle w:val="Prrafodelista"/>
        <w:numPr>
          <w:ilvl w:val="1"/>
          <w:numId w:val="1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Robos, sabotajes, suministro eléctrico, condiciones atmosféricas, catástrofes naturales (incendios)</w:t>
      </w:r>
    </w:p>
    <w:p w14:paraId="1777DDE5" w14:textId="75F1038F" w:rsidR="00C23917" w:rsidRDefault="00C23917" w:rsidP="00C23917">
      <w:pPr>
        <w:pStyle w:val="Prrafodelista"/>
        <w:numPr>
          <w:ilvl w:val="0"/>
          <w:numId w:val="13"/>
        </w:numPr>
        <w:rPr>
          <w:bCs/>
          <w:sz w:val="28"/>
          <w:szCs w:val="28"/>
        </w:rPr>
      </w:pPr>
      <w:r w:rsidRPr="00C23917">
        <w:rPr>
          <w:bCs/>
          <w:sz w:val="28"/>
          <w:szCs w:val="28"/>
        </w:rPr>
        <w:t>Lógicas</w:t>
      </w:r>
    </w:p>
    <w:p w14:paraId="3A228920" w14:textId="592830AE" w:rsidR="00C23917" w:rsidRPr="00C23917" w:rsidRDefault="00C23917" w:rsidP="00C23917">
      <w:pPr>
        <w:pStyle w:val="Prrafodelista"/>
        <w:numPr>
          <w:ilvl w:val="1"/>
          <w:numId w:val="13"/>
        </w:numPr>
        <w:rPr>
          <w:bCs/>
          <w:sz w:val="28"/>
          <w:szCs w:val="28"/>
        </w:rPr>
      </w:pPr>
      <w:r w:rsidRPr="00C23917">
        <w:rPr>
          <w:bCs/>
          <w:sz w:val="28"/>
          <w:szCs w:val="28"/>
        </w:rPr>
        <w:t xml:space="preserve">SW Malicioso, </w:t>
      </w:r>
      <w:proofErr w:type="spellStart"/>
      <w:r w:rsidRPr="00C23917">
        <w:rPr>
          <w:bCs/>
          <w:sz w:val="28"/>
          <w:szCs w:val="28"/>
        </w:rPr>
        <w:t>backdoors</w:t>
      </w:r>
      <w:proofErr w:type="spellEnd"/>
      <w:r w:rsidRPr="00C23917">
        <w:rPr>
          <w:bCs/>
          <w:sz w:val="28"/>
          <w:szCs w:val="28"/>
        </w:rPr>
        <w:t>, virus, troyanos, gusa</w:t>
      </w:r>
      <w:r>
        <w:rPr>
          <w:bCs/>
          <w:sz w:val="28"/>
          <w:szCs w:val="28"/>
        </w:rPr>
        <w:t>nos</w:t>
      </w:r>
    </w:p>
    <w:p w14:paraId="476EC3E9" w14:textId="75E06E81" w:rsid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Vulnerabilidades o brechas</w:t>
      </w:r>
    </w:p>
    <w:p w14:paraId="3DFC4F43" w14:textId="2C47F492" w:rsidR="00C23917" w:rsidRPr="00C23917" w:rsidRDefault="00C23917" w:rsidP="00C23917">
      <w:pPr>
        <w:pStyle w:val="Prrafodelista"/>
        <w:numPr>
          <w:ilvl w:val="1"/>
          <w:numId w:val="12"/>
        </w:numPr>
        <w:rPr>
          <w:bCs/>
          <w:sz w:val="28"/>
        </w:rPr>
      </w:pPr>
      <w:r>
        <w:rPr>
          <w:bCs/>
          <w:sz w:val="28"/>
        </w:rPr>
        <w:t>HW, SW, DATOS</w:t>
      </w:r>
    </w:p>
    <w:p w14:paraId="52C76B30" w14:textId="1F25434D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Contramedidas</w:t>
      </w:r>
    </w:p>
    <w:p w14:paraId="7393A6E1" w14:textId="5351D561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Atacantes</w:t>
      </w:r>
    </w:p>
    <w:p w14:paraId="0573C594" w14:textId="4AD94A28" w:rsid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Riesgo</w:t>
      </w:r>
    </w:p>
    <w:p w14:paraId="0CFEC517" w14:textId="7D0851C0" w:rsidR="008F202C" w:rsidRDefault="008F202C" w:rsidP="008F202C">
      <w:pPr>
        <w:rPr>
          <w:bCs/>
          <w:sz w:val="28"/>
        </w:rPr>
      </w:pPr>
    </w:p>
    <w:p w14:paraId="43353161" w14:textId="0A2F5632" w:rsidR="008F202C" w:rsidRDefault="008F202C" w:rsidP="008F202C">
      <w:pPr>
        <w:rPr>
          <w:b/>
          <w:sz w:val="28"/>
        </w:rPr>
      </w:pPr>
      <w:r w:rsidRPr="008F202C">
        <w:rPr>
          <w:b/>
          <w:sz w:val="28"/>
        </w:rPr>
        <w:t>Estándares y Normas ISO</w:t>
      </w:r>
    </w:p>
    <w:p w14:paraId="550A7E2D" w14:textId="0E975F2A" w:rsidR="008F202C" w:rsidRDefault="008F202C" w:rsidP="008F202C">
      <w:pPr>
        <w:rPr>
          <w:b/>
          <w:sz w:val="28"/>
        </w:rPr>
      </w:pPr>
    </w:p>
    <w:p w14:paraId="602A876D" w14:textId="5E5FAE74" w:rsidR="008F202C" w:rsidRDefault="008F202C" w:rsidP="008F202C">
      <w:pPr>
        <w:rPr>
          <w:b/>
          <w:sz w:val="28"/>
        </w:rPr>
      </w:pPr>
      <w:r>
        <w:rPr>
          <w:b/>
          <w:sz w:val="28"/>
        </w:rPr>
        <w:t>Seguridad física y ambiental</w:t>
      </w:r>
    </w:p>
    <w:p w14:paraId="17B483D1" w14:textId="2B1ECF29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Control de acceso físico</w:t>
      </w:r>
    </w:p>
    <w:p w14:paraId="57FE1868" w14:textId="2D8521BD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 xml:space="preserve">Personal de seguridad, detector de metales, biometría, protección electrónica, </w:t>
      </w:r>
      <w:proofErr w:type="spellStart"/>
      <w:r w:rsidRPr="008F202C">
        <w:rPr>
          <w:bCs/>
          <w:sz w:val="28"/>
        </w:rPr>
        <w:t>etc</w:t>
      </w:r>
      <w:proofErr w:type="spellEnd"/>
      <w:r w:rsidRPr="008F202C">
        <w:rPr>
          <w:bCs/>
          <w:sz w:val="28"/>
        </w:rPr>
        <w:t>…</w:t>
      </w:r>
    </w:p>
    <w:p w14:paraId="676C19E9" w14:textId="2BCA5465" w:rsidR="008F202C" w:rsidRDefault="008F202C" w:rsidP="008F202C">
      <w:pPr>
        <w:rPr>
          <w:b/>
          <w:sz w:val="28"/>
        </w:rPr>
      </w:pPr>
    </w:p>
    <w:p w14:paraId="0D7D8214" w14:textId="77777777" w:rsidR="008F202C" w:rsidRDefault="008F202C">
      <w:pPr>
        <w:rPr>
          <w:b/>
          <w:sz w:val="28"/>
        </w:rPr>
      </w:pPr>
      <w:r>
        <w:rPr>
          <w:b/>
          <w:sz w:val="28"/>
        </w:rPr>
        <w:br w:type="page"/>
      </w:r>
    </w:p>
    <w:p w14:paraId="0C146329" w14:textId="64FB0862" w:rsidR="008F202C" w:rsidRDefault="008F202C" w:rsidP="008F202C">
      <w:pPr>
        <w:rPr>
          <w:b/>
          <w:sz w:val="28"/>
        </w:rPr>
      </w:pPr>
      <w:r>
        <w:rPr>
          <w:b/>
          <w:sz w:val="28"/>
        </w:rPr>
        <w:lastRenderedPageBreak/>
        <w:t>Seguridad lógica</w:t>
      </w:r>
    </w:p>
    <w:p w14:paraId="36B99753" w14:textId="1141DBEE" w:rsidR="008F202C" w:rsidRDefault="008F202C" w:rsidP="008F202C">
      <w:pPr>
        <w:rPr>
          <w:b/>
          <w:sz w:val="28"/>
        </w:rPr>
      </w:pPr>
      <w:r>
        <w:rPr>
          <w:b/>
          <w:sz w:val="28"/>
        </w:rPr>
        <w:t>NIST</w:t>
      </w:r>
    </w:p>
    <w:p w14:paraId="269EE4FF" w14:textId="49286FA5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Identificación y Autenticación</w:t>
      </w:r>
    </w:p>
    <w:p w14:paraId="2F4FE00A" w14:textId="7BDD808F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Roles</w:t>
      </w:r>
    </w:p>
    <w:p w14:paraId="7B99E05D" w14:textId="743148BA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Transacciones</w:t>
      </w:r>
    </w:p>
    <w:p w14:paraId="21C00740" w14:textId="51258D4B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Limitaciones a los servicios</w:t>
      </w:r>
    </w:p>
    <w:p w14:paraId="28AA65D1" w14:textId="67A4B656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Modalidad de acceso</w:t>
      </w:r>
    </w:p>
    <w:p w14:paraId="34F3EEDD" w14:textId="769A7A0C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Ubicación y horario</w:t>
      </w:r>
    </w:p>
    <w:p w14:paraId="1F492741" w14:textId="3228A032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Control de acceso interno (ACL)</w:t>
      </w:r>
    </w:p>
    <w:p w14:paraId="5B967D9F" w14:textId="511A49A7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Control de acceso externo</w:t>
      </w:r>
    </w:p>
    <w:p w14:paraId="7888643B" w14:textId="6118D0F2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Administración</w:t>
      </w:r>
    </w:p>
    <w:p w14:paraId="1014C057" w14:textId="432DEAE3" w:rsidR="008F202C" w:rsidRDefault="008F202C" w:rsidP="008F202C">
      <w:pPr>
        <w:rPr>
          <w:b/>
          <w:sz w:val="28"/>
        </w:rPr>
      </w:pPr>
    </w:p>
    <w:p w14:paraId="5398F210" w14:textId="3505FFFE" w:rsidR="008F202C" w:rsidRDefault="008F202C" w:rsidP="008F202C">
      <w:pPr>
        <w:rPr>
          <w:b/>
          <w:sz w:val="28"/>
        </w:rPr>
      </w:pPr>
      <w:r>
        <w:rPr>
          <w:b/>
          <w:sz w:val="28"/>
        </w:rPr>
        <w:t>Niveles de seguridad para sistemas operativos</w:t>
      </w:r>
    </w:p>
    <w:p w14:paraId="423A8060" w14:textId="6347BEAE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  <w:lang w:val="en-GB"/>
        </w:rPr>
      </w:pPr>
      <w:r w:rsidRPr="008F202C">
        <w:rPr>
          <w:bCs/>
          <w:sz w:val="28"/>
          <w:lang w:val="en-GB"/>
        </w:rPr>
        <w:t>Nivel A1 (TCSEC Orange Book)</w:t>
      </w:r>
    </w:p>
    <w:p w14:paraId="40FD157B" w14:textId="5D811C5B" w:rsid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Nivel EAL4 (</w:t>
      </w:r>
      <w:proofErr w:type="spellStart"/>
      <w:r w:rsidRPr="008F202C">
        <w:rPr>
          <w:bCs/>
          <w:sz w:val="28"/>
        </w:rPr>
        <w:t>Common</w:t>
      </w:r>
      <w:proofErr w:type="spellEnd"/>
      <w:r w:rsidRPr="008F202C">
        <w:rPr>
          <w:bCs/>
          <w:sz w:val="28"/>
        </w:rPr>
        <w:t xml:space="preserve"> </w:t>
      </w:r>
      <w:proofErr w:type="spellStart"/>
      <w:r w:rsidRPr="008F202C">
        <w:rPr>
          <w:bCs/>
          <w:sz w:val="28"/>
        </w:rPr>
        <w:t>Criteria</w:t>
      </w:r>
      <w:proofErr w:type="spellEnd"/>
      <w:r w:rsidRPr="008F202C">
        <w:rPr>
          <w:bCs/>
          <w:sz w:val="28"/>
        </w:rPr>
        <w:t>)</w:t>
      </w:r>
    </w:p>
    <w:p w14:paraId="3D29B26A" w14:textId="2E0DDBB3" w:rsidR="008F202C" w:rsidRPr="00C5216A" w:rsidRDefault="008F202C" w:rsidP="008F202C">
      <w:pPr>
        <w:rPr>
          <w:b/>
          <w:sz w:val="28"/>
        </w:rPr>
      </w:pPr>
    </w:p>
    <w:p w14:paraId="64B228D5" w14:textId="3D42E379" w:rsidR="008F202C" w:rsidRDefault="008F202C" w:rsidP="008F202C">
      <w:pPr>
        <w:rPr>
          <w:b/>
          <w:sz w:val="28"/>
        </w:rPr>
      </w:pPr>
      <w:r w:rsidRPr="00C5216A">
        <w:rPr>
          <w:b/>
          <w:sz w:val="28"/>
        </w:rPr>
        <w:t>Análisis forense</w:t>
      </w:r>
    </w:p>
    <w:p w14:paraId="4A1D7BF0" w14:textId="77777777" w:rsidR="00C5216A" w:rsidRPr="00C5216A" w:rsidRDefault="00C5216A" w:rsidP="008F202C">
      <w:pPr>
        <w:rPr>
          <w:b/>
          <w:sz w:val="28"/>
        </w:rPr>
      </w:pPr>
    </w:p>
    <w:p w14:paraId="134EE081" w14:textId="574DA782" w:rsidR="00C5216A" w:rsidRDefault="00C5216A" w:rsidP="008F202C">
      <w:pPr>
        <w:rPr>
          <w:b/>
          <w:sz w:val="28"/>
        </w:rPr>
      </w:pPr>
      <w:r w:rsidRPr="00C5216A">
        <w:rPr>
          <w:b/>
          <w:sz w:val="28"/>
        </w:rPr>
        <w:t>Criptografía</w:t>
      </w:r>
    </w:p>
    <w:p w14:paraId="59200EFA" w14:textId="676080C1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Hash</w:t>
      </w:r>
    </w:p>
    <w:p w14:paraId="7C384FC4" w14:textId="5D27D926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Clave pública/clave digital</w:t>
      </w:r>
    </w:p>
    <w:p w14:paraId="5CC26763" w14:textId="41CA7CC6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Firma digital</w:t>
      </w:r>
    </w:p>
    <w:p w14:paraId="102186AF" w14:textId="3D442DC1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Certificados digitales (PKI)</w:t>
      </w:r>
    </w:p>
    <w:p w14:paraId="7B9C1416" w14:textId="62A5934A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SSL/TSL</w:t>
      </w:r>
    </w:p>
    <w:p w14:paraId="051077A5" w14:textId="040A7F82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SHH (Túneles)</w:t>
      </w:r>
    </w:p>
    <w:p w14:paraId="5592FB60" w14:textId="6544A19C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Cifrar ficheros</w:t>
      </w:r>
    </w:p>
    <w:p w14:paraId="14F8C081" w14:textId="77777777" w:rsidR="00C5216A" w:rsidRPr="00C5216A" w:rsidRDefault="00C5216A" w:rsidP="00C5216A"/>
    <w:p w14:paraId="7476C1B4" w14:textId="0AF21253" w:rsidR="00C5216A" w:rsidRDefault="00C5216A" w:rsidP="008F202C">
      <w:pPr>
        <w:rPr>
          <w:b/>
          <w:sz w:val="28"/>
        </w:rPr>
      </w:pPr>
    </w:p>
    <w:p w14:paraId="03B5BE6B" w14:textId="7206E613" w:rsidR="00C5216A" w:rsidRDefault="00C5216A" w:rsidP="008F202C">
      <w:pPr>
        <w:rPr>
          <w:b/>
          <w:sz w:val="28"/>
        </w:rPr>
      </w:pPr>
      <w:r>
        <w:rPr>
          <w:b/>
          <w:sz w:val="28"/>
        </w:rPr>
        <w:lastRenderedPageBreak/>
        <w:t>Contraseñas</w:t>
      </w:r>
    </w:p>
    <w:p w14:paraId="56AEDBA1" w14:textId="634DB299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Claves de gran longitud</w:t>
      </w:r>
    </w:p>
    <w:p w14:paraId="2660F20D" w14:textId="79756548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Cambiar regularmente de clave y no utilizar una previa</w:t>
      </w:r>
    </w:p>
    <w:p w14:paraId="27BB78BD" w14:textId="056AC796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Utilizar todos los caracteres posibles</w:t>
      </w:r>
    </w:p>
    <w:p w14:paraId="6C776C4D" w14:textId="08FD6517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No utilizar palabras fácilmente identificables</w:t>
      </w:r>
    </w:p>
    <w:p w14:paraId="7C1BE9EF" w14:textId="21CA444B" w:rsid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Detectar repetidos intentos fallidos</w:t>
      </w:r>
    </w:p>
    <w:p w14:paraId="6CD86870" w14:textId="77777777" w:rsidR="006F06C1" w:rsidRDefault="006F06C1" w:rsidP="00C5216A">
      <w:pPr>
        <w:rPr>
          <w:bCs/>
          <w:sz w:val="28"/>
        </w:rPr>
      </w:pPr>
    </w:p>
    <w:p w14:paraId="72197742" w14:textId="5140418D" w:rsidR="00C5216A" w:rsidRDefault="00C5216A" w:rsidP="00C5216A">
      <w:pPr>
        <w:rPr>
          <w:bCs/>
          <w:sz w:val="28"/>
        </w:rPr>
      </w:pPr>
      <w:r>
        <w:rPr>
          <w:bCs/>
          <w:sz w:val="28"/>
        </w:rPr>
        <w:t>Seguridad física</w:t>
      </w:r>
    </w:p>
    <w:p w14:paraId="291FA540" w14:textId="0CCEA143" w:rsidR="00C5216A" w:rsidRDefault="00C5216A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 w:rsidRPr="006F06C1">
        <w:rPr>
          <w:bCs/>
          <w:sz w:val="28"/>
        </w:rPr>
        <w:t>Rack</w:t>
      </w:r>
    </w:p>
    <w:p w14:paraId="6E0D302C" w14:textId="000E4279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Biometría</w:t>
      </w:r>
    </w:p>
    <w:p w14:paraId="3E18CBE9" w14:textId="51F56597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Protección electrónica</w:t>
      </w:r>
    </w:p>
    <w:p w14:paraId="4E4733C9" w14:textId="64AF77BB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Condiciones ambientales</w:t>
      </w:r>
    </w:p>
    <w:p w14:paraId="3A91245D" w14:textId="77777777" w:rsidR="006F06C1" w:rsidRPr="006F06C1" w:rsidRDefault="006F06C1" w:rsidP="006F06C1">
      <w:pPr>
        <w:rPr>
          <w:bCs/>
          <w:sz w:val="28"/>
        </w:rPr>
      </w:pPr>
    </w:p>
    <w:p w14:paraId="5583CB02" w14:textId="255C63B1" w:rsidR="006F06C1" w:rsidRDefault="006F06C1" w:rsidP="006F06C1">
      <w:pPr>
        <w:rPr>
          <w:bCs/>
          <w:sz w:val="28"/>
        </w:rPr>
      </w:pPr>
      <w:r>
        <w:rPr>
          <w:bCs/>
          <w:sz w:val="28"/>
        </w:rPr>
        <w:t>CPD</w:t>
      </w:r>
    </w:p>
    <w:p w14:paraId="6469405C" w14:textId="76905371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Centralizado</w:t>
      </w:r>
    </w:p>
    <w:p w14:paraId="19DE1761" w14:textId="33A0E1C6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 xml:space="preserve">Fiabilidad </w:t>
      </w:r>
      <w:proofErr w:type="spellStart"/>
      <w:r>
        <w:rPr>
          <w:bCs/>
          <w:sz w:val="28"/>
        </w:rPr>
        <w:t>infalibre</w:t>
      </w:r>
      <w:proofErr w:type="spellEnd"/>
      <w:r>
        <w:rPr>
          <w:bCs/>
          <w:sz w:val="28"/>
        </w:rPr>
        <w:t xml:space="preserve"> 99,999%</w:t>
      </w:r>
    </w:p>
    <w:p w14:paraId="3E024431" w14:textId="4599CC34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Documentación de HW, SW, Datos</w:t>
      </w:r>
    </w:p>
    <w:p w14:paraId="383BD2CA" w14:textId="487DA9A2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 xml:space="preserve">Baja probabilidad de accidentes, edificios </w:t>
      </w:r>
      <w:proofErr w:type="spellStart"/>
      <w:r>
        <w:rPr>
          <w:bCs/>
          <w:sz w:val="28"/>
        </w:rPr>
        <w:t>pelibrosos</w:t>
      </w:r>
      <w:proofErr w:type="spellEnd"/>
      <w:r>
        <w:rPr>
          <w:bCs/>
          <w:sz w:val="28"/>
        </w:rPr>
        <w:t>, primeras plantas…</w:t>
      </w:r>
    </w:p>
    <w:p w14:paraId="4C21B2A6" w14:textId="06EA159E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Aislamiento (Temperatura, Humedad, Interferencias, ruido)</w:t>
      </w:r>
    </w:p>
    <w:p w14:paraId="5D4BF150" w14:textId="582F1665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Ventilación (pasillos calientes, fríos)</w:t>
      </w:r>
    </w:p>
    <w:p w14:paraId="217AFB95" w14:textId="6346F335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Suministro eléctrico y comunicaciones</w:t>
      </w:r>
    </w:p>
    <w:p w14:paraId="33ED34DC" w14:textId="28A90B60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Centro de respaldo</w:t>
      </w:r>
    </w:p>
    <w:p w14:paraId="78263C9C" w14:textId="2FA3490A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 xml:space="preserve">SAI (monitorización, </w:t>
      </w:r>
      <w:proofErr w:type="spellStart"/>
      <w:r>
        <w:rPr>
          <w:bCs/>
          <w:sz w:val="28"/>
        </w:rPr>
        <w:t>triggers</w:t>
      </w:r>
      <w:proofErr w:type="spellEnd"/>
      <w:r>
        <w:rPr>
          <w:bCs/>
          <w:sz w:val="28"/>
        </w:rPr>
        <w:t>, mantenimiento)</w:t>
      </w:r>
    </w:p>
    <w:p w14:paraId="2635DE79" w14:textId="65D6D850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RAID</w:t>
      </w:r>
    </w:p>
    <w:p w14:paraId="7E357064" w14:textId="5BB763C5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Modelos arquitectónicos (DAS, NAS, SAN)</w:t>
      </w:r>
    </w:p>
    <w:p w14:paraId="257B561C" w14:textId="59C11E6E" w:rsidR="006C14D5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Copias de seguridad (normal, incremental, diferencial)</w:t>
      </w:r>
    </w:p>
    <w:p w14:paraId="13A7CE9A" w14:textId="66B07171" w:rsidR="006F06C1" w:rsidRPr="004D46F6" w:rsidRDefault="006C14D5" w:rsidP="006F06C1">
      <w:pPr>
        <w:rPr>
          <w:b/>
          <w:sz w:val="28"/>
        </w:rPr>
      </w:pPr>
      <w:r>
        <w:rPr>
          <w:bCs/>
          <w:sz w:val="28"/>
        </w:rPr>
        <w:br w:type="page"/>
      </w:r>
      <w:r w:rsidRPr="004D46F6">
        <w:rPr>
          <w:b/>
          <w:sz w:val="28"/>
        </w:rPr>
        <w:lastRenderedPageBreak/>
        <w:t>Legislación</w:t>
      </w:r>
    </w:p>
    <w:p w14:paraId="19FCE76D" w14:textId="0BF29132" w:rsidR="006C14D5" w:rsidRDefault="006C14D5" w:rsidP="006F06C1">
      <w:pPr>
        <w:rPr>
          <w:bCs/>
          <w:sz w:val="28"/>
        </w:rPr>
      </w:pPr>
      <w:r>
        <w:rPr>
          <w:bCs/>
          <w:sz w:val="28"/>
        </w:rPr>
        <w:t>LOPD</w:t>
      </w:r>
    </w:p>
    <w:p w14:paraId="73B8CFA7" w14:textId="6676A3F1" w:rsidR="006C14D5" w:rsidRDefault="006C14D5" w:rsidP="006C14D5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 xml:space="preserve">Datos </w:t>
      </w:r>
      <w:proofErr w:type="spellStart"/>
      <w:r>
        <w:rPr>
          <w:bCs/>
          <w:sz w:val="28"/>
        </w:rPr>
        <w:t>persoanles</w:t>
      </w:r>
      <w:proofErr w:type="spellEnd"/>
      <w:r>
        <w:rPr>
          <w:bCs/>
          <w:sz w:val="28"/>
        </w:rPr>
        <w:t>, fichero, tratamiento</w:t>
      </w:r>
    </w:p>
    <w:p w14:paraId="707C5161" w14:textId="51360B56" w:rsidR="006C14D5" w:rsidRDefault="006C14D5" w:rsidP="006C14D5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Comunidcar</w:t>
      </w:r>
      <w:proofErr w:type="spellEnd"/>
      <w:r>
        <w:rPr>
          <w:bCs/>
          <w:sz w:val="28"/>
        </w:rPr>
        <w:t xml:space="preserve"> a la AEPD</w:t>
      </w:r>
    </w:p>
    <w:p w14:paraId="215DCCA4" w14:textId="7BB41B73" w:rsidR="006C14D5" w:rsidRDefault="006C14D5" w:rsidP="006C14D5">
      <w:pPr>
        <w:rPr>
          <w:bCs/>
          <w:sz w:val="28"/>
        </w:rPr>
      </w:pPr>
      <w:r>
        <w:rPr>
          <w:bCs/>
          <w:sz w:val="28"/>
        </w:rPr>
        <w:t>LSSI</w:t>
      </w:r>
    </w:p>
    <w:p w14:paraId="478DF314" w14:textId="3DE7491F" w:rsidR="006C14D5" w:rsidRDefault="00630D16" w:rsidP="006C14D5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gramStart"/>
      <w:r>
        <w:rPr>
          <w:bCs/>
          <w:sz w:val="28"/>
        </w:rPr>
        <w:t>Ingresos?</w:t>
      </w:r>
      <w:proofErr w:type="gramEnd"/>
    </w:p>
    <w:p w14:paraId="6CED1110" w14:textId="77777777" w:rsidR="00630D16" w:rsidRPr="00630D16" w:rsidRDefault="00630D16" w:rsidP="00630D16"/>
    <w:p w14:paraId="60FD1688" w14:textId="42FB4063" w:rsidR="00630D16" w:rsidRDefault="00630D16" w:rsidP="00630D16">
      <w:pPr>
        <w:rPr>
          <w:bCs/>
          <w:sz w:val="28"/>
        </w:rPr>
      </w:pPr>
      <w:r>
        <w:rPr>
          <w:bCs/>
          <w:sz w:val="28"/>
        </w:rPr>
        <w:t>LOPD-GBB</w:t>
      </w:r>
    </w:p>
    <w:p w14:paraId="3BE1EAB6" w14:textId="21C5CEF4" w:rsidR="00630D16" w:rsidRDefault="00630D16" w:rsidP="00630D16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Derechos digitales</w:t>
      </w:r>
    </w:p>
    <w:p w14:paraId="3CA12D86" w14:textId="343D7CED" w:rsidR="00DE2881" w:rsidRDefault="00DE2881" w:rsidP="00DE2881">
      <w:pPr>
        <w:rPr>
          <w:bCs/>
          <w:sz w:val="28"/>
        </w:rPr>
      </w:pPr>
    </w:p>
    <w:p w14:paraId="35EE5EA0" w14:textId="67717B96" w:rsidR="00DE2881" w:rsidRPr="00DE2881" w:rsidRDefault="00DE2881" w:rsidP="00DE2881">
      <w:pPr>
        <w:rPr>
          <w:b/>
          <w:sz w:val="28"/>
        </w:rPr>
      </w:pPr>
      <w:r w:rsidRPr="00DE2881">
        <w:rPr>
          <w:b/>
          <w:sz w:val="28"/>
        </w:rPr>
        <w:t>Tipos de atacantes</w:t>
      </w:r>
    </w:p>
    <w:p w14:paraId="079F0522" w14:textId="568AFDEA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Sniffers</w:t>
      </w:r>
      <w:proofErr w:type="spellEnd"/>
    </w:p>
    <w:p w14:paraId="4266093B" w14:textId="5278F73A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Spammers</w:t>
      </w:r>
      <w:proofErr w:type="spellEnd"/>
    </w:p>
    <w:p w14:paraId="05B14CA8" w14:textId="709076CC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Programadores de malware</w:t>
      </w:r>
    </w:p>
    <w:p w14:paraId="712A5410" w14:textId="469FB382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Personal interno</w:t>
      </w:r>
    </w:p>
    <w:p w14:paraId="77B66714" w14:textId="1E21B9B6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Antiguos empleados</w:t>
      </w:r>
    </w:p>
    <w:p w14:paraId="0EDE4347" w14:textId="4610855D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Intrusos remunerados</w:t>
      </w:r>
    </w:p>
    <w:p w14:paraId="02D92BB6" w14:textId="332BC3FA" w:rsidR="00DE2881" w:rsidRDefault="00DE2881" w:rsidP="00DE2881">
      <w:pPr>
        <w:rPr>
          <w:bCs/>
          <w:sz w:val="28"/>
        </w:rPr>
      </w:pPr>
    </w:p>
    <w:p w14:paraId="310A2005" w14:textId="5ED9628C" w:rsidR="00DE2881" w:rsidRPr="00DE2881" w:rsidRDefault="00DE2881" w:rsidP="00DE2881">
      <w:pPr>
        <w:rPr>
          <w:b/>
          <w:sz w:val="28"/>
        </w:rPr>
      </w:pPr>
      <w:r w:rsidRPr="00DE2881">
        <w:rPr>
          <w:b/>
          <w:sz w:val="28"/>
        </w:rPr>
        <w:t>Tipos de ataques</w:t>
      </w:r>
    </w:p>
    <w:p w14:paraId="54A67CC9" w14:textId="524BE2A2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Escaneres</w:t>
      </w:r>
      <w:proofErr w:type="spellEnd"/>
      <w:r>
        <w:rPr>
          <w:bCs/>
          <w:sz w:val="28"/>
        </w:rPr>
        <w:t xml:space="preserve"> de puertos</w:t>
      </w:r>
    </w:p>
    <w:p w14:paraId="444233B9" w14:textId="5CCCA740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Sniffers</w:t>
      </w:r>
      <w:proofErr w:type="spellEnd"/>
    </w:p>
    <w:p w14:paraId="32392216" w14:textId="369B99F1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Exploits</w:t>
      </w:r>
      <w:proofErr w:type="spellEnd"/>
    </w:p>
    <w:p w14:paraId="0A6D75C4" w14:textId="0B440847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Backdoors</w:t>
      </w:r>
      <w:proofErr w:type="spellEnd"/>
    </w:p>
    <w:p w14:paraId="4BFE4B68" w14:textId="47FA7308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Rootkits</w:t>
      </w:r>
      <w:proofErr w:type="spellEnd"/>
    </w:p>
    <w:p w14:paraId="6E1BD611" w14:textId="6593E1E2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Auto-rooters</w:t>
      </w:r>
      <w:proofErr w:type="spellEnd"/>
    </w:p>
    <w:p w14:paraId="7087B319" w14:textId="6FE48002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Password</w:t>
      </w:r>
      <w:proofErr w:type="spellEnd"/>
      <w:r>
        <w:rPr>
          <w:bCs/>
          <w:sz w:val="28"/>
        </w:rPr>
        <w:t>-crackers</w:t>
      </w:r>
    </w:p>
    <w:p w14:paraId="2C0FC61D" w14:textId="58F38244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Generadores de malware</w:t>
      </w:r>
    </w:p>
    <w:p w14:paraId="10D94897" w14:textId="55538256" w:rsidR="00DE2881" w:rsidRDefault="00DE2881" w:rsidP="00DE2881">
      <w:pPr>
        <w:rPr>
          <w:bCs/>
          <w:sz w:val="28"/>
        </w:rPr>
      </w:pPr>
    </w:p>
    <w:p w14:paraId="7FBC09A9" w14:textId="4FDFE254" w:rsidR="00DE2881" w:rsidRPr="00DE2881" w:rsidRDefault="00DE2881" w:rsidP="00DE2881">
      <w:pPr>
        <w:rPr>
          <w:b/>
          <w:sz w:val="28"/>
        </w:rPr>
      </w:pPr>
      <w:r w:rsidRPr="00DE2881">
        <w:rPr>
          <w:b/>
          <w:sz w:val="28"/>
        </w:rPr>
        <w:lastRenderedPageBreak/>
        <w:t>Defensa en profundidad</w:t>
      </w:r>
    </w:p>
    <w:p w14:paraId="5AFA8FC0" w14:textId="44BE9BD7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Políticas, procedimientos, concienciación</w:t>
      </w:r>
    </w:p>
    <w:p w14:paraId="5F6D6FDB" w14:textId="0E38F9ED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 xml:space="preserve">Seguridad </w:t>
      </w:r>
      <w:proofErr w:type="spellStart"/>
      <w:r>
        <w:rPr>
          <w:bCs/>
          <w:sz w:val="28"/>
        </w:rPr>
        <w:t>físisca</w:t>
      </w:r>
      <w:proofErr w:type="spellEnd"/>
    </w:p>
    <w:p w14:paraId="3AD8B63D" w14:textId="787975EB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Perímetro</w:t>
      </w:r>
    </w:p>
    <w:p w14:paraId="66ADB786" w14:textId="721F784A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Red Interna</w:t>
      </w:r>
    </w:p>
    <w:p w14:paraId="3C56923D" w14:textId="249E2414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Host</w:t>
      </w:r>
    </w:p>
    <w:p w14:paraId="61DAD580" w14:textId="2D70E6E9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Aplicación</w:t>
      </w:r>
    </w:p>
    <w:p w14:paraId="5F573124" w14:textId="14021B63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Datos</w:t>
      </w:r>
    </w:p>
    <w:p w14:paraId="2FE1590B" w14:textId="11CCA69C" w:rsidR="00DE2881" w:rsidRPr="00DE2881" w:rsidRDefault="00DE2881" w:rsidP="00DE2881">
      <w:pPr>
        <w:rPr>
          <w:b/>
          <w:sz w:val="28"/>
        </w:rPr>
      </w:pPr>
      <w:r w:rsidRPr="00DE2881">
        <w:rPr>
          <w:b/>
          <w:sz w:val="28"/>
        </w:rPr>
        <w:t>IDS</w:t>
      </w:r>
    </w:p>
    <w:p w14:paraId="732070E8" w14:textId="150DDF75" w:rsidR="00DE2881" w:rsidRDefault="00DE2881" w:rsidP="00DE2881">
      <w:pPr>
        <w:rPr>
          <w:b/>
          <w:sz w:val="28"/>
        </w:rPr>
      </w:pPr>
      <w:r w:rsidRPr="00DE2881">
        <w:rPr>
          <w:b/>
          <w:sz w:val="28"/>
        </w:rPr>
        <w:t>NAC</w:t>
      </w:r>
    </w:p>
    <w:p w14:paraId="504246B2" w14:textId="199F078A" w:rsidR="00DE2881" w:rsidRDefault="00DE2881" w:rsidP="00DE2881">
      <w:pPr>
        <w:rPr>
          <w:b/>
          <w:sz w:val="28"/>
        </w:rPr>
      </w:pPr>
    </w:p>
    <w:p w14:paraId="04F0E9B1" w14:textId="74033D22" w:rsidR="00DE2881" w:rsidRDefault="00DE2881" w:rsidP="00DE2881">
      <w:pPr>
        <w:rPr>
          <w:b/>
          <w:sz w:val="28"/>
        </w:rPr>
      </w:pPr>
      <w:r>
        <w:rPr>
          <w:b/>
          <w:sz w:val="28"/>
        </w:rPr>
        <w:t>Seguridad en la BIOS</w:t>
      </w:r>
    </w:p>
    <w:p w14:paraId="3B4D4261" w14:textId="415B61DD" w:rsidR="00DE2881" w:rsidRPr="00523665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 w:rsidRPr="00523665">
        <w:rPr>
          <w:bCs/>
          <w:sz w:val="28"/>
        </w:rPr>
        <w:t>Denegación de servicio</w:t>
      </w:r>
    </w:p>
    <w:p w14:paraId="69C62038" w14:textId="708173E4" w:rsidR="00DE2881" w:rsidRPr="00523665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 w:rsidRPr="00523665">
        <w:rPr>
          <w:bCs/>
          <w:sz w:val="28"/>
        </w:rPr>
        <w:t>Ataques de suplantación</w:t>
      </w:r>
    </w:p>
    <w:p w14:paraId="3147E332" w14:textId="106398A2" w:rsidR="00DE2881" w:rsidRPr="00523665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 w:rsidRPr="00523665">
        <w:rPr>
          <w:bCs/>
          <w:sz w:val="28"/>
        </w:rPr>
        <w:t>Pérdidas o fugas de información</w:t>
      </w:r>
    </w:p>
    <w:p w14:paraId="57E32B95" w14:textId="42E32C52" w:rsidR="00DE2881" w:rsidRDefault="00DE2881" w:rsidP="00DE2881">
      <w:pPr>
        <w:rPr>
          <w:b/>
          <w:sz w:val="28"/>
        </w:rPr>
      </w:pPr>
    </w:p>
    <w:p w14:paraId="20282D1E" w14:textId="08750D79" w:rsidR="00DE2881" w:rsidRPr="00DE2881" w:rsidRDefault="00DE2881" w:rsidP="00DE2881">
      <w:pPr>
        <w:rPr>
          <w:b/>
          <w:sz w:val="28"/>
        </w:rPr>
      </w:pPr>
      <w:r>
        <w:rPr>
          <w:b/>
          <w:sz w:val="28"/>
        </w:rPr>
        <w:t>Actualizaciones de SO y apps</w:t>
      </w:r>
    </w:p>
    <w:sectPr w:rsidR="00DE2881" w:rsidRPr="00DE2881" w:rsidSect="005D3BCF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FF946" w14:textId="77777777" w:rsidR="008D08D5" w:rsidRDefault="008D08D5" w:rsidP="00E31707">
      <w:pPr>
        <w:spacing w:after="0" w:line="240" w:lineRule="auto"/>
      </w:pPr>
      <w:r>
        <w:separator/>
      </w:r>
    </w:p>
  </w:endnote>
  <w:endnote w:type="continuationSeparator" w:id="0">
    <w:p w14:paraId="39B45053" w14:textId="77777777" w:rsidR="008D08D5" w:rsidRDefault="008D08D5" w:rsidP="00E31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692"/>
      <w:gridCol w:w="1082"/>
      <w:gridCol w:w="4692"/>
    </w:tblGrid>
    <w:tr w:rsidR="00D666BF" w14:paraId="4E9ECDEC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64C6A9EA" w14:textId="77777777" w:rsidR="00D666BF" w:rsidRDefault="00D666BF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4716C2C" w14:textId="77777777" w:rsidR="00D666BF" w:rsidRDefault="00D666BF">
          <w:pPr>
            <w:pStyle w:val="Sinespaciad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9321D5" w:rsidRPr="009321D5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7E4F989D" w14:textId="77777777" w:rsidR="00D666BF" w:rsidRDefault="00D666BF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666BF" w14:paraId="03712F07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3D4EBF8F" w14:textId="77777777" w:rsidR="00D666BF" w:rsidRDefault="00D666BF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1117AF36" w14:textId="77777777" w:rsidR="00D666BF" w:rsidRDefault="00D666BF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54A9716C" w14:textId="77777777" w:rsidR="00D666BF" w:rsidRDefault="00D666BF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2825DD83" w14:textId="77777777" w:rsidR="00D666BF" w:rsidRDefault="00D666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B63B1" w14:textId="77777777" w:rsidR="008D08D5" w:rsidRDefault="008D08D5" w:rsidP="00E31707">
      <w:pPr>
        <w:spacing w:after="0" w:line="240" w:lineRule="auto"/>
      </w:pPr>
      <w:r>
        <w:separator/>
      </w:r>
    </w:p>
  </w:footnote>
  <w:footnote w:type="continuationSeparator" w:id="0">
    <w:p w14:paraId="378BC73C" w14:textId="77777777" w:rsidR="008D08D5" w:rsidRDefault="008D08D5" w:rsidP="00E31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E78E6" w14:textId="77777777" w:rsidR="00F407F3" w:rsidRDefault="00B8630A">
    <w:pPr>
      <w:pStyle w:val="Encabezado"/>
    </w:pPr>
    <w:r w:rsidRPr="00B8630A">
      <w:rPr>
        <w:rFonts w:ascii="Arial" w:hAnsi="Arial" w:cs="Arial"/>
        <w:b/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2A11F16" wp14:editId="1A32607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24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9AA938A" w14:textId="77777777" w:rsidR="00B8630A" w:rsidRPr="00B8630A" w:rsidRDefault="00B8630A">
                              <w:pPr>
                                <w:pStyle w:val="Encabezado"/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  <w:sz w:val="24"/>
                                </w:rPr>
                                <w:t>PROYECTO FINAL</w:t>
                              </w:r>
                              <w:r w:rsidRPr="00B8630A">
                                <w:rPr>
                                  <w:b/>
                                  <w:caps/>
                                  <w:color w:val="FFFFFF" w:themeColor="background1"/>
                                  <w:sz w:val="24"/>
                                </w:rPr>
                                <w:t xml:space="preserve"> DE SEGURIDAD INFORMÁTICA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2A11F16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mR3nu3AAAAAQBAAAPAAAAAAAAAAAAAAAAAPMEAABkcnMvZG93&#10;bnJldi54bWxQSwUGAAAAAAQABADzAAAA/A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  <w:sz w:val="24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9AA938A" w14:textId="77777777" w:rsidR="00B8630A" w:rsidRPr="00B8630A" w:rsidRDefault="00B8630A">
                        <w:pPr>
                          <w:pStyle w:val="Encabezado"/>
                          <w:jc w:val="center"/>
                          <w:rPr>
                            <w:b/>
                            <w:caps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  <w:sz w:val="24"/>
                          </w:rPr>
                          <w:t>PROYECTO FINAL</w:t>
                        </w:r>
                        <w:r w:rsidRPr="00B8630A">
                          <w:rPr>
                            <w:b/>
                            <w:caps/>
                            <w:color w:val="FFFFFF" w:themeColor="background1"/>
                            <w:sz w:val="24"/>
                          </w:rPr>
                          <w:t xml:space="preserve"> DE SEGURIDAD INFORMÁTICA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443EC"/>
    <w:multiLevelType w:val="hybridMultilevel"/>
    <w:tmpl w:val="3FC615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D95592"/>
    <w:multiLevelType w:val="hybridMultilevel"/>
    <w:tmpl w:val="12C44C64"/>
    <w:lvl w:ilvl="0" w:tplc="0C0A0011">
      <w:start w:val="1"/>
      <w:numFmt w:val="decimal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C1523C4"/>
    <w:multiLevelType w:val="hybridMultilevel"/>
    <w:tmpl w:val="BF7817FE"/>
    <w:lvl w:ilvl="0" w:tplc="2D5A3296">
      <w:numFmt w:val="bullet"/>
      <w:lvlText w:val=""/>
      <w:lvlJc w:val="left"/>
      <w:pPr>
        <w:ind w:left="1440" w:hanging="360"/>
      </w:pPr>
      <w:rPr>
        <w:rFonts w:ascii="Symbol" w:eastAsiaTheme="minorEastAsia" w:hAnsi="Symbol" w:hint="default"/>
        <w:color w:val="auto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122B78"/>
    <w:multiLevelType w:val="hybridMultilevel"/>
    <w:tmpl w:val="C1322816"/>
    <w:lvl w:ilvl="0" w:tplc="2FB47E6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3AABFE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9E46A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20F41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DA1D7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BA97C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4AE3D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60A07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74C8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DBB6B87"/>
    <w:multiLevelType w:val="hybridMultilevel"/>
    <w:tmpl w:val="BE8457F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F6089"/>
    <w:multiLevelType w:val="hybridMultilevel"/>
    <w:tmpl w:val="696A9D4E"/>
    <w:lvl w:ilvl="0" w:tplc="3DFC6FB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7E00C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D27F6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AC9FC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20168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B8361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A4DC5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4A228C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96BA2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40A23B88"/>
    <w:multiLevelType w:val="hybridMultilevel"/>
    <w:tmpl w:val="1F9E7112"/>
    <w:lvl w:ilvl="0" w:tplc="2B2EF5E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30E1E0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93A5A2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76E37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02A2F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B4B77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D2192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35A0E4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D4BE8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1031C3A"/>
    <w:multiLevelType w:val="hybridMultilevel"/>
    <w:tmpl w:val="6B52AA3E"/>
    <w:lvl w:ilvl="0" w:tplc="9962CE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F0A99"/>
    <w:multiLevelType w:val="hybridMultilevel"/>
    <w:tmpl w:val="8FB0F7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32153"/>
    <w:multiLevelType w:val="hybridMultilevel"/>
    <w:tmpl w:val="556EC736"/>
    <w:lvl w:ilvl="0" w:tplc="FA3A07D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76B23C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AC22C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FFC2B7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1A231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6FA96C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CAB8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DA011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969C9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784013D4"/>
    <w:multiLevelType w:val="hybridMultilevel"/>
    <w:tmpl w:val="B7BE94F2"/>
    <w:lvl w:ilvl="0" w:tplc="B5980C1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1CDA0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EE304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46A6D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33E654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18CFB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BC2B2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084C9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12F45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7A89233F"/>
    <w:multiLevelType w:val="hybridMultilevel"/>
    <w:tmpl w:val="E196F68A"/>
    <w:lvl w:ilvl="0" w:tplc="A536B0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00F27"/>
    <w:multiLevelType w:val="hybridMultilevel"/>
    <w:tmpl w:val="55B44C26"/>
    <w:lvl w:ilvl="0" w:tplc="BCB4B5C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5"/>
  </w:num>
  <w:num w:numId="10">
    <w:abstractNumId w:val="8"/>
  </w:num>
  <w:num w:numId="11">
    <w:abstractNumId w:val="7"/>
  </w:num>
  <w:num w:numId="12">
    <w:abstractNumId w:val="11"/>
  </w:num>
  <w:num w:numId="1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707"/>
    <w:rsid w:val="00013E36"/>
    <w:rsid w:val="000178D7"/>
    <w:rsid w:val="00036E66"/>
    <w:rsid w:val="00051B4F"/>
    <w:rsid w:val="0006145A"/>
    <w:rsid w:val="0007319A"/>
    <w:rsid w:val="00082C82"/>
    <w:rsid w:val="000866ED"/>
    <w:rsid w:val="000939B6"/>
    <w:rsid w:val="00096B6B"/>
    <w:rsid w:val="00097D1A"/>
    <w:rsid w:val="00097E0D"/>
    <w:rsid w:val="000A1A00"/>
    <w:rsid w:val="000A706D"/>
    <w:rsid w:val="000B5AC8"/>
    <w:rsid w:val="000C5AAC"/>
    <w:rsid w:val="000D0DEB"/>
    <w:rsid w:val="000E0CC9"/>
    <w:rsid w:val="00102B4E"/>
    <w:rsid w:val="00140C07"/>
    <w:rsid w:val="001440DF"/>
    <w:rsid w:val="00155A89"/>
    <w:rsid w:val="00156192"/>
    <w:rsid w:val="0016437E"/>
    <w:rsid w:val="00167BF6"/>
    <w:rsid w:val="00170004"/>
    <w:rsid w:val="00172725"/>
    <w:rsid w:val="00196FB9"/>
    <w:rsid w:val="001A73E0"/>
    <w:rsid w:val="001E41CA"/>
    <w:rsid w:val="001F1316"/>
    <w:rsid w:val="0020318E"/>
    <w:rsid w:val="0024500C"/>
    <w:rsid w:val="00251A90"/>
    <w:rsid w:val="002655F3"/>
    <w:rsid w:val="002758CB"/>
    <w:rsid w:val="002A67C4"/>
    <w:rsid w:val="002A68C8"/>
    <w:rsid w:val="002B48E8"/>
    <w:rsid w:val="002D1FF5"/>
    <w:rsid w:val="002D3E00"/>
    <w:rsid w:val="002E1FAD"/>
    <w:rsid w:val="002E402B"/>
    <w:rsid w:val="002E6091"/>
    <w:rsid w:val="0031480D"/>
    <w:rsid w:val="003215F8"/>
    <w:rsid w:val="003226BB"/>
    <w:rsid w:val="00332F09"/>
    <w:rsid w:val="00366298"/>
    <w:rsid w:val="00366EB5"/>
    <w:rsid w:val="003721A0"/>
    <w:rsid w:val="003761C1"/>
    <w:rsid w:val="00376FB1"/>
    <w:rsid w:val="00384FE5"/>
    <w:rsid w:val="00387609"/>
    <w:rsid w:val="00396218"/>
    <w:rsid w:val="003A0BBB"/>
    <w:rsid w:val="003A10CD"/>
    <w:rsid w:val="003A17E1"/>
    <w:rsid w:val="003A4575"/>
    <w:rsid w:val="003B08CF"/>
    <w:rsid w:val="003C628F"/>
    <w:rsid w:val="003C7A7E"/>
    <w:rsid w:val="003D13D3"/>
    <w:rsid w:val="003D794F"/>
    <w:rsid w:val="003E5648"/>
    <w:rsid w:val="003E5676"/>
    <w:rsid w:val="00403AE1"/>
    <w:rsid w:val="0042086F"/>
    <w:rsid w:val="00447A0A"/>
    <w:rsid w:val="00472BC4"/>
    <w:rsid w:val="00487FCC"/>
    <w:rsid w:val="004A0349"/>
    <w:rsid w:val="004A544C"/>
    <w:rsid w:val="004B74D2"/>
    <w:rsid w:val="004C6379"/>
    <w:rsid w:val="004D000A"/>
    <w:rsid w:val="004D46F6"/>
    <w:rsid w:val="004E2E56"/>
    <w:rsid w:val="005016FE"/>
    <w:rsid w:val="005167F9"/>
    <w:rsid w:val="00523665"/>
    <w:rsid w:val="00524323"/>
    <w:rsid w:val="0052643F"/>
    <w:rsid w:val="0053189B"/>
    <w:rsid w:val="005379FE"/>
    <w:rsid w:val="00540080"/>
    <w:rsid w:val="00545ADD"/>
    <w:rsid w:val="005533E1"/>
    <w:rsid w:val="00562DF8"/>
    <w:rsid w:val="0057340A"/>
    <w:rsid w:val="005755C5"/>
    <w:rsid w:val="0058006E"/>
    <w:rsid w:val="00587102"/>
    <w:rsid w:val="0059118A"/>
    <w:rsid w:val="005A2B6C"/>
    <w:rsid w:val="005D3BCF"/>
    <w:rsid w:val="005D460A"/>
    <w:rsid w:val="005E2BA4"/>
    <w:rsid w:val="005E65BD"/>
    <w:rsid w:val="005E717D"/>
    <w:rsid w:val="005F74DD"/>
    <w:rsid w:val="006052B5"/>
    <w:rsid w:val="0061616F"/>
    <w:rsid w:val="00623C76"/>
    <w:rsid w:val="00630D16"/>
    <w:rsid w:val="00632C2E"/>
    <w:rsid w:val="00636EE4"/>
    <w:rsid w:val="00645266"/>
    <w:rsid w:val="00672254"/>
    <w:rsid w:val="006745F2"/>
    <w:rsid w:val="00674C14"/>
    <w:rsid w:val="006764EE"/>
    <w:rsid w:val="00682090"/>
    <w:rsid w:val="00684ABC"/>
    <w:rsid w:val="006A22D1"/>
    <w:rsid w:val="006A565D"/>
    <w:rsid w:val="006A6B4C"/>
    <w:rsid w:val="006C14D5"/>
    <w:rsid w:val="006D1418"/>
    <w:rsid w:val="006D479E"/>
    <w:rsid w:val="006E1889"/>
    <w:rsid w:val="006E1B67"/>
    <w:rsid w:val="006F0424"/>
    <w:rsid w:val="006F06C1"/>
    <w:rsid w:val="0070564C"/>
    <w:rsid w:val="00715CBE"/>
    <w:rsid w:val="00725C7D"/>
    <w:rsid w:val="007273FB"/>
    <w:rsid w:val="007336C2"/>
    <w:rsid w:val="00742306"/>
    <w:rsid w:val="00751A53"/>
    <w:rsid w:val="00764256"/>
    <w:rsid w:val="00765027"/>
    <w:rsid w:val="007718E3"/>
    <w:rsid w:val="007767FC"/>
    <w:rsid w:val="0078180D"/>
    <w:rsid w:val="007879B8"/>
    <w:rsid w:val="00790E06"/>
    <w:rsid w:val="007A7207"/>
    <w:rsid w:val="007A772F"/>
    <w:rsid w:val="007C06FE"/>
    <w:rsid w:val="007C6EE0"/>
    <w:rsid w:val="007D2258"/>
    <w:rsid w:val="007D45DF"/>
    <w:rsid w:val="007E1948"/>
    <w:rsid w:val="00815102"/>
    <w:rsid w:val="00823370"/>
    <w:rsid w:val="008269BD"/>
    <w:rsid w:val="00832175"/>
    <w:rsid w:val="0084472E"/>
    <w:rsid w:val="0085018D"/>
    <w:rsid w:val="008578A2"/>
    <w:rsid w:val="00862D2B"/>
    <w:rsid w:val="0087513A"/>
    <w:rsid w:val="00885FDD"/>
    <w:rsid w:val="00892B1A"/>
    <w:rsid w:val="008A3013"/>
    <w:rsid w:val="008C3935"/>
    <w:rsid w:val="008D08D5"/>
    <w:rsid w:val="008D509D"/>
    <w:rsid w:val="008D7580"/>
    <w:rsid w:val="008F202C"/>
    <w:rsid w:val="008F2B69"/>
    <w:rsid w:val="009236A6"/>
    <w:rsid w:val="00926A04"/>
    <w:rsid w:val="0092777D"/>
    <w:rsid w:val="009321D5"/>
    <w:rsid w:val="00966427"/>
    <w:rsid w:val="00976D9B"/>
    <w:rsid w:val="009922EB"/>
    <w:rsid w:val="009A073B"/>
    <w:rsid w:val="009E0690"/>
    <w:rsid w:val="00A04717"/>
    <w:rsid w:val="00A20067"/>
    <w:rsid w:val="00A314EC"/>
    <w:rsid w:val="00A32BAC"/>
    <w:rsid w:val="00A41DEA"/>
    <w:rsid w:val="00A56A0B"/>
    <w:rsid w:val="00A62603"/>
    <w:rsid w:val="00A8694D"/>
    <w:rsid w:val="00A9125D"/>
    <w:rsid w:val="00A91674"/>
    <w:rsid w:val="00A9248C"/>
    <w:rsid w:val="00A9455F"/>
    <w:rsid w:val="00AA656C"/>
    <w:rsid w:val="00AB4AC8"/>
    <w:rsid w:val="00AC57BB"/>
    <w:rsid w:val="00AC70FD"/>
    <w:rsid w:val="00AE3E7C"/>
    <w:rsid w:val="00B05CCF"/>
    <w:rsid w:val="00B06A6D"/>
    <w:rsid w:val="00B33BD0"/>
    <w:rsid w:val="00B524E6"/>
    <w:rsid w:val="00B702C6"/>
    <w:rsid w:val="00B71B5A"/>
    <w:rsid w:val="00B8630A"/>
    <w:rsid w:val="00BC1125"/>
    <w:rsid w:val="00BD6B3C"/>
    <w:rsid w:val="00BE1406"/>
    <w:rsid w:val="00BE4C28"/>
    <w:rsid w:val="00C0009F"/>
    <w:rsid w:val="00C23917"/>
    <w:rsid w:val="00C302AF"/>
    <w:rsid w:val="00C5216A"/>
    <w:rsid w:val="00C71EA4"/>
    <w:rsid w:val="00C721CD"/>
    <w:rsid w:val="00C815D0"/>
    <w:rsid w:val="00C90F85"/>
    <w:rsid w:val="00C91950"/>
    <w:rsid w:val="00C92326"/>
    <w:rsid w:val="00CA1ADC"/>
    <w:rsid w:val="00CA3188"/>
    <w:rsid w:val="00CA4E29"/>
    <w:rsid w:val="00CA59C1"/>
    <w:rsid w:val="00CC309B"/>
    <w:rsid w:val="00CD1956"/>
    <w:rsid w:val="00CF3B23"/>
    <w:rsid w:val="00D073C1"/>
    <w:rsid w:val="00D22FBE"/>
    <w:rsid w:val="00D311A2"/>
    <w:rsid w:val="00D31ABD"/>
    <w:rsid w:val="00D31BE9"/>
    <w:rsid w:val="00D465AE"/>
    <w:rsid w:val="00D54858"/>
    <w:rsid w:val="00D55BA4"/>
    <w:rsid w:val="00D647FC"/>
    <w:rsid w:val="00D666BF"/>
    <w:rsid w:val="00D816CF"/>
    <w:rsid w:val="00D864D0"/>
    <w:rsid w:val="00D919BF"/>
    <w:rsid w:val="00D97B63"/>
    <w:rsid w:val="00DA2768"/>
    <w:rsid w:val="00DA3B1D"/>
    <w:rsid w:val="00DA68A6"/>
    <w:rsid w:val="00DC3947"/>
    <w:rsid w:val="00DC5699"/>
    <w:rsid w:val="00DE2881"/>
    <w:rsid w:val="00DE697C"/>
    <w:rsid w:val="00DF33FC"/>
    <w:rsid w:val="00E01A9B"/>
    <w:rsid w:val="00E103B7"/>
    <w:rsid w:val="00E1113D"/>
    <w:rsid w:val="00E14E34"/>
    <w:rsid w:val="00E15CE7"/>
    <w:rsid w:val="00E15D80"/>
    <w:rsid w:val="00E31707"/>
    <w:rsid w:val="00E3643B"/>
    <w:rsid w:val="00E475E4"/>
    <w:rsid w:val="00E9550C"/>
    <w:rsid w:val="00EC572B"/>
    <w:rsid w:val="00ED1486"/>
    <w:rsid w:val="00EE21D0"/>
    <w:rsid w:val="00EE6B6F"/>
    <w:rsid w:val="00EF488C"/>
    <w:rsid w:val="00EF52FC"/>
    <w:rsid w:val="00EF6182"/>
    <w:rsid w:val="00F407F3"/>
    <w:rsid w:val="00F43931"/>
    <w:rsid w:val="00F51A33"/>
    <w:rsid w:val="00FA38EF"/>
    <w:rsid w:val="00FA7C8C"/>
    <w:rsid w:val="00FB0B83"/>
    <w:rsid w:val="00FB4616"/>
    <w:rsid w:val="00FC4218"/>
    <w:rsid w:val="00FC5DCD"/>
    <w:rsid w:val="00FC7534"/>
    <w:rsid w:val="00FE7D45"/>
    <w:rsid w:val="00FF0DFE"/>
    <w:rsid w:val="00FF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C28AD"/>
  <w15:docId w15:val="{E45D27D6-859B-449D-8BB2-E24566CF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1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707"/>
  </w:style>
  <w:style w:type="paragraph" w:styleId="Piedepgina">
    <w:name w:val="footer"/>
    <w:basedOn w:val="Normal"/>
    <w:link w:val="PiedepginaCar"/>
    <w:uiPriority w:val="99"/>
    <w:unhideWhenUsed/>
    <w:rsid w:val="00E31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707"/>
  </w:style>
  <w:style w:type="paragraph" w:styleId="Textodeglobo">
    <w:name w:val="Balloon Text"/>
    <w:basedOn w:val="Normal"/>
    <w:link w:val="TextodegloboCar"/>
    <w:uiPriority w:val="99"/>
    <w:semiHidden/>
    <w:unhideWhenUsed/>
    <w:rsid w:val="00E31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7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71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Sombreadomedio1">
    <w:name w:val="Medium Shading 1"/>
    <w:basedOn w:val="Tablanormal"/>
    <w:uiPriority w:val="63"/>
    <w:rsid w:val="00C71EA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71EA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0471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666B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6BF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EF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764E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764E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764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390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99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47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418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0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3445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26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340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8709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92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971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758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32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381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18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094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722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810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481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39750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885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551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708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384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670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2869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87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275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658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6423">
          <w:marLeft w:val="47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667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3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273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0527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7251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435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814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216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832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386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8344">
          <w:marLeft w:val="475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5217">
          <w:marLeft w:val="99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2298">
          <w:marLeft w:val="99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7754">
          <w:marLeft w:val="99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479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033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0254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470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61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50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341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1255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14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907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1357">
          <w:marLeft w:val="994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1615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832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1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518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506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180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876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786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14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3991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3279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240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44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19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2810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415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128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040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83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6829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0551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853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3534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73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526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26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207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340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775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809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570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4040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6474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2490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86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847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433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85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174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725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3404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4749">
          <w:marLeft w:val="47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298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758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415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075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028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9086">
          <w:marLeft w:val="10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178">
          <w:marLeft w:val="10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0452">
          <w:marLeft w:val="10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2814">
          <w:marLeft w:val="10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992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683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8617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788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01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770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02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914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7740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8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B984BA-A5FC-4829-AF10-A3F4B34CB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638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 DE SEGURIDAD INFORMÁTICA</vt:lpstr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DE SEGURIDAD INFORMÁTICA</dc:title>
  <dc:creator>noelia</dc:creator>
  <cp:lastModifiedBy>julian sanchez</cp:lastModifiedBy>
  <cp:revision>11</cp:revision>
  <cp:lastPrinted>2017-10-06T20:36:00Z</cp:lastPrinted>
  <dcterms:created xsi:type="dcterms:W3CDTF">2020-12-15T12:58:00Z</dcterms:created>
  <dcterms:modified xsi:type="dcterms:W3CDTF">2021-02-01T19:47:00Z</dcterms:modified>
</cp:coreProperties>
</file>