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7D" w:rsidRDefault="00571FC6">
      <w:r>
        <w:t>Para instalar un servicio ftp hay que instalar un servidor web</w:t>
      </w:r>
    </w:p>
    <w:p w:rsidR="00571FC6" w:rsidRDefault="00571FC6">
      <w:r>
        <w:t xml:space="preserve">Hay dos tipos de </w:t>
      </w:r>
      <w:proofErr w:type="spellStart"/>
      <w:r>
        <w:t>serviodres</w:t>
      </w:r>
      <w:proofErr w:type="spellEnd"/>
      <w:r>
        <w:t xml:space="preserve"> web</w:t>
      </w:r>
      <w:r w:rsidRPr="00571FC6">
        <w:t xml:space="preserve">: servidores Apache y los Internet </w:t>
      </w:r>
      <w:proofErr w:type="spellStart"/>
      <w:r w:rsidRPr="00571FC6">
        <w:t>Information</w:t>
      </w:r>
      <w:proofErr w:type="spellEnd"/>
      <w:r w:rsidRPr="00571FC6">
        <w:t xml:space="preserve"> </w:t>
      </w:r>
      <w:proofErr w:type="spellStart"/>
      <w:r w:rsidRPr="00571FC6">
        <w:t>Service</w:t>
      </w:r>
      <w:proofErr w:type="spellEnd"/>
      <w:r w:rsidRPr="00571FC6">
        <w:t xml:space="preserve"> (que es lo que va</w:t>
      </w:r>
      <w:r>
        <w:t>m</w:t>
      </w:r>
      <w:r w:rsidRPr="00571FC6">
        <w:t xml:space="preserve">os a </w:t>
      </w:r>
      <w:r>
        <w:t>utiliza</w:t>
      </w:r>
      <w:r w:rsidRPr="00571FC6">
        <w:t>r</w:t>
      </w:r>
      <w:r>
        <w:t xml:space="preserve"> y necesitamos instalar</w:t>
      </w:r>
      <w:r w:rsidRPr="00571FC6">
        <w:t>)</w:t>
      </w:r>
    </w:p>
    <w:p w:rsidR="00571FC6" w:rsidRDefault="00571FC6">
      <w:r>
        <w:t>Pasos para instalar Servidor web (IIS)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>Agregar roles y características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>Siguiente, siguiente, siguiente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>Agregar Servidor Web (IIS)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>Te saltas lo de caracter</w:t>
      </w:r>
      <w:r w:rsidRPr="00571FC6">
        <w:t>ísticas (porque FTP es un servicio especial)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 xml:space="preserve">En servicios del rol </w:t>
      </w:r>
      <w:proofErr w:type="spellStart"/>
      <w:r>
        <w:t>clickamos</w:t>
      </w:r>
      <w:proofErr w:type="spellEnd"/>
      <w:r>
        <w:t xml:space="preserve"> en </w:t>
      </w:r>
      <w:proofErr w:type="spellStart"/>
      <w:r>
        <w:t>sercicios</w:t>
      </w:r>
      <w:proofErr w:type="spellEnd"/>
      <w:r>
        <w:t xml:space="preserve"> FTP abajo del todo (no hace falta la extensibilidad</w:t>
      </w:r>
    </w:p>
    <w:p w:rsidR="00571FC6" w:rsidRDefault="00571FC6" w:rsidP="00571FC6">
      <w:pPr>
        <w:pStyle w:val="Prrafodelista"/>
        <w:numPr>
          <w:ilvl w:val="0"/>
          <w:numId w:val="1"/>
        </w:numPr>
      </w:pPr>
      <w:r>
        <w:t xml:space="preserve">En la última pantalla marcar el </w:t>
      </w:r>
      <w:proofErr w:type="spellStart"/>
      <w:r>
        <w:t>check</w:t>
      </w:r>
      <w:proofErr w:type="spellEnd"/>
      <w:r>
        <w:t xml:space="preserve"> de reiniciar e instalar.</w:t>
      </w:r>
    </w:p>
    <w:p w:rsidR="000C0BFC" w:rsidRDefault="000C0BFC" w:rsidP="000C0BFC"/>
    <w:p w:rsidR="000C0BFC" w:rsidRDefault="000C0BFC" w:rsidP="000C0BFC">
      <w:r>
        <w:t>Una vez instalado</w:t>
      </w:r>
    </w:p>
    <w:p w:rsidR="000C0BFC" w:rsidRDefault="000C0BFC" w:rsidP="000C0BFC">
      <w:pPr>
        <w:pStyle w:val="Prrafodelista"/>
        <w:numPr>
          <w:ilvl w:val="0"/>
          <w:numId w:val="1"/>
        </w:numPr>
      </w:pPr>
      <w:r>
        <w:t xml:space="preserve">Herramientas -&gt; </w:t>
      </w:r>
      <w:proofErr w:type="spellStart"/>
      <w:r>
        <w:t>Administracion</w:t>
      </w:r>
      <w:proofErr w:type="spellEnd"/>
      <w:r>
        <w:t xml:space="preserve"> de IIS</w:t>
      </w:r>
    </w:p>
    <w:p w:rsidR="002A6490" w:rsidRDefault="002A6490" w:rsidP="000C0BFC">
      <w:pPr>
        <w:pStyle w:val="Prrafodelista"/>
        <w:numPr>
          <w:ilvl w:val="0"/>
          <w:numId w:val="1"/>
        </w:numPr>
      </w:pPr>
      <w:r>
        <w:t xml:space="preserve">Si todo está bien debería aparecer un </w:t>
      </w:r>
      <w:proofErr w:type="spellStart"/>
      <w:r>
        <w:t>menu</w:t>
      </w:r>
      <w:proofErr w:type="spellEnd"/>
    </w:p>
    <w:p w:rsidR="002A6490" w:rsidRDefault="002A6490" w:rsidP="002A6490">
      <w:r>
        <w:t>Si pones la IP en el navegador sale una página de muestra si está todo bien configurado</w:t>
      </w:r>
    </w:p>
    <w:p w:rsidR="005F4EE6" w:rsidRDefault="005F4EE6" w:rsidP="002A6490"/>
    <w:p w:rsidR="005F4EE6" w:rsidRDefault="005F4EE6" w:rsidP="002A6490">
      <w:r>
        <w:t>Para configurar el FTP</w:t>
      </w:r>
    </w:p>
    <w:p w:rsidR="005F4EE6" w:rsidRDefault="00E819F8" w:rsidP="005F4EE6">
      <w:pPr>
        <w:pStyle w:val="Prrafodelista"/>
        <w:numPr>
          <w:ilvl w:val="0"/>
          <w:numId w:val="1"/>
        </w:numPr>
      </w:pPr>
      <w:r>
        <w:t xml:space="preserve">Herramientas -&gt; </w:t>
      </w:r>
      <w:proofErr w:type="spellStart"/>
      <w:r>
        <w:t>Administracion</w:t>
      </w:r>
      <w:proofErr w:type="spellEnd"/>
      <w:r>
        <w:t xml:space="preserve"> de IIS</w:t>
      </w:r>
    </w:p>
    <w:p w:rsidR="00E819F8" w:rsidRDefault="00E819F8" w:rsidP="005F4EE6">
      <w:pPr>
        <w:pStyle w:val="Prrafodelista"/>
        <w:numPr>
          <w:ilvl w:val="0"/>
          <w:numId w:val="1"/>
        </w:numPr>
      </w:pPr>
      <w:r>
        <w:t>Clic derecho en el servidor -&gt; Agregar sitio FTP</w:t>
      </w:r>
    </w:p>
    <w:p w:rsidR="00E819F8" w:rsidRDefault="00E819F8" w:rsidP="00E819F8">
      <w:pPr>
        <w:pStyle w:val="Prrafodelista"/>
        <w:numPr>
          <w:ilvl w:val="1"/>
          <w:numId w:val="1"/>
        </w:numPr>
      </w:pPr>
      <w:r>
        <w:t>Inserta la IP en el nombre</w:t>
      </w:r>
    </w:p>
    <w:p w:rsidR="00E819F8" w:rsidRDefault="00E819F8" w:rsidP="00E819F8">
      <w:pPr>
        <w:pStyle w:val="Prrafodelista"/>
        <w:numPr>
          <w:ilvl w:val="1"/>
          <w:numId w:val="1"/>
        </w:numPr>
      </w:pPr>
      <w:r>
        <w:t xml:space="preserve">Seleccionar la carpeta donde se </w:t>
      </w:r>
      <w:proofErr w:type="spellStart"/>
      <w:r>
        <w:t>alacenan</w:t>
      </w:r>
      <w:proofErr w:type="spellEnd"/>
      <w:r>
        <w:t xml:space="preserve"> los ficheros del FTP</w:t>
      </w:r>
    </w:p>
    <w:p w:rsidR="00D56066" w:rsidRDefault="00D56066" w:rsidP="00D56066">
      <w:pPr>
        <w:pStyle w:val="Prrafodelista"/>
        <w:numPr>
          <w:ilvl w:val="0"/>
          <w:numId w:val="1"/>
        </w:numPr>
      </w:pPr>
      <w:proofErr w:type="spellStart"/>
      <w:r>
        <w:t>Configuracion</w:t>
      </w:r>
      <w:proofErr w:type="spellEnd"/>
      <w:r>
        <w:t xml:space="preserve"> enlaces y SSL</w:t>
      </w:r>
    </w:p>
    <w:p w:rsidR="00D56066" w:rsidRDefault="00D56066" w:rsidP="00D56066">
      <w:pPr>
        <w:pStyle w:val="Prrafodelista"/>
        <w:numPr>
          <w:ilvl w:val="1"/>
          <w:numId w:val="1"/>
        </w:numPr>
      </w:pPr>
      <w:r>
        <w:t>Todas la no asignadas para que pueda acceder todo el mundo</w:t>
      </w:r>
    </w:p>
    <w:p w:rsidR="00D56066" w:rsidRDefault="00D56066" w:rsidP="00D56066">
      <w:pPr>
        <w:pStyle w:val="Prrafodelista"/>
        <w:numPr>
          <w:ilvl w:val="1"/>
          <w:numId w:val="1"/>
        </w:numPr>
      </w:pPr>
      <w:r>
        <w:t>Sin SSL para que no sea seguro</w:t>
      </w:r>
    </w:p>
    <w:p w:rsidR="00D56066" w:rsidRDefault="00D56066" w:rsidP="00D56066">
      <w:pPr>
        <w:pStyle w:val="Prrafodelista"/>
        <w:numPr>
          <w:ilvl w:val="0"/>
          <w:numId w:val="1"/>
        </w:numPr>
      </w:pPr>
      <w:proofErr w:type="spellStart"/>
      <w:r>
        <w:t>Informacion</w:t>
      </w:r>
      <w:proofErr w:type="spellEnd"/>
      <w:r>
        <w:t xml:space="preserve"> de autenticación y autorización</w:t>
      </w:r>
    </w:p>
    <w:p w:rsidR="00D56066" w:rsidRDefault="00D56066" w:rsidP="00D56066">
      <w:pPr>
        <w:pStyle w:val="Prrafodelista"/>
        <w:numPr>
          <w:ilvl w:val="1"/>
          <w:numId w:val="1"/>
        </w:numPr>
      </w:pPr>
      <w:proofErr w:type="spellStart"/>
      <w:r>
        <w:t>Anonima</w:t>
      </w:r>
      <w:proofErr w:type="spellEnd"/>
      <w:r>
        <w:t xml:space="preserve"> puede entrar todo el mundo, básica requiere una </w:t>
      </w:r>
      <w:r w:rsidR="00E81CE2">
        <w:t>identificación</w:t>
      </w:r>
    </w:p>
    <w:p w:rsidR="00E81CE2" w:rsidRDefault="00E81CE2" w:rsidP="00E81CE2"/>
    <w:p w:rsidR="00E81CE2" w:rsidRDefault="00E81CE2" w:rsidP="00E81CE2">
      <w:r>
        <w:t>Para acceder al servicio FTP</w:t>
      </w:r>
    </w:p>
    <w:p w:rsidR="00E81CE2" w:rsidRDefault="00E81CE2" w:rsidP="00E81CE2">
      <w:pPr>
        <w:pStyle w:val="Prrafodelista"/>
        <w:numPr>
          <w:ilvl w:val="0"/>
          <w:numId w:val="1"/>
        </w:numPr>
      </w:pPr>
      <w:r>
        <w:t>Utilizar el navegador</w:t>
      </w:r>
      <w:r w:rsidR="009B5B2C">
        <w:t>: escribiendo ftp:dirección IP</w:t>
      </w:r>
    </w:p>
    <w:p w:rsidR="00FB493E" w:rsidRDefault="00A63C41" w:rsidP="002A6490">
      <w:pPr>
        <w:pStyle w:val="Prrafodelista"/>
        <w:numPr>
          <w:ilvl w:val="0"/>
          <w:numId w:val="1"/>
        </w:numPr>
      </w:pPr>
      <w:r>
        <w:t>En el explorad</w:t>
      </w:r>
      <w:r w:rsidR="00091D57">
        <w:t>or de archivos: ftp:dirección IP</w:t>
      </w:r>
    </w:p>
    <w:p w:rsidR="00091D57" w:rsidRDefault="00482B0D" w:rsidP="007B35B2">
      <w:r>
        <w:t xml:space="preserve">Para compartir la carpeta </w:t>
      </w:r>
      <w:proofErr w:type="spellStart"/>
      <w:r>
        <w:t>on</w:t>
      </w:r>
      <w:proofErr w:type="spellEnd"/>
      <w:r>
        <w:t xml:space="preserve"> los demás usuario (puedan leer y escribir)</w:t>
      </w:r>
    </w:p>
    <w:p w:rsidR="00482B0D" w:rsidRDefault="00482B0D" w:rsidP="00482B0D">
      <w:pPr>
        <w:pStyle w:val="Prrafodelista"/>
        <w:numPr>
          <w:ilvl w:val="0"/>
          <w:numId w:val="1"/>
        </w:numPr>
      </w:pPr>
      <w:r>
        <w:t xml:space="preserve">Ir a la </w:t>
      </w:r>
      <w:proofErr w:type="spellStart"/>
      <w:r>
        <w:t>carpta</w:t>
      </w:r>
      <w:proofErr w:type="spellEnd"/>
      <w:r>
        <w:t xml:space="preserve"> -&gt; </w:t>
      </w:r>
      <w:proofErr w:type="spellStart"/>
      <w:r>
        <w:t>Click</w:t>
      </w:r>
      <w:proofErr w:type="spellEnd"/>
      <w:r>
        <w:t xml:space="preserve"> derecho -&gt; Compartir con</w:t>
      </w:r>
    </w:p>
    <w:p w:rsidR="008D2BCB" w:rsidRDefault="008D2BCB" w:rsidP="008D2BCB"/>
    <w:p w:rsidR="008D2BCB" w:rsidRDefault="008D2BCB" w:rsidP="008D2BCB">
      <w:r>
        <w:lastRenderedPageBreak/>
        <w:t>Para configurar permisos a otros usuarios</w:t>
      </w:r>
    </w:p>
    <w:p w:rsidR="008D2BCB" w:rsidRDefault="008D2BCB" w:rsidP="008D2BCB">
      <w:pPr>
        <w:pStyle w:val="Prrafodelista"/>
        <w:numPr>
          <w:ilvl w:val="0"/>
          <w:numId w:val="1"/>
        </w:numPr>
      </w:pPr>
      <w:r>
        <w:t xml:space="preserve">En la dirección IP </w:t>
      </w:r>
      <w:proofErr w:type="spellStart"/>
      <w:r>
        <w:t>click</w:t>
      </w:r>
      <w:proofErr w:type="spellEnd"/>
      <w:r>
        <w:t xml:space="preserve"> derecho, editar </w:t>
      </w:r>
      <w:proofErr w:type="spellStart"/>
      <w:r>
        <w:t>persmisos</w:t>
      </w:r>
      <w:proofErr w:type="spellEnd"/>
    </w:p>
    <w:p w:rsidR="008D2BCB" w:rsidRDefault="008D2BCB" w:rsidP="008D2BCB">
      <w:pPr>
        <w:pStyle w:val="Prrafodelista"/>
        <w:numPr>
          <w:ilvl w:val="0"/>
          <w:numId w:val="1"/>
        </w:numPr>
      </w:pPr>
      <w:r>
        <w:t>Pestana compartir -&gt; Uso compartido avanzado</w:t>
      </w:r>
      <w:bookmarkStart w:id="0" w:name="_GoBack"/>
      <w:bookmarkEnd w:id="0"/>
    </w:p>
    <w:p w:rsidR="005F4EE6" w:rsidRDefault="005F4EE6" w:rsidP="002A6490"/>
    <w:p w:rsidR="005F4EE6" w:rsidRDefault="00482B0D" w:rsidP="002A6490">
      <w:r>
        <w:t xml:space="preserve">Crear un nuevo </w:t>
      </w:r>
      <w:proofErr w:type="spellStart"/>
      <w:r>
        <w:t>usario</w:t>
      </w:r>
      <w:proofErr w:type="spellEnd"/>
      <w:r>
        <w:t xml:space="preserve"> a través del panel de control para comprobar el servidor Web/FTP</w:t>
      </w:r>
    </w:p>
    <w:p w:rsidR="005F4EE6" w:rsidRDefault="005F4EE6" w:rsidP="002A6490"/>
    <w:p w:rsidR="00FB493E" w:rsidRDefault="00FB493E" w:rsidP="002A6490">
      <w:r>
        <w:t>En servidor local</w:t>
      </w:r>
    </w:p>
    <w:p w:rsidR="00FB493E" w:rsidRDefault="00FB493E" w:rsidP="00FB493E">
      <w:pPr>
        <w:pStyle w:val="Prrafodelista"/>
        <w:numPr>
          <w:ilvl w:val="0"/>
          <w:numId w:val="1"/>
        </w:numPr>
      </w:pPr>
      <w:r>
        <w:t>Se puede cambiar el nombre</w:t>
      </w:r>
    </w:p>
    <w:p w:rsidR="00FB493E" w:rsidRDefault="00FB493E" w:rsidP="00FB493E">
      <w:pPr>
        <w:pStyle w:val="Prrafodelista"/>
        <w:numPr>
          <w:ilvl w:val="0"/>
          <w:numId w:val="1"/>
        </w:numPr>
      </w:pPr>
      <w:r>
        <w:t>Importante comprobar la zona horaria coincide</w:t>
      </w:r>
    </w:p>
    <w:p w:rsidR="00FB493E" w:rsidRDefault="00FB493E" w:rsidP="00FB493E">
      <w:pPr>
        <w:pStyle w:val="Prrafodelista"/>
        <w:numPr>
          <w:ilvl w:val="0"/>
          <w:numId w:val="1"/>
        </w:numPr>
      </w:pPr>
      <w:r>
        <w:t xml:space="preserve">Grupo de trabajo usualmente </w:t>
      </w:r>
      <w:proofErr w:type="spellStart"/>
      <w:r>
        <w:t>Workgroup</w:t>
      </w:r>
      <w:proofErr w:type="spellEnd"/>
    </w:p>
    <w:p w:rsidR="00FB493E" w:rsidRPr="00571FC6" w:rsidRDefault="00FB493E" w:rsidP="00FB493E">
      <w:pPr>
        <w:pStyle w:val="Prrafodelista"/>
        <w:numPr>
          <w:ilvl w:val="0"/>
          <w:numId w:val="1"/>
        </w:numPr>
      </w:pPr>
      <w:r>
        <w:t>La configuración de seguridad mejorada para IE se puede desactivar para administradores</w:t>
      </w:r>
      <w:r w:rsidR="005F4EE6">
        <w:t xml:space="preserve"> (en la vida real, no se suele poner)</w:t>
      </w:r>
    </w:p>
    <w:sectPr w:rsidR="00FB493E" w:rsidRPr="0057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565E"/>
    <w:multiLevelType w:val="hybridMultilevel"/>
    <w:tmpl w:val="87460EA2"/>
    <w:lvl w:ilvl="0" w:tplc="CFF6A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C6"/>
    <w:rsid w:val="00091D57"/>
    <w:rsid w:val="000C0BFC"/>
    <w:rsid w:val="002A6490"/>
    <w:rsid w:val="00323BC1"/>
    <w:rsid w:val="00482B0D"/>
    <w:rsid w:val="00571FC6"/>
    <w:rsid w:val="005F4EE6"/>
    <w:rsid w:val="007B35B2"/>
    <w:rsid w:val="008D2BCB"/>
    <w:rsid w:val="009B5B2C"/>
    <w:rsid w:val="00A63C41"/>
    <w:rsid w:val="00B96E7D"/>
    <w:rsid w:val="00D56066"/>
    <w:rsid w:val="00E819F8"/>
    <w:rsid w:val="00E81CE2"/>
    <w:rsid w:val="00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11</cp:revision>
  <dcterms:created xsi:type="dcterms:W3CDTF">2020-11-20T08:06:00Z</dcterms:created>
  <dcterms:modified xsi:type="dcterms:W3CDTF">2020-11-20T10:33:00Z</dcterms:modified>
</cp:coreProperties>
</file>