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FDA8" w14:textId="69B7C5C4" w:rsidR="009C07DA" w:rsidRDefault="00CB3026">
      <w:r>
        <w:t xml:space="preserve">Ejercicios active </w:t>
      </w:r>
      <w:proofErr w:type="spellStart"/>
      <w:r>
        <w:t>directory</w:t>
      </w:r>
      <w:proofErr w:type="spellEnd"/>
      <w:r>
        <w:t xml:space="preserve"> (GPO)</w:t>
      </w:r>
    </w:p>
    <w:p w14:paraId="244CE957" w14:textId="77777777" w:rsidR="00CB3026" w:rsidRDefault="00CB3026" w:rsidP="00CB3026">
      <w:pPr>
        <w:pStyle w:val="Prrafodelista"/>
        <w:numPr>
          <w:ilvl w:val="0"/>
          <w:numId w:val="4"/>
        </w:numPr>
      </w:pPr>
      <w:r>
        <w:t>Crea dos grupos de seguridad y un grupo de difusión (con el nombre que quieras).</w:t>
      </w:r>
    </w:p>
    <w:p w14:paraId="35A073FD" w14:textId="77777777" w:rsidR="00CB3026" w:rsidRDefault="00CB3026" w:rsidP="00CB3026">
      <w:pPr>
        <w:pStyle w:val="Prrafodelista"/>
        <w:numPr>
          <w:ilvl w:val="0"/>
          <w:numId w:val="4"/>
        </w:numPr>
      </w:pPr>
      <w:r>
        <w:t>Crea tres usuarios cualesquiera y asigna cada uno a un grupo de los creados anteriormente.</w:t>
      </w:r>
    </w:p>
    <w:p w14:paraId="678E9264" w14:textId="319E7FED" w:rsidR="00CB3026" w:rsidRDefault="00CB3026" w:rsidP="00CB3026">
      <w:pPr>
        <w:pStyle w:val="Prrafodelista"/>
        <w:numPr>
          <w:ilvl w:val="0"/>
          <w:numId w:val="4"/>
        </w:numPr>
      </w:pPr>
      <w:r>
        <w:t xml:space="preserve">Modifica las </w:t>
      </w:r>
      <w:r>
        <w:t>políticas</w:t>
      </w:r>
      <w:r>
        <w:t xml:space="preserve"> de seguridad por defecto con las siguientes </w:t>
      </w:r>
      <w:r>
        <w:t>características</w:t>
      </w:r>
      <w:r>
        <w:t>:</w:t>
      </w:r>
    </w:p>
    <w:p w14:paraId="6392EC3B" w14:textId="59519884" w:rsidR="00CB3026" w:rsidRDefault="00CB3026" w:rsidP="00CB3026">
      <w:pPr>
        <w:pStyle w:val="Prrafodelista"/>
        <w:numPr>
          <w:ilvl w:val="1"/>
          <w:numId w:val="4"/>
        </w:numPr>
      </w:pPr>
      <w:r>
        <w:t>Modifica las directivas del equipo local para que no se muestre el icono de equipo en el escritorio.</w:t>
      </w:r>
    </w:p>
    <w:p w14:paraId="167D6E79" w14:textId="37FF1ACA" w:rsidR="00CB3026" w:rsidRDefault="00CB3026" w:rsidP="00CB3026">
      <w:pPr>
        <w:pStyle w:val="Prrafodelista"/>
        <w:numPr>
          <w:ilvl w:val="1"/>
          <w:numId w:val="4"/>
        </w:numPr>
      </w:pPr>
      <w:r>
        <w:t>Crea una directiva eliminando el icono de equipo del escritorio.</w:t>
      </w:r>
    </w:p>
    <w:p w14:paraId="6503E608" w14:textId="388A57E1" w:rsidR="00CB3026" w:rsidRDefault="00CB3026" w:rsidP="00CB3026">
      <w:pPr>
        <w:pStyle w:val="Prrafodelista"/>
        <w:numPr>
          <w:ilvl w:val="1"/>
          <w:numId w:val="4"/>
        </w:numPr>
      </w:pPr>
      <w:r>
        <w:t xml:space="preserve">Crea una directiva para que </w:t>
      </w:r>
      <w:r>
        <w:t>l</w:t>
      </w:r>
      <w:r>
        <w:t>os usuario</w:t>
      </w:r>
      <w:r>
        <w:t>s</w:t>
      </w:r>
      <w:r>
        <w:t xml:space="preserve"> no puedan acceder al registro.</w:t>
      </w:r>
    </w:p>
    <w:p w14:paraId="619CA515" w14:textId="77777777" w:rsidR="00CB3026" w:rsidRDefault="00CB3026" w:rsidP="00CB3026">
      <w:pPr>
        <w:pStyle w:val="Prrafodelista"/>
        <w:numPr>
          <w:ilvl w:val="0"/>
          <w:numId w:val="4"/>
        </w:numPr>
      </w:pPr>
      <w:r>
        <w:t>Crea una unidad organizativa llamada trabajadores y asigna las siguientes restricciones</w:t>
      </w:r>
    </w:p>
    <w:p w14:paraId="51761136" w14:textId="34AA55C7" w:rsidR="00CB3026" w:rsidRDefault="00CB3026" w:rsidP="00CB3026">
      <w:pPr>
        <w:pStyle w:val="Prrafodelista"/>
        <w:numPr>
          <w:ilvl w:val="1"/>
          <w:numId w:val="4"/>
        </w:numPr>
      </w:pPr>
      <w:r>
        <w:t>Aplicar una imagen predeterminada a los usuarios.</w:t>
      </w:r>
    </w:p>
    <w:p w14:paraId="397F24C0" w14:textId="28B2E51C" w:rsidR="00CB3026" w:rsidRDefault="00CB3026" w:rsidP="00CB3026">
      <w:pPr>
        <w:pStyle w:val="Prrafodelista"/>
        <w:numPr>
          <w:ilvl w:val="1"/>
          <w:numId w:val="4"/>
        </w:numPr>
      </w:pPr>
      <w:r>
        <w:t xml:space="preserve">No permitir el </w:t>
      </w:r>
      <w:r>
        <w:t>acceso</w:t>
      </w:r>
      <w:r>
        <w:t xml:space="preserve"> al panel de control.</w:t>
      </w:r>
    </w:p>
    <w:p w14:paraId="5DB1B550" w14:textId="58FAFFDE" w:rsidR="00CB3026" w:rsidRDefault="00CB3026" w:rsidP="00CB3026">
      <w:pPr>
        <w:pStyle w:val="Prrafodelista"/>
        <w:numPr>
          <w:ilvl w:val="1"/>
          <w:numId w:val="4"/>
        </w:numPr>
      </w:pPr>
      <w:r>
        <w:t xml:space="preserve">No mostrar la </w:t>
      </w:r>
      <w:r>
        <w:t>opción</w:t>
      </w:r>
      <w:r>
        <w:t xml:space="preserve"> "instalar actualizaciones y apagar"</w:t>
      </w:r>
    </w:p>
    <w:p w14:paraId="0585968F" w14:textId="3FD7A803" w:rsidR="00CB3026" w:rsidRDefault="00CB3026" w:rsidP="00CB3026">
      <w:pPr>
        <w:pStyle w:val="Prrafodelista"/>
        <w:numPr>
          <w:ilvl w:val="1"/>
          <w:numId w:val="4"/>
        </w:numPr>
      </w:pPr>
      <w:r>
        <w:t xml:space="preserve">Borrar el historial de navegación del internet </w:t>
      </w:r>
      <w:r>
        <w:t>Explorer</w:t>
      </w:r>
      <w:r>
        <w:t xml:space="preserve"> al cerrar la sesión</w:t>
      </w:r>
    </w:p>
    <w:p w14:paraId="70ED8CEA" w14:textId="597EF008" w:rsidR="00CB3026" w:rsidRDefault="00CB3026" w:rsidP="00CB3026">
      <w:pPr>
        <w:pStyle w:val="Prrafodelista"/>
        <w:numPr>
          <w:ilvl w:val="1"/>
          <w:numId w:val="4"/>
        </w:numPr>
      </w:pPr>
      <w:r>
        <w:t xml:space="preserve">Quitar la </w:t>
      </w:r>
      <w:proofErr w:type="gramStart"/>
      <w:r>
        <w:t>opción administrador</w:t>
      </w:r>
      <w:proofErr w:type="gramEnd"/>
      <w:r>
        <w:t xml:space="preserve"> de tareas</w:t>
      </w:r>
    </w:p>
    <w:p w14:paraId="2BFADE55" w14:textId="507C2E68" w:rsidR="00CB3026" w:rsidRDefault="00CB3026" w:rsidP="00CB3026">
      <w:pPr>
        <w:pStyle w:val="Prrafodelista"/>
        <w:numPr>
          <w:ilvl w:val="0"/>
          <w:numId w:val="4"/>
        </w:numPr>
      </w:pPr>
      <w:r>
        <w:t xml:space="preserve">Asigna los tres usuarios creados </w:t>
      </w:r>
      <w:proofErr w:type="gramStart"/>
      <w:r>
        <w:t>anteriormente a</w:t>
      </w:r>
      <w:proofErr w:type="gramEnd"/>
      <w:r>
        <w:t xml:space="preserve"> la </w:t>
      </w:r>
      <w:r>
        <w:t>GPO</w:t>
      </w:r>
      <w:r>
        <w:t xml:space="preserve"> trabajadores</w:t>
      </w:r>
    </w:p>
    <w:sectPr w:rsidR="00CB3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78A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C0396"/>
    <w:multiLevelType w:val="hybridMultilevel"/>
    <w:tmpl w:val="A55C38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8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014001"/>
    <w:multiLevelType w:val="hybridMultilevel"/>
    <w:tmpl w:val="C6F8A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26"/>
    <w:rsid w:val="009718E4"/>
    <w:rsid w:val="009C07DA"/>
    <w:rsid w:val="00CB3026"/>
    <w:rsid w:val="00C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A3C0"/>
  <w15:chartTrackingRefBased/>
  <w15:docId w15:val="{0D015E1D-62BE-40BA-BB0A-F87C2E48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Tarraga</dc:creator>
  <cp:keywords/>
  <dc:description/>
  <cp:lastModifiedBy>Raul Tarraga</cp:lastModifiedBy>
  <cp:revision>1</cp:revision>
  <dcterms:created xsi:type="dcterms:W3CDTF">2021-02-07T18:30:00Z</dcterms:created>
  <dcterms:modified xsi:type="dcterms:W3CDTF">2021-02-07T18:36:00Z</dcterms:modified>
</cp:coreProperties>
</file>