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02C0C" w14:textId="21A542C4" w:rsidR="0077407A" w:rsidRPr="00573332" w:rsidRDefault="00573332">
      <w:pPr>
        <w:rPr>
          <w:sz w:val="28"/>
          <w:szCs w:val="28"/>
          <w:u w:val="single" w:color="FF0000"/>
          <w:lang w:val="en-US"/>
        </w:rPr>
      </w:pPr>
      <w:r w:rsidRPr="00573332">
        <w:rPr>
          <w:sz w:val="28"/>
          <w:szCs w:val="28"/>
          <w:u w:val="single" w:color="FF0000"/>
          <w:lang w:val="en-US"/>
        </w:rPr>
        <w:t>Instalacion DHCP Windows Server 2012</w:t>
      </w:r>
    </w:p>
    <w:p w14:paraId="5BFF18AA" w14:textId="6A79CBF1" w:rsidR="00573332" w:rsidRDefault="00573332">
      <w:pPr>
        <w:rPr>
          <w:lang w:val="en-US"/>
        </w:rPr>
      </w:pPr>
      <w:r>
        <w:rPr>
          <w:lang w:val="en-US"/>
        </w:rPr>
        <w:t>Agregar roles y caracteristicas</w:t>
      </w:r>
    </w:p>
    <w:p w14:paraId="5D91D0D7" w14:textId="02363FC0" w:rsidR="00573332" w:rsidRDefault="00573332">
      <w:pPr>
        <w:rPr>
          <w:lang w:val="en-US"/>
        </w:rPr>
      </w:pPr>
      <w:r>
        <w:rPr>
          <w:lang w:val="en-US"/>
        </w:rPr>
        <w:t>Siguiente, siguiente, situiente</w:t>
      </w:r>
    </w:p>
    <w:p w14:paraId="763850C2" w14:textId="76C46CFC" w:rsidR="00573332" w:rsidRDefault="00573332">
      <w:r w:rsidRPr="00573332">
        <w:t>Seleccionar el rol de Servidor D</w:t>
      </w:r>
      <w:r>
        <w:t>HCP</w:t>
      </w:r>
    </w:p>
    <w:p w14:paraId="6895F1CF" w14:textId="4ADB85D2" w:rsidR="00573332" w:rsidRDefault="00573332">
      <w:r>
        <w:t>Agregar características del Servidor DHCP</w:t>
      </w:r>
    </w:p>
    <w:p w14:paraId="62A9B5C9" w14:textId="2C1DF162" w:rsidR="00573332" w:rsidRDefault="00573332">
      <w:r>
        <w:t>Siguiente, siguiente, siguiente</w:t>
      </w:r>
    </w:p>
    <w:p w14:paraId="13C20C41" w14:textId="5EC692FE" w:rsidR="00573332" w:rsidRDefault="00573332">
      <w:r>
        <w:t>Marcar lo de reiniciar una vez instalado</w:t>
      </w:r>
    </w:p>
    <w:p w14:paraId="03020E0B" w14:textId="00E16177" w:rsidR="00573332" w:rsidRDefault="00573332"/>
    <w:p w14:paraId="6164BED0" w14:textId="280C6005" w:rsidR="00573332" w:rsidRDefault="00573332">
      <w:pPr>
        <w:rPr>
          <w:lang w:val="en-GB"/>
        </w:rPr>
      </w:pPr>
      <w:r>
        <w:t>Configuraci</w:t>
      </w:r>
      <w:r>
        <w:rPr>
          <w:lang w:val="en-GB"/>
        </w:rPr>
        <w:t>ón DHCP</w:t>
      </w:r>
    </w:p>
    <w:p w14:paraId="7DCC7532" w14:textId="3921C1A4" w:rsidR="00573332" w:rsidRDefault="00767D3C">
      <w:r w:rsidRPr="00767D3C">
        <w:t>Click derecho sobre el d</w:t>
      </w:r>
      <w:r>
        <w:t>hcp</w:t>
      </w:r>
    </w:p>
    <w:p w14:paraId="5F0E77C2" w14:textId="100E4FFF" w:rsidR="00767D3C" w:rsidRDefault="00767D3C">
      <w:r>
        <w:t>Administrar dhcp</w:t>
      </w:r>
    </w:p>
    <w:p w14:paraId="101FAD61" w14:textId="558AE884" w:rsidR="00767D3C" w:rsidRDefault="00767D3C">
      <w:r>
        <w:t>Seleccionar el servidor</w:t>
      </w:r>
    </w:p>
    <w:p w14:paraId="4D06ECCA" w14:textId="06E16600" w:rsidR="00767D3C" w:rsidRDefault="00767D3C">
      <w:r>
        <w:t>Seleccionar IPv4</w:t>
      </w:r>
    </w:p>
    <w:p w14:paraId="1012CD2B" w14:textId="19F48870" w:rsidR="00767D3C" w:rsidRDefault="00767D3C">
      <w:r>
        <w:t>Click derecho en Ipv4 y crear un nuevo ámbito</w:t>
      </w:r>
    </w:p>
    <w:p w14:paraId="5522E7AF" w14:textId="44487DDC" w:rsidR="00767D3C" w:rsidRDefault="00767D3C">
      <w:r>
        <w:t>Introducir el rango de direcciones IP</w:t>
      </w:r>
    </w:p>
    <w:p w14:paraId="2C114328" w14:textId="7304BBE2" w:rsidR="007066D7" w:rsidRDefault="007066D7">
      <w:r>
        <w:t xml:space="preserve">Agregar exclusiones </w:t>
      </w:r>
      <w:r w:rsidR="001C252F">
        <w:t>si es necesario</w:t>
      </w:r>
    </w:p>
    <w:p w14:paraId="17A8B721" w14:textId="400FEED5" w:rsidR="001C252F" w:rsidRDefault="001C252F">
      <w:r>
        <w:t>Tiempo de concesión (normalmente 8 dias)</w:t>
      </w:r>
    </w:p>
    <w:p w14:paraId="3E4A32FA" w14:textId="2B6404FD" w:rsidR="001C252F" w:rsidRDefault="001C252F">
      <w:r>
        <w:t>Configurar opciones del DHCP</w:t>
      </w:r>
    </w:p>
    <w:p w14:paraId="37202372" w14:textId="23AE8A02" w:rsidR="001C252F" w:rsidRDefault="001C252F">
      <w:r>
        <w:t>Introducir la puerta de enlace</w:t>
      </w:r>
    </w:p>
    <w:p w14:paraId="79F13FCC" w14:textId="3729637B" w:rsidR="001C252F" w:rsidRDefault="001C252F"/>
    <w:p w14:paraId="49DA2E97" w14:textId="41BCC79B" w:rsidR="001C252F" w:rsidRDefault="001C252F">
      <w:r>
        <w:t>En la configuración se pueden establecer reservas de IP</w:t>
      </w:r>
    </w:p>
    <w:p w14:paraId="3F266C27" w14:textId="77777777" w:rsidR="001C252F" w:rsidRPr="00767D3C" w:rsidRDefault="001C252F"/>
    <w:p w14:paraId="60843469" w14:textId="77777777" w:rsidR="00573332" w:rsidRPr="00573332" w:rsidRDefault="00573332"/>
    <w:sectPr w:rsidR="00573332" w:rsidRPr="00573332" w:rsidSect="009C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90"/>
    <w:rsid w:val="0009761D"/>
    <w:rsid w:val="00164043"/>
    <w:rsid w:val="001C252F"/>
    <w:rsid w:val="00555552"/>
    <w:rsid w:val="00561D90"/>
    <w:rsid w:val="00573332"/>
    <w:rsid w:val="007066D7"/>
    <w:rsid w:val="00767D3C"/>
    <w:rsid w:val="009C252B"/>
    <w:rsid w:val="00A84FE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304F"/>
  <w15:chartTrackingRefBased/>
  <w15:docId w15:val="{AD92DC21-182C-45E7-B7FD-8989A3A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2020-12-12T12:49:00Z</dcterms:created>
  <dcterms:modified xsi:type="dcterms:W3CDTF">2020-12-12T13:39:00Z</dcterms:modified>
</cp:coreProperties>
</file>