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F2DF0">
      <w:pPr>
        <w:pStyle w:val="36"/>
        <w:rPr>
          <w:b/>
          <w:bCs/>
          <w:color w:val="000000" w:themeColor="text1"/>
          <w14:textFill>
            <w14:solidFill>
              <w14:schemeClr w14:val="tx1"/>
            </w14:solidFill>
          </w14:textFill>
        </w:rPr>
      </w:pPr>
      <w:r>
        <w:rPr>
          <w:b/>
          <w:bCs/>
          <w:color w:val="000000" w:themeColor="text1"/>
          <w14:textFill>
            <w14:solidFill>
              <w14:schemeClr w14:val="tx1"/>
            </w14:solidFill>
          </w14:textFill>
        </w:rPr>
        <w:t>Pemrograman Berbasis Event (Event-Driven Programming) dalam Aplikasi Brando Cerah NET</w:t>
      </w:r>
    </w:p>
    <w:p w14:paraId="67E0162C">
      <w:pPr>
        <w:bidi w:val="0"/>
        <w:jc w:val="center"/>
        <w:rPr>
          <w:rFonts w:hint="default"/>
          <w:lang w:val="en-US"/>
        </w:rPr>
      </w:pPr>
      <w:r>
        <w:rPr>
          <w:rFonts w:hint="default"/>
          <w:lang w:val="en-US"/>
        </w:rPr>
        <w:t>Nama Muhammad Daffa Aldiansyah</w:t>
      </w:r>
      <w:r>
        <w:rPr>
          <w:rFonts w:hint="default"/>
          <w:lang w:val="en-US"/>
        </w:rPr>
        <w:br w:type="textWrapping"/>
      </w:r>
      <w:r>
        <w:rPr>
          <w:rFonts w:hint="default"/>
          <w:lang w:val="en-US"/>
        </w:rPr>
        <w:t>NPM/Kelas : 2213020194/3-A</w:t>
      </w:r>
      <w:r>
        <w:rPr>
          <w:rFonts w:hint="default"/>
          <w:lang w:val="en-US"/>
        </w:rPr>
        <w:br w:type="textWrapping"/>
      </w:r>
    </w:p>
    <w:p w14:paraId="772BE106">
      <w:pPr>
        <w:pStyle w:val="2"/>
      </w:pPr>
      <w:r>
        <w:t>Pendahuluan</w:t>
      </w:r>
    </w:p>
    <w:p w14:paraId="31ED07B8">
      <w:r>
        <w:t>Aplikasi Brando Cerah NET merupak</w:t>
      </w:r>
      <w:bookmarkStart w:id="0" w:name="_GoBack"/>
      <w:bookmarkEnd w:id="0"/>
      <w:r>
        <w:t>an aplikasi billing warnet sederhana yang dibangun menggunakan C# dengan Windows Forms, di mana arsitektur utamanya sangat mengandalkan event-driven programming. Dalam pendekatan ini, alur program ditentukan oleh berbagai event atau kejadian, seperti klik tombol, input teks, dan timer yang berjalan.</w:t>
      </w:r>
    </w:p>
    <w:p w14:paraId="5CFBD756">
      <w:pPr>
        <w:pStyle w:val="2"/>
      </w:pPr>
      <w:r>
        <w:t>Apa Itu Event-Driven Programming?</w:t>
      </w:r>
    </w:p>
    <w:p w14:paraId="7491A6B2">
      <w:r>
        <w:t>Event-driven programming adalah paradigma pemrograman di mana alur eksekusi program ditentukan oleh kejadian (event), seperti interaksi pengguna dengan antarmuka grafis (GUI). Dalam Windows Forms, hampir semua komponen (tombol, textbox, timer, dsb.) memiliki event handler—metode yang dijalankan saat event tertentu terjadi.</w:t>
      </w:r>
    </w:p>
    <w:p w14:paraId="60F96FC2">
      <w:r>
        <w:t>Contoh event dalam Windows Forms:</w:t>
      </w:r>
    </w:p>
    <w:p w14:paraId="246E7322">
      <w:r>
        <w:t>• Click pada tombol</w:t>
      </w:r>
      <w:r>
        <w:br w:type="textWrapping"/>
      </w:r>
      <w:r>
        <w:t>• TextChanged pada TextBox</w:t>
      </w:r>
      <w:r>
        <w:br w:type="textWrapping"/>
      </w:r>
      <w:r>
        <w:t>• Tick pada Timer</w:t>
      </w:r>
      <w:r>
        <w:br w:type="textWrapping"/>
      </w:r>
      <w:r>
        <w:t>• Load pada Form</w:t>
      </w:r>
    </w:p>
    <w:p w14:paraId="3EAA2152">
      <w:pPr>
        <w:pStyle w:val="2"/>
      </w:pPr>
      <w:r>
        <w:t>Implementasi Event di Aplikasi Brando Cerah NET</w:t>
      </w:r>
    </w:p>
    <w:p w14:paraId="50936C2B">
      <w:r>
        <w:t>Berikut adalah contoh dan penjelasan mendalam dari beberapa event penting di dalam aplikasi.</w:t>
      </w:r>
    </w:p>
    <w:p w14:paraId="46CAE58D">
      <w:pPr>
        <w:pStyle w:val="3"/>
      </w:pPr>
      <w:r>
        <w:t>1. Event Click pada Tombol Login (Form1)</w:t>
      </w:r>
    </w:p>
    <w:p w14:paraId="2FE9C7F9">
      <w:r>
        <w:t>Ketika pengguna menekan tombol login (button1), event Click akan dipicu. Di sinilah proses autentikasi dan routing pengguna (ke admin atau user) dilakukan.</w:t>
      </w:r>
    </w:p>
    <w:p w14:paraId="3F647930"/>
    <w:p w14:paraId="2D5BBA89">
      <w:r>
        <w:br w:type="textWrapping"/>
      </w:r>
      <w:r>
        <w:rPr>
          <w:color w:val="FFFF00"/>
          <w:highlight w:val="black"/>
        </w:rPr>
        <w:t>private void button1_Click(object sender, EventArgs e)</w:t>
      </w:r>
      <w:r>
        <w:rPr>
          <w:color w:val="FFFF00"/>
          <w:highlight w:val="black"/>
        </w:rPr>
        <w:br w:type="textWrapping"/>
      </w:r>
      <w:r>
        <w:rPr>
          <w:color w:val="FFFF00"/>
          <w:highlight w:val="black"/>
        </w:rPr>
        <w:t>{</w:t>
      </w:r>
      <w:r>
        <w:rPr>
          <w:color w:val="FFFF00"/>
          <w:highlight w:val="black"/>
        </w:rPr>
        <w:br w:type="textWrapping"/>
      </w:r>
      <w:r>
        <w:rPr>
          <w:color w:val="FFFF00"/>
          <w:highlight w:val="black"/>
        </w:rPr>
        <w:t xml:space="preserve">    string id = txtID.Text.Trim();</w:t>
      </w:r>
      <w:r>
        <w:rPr>
          <w:color w:val="FFFF00"/>
          <w:highlight w:val="black"/>
        </w:rPr>
        <w:br w:type="textWrapping"/>
      </w:r>
      <w:r>
        <w:rPr>
          <w:color w:val="FFFF00"/>
          <w:highlight w:val="black"/>
        </w:rPr>
        <w:t xml:space="preserve">    string pw = txtPassword.Text.Trim();</w:t>
      </w:r>
      <w:r>
        <w:rPr>
          <w:color w:val="FFFF00"/>
          <w:highlight w:val="black"/>
        </w:rPr>
        <w:br w:type="textWrapping"/>
      </w:r>
      <w:r>
        <w:rPr>
          <w:color w:val="FFFF00"/>
          <w:highlight w:val="black"/>
        </w:rPr>
        <w:br w:type="textWrapping"/>
      </w:r>
      <w:r>
        <w:rPr>
          <w:color w:val="FFFF00"/>
          <w:highlight w:val="black"/>
        </w:rPr>
        <w:t xml:space="preserve">    if (id == "" || pw == "")</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MessageBox.Show("Silakan isi ID dan Password terlebih dahulu.");</w:t>
      </w:r>
      <w:r>
        <w:rPr>
          <w:color w:val="FFFF00"/>
          <w:highlight w:val="black"/>
        </w:rPr>
        <w:br w:type="textWrapping"/>
      </w:r>
      <w:r>
        <w:rPr>
          <w:color w:val="FFFF00"/>
          <w:highlight w:val="black"/>
        </w:rPr>
        <w:t xml:space="preserve">        return;</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br w:type="textWrapping"/>
      </w:r>
      <w:r>
        <w:rPr>
          <w:color w:val="FFFF00"/>
          <w:highlight w:val="black"/>
        </w:rPr>
        <w:t xml:space="preserve">    using (MySqlConnection conn = new MySqlConnection(connStr))</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try</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conn.Open();</w:t>
      </w:r>
      <w:r>
        <w:rPr>
          <w:color w:val="FFFF00"/>
          <w:highlight w:val="black"/>
        </w:rPr>
        <w:br w:type="textWrapping"/>
      </w:r>
      <w:r>
        <w:rPr>
          <w:color w:val="FFFF00"/>
          <w:highlight w:val="black"/>
        </w:rPr>
        <w:t xml:space="preserve">            string query = "SELECT durasi, role FROM users WHERE id_user = @id AND password = @pw";</w:t>
      </w:r>
      <w:r>
        <w:rPr>
          <w:color w:val="FFFF00"/>
          <w:highlight w:val="black"/>
        </w:rPr>
        <w:br w:type="textWrapping"/>
      </w:r>
      <w:r>
        <w:rPr>
          <w:color w:val="FFFF00"/>
          <w:highlight w:val="black"/>
        </w:rPr>
        <w:t xml:space="preserve">            MySqlCommand cmd = new MySqlCommand(query, conn);</w:t>
      </w:r>
      <w:r>
        <w:rPr>
          <w:color w:val="FFFF00"/>
          <w:highlight w:val="black"/>
        </w:rPr>
        <w:br w:type="textWrapping"/>
      </w:r>
      <w:r>
        <w:rPr>
          <w:color w:val="FFFF00"/>
          <w:highlight w:val="black"/>
        </w:rPr>
        <w:t xml:space="preserve">            cmd.Parameters.AddWithValue("@id", id);</w:t>
      </w:r>
      <w:r>
        <w:rPr>
          <w:color w:val="FFFF00"/>
          <w:highlight w:val="black"/>
        </w:rPr>
        <w:br w:type="textWrapping"/>
      </w:r>
      <w:r>
        <w:rPr>
          <w:color w:val="FFFF00"/>
          <w:highlight w:val="black"/>
        </w:rPr>
        <w:t xml:space="preserve">            cmd.Parameters.AddWithValue("@pw", pw);</w:t>
      </w:r>
      <w:r>
        <w:rPr>
          <w:color w:val="FFFF00"/>
          <w:highlight w:val="black"/>
        </w:rPr>
        <w:br w:type="textWrapping"/>
      </w:r>
      <w:r>
        <w:rPr>
          <w:color w:val="FFFF00"/>
          <w:highlight w:val="black"/>
        </w:rPr>
        <w:br w:type="textWrapping"/>
      </w:r>
      <w:r>
        <w:rPr>
          <w:color w:val="FFFF00"/>
          <w:highlight w:val="black"/>
        </w:rPr>
        <w:t xml:space="preserve">            using (MySqlDataReader reader = cmd.ExecuteReader())</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if (reader.Read())</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string role = reader.GetString("role");</w:t>
      </w:r>
      <w:r>
        <w:rPr>
          <w:color w:val="FFFF00"/>
          <w:highlight w:val="black"/>
        </w:rPr>
        <w:br w:type="textWrapping"/>
      </w:r>
      <w:r>
        <w:rPr>
          <w:color w:val="FFFF00"/>
          <w:highlight w:val="black"/>
        </w:rPr>
        <w:t xml:space="preserve">                    int durasi = reader.GetInt32("durasi");</w:t>
      </w:r>
      <w:r>
        <w:rPr>
          <w:color w:val="FFFF00"/>
          <w:highlight w:val="black"/>
        </w:rPr>
        <w:br w:type="textWrapping"/>
      </w:r>
      <w:r>
        <w:rPr>
          <w:color w:val="FFFF00"/>
          <w:highlight w:val="black"/>
        </w:rPr>
        <w:br w:type="textWrapping"/>
      </w:r>
      <w:r>
        <w:rPr>
          <w:color w:val="FFFF00"/>
          <w:highlight w:val="black"/>
        </w:rPr>
        <w:t xml:space="preserve">                    if (role == "admin")</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Form2 formAdmin = new Form2();</w:t>
      </w:r>
      <w:r>
        <w:rPr>
          <w:color w:val="FFFF00"/>
          <w:highlight w:val="black"/>
        </w:rPr>
        <w:br w:type="textWrapping"/>
      </w:r>
      <w:r>
        <w:rPr>
          <w:color w:val="FFFF00"/>
          <w:highlight w:val="black"/>
        </w:rPr>
        <w:t xml:space="preserve">                        formAdmin.Show();</w:t>
      </w:r>
      <w:r>
        <w:rPr>
          <w:color w:val="FFFF00"/>
          <w:highlight w:val="black"/>
        </w:rPr>
        <w:br w:type="textWrapping"/>
      </w:r>
      <w:r>
        <w:rPr>
          <w:color w:val="FFFF00"/>
          <w:highlight w:val="black"/>
        </w:rPr>
        <w:t xml:space="preserve">                        this.Hide();</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else if (role == "user")</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Form3 formUser = new Form3(id, durasi);</w:t>
      </w:r>
      <w:r>
        <w:rPr>
          <w:color w:val="FFFF00"/>
          <w:highlight w:val="black"/>
        </w:rPr>
        <w:br w:type="textWrapping"/>
      </w:r>
      <w:r>
        <w:rPr>
          <w:color w:val="FFFF00"/>
          <w:highlight w:val="black"/>
        </w:rPr>
        <w:t xml:space="preserve">                        formUser.Show();</w:t>
      </w:r>
      <w:r>
        <w:rPr>
          <w:color w:val="FFFF00"/>
          <w:highlight w:val="black"/>
        </w:rPr>
        <w:br w:type="textWrapping"/>
      </w:r>
      <w:r>
        <w:rPr>
          <w:color w:val="FFFF00"/>
          <w:highlight w:val="black"/>
        </w:rPr>
        <w:t xml:space="preserve">                        this.Hide();</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else</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MessageBox.Show("ID atau Password salah.");</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catch (Exception ex)</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MessageBox.Show("Koneksi ke database gagal:\n" + ex.Message);</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w:t>
      </w:r>
      <w:r>
        <w:br w:type="textWrapping"/>
      </w:r>
    </w:p>
    <w:p w14:paraId="72CADA5F">
      <w:pPr>
        <w:pStyle w:val="3"/>
      </w:pPr>
      <w:r>
        <w:t>2. Event Load pada Form3 (Form User)</w:t>
      </w:r>
    </w:p>
    <w:p w14:paraId="36C0CE5F">
      <w:r>
        <w:t>Ketika form Form3 terbuka, event Load digunakan untuk menyambut user dan menginisialisasi timer.</w:t>
      </w:r>
    </w:p>
    <w:p w14:paraId="56020CC1">
      <w:r>
        <w:br w:type="textWrapping"/>
      </w:r>
      <w:r>
        <w:rPr>
          <w:color w:val="FFFF00"/>
          <w:highlight w:val="black"/>
        </w:rPr>
        <w:t>private void Form3_Load(object sender, EventArgs e)</w:t>
      </w:r>
      <w:r>
        <w:rPr>
          <w:color w:val="FFFF00"/>
          <w:highlight w:val="black"/>
        </w:rPr>
        <w:br w:type="textWrapping"/>
      </w:r>
      <w:r>
        <w:rPr>
          <w:color w:val="FFFF00"/>
          <w:highlight w:val="black"/>
        </w:rPr>
        <w:t>{</w:t>
      </w:r>
      <w:r>
        <w:rPr>
          <w:color w:val="FFFF00"/>
          <w:highlight w:val="black"/>
        </w:rPr>
        <w:br w:type="textWrapping"/>
      </w:r>
      <w:r>
        <w:rPr>
          <w:color w:val="FFFF00"/>
          <w:highlight w:val="black"/>
        </w:rPr>
        <w:t xml:space="preserve">    lblNama.Text = "Selamat datang, " + namaUser;</w:t>
      </w:r>
      <w:r>
        <w:rPr>
          <w:color w:val="FFFF00"/>
          <w:highlight w:val="black"/>
        </w:rPr>
        <w:br w:type="textWrapping"/>
      </w:r>
      <w:r>
        <w:rPr>
          <w:color w:val="FFFF00"/>
          <w:highlight w:val="black"/>
        </w:rPr>
        <w:t xml:space="preserve">    UpdateLabelDurasi();</w:t>
      </w:r>
      <w:r>
        <w:rPr>
          <w:color w:val="FFFF00"/>
          <w:highlight w:val="black"/>
        </w:rPr>
        <w:br w:type="textWrapping"/>
      </w:r>
      <w:r>
        <w:rPr>
          <w:color w:val="FFFF00"/>
          <w:highlight w:val="black"/>
        </w:rPr>
        <w:br w:type="textWrapping"/>
      </w:r>
      <w:r>
        <w:rPr>
          <w:color w:val="FFFF00"/>
          <w:highlight w:val="black"/>
        </w:rPr>
        <w:t xml:space="preserve">    timer1.Interval = 1000; // 1 detik</w:t>
      </w:r>
      <w:r>
        <w:rPr>
          <w:color w:val="FFFF00"/>
          <w:highlight w:val="black"/>
        </w:rPr>
        <w:br w:type="textWrapping"/>
      </w:r>
      <w:r>
        <w:rPr>
          <w:color w:val="FFFF00"/>
          <w:highlight w:val="black"/>
        </w:rPr>
        <w:t xml:space="preserve">    timer1.Tick += timer1_Tick;</w:t>
      </w:r>
      <w:r>
        <w:rPr>
          <w:color w:val="FFFF00"/>
          <w:highlight w:val="black"/>
        </w:rPr>
        <w:br w:type="textWrapping"/>
      </w:r>
      <w:r>
        <w:rPr>
          <w:color w:val="FFFF00"/>
          <w:highlight w:val="black"/>
        </w:rPr>
        <w:t xml:space="preserve">    timer1.Start();</w:t>
      </w:r>
      <w:r>
        <w:rPr>
          <w:color w:val="FFFF00"/>
          <w:highlight w:val="black"/>
        </w:rPr>
        <w:br w:type="textWrapping"/>
      </w:r>
      <w:r>
        <w:rPr>
          <w:color w:val="FFFF00"/>
          <w:highlight w:val="black"/>
        </w:rPr>
        <w:t>}</w:t>
      </w:r>
      <w:r>
        <w:rPr>
          <w:color w:val="FFFF00"/>
          <w:highlight w:val="black"/>
        </w:rPr>
        <w:br w:type="textWrapping"/>
      </w:r>
    </w:p>
    <w:p w14:paraId="28A9A954">
      <w:pPr>
        <w:pStyle w:val="3"/>
      </w:pPr>
      <w:r>
        <w:t>3. Event Tick pada Timer</w:t>
      </w:r>
    </w:p>
    <w:p w14:paraId="10839A9A">
      <w:r>
        <w:t>Timer berjalan setiap detik dan memicu event Tick. Fungsinya adalah menghitung mundur waktu penggunaan warnet.</w:t>
      </w:r>
    </w:p>
    <w:p w14:paraId="114BCE61">
      <w:r>
        <w:br w:type="textWrapping"/>
      </w:r>
      <w:r>
        <w:rPr>
          <w:color w:val="FFFF00"/>
          <w:highlight w:val="black"/>
        </w:rPr>
        <w:t>private void timer1_Tick(object sender, EventArgs e)</w:t>
      </w:r>
      <w:r>
        <w:rPr>
          <w:color w:val="FFFF00"/>
          <w:highlight w:val="black"/>
        </w:rPr>
        <w:br w:type="textWrapping"/>
      </w:r>
      <w:r>
        <w:rPr>
          <w:color w:val="FFFF00"/>
          <w:highlight w:val="black"/>
        </w:rPr>
        <w:t>{</w:t>
      </w:r>
      <w:r>
        <w:rPr>
          <w:color w:val="FFFF00"/>
          <w:highlight w:val="black"/>
        </w:rPr>
        <w:br w:type="textWrapping"/>
      </w:r>
      <w:r>
        <w:rPr>
          <w:color w:val="FFFF00"/>
          <w:highlight w:val="black"/>
        </w:rPr>
        <w:t xml:space="preserve">    if (sisaDetik &gt; 0)</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sisaDetik--;</w:t>
      </w:r>
      <w:r>
        <w:rPr>
          <w:color w:val="FFFF00"/>
          <w:highlight w:val="black"/>
        </w:rPr>
        <w:br w:type="textWrapping"/>
      </w:r>
      <w:r>
        <w:rPr>
          <w:color w:val="FFFF00"/>
          <w:highlight w:val="black"/>
        </w:rPr>
        <w:t xml:space="preserve">        UpdateLabelDurasi();</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else</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 xml:space="preserve">        timer1.Stop();</w:t>
      </w:r>
      <w:r>
        <w:rPr>
          <w:color w:val="FFFF00"/>
          <w:highlight w:val="black"/>
        </w:rPr>
        <w:br w:type="textWrapping"/>
      </w:r>
      <w:r>
        <w:rPr>
          <w:color w:val="FFFF00"/>
          <w:highlight w:val="black"/>
        </w:rPr>
        <w:t xml:space="preserve">        MessageBox.Show("Waktu habis. Terima kasih telah menggunakan layanan kami.");</w:t>
      </w:r>
      <w:r>
        <w:rPr>
          <w:color w:val="FFFF00"/>
          <w:highlight w:val="black"/>
        </w:rPr>
        <w:br w:type="textWrapping"/>
      </w:r>
      <w:r>
        <w:rPr>
          <w:color w:val="FFFF00"/>
          <w:highlight w:val="black"/>
        </w:rPr>
        <w:t xml:space="preserve">        this.Close();</w:t>
      </w:r>
      <w:r>
        <w:rPr>
          <w:color w:val="FFFF00"/>
          <w:highlight w:val="black"/>
        </w:rPr>
        <w:br w:type="textWrapping"/>
      </w:r>
      <w:r>
        <w:rPr>
          <w:color w:val="FFFF00"/>
          <w:highlight w:val="black"/>
        </w:rPr>
        <w:t xml:space="preserve">        Application.OpenForms["Form1"]?.Show();</w:t>
      </w:r>
      <w:r>
        <w:rPr>
          <w:color w:val="FFFF00"/>
          <w:highlight w:val="black"/>
        </w:rPr>
        <w:br w:type="textWrapping"/>
      </w:r>
      <w:r>
        <w:rPr>
          <w:color w:val="FFFF00"/>
          <w:highlight w:val="black"/>
        </w:rPr>
        <w:t xml:space="preserve">    }</w:t>
      </w:r>
      <w:r>
        <w:rPr>
          <w:color w:val="FFFF00"/>
          <w:highlight w:val="black"/>
        </w:rPr>
        <w:br w:type="textWrapping"/>
      </w:r>
      <w:r>
        <w:rPr>
          <w:color w:val="FFFF00"/>
          <w:highlight w:val="black"/>
        </w:rPr>
        <w:t>}</w:t>
      </w:r>
      <w:r>
        <w:rPr>
          <w:color w:val="FFFF00"/>
          <w:highlight w:val="black"/>
        </w:rPr>
        <w:br w:type="textWrapping"/>
      </w:r>
    </w:p>
    <w:p w14:paraId="199642F0">
      <w:pPr>
        <w:pStyle w:val="3"/>
      </w:pPr>
      <w:r>
        <w:t>4. Event Click pada Tombol Selesai</w:t>
      </w:r>
    </w:p>
    <w:p w14:paraId="1C662DF8">
      <w:r>
        <w:t>Tombol ini digunakan agar user bisa keluar sebelum waktunya habis.</w:t>
      </w:r>
    </w:p>
    <w:p w14:paraId="49C523EA">
      <w:r>
        <w:br w:type="textWrapping"/>
      </w:r>
      <w:r>
        <w:rPr>
          <w:color w:val="FFFF00"/>
          <w:highlight w:val="black"/>
        </w:rPr>
        <w:t>private void btnSelesai_Click(object sender, EventArgs e)</w:t>
      </w:r>
      <w:r>
        <w:rPr>
          <w:color w:val="FFFF00"/>
          <w:highlight w:val="black"/>
        </w:rPr>
        <w:br w:type="textWrapping"/>
      </w:r>
      <w:r>
        <w:rPr>
          <w:color w:val="FFFF00"/>
          <w:highlight w:val="black"/>
        </w:rPr>
        <w:t>{</w:t>
      </w:r>
      <w:r>
        <w:rPr>
          <w:color w:val="FFFF00"/>
          <w:highlight w:val="black"/>
        </w:rPr>
        <w:br w:type="textWrapping"/>
      </w:r>
      <w:r>
        <w:rPr>
          <w:color w:val="FFFF00"/>
          <w:highlight w:val="black"/>
        </w:rPr>
        <w:t xml:space="preserve">    timer1.Stop();</w:t>
      </w:r>
      <w:r>
        <w:rPr>
          <w:color w:val="FFFF00"/>
          <w:highlight w:val="black"/>
        </w:rPr>
        <w:br w:type="textWrapping"/>
      </w:r>
      <w:r>
        <w:rPr>
          <w:color w:val="FFFF00"/>
          <w:highlight w:val="black"/>
        </w:rPr>
        <w:t xml:space="preserve">    MessageBox.Show("Sesi dihentikan. Terima kasih.");</w:t>
      </w:r>
      <w:r>
        <w:rPr>
          <w:color w:val="FFFF00"/>
          <w:highlight w:val="black"/>
        </w:rPr>
        <w:br w:type="textWrapping"/>
      </w:r>
      <w:r>
        <w:rPr>
          <w:color w:val="FFFF00"/>
          <w:highlight w:val="black"/>
        </w:rPr>
        <w:t xml:space="preserve">    this.Close();</w:t>
      </w:r>
      <w:r>
        <w:rPr>
          <w:color w:val="FFFF00"/>
          <w:highlight w:val="black"/>
        </w:rPr>
        <w:br w:type="textWrapping"/>
      </w:r>
      <w:r>
        <w:rPr>
          <w:color w:val="FFFF00"/>
          <w:highlight w:val="black"/>
        </w:rPr>
        <w:t xml:space="preserve">    Application.OpenForms["Form1"]?.Show();</w:t>
      </w:r>
      <w:r>
        <w:rPr>
          <w:color w:val="FFFF00"/>
          <w:highlight w:val="black"/>
        </w:rPr>
        <w:br w:type="textWrapping"/>
      </w:r>
      <w:r>
        <w:rPr>
          <w:color w:val="FFFF00"/>
          <w:highlight w:val="black"/>
        </w:rPr>
        <w:t>}</w:t>
      </w:r>
      <w:r>
        <w:rPr>
          <w:color w:val="FFFF00"/>
          <w:highlight w:val="black"/>
        </w:rPr>
        <w:br w:type="textWrapping"/>
      </w:r>
    </w:p>
    <w:p w14:paraId="1003FBF0">
      <w:pPr>
        <w:pStyle w:val="2"/>
      </w:pPr>
      <w:r>
        <w:t>Kenapa Event Penting dalam Aplikasi Ini?</w:t>
      </w:r>
    </w:p>
    <w:p w14:paraId="2DF17A13">
      <w:r>
        <w:t>Tanpa event-event tersebut, aplikasi tidak akan merespons tindakan pengguna. Dengan event-driven programming:</w:t>
      </w:r>
      <w:r>
        <w:br w:type="textWrapping"/>
      </w:r>
      <w:r>
        <w:t>- Timer dapat berjalan otomatis.</w:t>
      </w:r>
      <w:r>
        <w:br w:type="textWrapping"/>
      </w:r>
      <w:r>
        <w:t>- User bisa login dan diarahkan ke form yang sesuai.</w:t>
      </w:r>
      <w:r>
        <w:br w:type="textWrapping"/>
      </w:r>
      <w:r>
        <w:t>- Sistem dapat menutup sesi secara otomatis.</w:t>
      </w:r>
      <w:r>
        <w:br w:type="textWrapping"/>
      </w:r>
      <w:r>
        <w:br w:type="textWrapping"/>
      </w:r>
      <w:r>
        <w:t>Ini memberikan fleksibilitas dan responsiveness terhadap input pengguna, yang sangat penting dalam aplikasi interaktif seperti billing warnet.</w:t>
      </w:r>
    </w:p>
    <w:p w14:paraId="41080BC2">
      <w:pPr>
        <w:pStyle w:val="2"/>
      </w:pPr>
      <w:r>
        <w:t>Kesimpulan</w:t>
      </w:r>
    </w:p>
    <w:p w14:paraId="69EB1DC7">
      <w:r>
        <w:t>Event-driven programming menjadi inti dari alur logika aplikasi Brando Cerah NET. Setiap bagian aplikasi—dari login, timer, hingga tombol selesai—bergantung pada event untuk berjalan secara dinamis dan interaktif. Paradigma ini menjadikan aplikasi mudah digunakan dan mudah diperluas ke fitur-fitur lainnya.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C00E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35</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0194 Muhammad Daffa Aldiansyah</cp:lastModifiedBy>
  <dcterms:modified xsi:type="dcterms:W3CDTF">2025-05-02T00:09:54Z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E020D076D9DA48EDB4140C048E644416_12</vt:lpwstr>
  </property>
</Properties>
</file>