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0D69" w14:textId="77777777" w:rsidR="00A269F1" w:rsidRDefault="00000000">
      <w:pPr>
        <w:pStyle w:val="Title"/>
        <w:jc w:val="center"/>
      </w:pPr>
      <w:r>
        <w:t>Mini Internet Protocol Stack Simulator</w:t>
      </w:r>
    </w:p>
    <w:p w14:paraId="38DC33EF" w14:textId="77777777" w:rsidR="00A269F1" w:rsidRDefault="00000000">
      <w:pPr>
        <w:spacing w:after="100" w:line="252" w:lineRule="auto"/>
        <w:jc w:val="center"/>
      </w:pPr>
      <w:r>
        <w:rPr>
          <w:b/>
          <w:color w:val="1F4E79"/>
          <w:sz w:val="32"/>
        </w:rPr>
        <w:t>Design Document</w:t>
      </w:r>
    </w:p>
    <w:p w14:paraId="72C139E7" w14:textId="77777777" w:rsidR="00A269F1" w:rsidRDefault="00000000">
      <w:pPr>
        <w:spacing w:after="100" w:line="252" w:lineRule="auto"/>
        <w:jc w:val="center"/>
      </w:pPr>
      <w:r>
        <w:rPr>
          <w:b/>
          <w:sz w:val="22"/>
        </w:rPr>
        <w:t>CITS3002 Computer Networks</w:t>
      </w:r>
    </w:p>
    <w:p w14:paraId="79D74A33" w14:textId="77777777" w:rsidR="00A269F1" w:rsidRDefault="00000000">
      <w:pPr>
        <w:spacing w:after="100" w:line="252" w:lineRule="auto"/>
        <w:jc w:val="center"/>
      </w:pPr>
      <w:r>
        <w:rPr>
          <w:sz w:val="22"/>
        </w:rPr>
        <w:t>Students: Mohammad Saeed (24033453) and Tehei Cabanis (24467332)</w:t>
      </w:r>
    </w:p>
    <w:p w14:paraId="53468D53" w14:textId="77777777" w:rsidR="00A269F1" w:rsidRDefault="00000000">
      <w:pPr>
        <w:spacing w:after="100" w:line="252" w:lineRule="auto"/>
        <w:jc w:val="center"/>
      </w:pPr>
      <w:r>
        <w:rPr>
          <w:i/>
        </w:rPr>
        <w:t>Submission files: 24033453-24467332.pdf and 24033453-24467332.zip</w:t>
      </w:r>
    </w:p>
    <w:tbl>
      <w:tblPr>
        <w:tblW w:w="0" w:type="auto"/>
        <w:jc w:val="center"/>
        <w:tblBorders>
          <w:top w:val="single" w:sz="6" w:space="0" w:color="9DBAD0"/>
          <w:left w:val="single" w:sz="6" w:space="0" w:color="9DBAD0"/>
          <w:bottom w:val="single" w:sz="6" w:space="0" w:color="9DBAD0"/>
          <w:right w:val="single" w:sz="6" w:space="0" w:color="9DBAD0"/>
          <w:insideH w:val="single" w:sz="6" w:space="0" w:color="9DBAD0"/>
          <w:insideV w:val="single" w:sz="6" w:space="0" w:color="9DBAD0"/>
        </w:tblBorders>
        <w:tblLook w:val="04A0" w:firstRow="1" w:lastRow="0" w:firstColumn="1" w:lastColumn="0" w:noHBand="0" w:noVBand="1"/>
      </w:tblPr>
      <w:tblGrid>
        <w:gridCol w:w="10064"/>
      </w:tblGrid>
      <w:tr w:rsidR="00A269F1" w14:paraId="5E68AAF2" w14:textId="77777777">
        <w:trPr>
          <w:jc w:val="center"/>
        </w:trPr>
        <w:tc>
          <w:tcPr>
            <w:tcW w:w="10080" w:type="dxa"/>
            <w:shd w:val="clear" w:color="auto" w:fill="EAF2F8"/>
          </w:tcPr>
          <w:p w14:paraId="54A87A4C" w14:textId="77777777" w:rsidR="00A269F1" w:rsidRDefault="00000000">
            <w:pPr>
              <w:jc w:val="center"/>
            </w:pPr>
            <w:r>
              <w:rPr>
                <w:b/>
              </w:rPr>
              <w:t>Summary: This project implements a logical Python simulation of Layer 2, Layer 3 and Layer 4 delivery from Host A to Host B through Router R1, including framing, routing, TTL handling, segmentation, checksum verification and ACK-based transport behaviour.</w:t>
            </w:r>
          </w:p>
        </w:tc>
      </w:tr>
    </w:tbl>
    <w:p w14:paraId="7072F0FC" w14:textId="77777777" w:rsidR="00A269F1" w:rsidRDefault="00000000">
      <w:pPr>
        <w:spacing w:after="100" w:line="252" w:lineRule="auto"/>
      </w:pPr>
      <w:r>
        <w:br w:type="page"/>
      </w:r>
    </w:p>
    <w:p w14:paraId="0493E30B" w14:textId="77777777" w:rsidR="00A269F1" w:rsidRDefault="00000000">
      <w:pPr>
        <w:pStyle w:val="Heading1"/>
        <w:spacing w:before="160" w:after="80"/>
      </w:pPr>
      <w:r>
        <w:lastRenderedPageBreak/>
        <w:t>Table of Contents</w:t>
      </w:r>
    </w:p>
    <w:p w14:paraId="3879DB43" w14:textId="77777777" w:rsidR="00A269F1" w:rsidRDefault="00000000">
      <w:pPr>
        <w:pStyle w:val="ListBullet"/>
      </w:pPr>
      <w:r>
        <w:t>1. Introduction</w:t>
      </w:r>
    </w:p>
    <w:p w14:paraId="35DD7102" w14:textId="5E54628E" w:rsidR="00A269F1" w:rsidRDefault="00AD743E">
      <w:pPr>
        <w:pStyle w:val="ListBullet"/>
      </w:pPr>
      <w:r>
        <w:t>1.2. Network Topology</w:t>
      </w:r>
    </w:p>
    <w:p w14:paraId="0B452123" w14:textId="046E1A78" w:rsidR="00A269F1" w:rsidRDefault="00AD743E">
      <w:pPr>
        <w:pStyle w:val="ListBullet"/>
      </w:pPr>
      <w:r>
        <w:t>1.3. File Organisation</w:t>
      </w:r>
    </w:p>
    <w:p w14:paraId="1CC1559F" w14:textId="77777777" w:rsidR="00A269F1" w:rsidRDefault="00000000">
      <w:pPr>
        <w:pStyle w:val="ListBullet"/>
      </w:pPr>
      <w:r>
        <w:t>5. Layer 2 Design</w:t>
      </w:r>
    </w:p>
    <w:p w14:paraId="3FFE73A0" w14:textId="77777777" w:rsidR="00A269F1" w:rsidRDefault="00000000">
      <w:pPr>
        <w:pStyle w:val="ListBullet"/>
      </w:pPr>
      <w:r>
        <w:t>6. Layer 3 Design</w:t>
      </w:r>
    </w:p>
    <w:p w14:paraId="1FA6AA2D" w14:textId="77777777" w:rsidR="00A269F1" w:rsidRDefault="00000000">
      <w:pPr>
        <w:pStyle w:val="ListBullet"/>
      </w:pPr>
      <w:r>
        <w:t>7. Layer 4 Design</w:t>
      </w:r>
    </w:p>
    <w:p w14:paraId="57DB4D26" w14:textId="77777777" w:rsidR="00A269F1" w:rsidRDefault="00000000">
      <w:pPr>
        <w:pStyle w:val="ListBullet"/>
      </w:pPr>
      <w:r>
        <w:t>8. End-to-End Flow</w:t>
      </w:r>
    </w:p>
    <w:p w14:paraId="132B8B9D" w14:textId="77777777" w:rsidR="00A269F1" w:rsidRDefault="00000000">
      <w:pPr>
        <w:pStyle w:val="ListBullet"/>
      </w:pPr>
      <w:r>
        <w:t>9. Testing and Verification</w:t>
      </w:r>
    </w:p>
    <w:p w14:paraId="0897D397" w14:textId="77777777" w:rsidR="00A269F1" w:rsidRDefault="00000000">
      <w:pPr>
        <w:pStyle w:val="ListBullet"/>
      </w:pPr>
      <w:r>
        <w:t>10. Limitations and Assumptions</w:t>
      </w:r>
    </w:p>
    <w:p w14:paraId="6C894719" w14:textId="31D56D85" w:rsidR="00AD743E" w:rsidRDefault="00AD743E" w:rsidP="00AD743E">
      <w:pPr>
        <w:pStyle w:val="ListBullet"/>
      </w:pPr>
      <w:r>
        <w:t>4. Running the Program</w:t>
      </w:r>
    </w:p>
    <w:p w14:paraId="439CFB42" w14:textId="77777777" w:rsidR="00A269F1" w:rsidRDefault="00000000">
      <w:pPr>
        <w:pStyle w:val="ListBullet"/>
      </w:pPr>
      <w:r>
        <w:t>11. Rubric Coverage Checklist</w:t>
      </w:r>
    </w:p>
    <w:p w14:paraId="785FDDAD" w14:textId="77777777" w:rsidR="00A269F1" w:rsidRDefault="00000000">
      <w:pPr>
        <w:pStyle w:val="ListBullet"/>
      </w:pPr>
      <w:r>
        <w:t>12. Contribution Summary</w:t>
      </w:r>
    </w:p>
    <w:p w14:paraId="10C839BA" w14:textId="77777777" w:rsidR="00A269F1" w:rsidRDefault="00000000">
      <w:pPr>
        <w:pStyle w:val="ListBullet"/>
      </w:pPr>
      <w:r>
        <w:t>Appendix A. Sample Layer 4 Segmentation Output</w:t>
      </w:r>
    </w:p>
    <w:p w14:paraId="6C5B3C0E" w14:textId="06FAED73" w:rsidR="00A269F1" w:rsidRDefault="00000000">
      <w:pPr>
        <w:pStyle w:val="Heading1"/>
        <w:spacing w:before="160" w:after="80"/>
      </w:pPr>
      <w:r>
        <w:t>1</w:t>
      </w:r>
      <w:r w:rsidR="00AD743E">
        <w:t>.</w:t>
      </w:r>
      <w:r>
        <w:t xml:space="preserve"> Introduction</w:t>
      </w:r>
    </w:p>
    <w:p w14:paraId="031BDABA" w14:textId="77777777" w:rsidR="00A269F1" w:rsidRDefault="00000000">
      <w:pPr>
        <w:spacing w:after="100" w:line="252" w:lineRule="auto"/>
      </w:pPr>
      <w:r>
        <w:t>This project implements a simplified Internet protocol stack simulator in Python. The simulator demonstrates how Layer 2, Layer 3 and Layer 4 work together to deliver application data from Host A to Host B through Router R1. The implementation is a logical simulation only and does not use real sockets or external networking libraries.</w:t>
      </w:r>
    </w:p>
    <w:p w14:paraId="5EA2CBF0" w14:textId="77777777" w:rsidR="00A269F1" w:rsidRDefault="00000000">
      <w:pPr>
        <w:spacing w:after="100" w:line="252" w:lineRule="auto"/>
      </w:pPr>
      <w:r>
        <w:t>The simulator encapsulates data as it moves down the stack, forwards it through a router, and decapsulates it at the receiving host. The return ACK follows the same layered process in reverse.</w:t>
      </w:r>
    </w:p>
    <w:p w14:paraId="2676A323" w14:textId="4C367DD8" w:rsidR="00A269F1" w:rsidRDefault="00AD743E">
      <w:pPr>
        <w:pStyle w:val="Heading1"/>
        <w:spacing w:before="160" w:after="80"/>
      </w:pPr>
      <w:r>
        <w:t>1.2 Network Topology</w:t>
      </w:r>
    </w:p>
    <w:p w14:paraId="305D443E" w14:textId="77777777" w:rsidR="00A269F1" w:rsidRDefault="00000000">
      <w:pPr>
        <w:spacing w:after="100" w:line="252" w:lineRule="auto"/>
      </w:pPr>
      <w:r>
        <w:t>The simulated topology contains two hosts connected through one router. The address scheme follows the assignment specification.</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736"/>
        <w:gridCol w:w="1872"/>
        <w:gridCol w:w="2736"/>
        <w:gridCol w:w="1728"/>
      </w:tblGrid>
      <w:tr w:rsidR="00A269F1" w14:paraId="165D6C99" w14:textId="77777777">
        <w:trPr>
          <w:tblHeader/>
          <w:jc w:val="center"/>
        </w:trPr>
        <w:tc>
          <w:tcPr>
            <w:tcW w:w="2736" w:type="dxa"/>
            <w:shd w:val="clear" w:color="auto" w:fill="1F4E79"/>
            <w:vAlign w:val="center"/>
          </w:tcPr>
          <w:p w14:paraId="050FBFCA" w14:textId="77777777" w:rsidR="00A269F1" w:rsidRDefault="00000000">
            <w:r>
              <w:rPr>
                <w:b/>
                <w:color w:val="FFFFFF"/>
                <w:sz w:val="17"/>
              </w:rPr>
              <w:t>Device / Interface</w:t>
            </w:r>
          </w:p>
        </w:tc>
        <w:tc>
          <w:tcPr>
            <w:tcW w:w="1872" w:type="dxa"/>
            <w:shd w:val="clear" w:color="auto" w:fill="1F4E79"/>
            <w:vAlign w:val="center"/>
          </w:tcPr>
          <w:p w14:paraId="483D63E0" w14:textId="77777777" w:rsidR="00A269F1" w:rsidRDefault="00000000">
            <w:r>
              <w:rPr>
                <w:b/>
                <w:color w:val="FFFFFF"/>
                <w:sz w:val="17"/>
              </w:rPr>
              <w:t>IP Address</w:t>
            </w:r>
          </w:p>
        </w:tc>
        <w:tc>
          <w:tcPr>
            <w:tcW w:w="2736" w:type="dxa"/>
            <w:shd w:val="clear" w:color="auto" w:fill="1F4E79"/>
            <w:vAlign w:val="center"/>
          </w:tcPr>
          <w:p w14:paraId="762D6AC1" w14:textId="77777777" w:rsidR="00A269F1" w:rsidRDefault="00000000">
            <w:r>
              <w:rPr>
                <w:b/>
                <w:color w:val="FFFFFF"/>
                <w:sz w:val="17"/>
              </w:rPr>
              <w:t>MAC Address</w:t>
            </w:r>
          </w:p>
        </w:tc>
        <w:tc>
          <w:tcPr>
            <w:tcW w:w="1728" w:type="dxa"/>
            <w:shd w:val="clear" w:color="auto" w:fill="1F4E79"/>
            <w:vAlign w:val="center"/>
          </w:tcPr>
          <w:p w14:paraId="47655AE9" w14:textId="77777777" w:rsidR="00A269F1" w:rsidRDefault="00000000">
            <w:r>
              <w:rPr>
                <w:b/>
                <w:color w:val="FFFFFF"/>
                <w:sz w:val="17"/>
              </w:rPr>
              <w:t>Network</w:t>
            </w:r>
          </w:p>
        </w:tc>
      </w:tr>
      <w:tr w:rsidR="00A269F1" w14:paraId="64733626" w14:textId="77777777">
        <w:trPr>
          <w:jc w:val="center"/>
        </w:trPr>
        <w:tc>
          <w:tcPr>
            <w:tcW w:w="2736" w:type="dxa"/>
            <w:vAlign w:val="center"/>
          </w:tcPr>
          <w:p w14:paraId="191BD5CB" w14:textId="77777777" w:rsidR="00A269F1" w:rsidRDefault="00000000">
            <w:r>
              <w:rPr>
                <w:sz w:val="17"/>
              </w:rPr>
              <w:t>Host A</w:t>
            </w:r>
          </w:p>
        </w:tc>
        <w:tc>
          <w:tcPr>
            <w:tcW w:w="1872" w:type="dxa"/>
            <w:vAlign w:val="center"/>
          </w:tcPr>
          <w:p w14:paraId="5BE586AA" w14:textId="77777777" w:rsidR="00A269F1" w:rsidRDefault="00000000">
            <w:r>
              <w:rPr>
                <w:sz w:val="17"/>
              </w:rPr>
              <w:t>10.0.1.10</w:t>
            </w:r>
          </w:p>
        </w:tc>
        <w:tc>
          <w:tcPr>
            <w:tcW w:w="2736" w:type="dxa"/>
            <w:vAlign w:val="center"/>
          </w:tcPr>
          <w:p w14:paraId="0F6C1143" w14:textId="77777777" w:rsidR="00A269F1" w:rsidRDefault="00000000">
            <w:r>
              <w:rPr>
                <w:sz w:val="17"/>
              </w:rPr>
              <w:t>AA:AA:AA:AA:AA:AA</w:t>
            </w:r>
          </w:p>
        </w:tc>
        <w:tc>
          <w:tcPr>
            <w:tcW w:w="1728" w:type="dxa"/>
            <w:vAlign w:val="center"/>
          </w:tcPr>
          <w:p w14:paraId="3FDEE13A" w14:textId="77777777" w:rsidR="00A269F1" w:rsidRDefault="00000000">
            <w:r w:rsidRPr="00AD743E">
              <w:rPr>
                <w:sz w:val="17"/>
                <w:highlight w:val="yellow"/>
              </w:rPr>
              <w:t>10.0.1.0/24</w:t>
            </w:r>
          </w:p>
        </w:tc>
      </w:tr>
      <w:tr w:rsidR="00A269F1" w14:paraId="079992C3" w14:textId="77777777">
        <w:trPr>
          <w:jc w:val="center"/>
        </w:trPr>
        <w:tc>
          <w:tcPr>
            <w:tcW w:w="2736" w:type="dxa"/>
            <w:vAlign w:val="center"/>
          </w:tcPr>
          <w:p w14:paraId="32F145F8" w14:textId="77777777" w:rsidR="00A269F1" w:rsidRDefault="00000000">
            <w:r>
              <w:rPr>
                <w:sz w:val="17"/>
              </w:rPr>
              <w:t>Router R1 - Interface 1</w:t>
            </w:r>
          </w:p>
        </w:tc>
        <w:tc>
          <w:tcPr>
            <w:tcW w:w="1872" w:type="dxa"/>
            <w:vAlign w:val="center"/>
          </w:tcPr>
          <w:p w14:paraId="6D15FFBA" w14:textId="77777777" w:rsidR="00A269F1" w:rsidRDefault="00000000">
            <w:r>
              <w:rPr>
                <w:sz w:val="17"/>
              </w:rPr>
              <w:t>10.0.1.1</w:t>
            </w:r>
          </w:p>
        </w:tc>
        <w:tc>
          <w:tcPr>
            <w:tcW w:w="2736" w:type="dxa"/>
            <w:vAlign w:val="center"/>
          </w:tcPr>
          <w:p w14:paraId="00006B19" w14:textId="77777777" w:rsidR="00A269F1" w:rsidRDefault="00000000">
            <w:r>
              <w:rPr>
                <w:sz w:val="17"/>
              </w:rPr>
              <w:t>BB:BB:BB:BB:BB:BB</w:t>
            </w:r>
          </w:p>
        </w:tc>
        <w:tc>
          <w:tcPr>
            <w:tcW w:w="1728" w:type="dxa"/>
            <w:vAlign w:val="center"/>
          </w:tcPr>
          <w:p w14:paraId="2B19608C" w14:textId="77777777" w:rsidR="00A269F1" w:rsidRDefault="00000000">
            <w:r w:rsidRPr="00AD743E">
              <w:rPr>
                <w:sz w:val="17"/>
                <w:highlight w:val="yellow"/>
              </w:rPr>
              <w:t>10.0.1.0/24</w:t>
            </w:r>
          </w:p>
        </w:tc>
      </w:tr>
      <w:tr w:rsidR="00A269F1" w14:paraId="32AEF9DE" w14:textId="77777777">
        <w:trPr>
          <w:jc w:val="center"/>
        </w:trPr>
        <w:tc>
          <w:tcPr>
            <w:tcW w:w="2736" w:type="dxa"/>
            <w:vAlign w:val="center"/>
          </w:tcPr>
          <w:p w14:paraId="299FF113" w14:textId="77777777" w:rsidR="00A269F1" w:rsidRDefault="00000000">
            <w:r>
              <w:rPr>
                <w:sz w:val="17"/>
              </w:rPr>
              <w:t>Router R1 - Interface 2</w:t>
            </w:r>
          </w:p>
        </w:tc>
        <w:tc>
          <w:tcPr>
            <w:tcW w:w="1872" w:type="dxa"/>
            <w:vAlign w:val="center"/>
          </w:tcPr>
          <w:p w14:paraId="77F01C26" w14:textId="77777777" w:rsidR="00A269F1" w:rsidRDefault="00000000">
            <w:r>
              <w:rPr>
                <w:sz w:val="17"/>
              </w:rPr>
              <w:t>10.0.2.1</w:t>
            </w:r>
          </w:p>
        </w:tc>
        <w:tc>
          <w:tcPr>
            <w:tcW w:w="2736" w:type="dxa"/>
            <w:vAlign w:val="center"/>
          </w:tcPr>
          <w:p w14:paraId="5174CB20" w14:textId="77777777" w:rsidR="00A269F1" w:rsidRDefault="00000000">
            <w:r>
              <w:rPr>
                <w:sz w:val="17"/>
              </w:rPr>
              <w:t>CC:CC:CC:CC:CC:CC</w:t>
            </w:r>
          </w:p>
        </w:tc>
        <w:tc>
          <w:tcPr>
            <w:tcW w:w="1728" w:type="dxa"/>
            <w:vAlign w:val="center"/>
          </w:tcPr>
          <w:p w14:paraId="08A16511" w14:textId="77777777" w:rsidR="00A269F1" w:rsidRDefault="00000000">
            <w:r w:rsidRPr="00AD743E">
              <w:rPr>
                <w:sz w:val="17"/>
                <w:highlight w:val="green"/>
              </w:rPr>
              <w:t>10.0.2.0/24</w:t>
            </w:r>
          </w:p>
        </w:tc>
      </w:tr>
      <w:tr w:rsidR="00A269F1" w14:paraId="03AF891B" w14:textId="77777777">
        <w:trPr>
          <w:jc w:val="center"/>
        </w:trPr>
        <w:tc>
          <w:tcPr>
            <w:tcW w:w="2736" w:type="dxa"/>
            <w:vAlign w:val="center"/>
          </w:tcPr>
          <w:p w14:paraId="7DB4986E" w14:textId="77777777" w:rsidR="00A269F1" w:rsidRDefault="00000000">
            <w:r>
              <w:rPr>
                <w:sz w:val="17"/>
              </w:rPr>
              <w:t>Host B</w:t>
            </w:r>
          </w:p>
        </w:tc>
        <w:tc>
          <w:tcPr>
            <w:tcW w:w="1872" w:type="dxa"/>
            <w:vAlign w:val="center"/>
          </w:tcPr>
          <w:p w14:paraId="1448AB8D" w14:textId="77777777" w:rsidR="00A269F1" w:rsidRDefault="00000000">
            <w:r>
              <w:rPr>
                <w:sz w:val="17"/>
              </w:rPr>
              <w:t>10.0.2.20</w:t>
            </w:r>
          </w:p>
        </w:tc>
        <w:tc>
          <w:tcPr>
            <w:tcW w:w="2736" w:type="dxa"/>
            <w:vAlign w:val="center"/>
          </w:tcPr>
          <w:p w14:paraId="42E9EFCD" w14:textId="77777777" w:rsidR="00A269F1" w:rsidRDefault="00000000">
            <w:r>
              <w:rPr>
                <w:sz w:val="17"/>
              </w:rPr>
              <w:t>DD:DD:DD:DD:DD:DD</w:t>
            </w:r>
          </w:p>
        </w:tc>
        <w:tc>
          <w:tcPr>
            <w:tcW w:w="1728" w:type="dxa"/>
            <w:vAlign w:val="center"/>
          </w:tcPr>
          <w:p w14:paraId="23A1726D" w14:textId="77777777" w:rsidR="00A269F1" w:rsidRDefault="00000000">
            <w:r w:rsidRPr="00AD743E">
              <w:rPr>
                <w:sz w:val="17"/>
                <w:highlight w:val="green"/>
              </w:rPr>
              <w:t>10.0.2.0/24</w:t>
            </w:r>
          </w:p>
        </w:tc>
      </w:tr>
    </w:tbl>
    <w:p w14:paraId="002B8B8E" w14:textId="77777777" w:rsidR="00A269F1" w:rsidRDefault="00000000">
      <w:pPr>
        <w:spacing w:after="100" w:line="252" w:lineRule="auto"/>
      </w:pPr>
      <w:r>
        <w:t>Logical path: Host A -&gt; Router R1 Interface 1 -&gt; Router R1 Interface 2 -&gt; Host B. ACKs travel back from Host B to Host A using the reverse path.</w:t>
      </w:r>
    </w:p>
    <w:p w14:paraId="219589A6" w14:textId="60EB3759" w:rsidR="00A269F1" w:rsidRDefault="00AD743E">
      <w:pPr>
        <w:pStyle w:val="Heading1"/>
        <w:spacing w:before="160" w:after="80"/>
      </w:pPr>
      <w:r>
        <w:t>1.3 File Organization</w:t>
      </w:r>
    </w:p>
    <w:p w14:paraId="00CE6E97" w14:textId="77777777" w:rsidR="00A269F1" w:rsidRDefault="00000000">
      <w:pPr>
        <w:spacing w:after="100" w:line="252" w:lineRule="auto"/>
      </w:pPr>
      <w:r>
        <w:t>The project is organised into the required source files and supporting test files.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06"/>
        <w:gridCol w:w="7488"/>
      </w:tblGrid>
      <w:tr w:rsidR="00A269F1" w14:paraId="10F7D906" w14:textId="77777777" w:rsidTr="00AD743E">
        <w:trPr>
          <w:tblHeader/>
          <w:jc w:val="center"/>
        </w:trPr>
        <w:tc>
          <w:tcPr>
            <w:tcW w:w="2206" w:type="dxa"/>
            <w:shd w:val="clear" w:color="auto" w:fill="1F4E79"/>
            <w:vAlign w:val="center"/>
          </w:tcPr>
          <w:p w14:paraId="0A754B16" w14:textId="77777777" w:rsidR="00A269F1" w:rsidRDefault="00000000">
            <w:r>
              <w:rPr>
                <w:b/>
                <w:color w:val="FFFFFF"/>
                <w:sz w:val="17"/>
              </w:rPr>
              <w:t>File</w:t>
            </w:r>
          </w:p>
        </w:tc>
        <w:tc>
          <w:tcPr>
            <w:tcW w:w="7488" w:type="dxa"/>
            <w:shd w:val="clear" w:color="auto" w:fill="1F4E79"/>
            <w:vAlign w:val="center"/>
          </w:tcPr>
          <w:p w14:paraId="50CE2F42" w14:textId="77777777" w:rsidR="00A269F1" w:rsidRDefault="00000000">
            <w:r>
              <w:rPr>
                <w:b/>
                <w:color w:val="FFFFFF"/>
                <w:sz w:val="17"/>
              </w:rPr>
              <w:t>Purpose</w:t>
            </w:r>
          </w:p>
        </w:tc>
      </w:tr>
      <w:tr w:rsidR="00A269F1" w14:paraId="0EB21AD5" w14:textId="77777777" w:rsidTr="00AD743E">
        <w:trPr>
          <w:jc w:val="center"/>
        </w:trPr>
        <w:tc>
          <w:tcPr>
            <w:tcW w:w="2206" w:type="dxa"/>
            <w:vAlign w:val="center"/>
          </w:tcPr>
          <w:p w14:paraId="0F4D757A" w14:textId="77777777" w:rsidR="00A269F1" w:rsidRDefault="00000000">
            <w:r>
              <w:rPr>
                <w:sz w:val="17"/>
              </w:rPr>
              <w:t>main.py</w:t>
            </w:r>
          </w:p>
        </w:tc>
        <w:tc>
          <w:tcPr>
            <w:tcW w:w="7488" w:type="dxa"/>
            <w:vAlign w:val="center"/>
          </w:tcPr>
          <w:p w14:paraId="29A088F0" w14:textId="77777777" w:rsidR="00A269F1" w:rsidRDefault="00000000">
            <w:r>
              <w:rPr>
                <w:sz w:val="17"/>
              </w:rPr>
              <w:t>Entry point. Accepts the application message size as a command-line argument, creates the message, builds the topology, and starts transmission from Host A to Host B.</w:t>
            </w:r>
          </w:p>
        </w:tc>
      </w:tr>
      <w:tr w:rsidR="00A269F1" w14:paraId="7FD88F05" w14:textId="77777777" w:rsidTr="00AD743E">
        <w:trPr>
          <w:jc w:val="center"/>
        </w:trPr>
        <w:tc>
          <w:tcPr>
            <w:tcW w:w="2206" w:type="dxa"/>
            <w:vAlign w:val="center"/>
          </w:tcPr>
          <w:p w14:paraId="61BC2755" w14:textId="77777777" w:rsidR="00A269F1" w:rsidRDefault="00000000">
            <w:r>
              <w:rPr>
                <w:sz w:val="17"/>
              </w:rPr>
              <w:t>config.py</w:t>
            </w:r>
          </w:p>
        </w:tc>
        <w:tc>
          <w:tcPr>
            <w:tcW w:w="7488" w:type="dxa"/>
            <w:vAlign w:val="center"/>
          </w:tcPr>
          <w:p w14:paraId="0A3DCC70" w14:textId="77777777" w:rsidR="00A269F1" w:rsidRDefault="00000000">
            <w:r>
              <w:rPr>
                <w:sz w:val="17"/>
              </w:rPr>
              <w:t>Stores fixed values including IP addresses, MAC addresses, routing tables, ARP tables, protocol constants, default TTL and maximum segment data size.</w:t>
            </w:r>
          </w:p>
        </w:tc>
      </w:tr>
      <w:tr w:rsidR="00A269F1" w14:paraId="5C88CBAE" w14:textId="77777777" w:rsidTr="00AD743E">
        <w:trPr>
          <w:jc w:val="center"/>
        </w:trPr>
        <w:tc>
          <w:tcPr>
            <w:tcW w:w="2206" w:type="dxa"/>
            <w:vAlign w:val="center"/>
          </w:tcPr>
          <w:p w14:paraId="31F3A4B5" w14:textId="77777777" w:rsidR="00A269F1" w:rsidRDefault="00000000">
            <w:r>
              <w:rPr>
                <w:sz w:val="17"/>
              </w:rPr>
              <w:t>protocol.py</w:t>
            </w:r>
          </w:p>
        </w:tc>
        <w:tc>
          <w:tcPr>
            <w:tcW w:w="7488" w:type="dxa"/>
            <w:vAlign w:val="center"/>
          </w:tcPr>
          <w:p w14:paraId="6B029130" w14:textId="77777777" w:rsidR="00A269F1" w:rsidRDefault="00000000">
            <w:r>
              <w:rPr>
                <w:sz w:val="17"/>
              </w:rPr>
              <w:t>Defines protocol data structures: Frame for Layer 2, Packet for Layer 3, and Segment for Layer 4.</w:t>
            </w:r>
          </w:p>
        </w:tc>
      </w:tr>
      <w:tr w:rsidR="00A269F1" w14:paraId="5E174548" w14:textId="77777777" w:rsidTr="00AD743E">
        <w:trPr>
          <w:jc w:val="center"/>
        </w:trPr>
        <w:tc>
          <w:tcPr>
            <w:tcW w:w="2206" w:type="dxa"/>
            <w:vAlign w:val="center"/>
          </w:tcPr>
          <w:p w14:paraId="06FACC20" w14:textId="77777777" w:rsidR="00A269F1" w:rsidRDefault="00000000">
            <w:r>
              <w:rPr>
                <w:sz w:val="17"/>
              </w:rPr>
              <w:t>devices.py</w:t>
            </w:r>
          </w:p>
        </w:tc>
        <w:tc>
          <w:tcPr>
            <w:tcW w:w="7488" w:type="dxa"/>
            <w:vAlign w:val="center"/>
          </w:tcPr>
          <w:p w14:paraId="5E75890B" w14:textId="77777777" w:rsidR="00A269F1" w:rsidRDefault="00000000">
            <w:r>
              <w:rPr>
                <w:sz w:val="17"/>
              </w:rPr>
              <w:t>Implements Host and Router behaviour, including sending, receiving, forwarding, encapsulation and decapsulation.</w:t>
            </w:r>
          </w:p>
        </w:tc>
      </w:tr>
      <w:tr w:rsidR="00A269F1" w14:paraId="3294A4FF" w14:textId="77777777" w:rsidTr="00AD743E">
        <w:trPr>
          <w:jc w:val="center"/>
        </w:trPr>
        <w:tc>
          <w:tcPr>
            <w:tcW w:w="2206" w:type="dxa"/>
            <w:vAlign w:val="center"/>
          </w:tcPr>
          <w:p w14:paraId="3DC9D6A3" w14:textId="77777777" w:rsidR="00A269F1" w:rsidRDefault="00000000">
            <w:r>
              <w:rPr>
                <w:sz w:val="17"/>
              </w:rPr>
              <w:t>README.md</w:t>
            </w:r>
          </w:p>
        </w:tc>
        <w:tc>
          <w:tcPr>
            <w:tcW w:w="7488" w:type="dxa"/>
            <w:vAlign w:val="center"/>
          </w:tcPr>
          <w:p w14:paraId="033C123F" w14:textId="77777777" w:rsidR="00A269F1" w:rsidRDefault="00000000">
            <w:r>
              <w:rPr>
                <w:sz w:val="17"/>
              </w:rPr>
              <w:t>Provides a project overview, topology summary, run commands, test commands and implemented feature list.</w:t>
            </w:r>
          </w:p>
        </w:tc>
      </w:tr>
    </w:tbl>
    <w:p w14:paraId="7E73C9CC" w14:textId="1D14CB0C" w:rsidR="00AD743E" w:rsidRDefault="00AD743E">
      <w:pPr>
        <w:pStyle w:val="Heading1"/>
        <w:spacing w:before="160" w:after="80"/>
      </w:pPr>
      <w:r>
        <w:t>2. Protocol Design</w:t>
      </w:r>
    </w:p>
    <w:p w14:paraId="33530B7B" w14:textId="4A384E37" w:rsidR="001F7F89" w:rsidRPr="001F7F89" w:rsidRDefault="001F7F89" w:rsidP="001F7F89">
      <w:pPr>
        <w:rPr>
          <w:lang w:val="en-AU"/>
        </w:rPr>
      </w:pPr>
      <w:r w:rsidRPr="001F7F89">
        <w:rPr>
          <w:lang w:val="en-AU"/>
        </w:rPr>
        <w:t xml:space="preserve">The </w:t>
      </w:r>
      <w:r>
        <w:rPr>
          <w:lang w:val="en-AU"/>
        </w:rPr>
        <w:t>simulation</w:t>
      </w:r>
      <w:r w:rsidRPr="001F7F89">
        <w:rPr>
          <w:lang w:val="en-AU"/>
        </w:rPr>
        <w:t xml:space="preserve"> implements three </w:t>
      </w:r>
      <w:r>
        <w:rPr>
          <w:lang w:val="en-AU"/>
        </w:rPr>
        <w:t>protocol data units</w:t>
      </w:r>
      <w:r w:rsidRPr="001F7F89">
        <w:rPr>
          <w:lang w:val="en-AU"/>
        </w:rPr>
        <w:t xml:space="preserve">, one </w:t>
      </w:r>
      <w:r>
        <w:rPr>
          <w:lang w:val="en-AU"/>
        </w:rPr>
        <w:t>for every layer</w:t>
      </w:r>
      <w:r w:rsidRPr="001F7F89">
        <w:rPr>
          <w:lang w:val="en-AU"/>
        </w:rPr>
        <w:t xml:space="preserve">. All header </w:t>
      </w:r>
      <w:r>
        <w:rPr>
          <w:lang w:val="en-AU"/>
        </w:rPr>
        <w:t xml:space="preserve">definitions </w:t>
      </w:r>
      <w:r w:rsidRPr="001F7F89">
        <w:rPr>
          <w:lang w:val="en-AU"/>
        </w:rPr>
        <w:t>match the specification in the project brief.</w:t>
      </w:r>
    </w:p>
    <w:p w14:paraId="13EC3E9C" w14:textId="5972AE84" w:rsidR="001F7F89" w:rsidRPr="00E568A9" w:rsidRDefault="00E568A9" w:rsidP="001F7F89">
      <w:pPr>
        <w:rPr>
          <w:b/>
          <w:bCs/>
          <w:color w:val="17365D" w:themeColor="text2" w:themeShade="BF"/>
          <w:sz w:val="22"/>
          <w:lang w:val="en-AU"/>
        </w:rPr>
      </w:pPr>
      <w:r>
        <w:rPr>
          <w:b/>
          <w:bCs/>
          <w:color w:val="17365D" w:themeColor="text2" w:themeShade="BF"/>
          <w:sz w:val="22"/>
          <w:lang w:val="en-AU"/>
        </w:rPr>
        <w:lastRenderedPageBreak/>
        <w:t>2</w:t>
      </w:r>
      <w:r w:rsidR="001F7F89" w:rsidRPr="00E568A9">
        <w:rPr>
          <w:b/>
          <w:bCs/>
          <w:color w:val="17365D" w:themeColor="text2" w:themeShade="BF"/>
          <w:sz w:val="22"/>
          <w:lang w:val="en-AU"/>
        </w:rPr>
        <w:t>.1 Layer 2 — Frame (Ethernet-like)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51"/>
        <w:gridCol w:w="3413"/>
        <w:gridCol w:w="2688"/>
      </w:tblGrid>
      <w:tr w:rsidR="001F7F89" w14:paraId="56E6F3C9" w14:textId="2C8D92FA" w:rsidTr="001F7F89">
        <w:trPr>
          <w:tblHeader/>
          <w:jc w:val="center"/>
        </w:trPr>
        <w:tc>
          <w:tcPr>
            <w:tcW w:w="2851" w:type="dxa"/>
            <w:shd w:val="clear" w:color="auto" w:fill="1F4E79"/>
            <w:vAlign w:val="center"/>
          </w:tcPr>
          <w:p w14:paraId="43903809" w14:textId="567FBACE" w:rsidR="001F7F89" w:rsidRDefault="001F7F89" w:rsidP="00F92C35">
            <w:r>
              <w:rPr>
                <w:b/>
                <w:color w:val="FFFFFF"/>
                <w:sz w:val="17"/>
              </w:rPr>
              <w:t>Field</w:t>
            </w:r>
          </w:p>
        </w:tc>
        <w:tc>
          <w:tcPr>
            <w:tcW w:w="3413" w:type="dxa"/>
            <w:shd w:val="clear" w:color="auto" w:fill="1F4E79"/>
            <w:vAlign w:val="center"/>
          </w:tcPr>
          <w:p w14:paraId="0EC2814C" w14:textId="486B6BE2" w:rsidR="001F7F89" w:rsidRPr="001F7F89" w:rsidRDefault="001F7F89" w:rsidP="00F92C35">
            <w:pPr>
              <w:rPr>
                <w:color w:val="FFFFFF" w:themeColor="background1"/>
              </w:rPr>
            </w:pPr>
            <w:r w:rsidRPr="001F7F89">
              <w:rPr>
                <w:color w:val="FFFFFF" w:themeColor="background1"/>
              </w:rPr>
              <w:t>size</w:t>
            </w:r>
          </w:p>
        </w:tc>
        <w:tc>
          <w:tcPr>
            <w:tcW w:w="2688" w:type="dxa"/>
            <w:shd w:val="clear" w:color="auto" w:fill="1F4E79"/>
          </w:tcPr>
          <w:p w14:paraId="4E4C3F3C" w14:textId="7B8E6AA7" w:rsidR="001F7F89" w:rsidRPr="001F7F89" w:rsidRDefault="001F7F89" w:rsidP="00F92C35">
            <w:pPr>
              <w:rPr>
                <w:color w:val="FFFFFF" w:themeColor="background1"/>
              </w:rPr>
            </w:pPr>
            <w:r>
              <w:rPr>
                <w:color w:val="FFFFFF" w:themeColor="background1"/>
              </w:rPr>
              <w:t>Purpose</w:t>
            </w:r>
          </w:p>
        </w:tc>
      </w:tr>
      <w:tr w:rsidR="001F7F89" w14:paraId="2051EF4C" w14:textId="77221C94" w:rsidTr="001F7F89">
        <w:trPr>
          <w:jc w:val="center"/>
        </w:trPr>
        <w:tc>
          <w:tcPr>
            <w:tcW w:w="2851" w:type="dxa"/>
            <w:vAlign w:val="center"/>
          </w:tcPr>
          <w:p w14:paraId="7523422E" w14:textId="0E6DF9BA" w:rsidR="001F7F89" w:rsidRDefault="001F7F89" w:rsidP="00F92C35">
            <w:r>
              <w:t>Destination MAC</w:t>
            </w:r>
          </w:p>
        </w:tc>
        <w:tc>
          <w:tcPr>
            <w:tcW w:w="3413" w:type="dxa"/>
            <w:vAlign w:val="center"/>
          </w:tcPr>
          <w:p w14:paraId="64AEC895" w14:textId="534852EB" w:rsidR="001F7F89" w:rsidRDefault="001F7F89" w:rsidP="00F92C35">
            <w:r>
              <w:t>6 bytes</w:t>
            </w:r>
          </w:p>
        </w:tc>
        <w:tc>
          <w:tcPr>
            <w:tcW w:w="2688" w:type="dxa"/>
          </w:tcPr>
          <w:p w14:paraId="72AF5EB0" w14:textId="1E9B1FC8" w:rsidR="001F7F89" w:rsidRDefault="004D3FA6" w:rsidP="00F92C35">
            <w:pPr>
              <w:rPr>
                <w:sz w:val="17"/>
              </w:rPr>
            </w:pPr>
            <w:r w:rsidRPr="001F7F89">
              <w:rPr>
                <w:lang w:val="en-AU"/>
              </w:rPr>
              <w:t>MAC address of the next-hop interface</w:t>
            </w:r>
          </w:p>
        </w:tc>
      </w:tr>
      <w:tr w:rsidR="001F7F89" w14:paraId="3D1A0DFB" w14:textId="72501785" w:rsidTr="001F7F89">
        <w:trPr>
          <w:jc w:val="center"/>
        </w:trPr>
        <w:tc>
          <w:tcPr>
            <w:tcW w:w="2851" w:type="dxa"/>
            <w:vAlign w:val="center"/>
          </w:tcPr>
          <w:p w14:paraId="0255F10F" w14:textId="5E8EF0FB" w:rsidR="001F7F89" w:rsidRPr="001F7F89" w:rsidRDefault="001F7F89" w:rsidP="00F92C35">
            <w:pPr>
              <w:rPr>
                <w:szCs w:val="20"/>
              </w:rPr>
            </w:pPr>
            <w:r w:rsidRPr="001F7F89">
              <w:rPr>
                <w:szCs w:val="20"/>
              </w:rPr>
              <w:t>Source MAC</w:t>
            </w:r>
          </w:p>
        </w:tc>
        <w:tc>
          <w:tcPr>
            <w:tcW w:w="3413" w:type="dxa"/>
            <w:vAlign w:val="center"/>
          </w:tcPr>
          <w:p w14:paraId="360D73A3" w14:textId="1509BC73" w:rsidR="001F7F89" w:rsidRPr="001F7F89" w:rsidRDefault="001F7F89" w:rsidP="00F92C35">
            <w:pPr>
              <w:rPr>
                <w:szCs w:val="20"/>
              </w:rPr>
            </w:pPr>
            <w:r w:rsidRPr="001F7F89">
              <w:rPr>
                <w:szCs w:val="20"/>
              </w:rPr>
              <w:t xml:space="preserve">6 bytes </w:t>
            </w:r>
          </w:p>
        </w:tc>
        <w:tc>
          <w:tcPr>
            <w:tcW w:w="2688" w:type="dxa"/>
          </w:tcPr>
          <w:p w14:paraId="05A32DE0" w14:textId="6BB570B5" w:rsidR="001F7F89" w:rsidRDefault="004D3FA6" w:rsidP="00F92C35">
            <w:pPr>
              <w:rPr>
                <w:sz w:val="17"/>
              </w:rPr>
            </w:pPr>
            <w:r w:rsidRPr="001F7F89">
              <w:rPr>
                <w:lang w:val="en-AU"/>
              </w:rPr>
              <w:t>MAC of the sending interface</w:t>
            </w:r>
          </w:p>
        </w:tc>
      </w:tr>
      <w:tr w:rsidR="001F7F89" w14:paraId="5B591E1A" w14:textId="50129563" w:rsidTr="001F7F89">
        <w:trPr>
          <w:jc w:val="center"/>
        </w:trPr>
        <w:tc>
          <w:tcPr>
            <w:tcW w:w="2851" w:type="dxa"/>
            <w:vAlign w:val="center"/>
          </w:tcPr>
          <w:p w14:paraId="2B9737E4" w14:textId="3E8CDBBF" w:rsidR="001F7F89" w:rsidRDefault="001F7F89" w:rsidP="00F92C35">
            <w:r>
              <w:t>Type</w:t>
            </w:r>
          </w:p>
        </w:tc>
        <w:tc>
          <w:tcPr>
            <w:tcW w:w="3413" w:type="dxa"/>
            <w:vAlign w:val="center"/>
          </w:tcPr>
          <w:p w14:paraId="6347FA45" w14:textId="0C8F700B" w:rsidR="001F7F89" w:rsidRDefault="001F7F89" w:rsidP="00F92C35">
            <w:r>
              <w:t>2 bytes</w:t>
            </w:r>
          </w:p>
        </w:tc>
        <w:tc>
          <w:tcPr>
            <w:tcW w:w="2688" w:type="dxa"/>
          </w:tcPr>
          <w:p w14:paraId="73F9CC28" w14:textId="1D43DAD3" w:rsidR="001F7F89" w:rsidRDefault="001F7F89" w:rsidP="00F92C35">
            <w:pPr>
              <w:rPr>
                <w:sz w:val="17"/>
              </w:rPr>
            </w:pPr>
            <w:r>
              <w:rPr>
                <w:lang w:val="en-AU"/>
              </w:rPr>
              <w:t xml:space="preserve">Indicates the type of </w:t>
            </w:r>
            <w:r w:rsidR="004D3FA6">
              <w:rPr>
                <w:lang w:val="en-AU"/>
              </w:rPr>
              <w:t>protocol (IPV4)</w:t>
            </w:r>
          </w:p>
        </w:tc>
      </w:tr>
      <w:tr w:rsidR="001F7F89" w14:paraId="1B9D43BD" w14:textId="6EC5EF64" w:rsidTr="001F7F89">
        <w:trPr>
          <w:jc w:val="center"/>
        </w:trPr>
        <w:tc>
          <w:tcPr>
            <w:tcW w:w="2851" w:type="dxa"/>
            <w:vAlign w:val="center"/>
          </w:tcPr>
          <w:p w14:paraId="04E4C103" w14:textId="1BD8F634" w:rsidR="001F7F89" w:rsidRPr="004D3FA6" w:rsidRDefault="004D3FA6" w:rsidP="00F92C35">
            <w:pPr>
              <w:rPr>
                <w:szCs w:val="20"/>
              </w:rPr>
            </w:pPr>
            <w:r w:rsidRPr="004D3FA6">
              <w:rPr>
                <w:szCs w:val="20"/>
              </w:rPr>
              <w:t>Payload</w:t>
            </w:r>
          </w:p>
        </w:tc>
        <w:tc>
          <w:tcPr>
            <w:tcW w:w="3413" w:type="dxa"/>
            <w:vAlign w:val="center"/>
          </w:tcPr>
          <w:p w14:paraId="56CD4357" w14:textId="2EF3B8D9" w:rsidR="001F7F89" w:rsidRPr="004D3FA6" w:rsidRDefault="004D3FA6" w:rsidP="00F92C35">
            <w:pPr>
              <w:rPr>
                <w:szCs w:val="20"/>
              </w:rPr>
            </w:pPr>
            <w:r w:rsidRPr="004D3FA6">
              <w:rPr>
                <w:szCs w:val="20"/>
              </w:rPr>
              <w:t>Variable</w:t>
            </w:r>
          </w:p>
        </w:tc>
        <w:tc>
          <w:tcPr>
            <w:tcW w:w="2688" w:type="dxa"/>
          </w:tcPr>
          <w:p w14:paraId="3A7DD30E" w14:textId="1CD21FE2" w:rsidR="001F7F89" w:rsidRPr="004D3FA6" w:rsidRDefault="004D3FA6" w:rsidP="00F92C35">
            <w:pPr>
              <w:rPr>
                <w:szCs w:val="20"/>
              </w:rPr>
            </w:pPr>
            <w:r w:rsidRPr="004D3FA6">
              <w:rPr>
                <w:szCs w:val="20"/>
                <w:lang w:val="en-AU"/>
              </w:rPr>
              <w:t>The encapsulated Layer 3 packet</w:t>
            </w:r>
          </w:p>
        </w:tc>
      </w:tr>
    </w:tbl>
    <w:p w14:paraId="28619B51" w14:textId="77777777" w:rsidR="001F7F89" w:rsidRPr="001F7F89" w:rsidRDefault="001F7F89" w:rsidP="001F7F89">
      <w:pPr>
        <w:rPr>
          <w:b/>
          <w:bCs/>
          <w:color w:val="17365D" w:themeColor="text2" w:themeShade="BF"/>
          <w:sz w:val="24"/>
          <w:szCs w:val="24"/>
          <w:lang w:val="en-AU"/>
        </w:rPr>
      </w:pPr>
    </w:p>
    <w:p w14:paraId="1C1C1388" w14:textId="77777777" w:rsidR="001F7F89" w:rsidRPr="001F7F89" w:rsidRDefault="001F7F89" w:rsidP="001F7F89">
      <w:pPr>
        <w:rPr>
          <w:lang w:val="en-AU"/>
        </w:rPr>
      </w:pPr>
      <w:r w:rsidRPr="001F7F89">
        <w:rPr>
          <w:lang w:val="en-AU"/>
        </w:rPr>
        <w:t xml:space="preserve">Implemented by the Frame class. The frame does not carry its own length field (the brief's L2 header specifies none); the receiving layer relies on the L3 </w:t>
      </w:r>
      <w:proofErr w:type="spellStart"/>
      <w:r w:rsidRPr="001F7F89">
        <w:rPr>
          <w:lang w:val="en-AU"/>
        </w:rPr>
        <w:t>total_length</w:t>
      </w:r>
      <w:proofErr w:type="spellEnd"/>
      <w:r w:rsidRPr="001F7F89">
        <w:rPr>
          <w:lang w:val="en-AU"/>
        </w:rPr>
        <w:t xml:space="preserve"> field of the encapsulated packet.</w:t>
      </w:r>
    </w:p>
    <w:p w14:paraId="7C261BA6" w14:textId="087D151E" w:rsidR="001F7F89" w:rsidRPr="00E568A9" w:rsidRDefault="00E568A9" w:rsidP="001F7F89">
      <w:pPr>
        <w:rPr>
          <w:b/>
          <w:bCs/>
          <w:color w:val="17365D" w:themeColor="text2" w:themeShade="BF"/>
          <w:sz w:val="22"/>
          <w:lang w:val="en-AU"/>
        </w:rPr>
      </w:pPr>
      <w:r>
        <w:rPr>
          <w:b/>
          <w:bCs/>
          <w:color w:val="17365D" w:themeColor="text2" w:themeShade="BF"/>
          <w:sz w:val="22"/>
          <w:lang w:val="en-AU"/>
        </w:rPr>
        <w:t>2</w:t>
      </w:r>
      <w:r w:rsidR="001F7F89" w:rsidRPr="00E568A9">
        <w:rPr>
          <w:b/>
          <w:bCs/>
          <w:color w:val="17365D" w:themeColor="text2" w:themeShade="BF"/>
          <w:sz w:val="22"/>
          <w:lang w:val="en-AU"/>
        </w:rPr>
        <w:t>.2 Layer 3 — Packet (IP-like)</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51"/>
        <w:gridCol w:w="3413"/>
        <w:gridCol w:w="2688"/>
      </w:tblGrid>
      <w:tr w:rsidR="00E568A9" w14:paraId="4E35F859" w14:textId="77777777" w:rsidTr="009F298B">
        <w:trPr>
          <w:tblHeader/>
          <w:jc w:val="center"/>
        </w:trPr>
        <w:tc>
          <w:tcPr>
            <w:tcW w:w="2851" w:type="dxa"/>
            <w:shd w:val="clear" w:color="auto" w:fill="1F4E79"/>
            <w:vAlign w:val="center"/>
          </w:tcPr>
          <w:p w14:paraId="6E2F519E" w14:textId="77777777" w:rsidR="00E568A9" w:rsidRDefault="00E568A9" w:rsidP="009F298B">
            <w:r>
              <w:rPr>
                <w:b/>
                <w:color w:val="FFFFFF"/>
                <w:sz w:val="17"/>
              </w:rPr>
              <w:t>Field</w:t>
            </w:r>
          </w:p>
        </w:tc>
        <w:tc>
          <w:tcPr>
            <w:tcW w:w="3413" w:type="dxa"/>
            <w:shd w:val="clear" w:color="auto" w:fill="1F4E79"/>
            <w:vAlign w:val="center"/>
          </w:tcPr>
          <w:p w14:paraId="285B1B80" w14:textId="77777777" w:rsidR="00E568A9" w:rsidRPr="001F7F89" w:rsidRDefault="00E568A9" w:rsidP="009F298B">
            <w:pPr>
              <w:rPr>
                <w:color w:val="FFFFFF" w:themeColor="background1"/>
              </w:rPr>
            </w:pPr>
            <w:r w:rsidRPr="001F7F89">
              <w:rPr>
                <w:color w:val="FFFFFF" w:themeColor="background1"/>
              </w:rPr>
              <w:t>size</w:t>
            </w:r>
          </w:p>
        </w:tc>
        <w:tc>
          <w:tcPr>
            <w:tcW w:w="2688" w:type="dxa"/>
            <w:shd w:val="clear" w:color="auto" w:fill="1F4E79"/>
          </w:tcPr>
          <w:p w14:paraId="4A3AD624" w14:textId="77777777" w:rsidR="00E568A9" w:rsidRPr="001F7F89" w:rsidRDefault="00E568A9" w:rsidP="009F298B">
            <w:pPr>
              <w:rPr>
                <w:color w:val="FFFFFF" w:themeColor="background1"/>
              </w:rPr>
            </w:pPr>
            <w:r>
              <w:rPr>
                <w:color w:val="FFFFFF" w:themeColor="background1"/>
              </w:rPr>
              <w:t>Purpose</w:t>
            </w:r>
          </w:p>
        </w:tc>
      </w:tr>
      <w:tr w:rsidR="00E568A9" w14:paraId="39B7060C" w14:textId="77777777" w:rsidTr="009F298B">
        <w:trPr>
          <w:jc w:val="center"/>
        </w:trPr>
        <w:tc>
          <w:tcPr>
            <w:tcW w:w="2851" w:type="dxa"/>
            <w:vAlign w:val="center"/>
          </w:tcPr>
          <w:p w14:paraId="07853CF0" w14:textId="10194FC8" w:rsidR="00E568A9" w:rsidRDefault="00E568A9" w:rsidP="009F298B">
            <w:r>
              <w:t>Source IP</w:t>
            </w:r>
          </w:p>
        </w:tc>
        <w:tc>
          <w:tcPr>
            <w:tcW w:w="3413" w:type="dxa"/>
            <w:vAlign w:val="center"/>
          </w:tcPr>
          <w:p w14:paraId="1D7F650F" w14:textId="375066BC" w:rsidR="00E568A9" w:rsidRDefault="00E568A9" w:rsidP="009F298B">
            <w:r>
              <w:t>4 bytes</w:t>
            </w:r>
          </w:p>
        </w:tc>
        <w:tc>
          <w:tcPr>
            <w:tcW w:w="2688" w:type="dxa"/>
          </w:tcPr>
          <w:p w14:paraId="3B54A7D2" w14:textId="0820B9EE" w:rsidR="00E568A9" w:rsidRDefault="00E568A9" w:rsidP="009F298B">
            <w:pPr>
              <w:rPr>
                <w:sz w:val="17"/>
              </w:rPr>
            </w:pPr>
            <w:r>
              <w:rPr>
                <w:lang w:val="en-AU"/>
              </w:rPr>
              <w:t>IP of the sending host</w:t>
            </w:r>
          </w:p>
        </w:tc>
      </w:tr>
      <w:tr w:rsidR="00E568A9" w14:paraId="3FF55A8D" w14:textId="77777777" w:rsidTr="009F298B">
        <w:trPr>
          <w:jc w:val="center"/>
        </w:trPr>
        <w:tc>
          <w:tcPr>
            <w:tcW w:w="2851" w:type="dxa"/>
            <w:vAlign w:val="center"/>
          </w:tcPr>
          <w:p w14:paraId="3D6FBD45" w14:textId="02DEBF19" w:rsidR="00E568A9" w:rsidRPr="001F7F89" w:rsidRDefault="00E568A9" w:rsidP="009F298B">
            <w:pPr>
              <w:rPr>
                <w:szCs w:val="20"/>
              </w:rPr>
            </w:pPr>
            <w:r>
              <w:rPr>
                <w:szCs w:val="20"/>
              </w:rPr>
              <w:t>Destination IP</w:t>
            </w:r>
          </w:p>
        </w:tc>
        <w:tc>
          <w:tcPr>
            <w:tcW w:w="3413" w:type="dxa"/>
            <w:vAlign w:val="center"/>
          </w:tcPr>
          <w:p w14:paraId="02BCE1C7" w14:textId="67F416CB" w:rsidR="00E568A9" w:rsidRPr="001F7F89" w:rsidRDefault="00E568A9" w:rsidP="009F298B">
            <w:pPr>
              <w:rPr>
                <w:szCs w:val="20"/>
              </w:rPr>
            </w:pPr>
            <w:r>
              <w:rPr>
                <w:szCs w:val="20"/>
              </w:rPr>
              <w:t>4 bytes</w:t>
            </w:r>
          </w:p>
        </w:tc>
        <w:tc>
          <w:tcPr>
            <w:tcW w:w="2688" w:type="dxa"/>
          </w:tcPr>
          <w:p w14:paraId="232E3D60" w14:textId="2A78ADE2" w:rsidR="00E568A9" w:rsidRDefault="00E568A9" w:rsidP="009F298B">
            <w:pPr>
              <w:rPr>
                <w:sz w:val="17"/>
              </w:rPr>
            </w:pPr>
            <w:proofErr w:type="gramStart"/>
            <w:r>
              <w:rPr>
                <w:lang w:val="en-AU"/>
              </w:rPr>
              <w:t>Final destination</w:t>
            </w:r>
            <w:proofErr w:type="gramEnd"/>
            <w:r>
              <w:rPr>
                <w:lang w:val="en-AU"/>
              </w:rPr>
              <w:t xml:space="preserve"> host IP</w:t>
            </w:r>
          </w:p>
        </w:tc>
      </w:tr>
      <w:tr w:rsidR="00E568A9" w14:paraId="66DFCE5E" w14:textId="77777777" w:rsidTr="009F298B">
        <w:trPr>
          <w:jc w:val="center"/>
        </w:trPr>
        <w:tc>
          <w:tcPr>
            <w:tcW w:w="2851" w:type="dxa"/>
            <w:vAlign w:val="center"/>
          </w:tcPr>
          <w:p w14:paraId="429FB96D" w14:textId="0D059D5C" w:rsidR="00E568A9" w:rsidRDefault="00E568A9" w:rsidP="009F298B">
            <w:r>
              <w:t>TTL</w:t>
            </w:r>
          </w:p>
        </w:tc>
        <w:tc>
          <w:tcPr>
            <w:tcW w:w="3413" w:type="dxa"/>
            <w:vAlign w:val="center"/>
          </w:tcPr>
          <w:p w14:paraId="04995B26" w14:textId="68BF5B0F" w:rsidR="00E568A9" w:rsidRDefault="00E568A9" w:rsidP="009F298B">
            <w:r>
              <w:t>1 byte</w:t>
            </w:r>
          </w:p>
        </w:tc>
        <w:tc>
          <w:tcPr>
            <w:tcW w:w="2688" w:type="dxa"/>
          </w:tcPr>
          <w:p w14:paraId="0A4A7E66" w14:textId="06FFF258" w:rsidR="00E568A9" w:rsidRDefault="00E568A9" w:rsidP="009F298B">
            <w:pPr>
              <w:rPr>
                <w:sz w:val="17"/>
              </w:rPr>
            </w:pPr>
            <w:r>
              <w:t>Starts at 100, decremented every time its forwarded</w:t>
            </w:r>
          </w:p>
        </w:tc>
      </w:tr>
      <w:tr w:rsidR="00E568A9" w14:paraId="108BC409" w14:textId="77777777" w:rsidTr="009F298B">
        <w:trPr>
          <w:jc w:val="center"/>
        </w:trPr>
        <w:tc>
          <w:tcPr>
            <w:tcW w:w="2851" w:type="dxa"/>
            <w:vAlign w:val="center"/>
          </w:tcPr>
          <w:p w14:paraId="32FCD8A5" w14:textId="46620550" w:rsidR="00E568A9" w:rsidRPr="004D3FA6" w:rsidRDefault="00E568A9" w:rsidP="009F298B">
            <w:pPr>
              <w:rPr>
                <w:szCs w:val="20"/>
              </w:rPr>
            </w:pPr>
            <w:r>
              <w:rPr>
                <w:szCs w:val="20"/>
              </w:rPr>
              <w:t>Protocol</w:t>
            </w:r>
          </w:p>
        </w:tc>
        <w:tc>
          <w:tcPr>
            <w:tcW w:w="3413" w:type="dxa"/>
            <w:vAlign w:val="center"/>
          </w:tcPr>
          <w:p w14:paraId="29100C62" w14:textId="4D731E20" w:rsidR="00E568A9" w:rsidRPr="004D3FA6" w:rsidRDefault="00E568A9" w:rsidP="009F298B">
            <w:pPr>
              <w:rPr>
                <w:szCs w:val="20"/>
              </w:rPr>
            </w:pPr>
            <w:r>
              <w:rPr>
                <w:szCs w:val="20"/>
              </w:rPr>
              <w:t>1 byte</w:t>
            </w:r>
          </w:p>
        </w:tc>
        <w:tc>
          <w:tcPr>
            <w:tcW w:w="2688" w:type="dxa"/>
          </w:tcPr>
          <w:p w14:paraId="67B7C84B" w14:textId="0FAC00D0" w:rsidR="00E568A9" w:rsidRPr="004D3FA6" w:rsidRDefault="00E568A9" w:rsidP="009F298B">
            <w:pPr>
              <w:rPr>
                <w:szCs w:val="20"/>
              </w:rPr>
            </w:pPr>
            <w:r>
              <w:rPr>
                <w:szCs w:val="20"/>
                <w:lang w:val="en-AU"/>
              </w:rPr>
              <w:t>17 – indicates a UDP-like payload</w:t>
            </w:r>
          </w:p>
        </w:tc>
      </w:tr>
      <w:tr w:rsidR="00E568A9" w14:paraId="24FA1CB5" w14:textId="77777777" w:rsidTr="009F298B">
        <w:trPr>
          <w:jc w:val="center"/>
        </w:trPr>
        <w:tc>
          <w:tcPr>
            <w:tcW w:w="2851" w:type="dxa"/>
            <w:vAlign w:val="center"/>
          </w:tcPr>
          <w:p w14:paraId="26CCA132" w14:textId="16E2D8D0" w:rsidR="00E568A9" w:rsidRDefault="00E568A9" w:rsidP="009F298B">
            <w:pPr>
              <w:rPr>
                <w:szCs w:val="20"/>
              </w:rPr>
            </w:pPr>
            <w:r>
              <w:rPr>
                <w:szCs w:val="20"/>
              </w:rPr>
              <w:t xml:space="preserve">Total length </w:t>
            </w:r>
          </w:p>
        </w:tc>
        <w:tc>
          <w:tcPr>
            <w:tcW w:w="3413" w:type="dxa"/>
            <w:vAlign w:val="center"/>
          </w:tcPr>
          <w:p w14:paraId="1350B623" w14:textId="612B0496" w:rsidR="00E568A9" w:rsidRDefault="00E568A9" w:rsidP="009F298B">
            <w:pPr>
              <w:rPr>
                <w:szCs w:val="20"/>
              </w:rPr>
            </w:pPr>
            <w:r>
              <w:rPr>
                <w:szCs w:val="20"/>
              </w:rPr>
              <w:t>2 bytes</w:t>
            </w:r>
          </w:p>
        </w:tc>
        <w:tc>
          <w:tcPr>
            <w:tcW w:w="2688" w:type="dxa"/>
          </w:tcPr>
          <w:p w14:paraId="1A680E52" w14:textId="66D64F6A" w:rsidR="00E568A9" w:rsidRDefault="00E568A9" w:rsidP="009F298B">
            <w:pPr>
              <w:rPr>
                <w:szCs w:val="20"/>
                <w:lang w:val="en-AU"/>
              </w:rPr>
            </w:pPr>
            <w:r>
              <w:rPr>
                <w:szCs w:val="20"/>
                <w:lang w:val="en-AU"/>
              </w:rPr>
              <w:t xml:space="preserve">L3_HEADER_SIZE + L4_HEADER_SIZE + </w:t>
            </w:r>
            <w:proofErr w:type="spellStart"/>
            <w:r>
              <w:rPr>
                <w:szCs w:val="20"/>
                <w:lang w:val="en-AU"/>
              </w:rPr>
              <w:t>len</w:t>
            </w:r>
            <w:proofErr w:type="spellEnd"/>
            <w:r>
              <w:rPr>
                <w:szCs w:val="20"/>
                <w:lang w:val="en-AU"/>
              </w:rPr>
              <w:t>(message)</w:t>
            </w:r>
          </w:p>
        </w:tc>
      </w:tr>
      <w:tr w:rsidR="00E568A9" w14:paraId="122D4B5F" w14:textId="77777777" w:rsidTr="009F298B">
        <w:trPr>
          <w:jc w:val="center"/>
        </w:trPr>
        <w:tc>
          <w:tcPr>
            <w:tcW w:w="2851" w:type="dxa"/>
            <w:vAlign w:val="center"/>
          </w:tcPr>
          <w:p w14:paraId="6BD8BA16" w14:textId="09BBDFBD" w:rsidR="00E568A9" w:rsidRDefault="00E568A9" w:rsidP="009F298B">
            <w:pPr>
              <w:rPr>
                <w:szCs w:val="20"/>
              </w:rPr>
            </w:pPr>
            <w:r>
              <w:rPr>
                <w:szCs w:val="20"/>
              </w:rPr>
              <w:t xml:space="preserve">Payload </w:t>
            </w:r>
          </w:p>
        </w:tc>
        <w:tc>
          <w:tcPr>
            <w:tcW w:w="3413" w:type="dxa"/>
            <w:vAlign w:val="center"/>
          </w:tcPr>
          <w:p w14:paraId="7467DD38" w14:textId="491A9660" w:rsidR="00E568A9" w:rsidRDefault="00E568A9" w:rsidP="009F298B">
            <w:pPr>
              <w:rPr>
                <w:szCs w:val="20"/>
              </w:rPr>
            </w:pPr>
            <w:r>
              <w:rPr>
                <w:szCs w:val="20"/>
              </w:rPr>
              <w:t>Variable</w:t>
            </w:r>
          </w:p>
        </w:tc>
        <w:tc>
          <w:tcPr>
            <w:tcW w:w="2688" w:type="dxa"/>
          </w:tcPr>
          <w:p w14:paraId="4F9E97AB" w14:textId="3642BF10" w:rsidR="00E568A9" w:rsidRDefault="00E568A9" w:rsidP="009F298B">
            <w:pPr>
              <w:rPr>
                <w:szCs w:val="20"/>
                <w:lang w:val="en-AU"/>
              </w:rPr>
            </w:pPr>
            <w:r>
              <w:rPr>
                <w:szCs w:val="20"/>
                <w:lang w:val="en-AU"/>
              </w:rPr>
              <w:t>The encapsulated layer 4 segment</w:t>
            </w:r>
          </w:p>
        </w:tc>
      </w:tr>
    </w:tbl>
    <w:p w14:paraId="22A3B2C7" w14:textId="77777777" w:rsidR="00087B50" w:rsidRPr="001F7F89" w:rsidRDefault="00087B50" w:rsidP="001F7F89">
      <w:pPr>
        <w:rPr>
          <w:b/>
          <w:bCs/>
          <w:lang w:val="en-AU"/>
        </w:rPr>
      </w:pPr>
    </w:p>
    <w:p w14:paraId="3F1FE4A6" w14:textId="47E0EE89" w:rsidR="001F7F89" w:rsidRPr="001F7F89" w:rsidRDefault="001F7F89" w:rsidP="001F7F89">
      <w:pPr>
        <w:rPr>
          <w:lang w:val="en-AU"/>
        </w:rPr>
      </w:pPr>
      <w:r w:rsidRPr="001F7F89">
        <w:rPr>
          <w:lang w:val="en-AU"/>
        </w:rPr>
        <w:t>Implemented by the Packet class</w:t>
      </w:r>
      <w:r w:rsidR="00E568A9">
        <w:rPr>
          <w:lang w:val="en-AU"/>
        </w:rPr>
        <w:t xml:space="preserve"> in protocol.py</w:t>
      </w:r>
      <w:r w:rsidRPr="001F7F89">
        <w:rPr>
          <w:lang w:val="en-AU"/>
        </w:rPr>
        <w:t>. L3_HEADER_SIZE is fixed at 12 bytes. Total length is computed at construction time from the L4 segment's own length field, so it is always consistent with the encapsulated payload. TTL handling is performed by Router.l3_forward_packet</w:t>
      </w:r>
      <w:r w:rsidR="00E568A9">
        <w:rPr>
          <w:lang w:val="en-AU"/>
        </w:rPr>
        <w:t>.</w:t>
      </w:r>
      <w:r w:rsidRPr="001F7F89">
        <w:rPr>
          <w:lang w:val="en-AU"/>
        </w:rPr>
        <w:t xml:space="preserve"> </w:t>
      </w:r>
      <w:r w:rsidR="00E568A9">
        <w:rPr>
          <w:lang w:val="en-AU"/>
        </w:rPr>
        <w:t>T</w:t>
      </w:r>
      <w:r w:rsidRPr="001F7F89">
        <w:rPr>
          <w:lang w:val="en-AU"/>
        </w:rPr>
        <w:t>he TTL is decremented before the routing-table lookup, and packets reaching TTL ≤ 0 are dropped without forwarding</w:t>
      </w:r>
      <w:r w:rsidR="00E568A9">
        <w:rPr>
          <w:lang w:val="en-AU"/>
        </w:rPr>
        <w:t xml:space="preserve"> at all host and routers</w:t>
      </w:r>
      <w:r w:rsidRPr="001F7F89">
        <w:rPr>
          <w:lang w:val="en-AU"/>
        </w:rPr>
        <w:t>.</w:t>
      </w:r>
    </w:p>
    <w:p w14:paraId="4593824E" w14:textId="413D16EF" w:rsidR="001F7F89" w:rsidRPr="00E568A9" w:rsidRDefault="00E568A9" w:rsidP="001F7F89">
      <w:pPr>
        <w:rPr>
          <w:b/>
          <w:bCs/>
          <w:color w:val="17365D" w:themeColor="text2" w:themeShade="BF"/>
          <w:sz w:val="22"/>
          <w:lang w:val="en-AU"/>
        </w:rPr>
      </w:pPr>
      <w:r>
        <w:rPr>
          <w:b/>
          <w:bCs/>
          <w:color w:val="17365D" w:themeColor="text2" w:themeShade="BF"/>
          <w:sz w:val="22"/>
          <w:lang w:val="en-AU"/>
        </w:rPr>
        <w:t>2</w:t>
      </w:r>
      <w:r w:rsidR="001F7F89" w:rsidRPr="00E568A9">
        <w:rPr>
          <w:b/>
          <w:bCs/>
          <w:color w:val="17365D" w:themeColor="text2" w:themeShade="BF"/>
          <w:sz w:val="22"/>
          <w:lang w:val="en-AU"/>
        </w:rPr>
        <w:t>.3 Layer 4 — Segment (UDP-like with ACK)</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851"/>
        <w:gridCol w:w="3413"/>
        <w:gridCol w:w="2688"/>
      </w:tblGrid>
      <w:tr w:rsidR="00E568A9" w14:paraId="2F4AC7B8" w14:textId="77777777" w:rsidTr="009F298B">
        <w:trPr>
          <w:tblHeader/>
          <w:jc w:val="center"/>
        </w:trPr>
        <w:tc>
          <w:tcPr>
            <w:tcW w:w="2851" w:type="dxa"/>
            <w:shd w:val="clear" w:color="auto" w:fill="1F4E79"/>
            <w:vAlign w:val="center"/>
          </w:tcPr>
          <w:p w14:paraId="5FA5B4BA" w14:textId="77777777" w:rsidR="00E568A9" w:rsidRDefault="00E568A9" w:rsidP="009F298B">
            <w:r>
              <w:rPr>
                <w:b/>
                <w:color w:val="FFFFFF"/>
                <w:sz w:val="17"/>
              </w:rPr>
              <w:t>Field</w:t>
            </w:r>
          </w:p>
        </w:tc>
        <w:tc>
          <w:tcPr>
            <w:tcW w:w="3413" w:type="dxa"/>
            <w:shd w:val="clear" w:color="auto" w:fill="1F4E79"/>
            <w:vAlign w:val="center"/>
          </w:tcPr>
          <w:p w14:paraId="73131E9B" w14:textId="77777777" w:rsidR="00E568A9" w:rsidRPr="001F7F89" w:rsidRDefault="00E568A9" w:rsidP="009F298B">
            <w:pPr>
              <w:rPr>
                <w:color w:val="FFFFFF" w:themeColor="background1"/>
              </w:rPr>
            </w:pPr>
            <w:r w:rsidRPr="001F7F89">
              <w:rPr>
                <w:color w:val="FFFFFF" w:themeColor="background1"/>
              </w:rPr>
              <w:t>size</w:t>
            </w:r>
          </w:p>
        </w:tc>
        <w:tc>
          <w:tcPr>
            <w:tcW w:w="2688" w:type="dxa"/>
            <w:shd w:val="clear" w:color="auto" w:fill="1F4E79"/>
          </w:tcPr>
          <w:p w14:paraId="3F8A14BF" w14:textId="77777777" w:rsidR="00E568A9" w:rsidRPr="001F7F89" w:rsidRDefault="00E568A9" w:rsidP="009F298B">
            <w:pPr>
              <w:rPr>
                <w:color w:val="FFFFFF" w:themeColor="background1"/>
              </w:rPr>
            </w:pPr>
            <w:r>
              <w:rPr>
                <w:color w:val="FFFFFF" w:themeColor="background1"/>
              </w:rPr>
              <w:t>Purpose</w:t>
            </w:r>
          </w:p>
        </w:tc>
      </w:tr>
      <w:tr w:rsidR="00E568A9" w14:paraId="22B0E8B6" w14:textId="77777777" w:rsidTr="009F298B">
        <w:trPr>
          <w:jc w:val="center"/>
        </w:trPr>
        <w:tc>
          <w:tcPr>
            <w:tcW w:w="2851" w:type="dxa"/>
            <w:vAlign w:val="center"/>
          </w:tcPr>
          <w:p w14:paraId="62DC99A2" w14:textId="64F47734" w:rsidR="00E568A9" w:rsidRDefault="00E568A9" w:rsidP="009F298B">
            <w:r>
              <w:t>Source Port</w:t>
            </w:r>
          </w:p>
        </w:tc>
        <w:tc>
          <w:tcPr>
            <w:tcW w:w="3413" w:type="dxa"/>
            <w:vAlign w:val="center"/>
          </w:tcPr>
          <w:p w14:paraId="43FEDA1B" w14:textId="0AEC6284" w:rsidR="00E568A9" w:rsidRDefault="00E568A9" w:rsidP="009F298B">
            <w:r>
              <w:t>2 bytes</w:t>
            </w:r>
          </w:p>
        </w:tc>
        <w:tc>
          <w:tcPr>
            <w:tcW w:w="2688" w:type="dxa"/>
          </w:tcPr>
          <w:p w14:paraId="23021A1F" w14:textId="3B98B76E" w:rsidR="00E568A9" w:rsidRDefault="00E568A9" w:rsidP="009F298B">
            <w:pPr>
              <w:rPr>
                <w:sz w:val="17"/>
              </w:rPr>
            </w:pPr>
            <w:r>
              <w:rPr>
                <w:lang w:val="en-AU"/>
              </w:rPr>
              <w:t xml:space="preserve">Sending application port (5000 for Host </w:t>
            </w:r>
            <w:proofErr w:type="spellStart"/>
            <w:r>
              <w:rPr>
                <w:lang w:val="en-AU"/>
              </w:rPr>
              <w:t>A</w:t>
            </w:r>
            <w:proofErr w:type="spellEnd"/>
            <w:r>
              <w:rPr>
                <w:lang w:val="en-AU"/>
              </w:rPr>
              <w:t xml:space="preserve"> application)</w:t>
            </w:r>
          </w:p>
        </w:tc>
      </w:tr>
      <w:tr w:rsidR="00E568A9" w14:paraId="5DAF4177" w14:textId="77777777" w:rsidTr="009F298B">
        <w:trPr>
          <w:jc w:val="center"/>
        </w:trPr>
        <w:tc>
          <w:tcPr>
            <w:tcW w:w="2851" w:type="dxa"/>
            <w:vAlign w:val="center"/>
          </w:tcPr>
          <w:p w14:paraId="77DC5299" w14:textId="52AA8279" w:rsidR="00E568A9" w:rsidRPr="001F7F89" w:rsidRDefault="00E568A9" w:rsidP="009F298B">
            <w:pPr>
              <w:rPr>
                <w:szCs w:val="20"/>
              </w:rPr>
            </w:pPr>
            <w:r>
              <w:rPr>
                <w:szCs w:val="20"/>
              </w:rPr>
              <w:t>Destination Port</w:t>
            </w:r>
          </w:p>
        </w:tc>
        <w:tc>
          <w:tcPr>
            <w:tcW w:w="3413" w:type="dxa"/>
            <w:vAlign w:val="center"/>
          </w:tcPr>
          <w:p w14:paraId="5A59B888" w14:textId="66F3B9BD" w:rsidR="00E568A9" w:rsidRPr="001F7F89" w:rsidRDefault="00E568A9" w:rsidP="009F298B">
            <w:pPr>
              <w:rPr>
                <w:szCs w:val="20"/>
              </w:rPr>
            </w:pPr>
            <w:r>
              <w:rPr>
                <w:szCs w:val="20"/>
              </w:rPr>
              <w:t>2 bytes</w:t>
            </w:r>
          </w:p>
        </w:tc>
        <w:tc>
          <w:tcPr>
            <w:tcW w:w="2688" w:type="dxa"/>
          </w:tcPr>
          <w:p w14:paraId="3F092A79" w14:textId="64400573" w:rsidR="00E568A9" w:rsidRDefault="00E568A9" w:rsidP="009F298B">
            <w:pPr>
              <w:rPr>
                <w:sz w:val="17"/>
              </w:rPr>
            </w:pPr>
            <w:r>
              <w:rPr>
                <w:lang w:val="en-AU"/>
              </w:rPr>
              <w:t>Destination application port (80 for Host B application)</w:t>
            </w:r>
          </w:p>
        </w:tc>
      </w:tr>
      <w:tr w:rsidR="00E568A9" w14:paraId="228C0F67" w14:textId="77777777" w:rsidTr="009F298B">
        <w:trPr>
          <w:jc w:val="center"/>
        </w:trPr>
        <w:tc>
          <w:tcPr>
            <w:tcW w:w="2851" w:type="dxa"/>
            <w:vAlign w:val="center"/>
          </w:tcPr>
          <w:p w14:paraId="276F6672" w14:textId="769A2D4F" w:rsidR="00E568A9" w:rsidRDefault="00E568A9" w:rsidP="009F298B">
            <w:r>
              <w:t>Length</w:t>
            </w:r>
          </w:p>
        </w:tc>
        <w:tc>
          <w:tcPr>
            <w:tcW w:w="3413" w:type="dxa"/>
            <w:vAlign w:val="center"/>
          </w:tcPr>
          <w:p w14:paraId="77B9F2AF" w14:textId="77777777" w:rsidR="00E568A9" w:rsidRDefault="00E568A9" w:rsidP="009F298B">
            <w:r>
              <w:t>2 bytes</w:t>
            </w:r>
          </w:p>
        </w:tc>
        <w:tc>
          <w:tcPr>
            <w:tcW w:w="2688" w:type="dxa"/>
          </w:tcPr>
          <w:p w14:paraId="33A02A85" w14:textId="53EB9A12" w:rsidR="00E568A9" w:rsidRDefault="00E568A9" w:rsidP="009F298B">
            <w:pPr>
              <w:rPr>
                <w:sz w:val="17"/>
              </w:rPr>
            </w:pPr>
            <w:r>
              <w:rPr>
                <w:lang w:val="en-AU"/>
              </w:rPr>
              <w:t xml:space="preserve">L4_HEADER_SIZE + </w:t>
            </w:r>
            <w:proofErr w:type="spellStart"/>
            <w:r>
              <w:rPr>
                <w:lang w:val="en-AU"/>
              </w:rPr>
              <w:t>len</w:t>
            </w:r>
            <w:proofErr w:type="spellEnd"/>
            <w:r>
              <w:rPr>
                <w:lang w:val="en-AU"/>
              </w:rPr>
              <w:t>(data)</w:t>
            </w:r>
          </w:p>
        </w:tc>
      </w:tr>
      <w:tr w:rsidR="00E568A9" w14:paraId="15BC750F" w14:textId="77777777" w:rsidTr="009F298B">
        <w:trPr>
          <w:jc w:val="center"/>
        </w:trPr>
        <w:tc>
          <w:tcPr>
            <w:tcW w:w="2851" w:type="dxa"/>
            <w:vAlign w:val="center"/>
          </w:tcPr>
          <w:p w14:paraId="7237A926" w14:textId="0F26D43A" w:rsidR="00E568A9" w:rsidRPr="004D3FA6" w:rsidRDefault="00E568A9" w:rsidP="009F298B">
            <w:pPr>
              <w:rPr>
                <w:szCs w:val="20"/>
              </w:rPr>
            </w:pPr>
            <w:r>
              <w:rPr>
                <w:szCs w:val="20"/>
              </w:rPr>
              <w:t>Checksum</w:t>
            </w:r>
          </w:p>
        </w:tc>
        <w:tc>
          <w:tcPr>
            <w:tcW w:w="3413" w:type="dxa"/>
            <w:vAlign w:val="center"/>
          </w:tcPr>
          <w:p w14:paraId="5C6102A0" w14:textId="5DE249EA" w:rsidR="00E568A9" w:rsidRPr="004D3FA6" w:rsidRDefault="00112093" w:rsidP="009F298B">
            <w:pPr>
              <w:rPr>
                <w:szCs w:val="20"/>
              </w:rPr>
            </w:pPr>
            <w:r>
              <w:rPr>
                <w:szCs w:val="20"/>
              </w:rPr>
              <w:t>2 bytes</w:t>
            </w:r>
          </w:p>
        </w:tc>
        <w:tc>
          <w:tcPr>
            <w:tcW w:w="2688" w:type="dxa"/>
          </w:tcPr>
          <w:p w14:paraId="10AE9CA7" w14:textId="1991949C" w:rsidR="00E568A9" w:rsidRPr="004D3FA6" w:rsidRDefault="00112093" w:rsidP="009F298B">
            <w:pPr>
              <w:rPr>
                <w:szCs w:val="20"/>
              </w:rPr>
            </w:pPr>
            <w:r>
              <w:rPr>
                <w:szCs w:val="20"/>
                <w:lang w:val="en-AU"/>
              </w:rPr>
              <w:t xml:space="preserve">Verify data is not corrupted </w:t>
            </w:r>
          </w:p>
        </w:tc>
      </w:tr>
      <w:tr w:rsidR="00112093" w14:paraId="03703E1A" w14:textId="77777777" w:rsidTr="009F298B">
        <w:trPr>
          <w:jc w:val="center"/>
        </w:trPr>
        <w:tc>
          <w:tcPr>
            <w:tcW w:w="2851" w:type="dxa"/>
            <w:vAlign w:val="center"/>
          </w:tcPr>
          <w:p w14:paraId="4D816E34" w14:textId="79100C08" w:rsidR="00112093" w:rsidRDefault="00112093" w:rsidP="009F298B">
            <w:pPr>
              <w:rPr>
                <w:szCs w:val="20"/>
              </w:rPr>
            </w:pPr>
            <w:r>
              <w:rPr>
                <w:szCs w:val="20"/>
              </w:rPr>
              <w:t>Type</w:t>
            </w:r>
          </w:p>
        </w:tc>
        <w:tc>
          <w:tcPr>
            <w:tcW w:w="3413" w:type="dxa"/>
            <w:vAlign w:val="center"/>
          </w:tcPr>
          <w:p w14:paraId="796D9721" w14:textId="3A639299" w:rsidR="00112093" w:rsidRDefault="00112093" w:rsidP="009F298B">
            <w:pPr>
              <w:rPr>
                <w:szCs w:val="20"/>
              </w:rPr>
            </w:pPr>
            <w:r>
              <w:rPr>
                <w:szCs w:val="20"/>
              </w:rPr>
              <w:t>1 byte</w:t>
            </w:r>
          </w:p>
        </w:tc>
        <w:tc>
          <w:tcPr>
            <w:tcW w:w="2688" w:type="dxa"/>
          </w:tcPr>
          <w:p w14:paraId="7C4BCFCF" w14:textId="3A6C1E7C" w:rsidR="00112093" w:rsidRDefault="00112093" w:rsidP="009F298B">
            <w:pPr>
              <w:rPr>
                <w:szCs w:val="20"/>
                <w:lang w:val="en-AU"/>
              </w:rPr>
            </w:pPr>
            <w:r>
              <w:rPr>
                <w:szCs w:val="20"/>
                <w:lang w:val="en-AU"/>
              </w:rPr>
              <w:t>DATA=0, ACK=1</w:t>
            </w:r>
          </w:p>
        </w:tc>
      </w:tr>
      <w:tr w:rsidR="00112093" w14:paraId="7A8BAEB6" w14:textId="77777777" w:rsidTr="009F298B">
        <w:trPr>
          <w:jc w:val="center"/>
        </w:trPr>
        <w:tc>
          <w:tcPr>
            <w:tcW w:w="2851" w:type="dxa"/>
            <w:vAlign w:val="center"/>
          </w:tcPr>
          <w:p w14:paraId="6FB44C41" w14:textId="09AFF19D" w:rsidR="00112093" w:rsidRDefault="00112093" w:rsidP="009F298B">
            <w:pPr>
              <w:rPr>
                <w:szCs w:val="20"/>
              </w:rPr>
            </w:pPr>
            <w:r>
              <w:rPr>
                <w:szCs w:val="20"/>
              </w:rPr>
              <w:t>Sequence Number</w:t>
            </w:r>
          </w:p>
        </w:tc>
        <w:tc>
          <w:tcPr>
            <w:tcW w:w="3413" w:type="dxa"/>
            <w:vAlign w:val="center"/>
          </w:tcPr>
          <w:p w14:paraId="72DE3E8A" w14:textId="43390C0D" w:rsidR="00112093" w:rsidRDefault="00112093" w:rsidP="009F298B">
            <w:pPr>
              <w:rPr>
                <w:szCs w:val="20"/>
              </w:rPr>
            </w:pPr>
            <w:r>
              <w:rPr>
                <w:szCs w:val="20"/>
              </w:rPr>
              <w:t>1 byte</w:t>
            </w:r>
          </w:p>
        </w:tc>
        <w:tc>
          <w:tcPr>
            <w:tcW w:w="2688" w:type="dxa"/>
          </w:tcPr>
          <w:p w14:paraId="531227BF" w14:textId="68627977" w:rsidR="00112093" w:rsidRDefault="00112093" w:rsidP="009F298B">
            <w:pPr>
              <w:rPr>
                <w:szCs w:val="20"/>
                <w:lang w:val="en-AU"/>
              </w:rPr>
            </w:pPr>
            <w:r>
              <w:rPr>
                <w:szCs w:val="20"/>
                <w:lang w:val="en-AU"/>
              </w:rPr>
              <w:t>0 or 1 alternating for rdt2.2</w:t>
            </w:r>
          </w:p>
        </w:tc>
      </w:tr>
      <w:tr w:rsidR="00112093" w14:paraId="48E15BFD" w14:textId="77777777" w:rsidTr="009F298B">
        <w:trPr>
          <w:jc w:val="center"/>
        </w:trPr>
        <w:tc>
          <w:tcPr>
            <w:tcW w:w="2851" w:type="dxa"/>
            <w:vAlign w:val="center"/>
          </w:tcPr>
          <w:p w14:paraId="714B475C" w14:textId="677079B8" w:rsidR="00112093" w:rsidRDefault="00112093" w:rsidP="009F298B">
            <w:pPr>
              <w:rPr>
                <w:szCs w:val="20"/>
              </w:rPr>
            </w:pPr>
            <w:r>
              <w:rPr>
                <w:szCs w:val="20"/>
              </w:rPr>
              <w:t>Data</w:t>
            </w:r>
          </w:p>
        </w:tc>
        <w:tc>
          <w:tcPr>
            <w:tcW w:w="3413" w:type="dxa"/>
            <w:vAlign w:val="center"/>
          </w:tcPr>
          <w:p w14:paraId="6FFD94D9" w14:textId="3CBF9D18" w:rsidR="00112093" w:rsidRDefault="00112093" w:rsidP="009F298B">
            <w:pPr>
              <w:rPr>
                <w:szCs w:val="20"/>
              </w:rPr>
            </w:pPr>
            <w:r>
              <w:rPr>
                <w:szCs w:val="20"/>
              </w:rPr>
              <w:t xml:space="preserve">Variable </w:t>
            </w:r>
          </w:p>
        </w:tc>
        <w:tc>
          <w:tcPr>
            <w:tcW w:w="2688" w:type="dxa"/>
          </w:tcPr>
          <w:p w14:paraId="6E442F8E" w14:textId="375959AC" w:rsidR="00112093" w:rsidRDefault="00112093" w:rsidP="009F298B">
            <w:pPr>
              <w:rPr>
                <w:szCs w:val="20"/>
                <w:lang w:val="en-AU"/>
              </w:rPr>
            </w:pPr>
            <w:r>
              <w:rPr>
                <w:szCs w:val="20"/>
                <w:lang w:val="en-AU"/>
              </w:rPr>
              <w:t>Application payload (empty for ACKs)</w:t>
            </w:r>
          </w:p>
        </w:tc>
      </w:tr>
    </w:tbl>
    <w:p w14:paraId="7E17B507" w14:textId="77777777" w:rsidR="00E568A9" w:rsidRPr="001F7F89" w:rsidRDefault="00E568A9" w:rsidP="001F7F89">
      <w:pPr>
        <w:rPr>
          <w:b/>
          <w:bCs/>
          <w:lang w:val="en-AU"/>
        </w:rPr>
      </w:pPr>
    </w:p>
    <w:p w14:paraId="61389F88" w14:textId="77777777" w:rsidR="001F7F89" w:rsidRPr="001F7F89" w:rsidRDefault="001F7F89" w:rsidP="001F7F89">
      <w:pPr>
        <w:rPr>
          <w:lang w:val="en-AU"/>
        </w:rPr>
      </w:pPr>
      <w:r w:rsidRPr="001F7F89">
        <w:rPr>
          <w:lang w:val="en-AU"/>
        </w:rPr>
        <w:t>Implemented by the Segment class. L4_HEADER_SIZE is fixed at 10 bytes.</w:t>
      </w:r>
    </w:p>
    <w:p w14:paraId="544D0A28" w14:textId="093A3700" w:rsidR="001F7F89" w:rsidRPr="001F7F89" w:rsidRDefault="001F7F89" w:rsidP="001F7F89">
      <w:pPr>
        <w:rPr>
          <w:lang w:val="en-AU"/>
        </w:rPr>
      </w:pPr>
      <w:r w:rsidRPr="001F7F89">
        <w:rPr>
          <w:b/>
          <w:bCs/>
          <w:lang w:val="en-AU"/>
        </w:rPr>
        <w:lastRenderedPageBreak/>
        <w:t>Checksum computation</w:t>
      </w:r>
      <w:r w:rsidR="00A64377">
        <w:rPr>
          <w:b/>
          <w:bCs/>
          <w:lang w:val="en-AU"/>
        </w:rPr>
        <w:t xml:space="preserve">, </w:t>
      </w:r>
      <w:r w:rsidR="00A64377">
        <w:rPr>
          <w:lang w:val="en-AU"/>
        </w:rPr>
        <w:t xml:space="preserve">implemented like in the lecture slides. </w:t>
      </w:r>
      <w:r w:rsidRPr="001F7F89">
        <w:rPr>
          <w:lang w:val="en-AU"/>
        </w:rPr>
        <w:t xml:space="preserve">The checksum is calculated over the full segment with the checksum field </w:t>
      </w:r>
      <w:r w:rsidR="003D2588">
        <w:rPr>
          <w:lang w:val="en-AU"/>
        </w:rPr>
        <w:t xml:space="preserve">set to </w:t>
      </w:r>
      <w:r w:rsidRPr="001F7F89">
        <w:rPr>
          <w:lang w:val="en-AU"/>
        </w:rPr>
        <w:t>zero. The byte sequence is padded to an even length so it can be summed as 16-bit</w:t>
      </w:r>
      <w:r w:rsidR="003D2588">
        <w:rPr>
          <w:lang w:val="en-AU"/>
        </w:rPr>
        <w:t>blocks.</w:t>
      </w:r>
      <w:r w:rsidRPr="001F7F89">
        <w:rPr>
          <w:lang w:val="en-AU"/>
        </w:rPr>
        <w:t xml:space="preserve"> </w:t>
      </w:r>
      <w:r w:rsidR="003D2588">
        <w:rPr>
          <w:lang w:val="en-AU"/>
        </w:rPr>
        <w:t>Any overflow is wrapped around. T</w:t>
      </w:r>
      <w:r w:rsidRPr="001F7F89">
        <w:rPr>
          <w:lang w:val="en-AU"/>
        </w:rPr>
        <w:t>he one's complement of the final sum is stored as the checksum Verification recomputes the checksum the same way and compares it to the stored value</w:t>
      </w:r>
      <w:r w:rsidR="003D2588">
        <w:rPr>
          <w:lang w:val="en-AU"/>
        </w:rPr>
        <w:t xml:space="preserve"> in the segment header.</w:t>
      </w:r>
      <w:r w:rsidRPr="001F7F89">
        <w:rPr>
          <w:lang w:val="en-AU"/>
        </w:rPr>
        <w:t xml:space="preserve"> (</w:t>
      </w:r>
      <w:proofErr w:type="spellStart"/>
      <w:r w:rsidRPr="001F7F89">
        <w:rPr>
          <w:lang w:val="en-AU"/>
        </w:rPr>
        <w:t>Segment.verify_checksum</w:t>
      </w:r>
      <w:proofErr w:type="spellEnd"/>
      <w:r w:rsidRPr="001F7F89">
        <w:rPr>
          <w:lang w:val="en-AU"/>
        </w:rPr>
        <w:t>). A corrupted segment is dropped at the receiver</w:t>
      </w:r>
      <w:r w:rsidR="003D2588">
        <w:rPr>
          <w:lang w:val="en-AU"/>
        </w:rPr>
        <w:t xml:space="preserve"> and</w:t>
      </w:r>
      <w:r w:rsidRPr="001F7F89">
        <w:rPr>
          <w:lang w:val="en-AU"/>
        </w:rPr>
        <w:t xml:space="preserve"> then resends its last ACK to</w:t>
      </w:r>
      <w:r w:rsidR="003D2588">
        <w:rPr>
          <w:lang w:val="en-AU"/>
        </w:rPr>
        <w:t xml:space="preserve"> get sender to retransmit segment which </w:t>
      </w:r>
      <w:proofErr w:type="gramStart"/>
      <w:r w:rsidR="003D2588">
        <w:rPr>
          <w:lang w:val="en-AU"/>
        </w:rPr>
        <w:t xml:space="preserve">is </w:t>
      </w:r>
      <w:r w:rsidRPr="001F7F89">
        <w:rPr>
          <w:lang w:val="en-AU"/>
        </w:rPr>
        <w:t xml:space="preserve"> rdt</w:t>
      </w:r>
      <w:proofErr w:type="gramEnd"/>
      <w:r w:rsidRPr="001F7F89">
        <w:rPr>
          <w:lang w:val="en-AU"/>
        </w:rPr>
        <w:t>2.2</w:t>
      </w:r>
      <w:r w:rsidR="003D2588">
        <w:rPr>
          <w:lang w:val="en-AU"/>
        </w:rPr>
        <w:t xml:space="preserve"> protocol</w:t>
      </w:r>
      <w:r w:rsidRPr="001F7F89">
        <w:rPr>
          <w:lang w:val="en-AU"/>
        </w:rPr>
        <w:t>.</w:t>
      </w:r>
    </w:p>
    <w:p w14:paraId="2A8B93FF" w14:textId="7AFE2644" w:rsidR="001F7F89" w:rsidRDefault="001F7F89" w:rsidP="001F7F89">
      <w:pPr>
        <w:rPr>
          <w:lang w:val="en-AU"/>
        </w:rPr>
      </w:pPr>
      <w:r w:rsidRPr="001F7F89">
        <w:rPr>
          <w:b/>
          <w:bCs/>
          <w:lang w:val="en-AU"/>
        </w:rPr>
        <w:t>Segmentation.</w:t>
      </w:r>
      <w:r w:rsidRPr="001F7F89">
        <w:rPr>
          <w:lang w:val="en-AU"/>
        </w:rPr>
        <w:t xml:space="preserve"> Application messages larger than 500 bytes are split into multiple segments by </w:t>
      </w:r>
      <w:proofErr w:type="spellStart"/>
      <w:r w:rsidRPr="001F7F89">
        <w:rPr>
          <w:lang w:val="en-AU"/>
        </w:rPr>
        <w:t>Host.send_message</w:t>
      </w:r>
      <w:proofErr w:type="spellEnd"/>
      <w:r w:rsidRPr="001F7F89">
        <w:rPr>
          <w:lang w:val="en-AU"/>
        </w:rPr>
        <w:t>. Each segment carries an alternating sequence number (0, 1, 0, 1</w:t>
      </w:r>
      <w:r w:rsidR="003D2588">
        <w:rPr>
          <w:lang w:val="en-AU"/>
        </w:rPr>
        <w:t>, 0</w:t>
      </w:r>
      <w:r w:rsidRPr="001F7F89">
        <w:rPr>
          <w:lang w:val="en-AU"/>
        </w:rPr>
        <w:t>) and the sender waits for the matching ACK before transmitting the next segment</w:t>
      </w:r>
      <w:r w:rsidR="00A64377">
        <w:rPr>
          <w:lang w:val="en-AU"/>
        </w:rPr>
        <w:t xml:space="preserve"> (synchronous)</w:t>
      </w:r>
      <w:r w:rsidRPr="001F7F89">
        <w:rPr>
          <w:lang w:val="en-AU"/>
        </w:rPr>
        <w:t>.</w:t>
      </w:r>
    </w:p>
    <w:p w14:paraId="26CC4BB3" w14:textId="77777777" w:rsidR="003D2588" w:rsidRPr="001F7F89" w:rsidRDefault="003D2588" w:rsidP="001F7F89">
      <w:pPr>
        <w:rPr>
          <w:lang w:val="en-AU"/>
        </w:rPr>
      </w:pPr>
    </w:p>
    <w:p w14:paraId="1DA21078" w14:textId="77777777" w:rsidR="003D2588" w:rsidRDefault="003D2588" w:rsidP="003D2588">
      <w:pPr>
        <w:rPr>
          <w:b/>
          <w:bCs/>
          <w:color w:val="17365D" w:themeColor="text2" w:themeShade="BF"/>
          <w:sz w:val="28"/>
          <w:szCs w:val="28"/>
          <w:lang w:val="en-AU"/>
        </w:rPr>
      </w:pPr>
      <w:r>
        <w:rPr>
          <w:b/>
          <w:bCs/>
          <w:color w:val="17365D" w:themeColor="text2" w:themeShade="BF"/>
          <w:sz w:val="28"/>
          <w:szCs w:val="28"/>
          <w:lang w:val="en-AU"/>
        </w:rPr>
        <w:t>3</w:t>
      </w:r>
      <w:r w:rsidRPr="003D2588">
        <w:rPr>
          <w:b/>
          <w:bCs/>
          <w:color w:val="17365D" w:themeColor="text2" w:themeShade="BF"/>
          <w:sz w:val="28"/>
          <w:szCs w:val="28"/>
          <w:lang w:val="en-AU"/>
        </w:rPr>
        <w:t>. Class Design</w:t>
      </w:r>
    </w:p>
    <w:p w14:paraId="7566C171" w14:textId="08DDDB07" w:rsidR="003D2588" w:rsidRPr="003D2588" w:rsidRDefault="003D2588" w:rsidP="003D2588">
      <w:pPr>
        <w:rPr>
          <w:b/>
          <w:bCs/>
          <w:color w:val="17365D" w:themeColor="text2" w:themeShade="BF"/>
          <w:sz w:val="28"/>
          <w:szCs w:val="28"/>
          <w:lang w:val="en-AU"/>
        </w:rPr>
      </w:pPr>
      <w:r w:rsidRPr="003D2588">
        <w:rPr>
          <w:lang w:val="en-AU"/>
        </w:rPr>
        <w:t xml:space="preserve">The </w:t>
      </w:r>
      <w:r>
        <w:rPr>
          <w:lang w:val="en-AU"/>
        </w:rPr>
        <w:t xml:space="preserve">simulation </w:t>
      </w:r>
      <w:r w:rsidRPr="003D2588">
        <w:rPr>
          <w:lang w:val="en-AU"/>
        </w:rPr>
        <w:t xml:space="preserve">uses five classes split across two files. protocol.py defines the three </w:t>
      </w:r>
      <w:r w:rsidR="009738D2">
        <w:rPr>
          <w:lang w:val="en-AU"/>
        </w:rPr>
        <w:t>PDU</w:t>
      </w:r>
      <w:r w:rsidRPr="003D2588">
        <w:rPr>
          <w:lang w:val="en-AU"/>
        </w:rPr>
        <w:t xml:space="preserve"> classes</w:t>
      </w:r>
      <w:r w:rsidR="009738D2">
        <w:rPr>
          <w:lang w:val="en-AU"/>
        </w:rPr>
        <w:t xml:space="preserve"> and</w:t>
      </w:r>
      <w:r w:rsidRPr="003D2588">
        <w:rPr>
          <w:lang w:val="en-AU"/>
        </w:rPr>
        <w:t xml:space="preserve"> devices.py defines the </w:t>
      </w:r>
      <w:r w:rsidR="009738D2">
        <w:rPr>
          <w:lang w:val="en-AU"/>
        </w:rPr>
        <w:t>Host and Router class</w:t>
      </w:r>
      <w:r w:rsidRPr="003D2588">
        <w:rPr>
          <w:lang w:val="en-AU"/>
        </w:rPr>
        <w:t xml:space="preserve">. </w:t>
      </w:r>
    </w:p>
    <w:p w14:paraId="0217F9A3" w14:textId="1F1BC81D" w:rsidR="003D2588" w:rsidRPr="009738D2" w:rsidRDefault="009738D2" w:rsidP="003D2588">
      <w:pPr>
        <w:rPr>
          <w:b/>
          <w:bCs/>
          <w:color w:val="17365D" w:themeColor="text2" w:themeShade="BF"/>
          <w:sz w:val="22"/>
          <w:lang w:val="en-AU"/>
        </w:rPr>
      </w:pPr>
      <w:r w:rsidRPr="009738D2">
        <w:rPr>
          <w:b/>
          <w:bCs/>
          <w:color w:val="17365D" w:themeColor="text2" w:themeShade="BF"/>
          <w:sz w:val="22"/>
          <w:lang w:val="en-AU"/>
        </w:rPr>
        <w:t>3</w:t>
      </w:r>
      <w:r w:rsidR="003D2588" w:rsidRPr="009738D2">
        <w:rPr>
          <w:b/>
          <w:bCs/>
          <w:color w:val="17365D" w:themeColor="text2" w:themeShade="BF"/>
          <w:sz w:val="22"/>
          <w:lang w:val="en-AU"/>
        </w:rPr>
        <w:t>.1 PDU Classes (protocol.py)</w:t>
      </w:r>
    </w:p>
    <w:p w14:paraId="6CD09B88" w14:textId="5A1C4FF0" w:rsidR="003D2588" w:rsidRPr="003D2588" w:rsidRDefault="003D2588" w:rsidP="003D2588">
      <w:pPr>
        <w:rPr>
          <w:lang w:val="en-AU"/>
        </w:rPr>
      </w:pPr>
      <w:r w:rsidRPr="003D2588">
        <w:rPr>
          <w:b/>
          <w:bCs/>
          <w:lang w:val="en-AU"/>
        </w:rPr>
        <w:t>Frame</w:t>
      </w:r>
      <w:r w:rsidR="009738D2">
        <w:rPr>
          <w:lang w:val="en-AU"/>
        </w:rPr>
        <w:t xml:space="preserve">: </w:t>
      </w:r>
      <w:r w:rsidRPr="003D2588">
        <w:rPr>
          <w:lang w:val="en-AU"/>
        </w:rPr>
        <w:t>Layer 2.</w:t>
      </w:r>
    </w:p>
    <w:p w14:paraId="19EBAEE4" w14:textId="1C7CE87E" w:rsidR="003D2588" w:rsidRPr="003D2588" w:rsidRDefault="003D2588" w:rsidP="003D2588">
      <w:pPr>
        <w:rPr>
          <w:lang w:val="en-AU"/>
        </w:rPr>
      </w:pPr>
      <w:r w:rsidRPr="003D2588">
        <w:rPr>
          <w:lang w:val="en-AU"/>
        </w:rPr>
        <w:t xml:space="preserve">Attributes: </w:t>
      </w:r>
      <w:proofErr w:type="spellStart"/>
      <w:r w:rsidRPr="003D2588">
        <w:rPr>
          <w:lang w:val="en-AU"/>
        </w:rPr>
        <w:t>dest_mac</w:t>
      </w:r>
      <w:proofErr w:type="spellEnd"/>
      <w:r w:rsidRPr="003D2588">
        <w:rPr>
          <w:lang w:val="en-AU"/>
        </w:rPr>
        <w:t xml:space="preserve">, </w:t>
      </w:r>
      <w:proofErr w:type="spellStart"/>
      <w:r w:rsidRPr="003D2588">
        <w:rPr>
          <w:lang w:val="en-AU"/>
        </w:rPr>
        <w:t>src_mac</w:t>
      </w:r>
      <w:proofErr w:type="spellEnd"/>
      <w:r w:rsidRPr="003D2588">
        <w:rPr>
          <w:lang w:val="en-AU"/>
        </w:rPr>
        <w:t>, type, payload. The constructor defaults type to 0x0800</w:t>
      </w:r>
      <w:r w:rsidR="009738D2">
        <w:rPr>
          <w:lang w:val="en-AU"/>
        </w:rPr>
        <w:t xml:space="preserve"> (IPv4)</w:t>
      </w:r>
      <w:r w:rsidRPr="003D2588">
        <w:rPr>
          <w:lang w:val="en-AU"/>
        </w:rPr>
        <w:t xml:space="preserve">. The frame carries no length field and </w:t>
      </w:r>
      <w:r w:rsidR="009738D2">
        <w:rPr>
          <w:lang w:val="en-AU"/>
        </w:rPr>
        <w:t xml:space="preserve">is </w:t>
      </w:r>
      <w:r w:rsidRPr="003D2588">
        <w:rPr>
          <w:lang w:val="en-AU"/>
        </w:rPr>
        <w:t>a pure data container.</w:t>
      </w:r>
    </w:p>
    <w:p w14:paraId="01A11C66" w14:textId="49F43EBD" w:rsidR="003D2588" w:rsidRPr="003D2588" w:rsidRDefault="003D2588" w:rsidP="003D2588">
      <w:pPr>
        <w:rPr>
          <w:lang w:val="en-AU"/>
        </w:rPr>
      </w:pPr>
      <w:r w:rsidRPr="003D2588">
        <w:rPr>
          <w:b/>
          <w:bCs/>
          <w:lang w:val="en-AU"/>
        </w:rPr>
        <w:t>Packet</w:t>
      </w:r>
      <w:r w:rsidR="009738D2">
        <w:rPr>
          <w:lang w:val="en-AU"/>
        </w:rPr>
        <w:t xml:space="preserve">: </w:t>
      </w:r>
      <w:r w:rsidRPr="003D2588">
        <w:rPr>
          <w:lang w:val="en-AU"/>
        </w:rPr>
        <w:t xml:space="preserve"> Layer 3.</w:t>
      </w:r>
    </w:p>
    <w:p w14:paraId="1CCB380B" w14:textId="77777777" w:rsidR="003D2588" w:rsidRPr="003D2588" w:rsidRDefault="003D2588" w:rsidP="003D2588">
      <w:pPr>
        <w:rPr>
          <w:lang w:val="en-AU"/>
        </w:rPr>
      </w:pPr>
      <w:r w:rsidRPr="003D2588">
        <w:rPr>
          <w:lang w:val="en-AU"/>
        </w:rPr>
        <w:t xml:space="preserve">Attributes: </w:t>
      </w:r>
      <w:proofErr w:type="spellStart"/>
      <w:r w:rsidRPr="003D2588">
        <w:rPr>
          <w:lang w:val="en-AU"/>
        </w:rPr>
        <w:t>src_ip</w:t>
      </w:r>
      <w:proofErr w:type="spellEnd"/>
      <w:r w:rsidRPr="003D2588">
        <w:rPr>
          <w:lang w:val="en-AU"/>
        </w:rPr>
        <w:t xml:space="preserve">, </w:t>
      </w:r>
      <w:proofErr w:type="spellStart"/>
      <w:r w:rsidRPr="003D2588">
        <w:rPr>
          <w:lang w:val="en-AU"/>
        </w:rPr>
        <w:t>dst_ip</w:t>
      </w:r>
      <w:proofErr w:type="spellEnd"/>
      <w:r w:rsidRPr="003D2588">
        <w:rPr>
          <w:lang w:val="en-AU"/>
        </w:rPr>
        <w:t xml:space="preserve">, </w:t>
      </w:r>
      <w:proofErr w:type="spellStart"/>
      <w:r w:rsidRPr="003D2588">
        <w:rPr>
          <w:lang w:val="en-AU"/>
        </w:rPr>
        <w:t>ttl</w:t>
      </w:r>
      <w:proofErr w:type="spellEnd"/>
      <w:r w:rsidRPr="003D2588">
        <w:rPr>
          <w:lang w:val="en-AU"/>
        </w:rPr>
        <w:t xml:space="preserve">, protocol, </w:t>
      </w:r>
      <w:proofErr w:type="spellStart"/>
      <w:r w:rsidRPr="003D2588">
        <w:rPr>
          <w:lang w:val="en-AU"/>
        </w:rPr>
        <w:t>total_length</w:t>
      </w:r>
      <w:proofErr w:type="spellEnd"/>
      <w:r w:rsidRPr="003D2588">
        <w:rPr>
          <w:lang w:val="en-AU"/>
        </w:rPr>
        <w:t xml:space="preserve">, payload. The class constant L3_HEADER_SIZE = 12 defines the fixed header length. </w:t>
      </w:r>
      <w:proofErr w:type="spellStart"/>
      <w:r w:rsidRPr="003D2588">
        <w:rPr>
          <w:lang w:val="en-AU"/>
        </w:rPr>
        <w:t>total_length</w:t>
      </w:r>
      <w:proofErr w:type="spellEnd"/>
      <w:r w:rsidRPr="003D2588">
        <w:rPr>
          <w:lang w:val="en-AU"/>
        </w:rPr>
        <w:t xml:space="preserve"> is computed at construction as L3_HEADER_SIZE + </w:t>
      </w:r>
      <w:proofErr w:type="spellStart"/>
      <w:proofErr w:type="gramStart"/>
      <w:r w:rsidRPr="003D2588">
        <w:rPr>
          <w:lang w:val="en-AU"/>
        </w:rPr>
        <w:t>payload.length</w:t>
      </w:r>
      <w:proofErr w:type="spellEnd"/>
      <w:proofErr w:type="gramEnd"/>
      <w:r w:rsidRPr="003D2588">
        <w:rPr>
          <w:lang w:val="en-AU"/>
        </w:rPr>
        <w:t>, so it is always consistent with the embedded L4 segment.</w:t>
      </w:r>
    </w:p>
    <w:p w14:paraId="3B31C04F" w14:textId="01C73875" w:rsidR="003D2588" w:rsidRPr="003D2588" w:rsidRDefault="003D2588" w:rsidP="003D2588">
      <w:pPr>
        <w:rPr>
          <w:lang w:val="en-AU"/>
        </w:rPr>
      </w:pPr>
      <w:r w:rsidRPr="003D2588">
        <w:rPr>
          <w:b/>
          <w:bCs/>
          <w:lang w:val="en-AU"/>
        </w:rPr>
        <w:t>Segment</w:t>
      </w:r>
      <w:r w:rsidR="009738D2">
        <w:rPr>
          <w:lang w:val="en-AU"/>
        </w:rPr>
        <w:t xml:space="preserve">: </w:t>
      </w:r>
      <w:r w:rsidRPr="003D2588">
        <w:rPr>
          <w:lang w:val="en-AU"/>
        </w:rPr>
        <w:t>Layer 4.</w:t>
      </w:r>
    </w:p>
    <w:p w14:paraId="7EAB7285" w14:textId="77777777" w:rsidR="003D2588" w:rsidRPr="003D2588" w:rsidRDefault="003D2588" w:rsidP="003D2588">
      <w:pPr>
        <w:rPr>
          <w:lang w:val="en-AU"/>
        </w:rPr>
      </w:pPr>
      <w:r w:rsidRPr="003D2588">
        <w:rPr>
          <w:lang w:val="en-AU"/>
        </w:rPr>
        <w:t xml:space="preserve">Attributes: </w:t>
      </w:r>
      <w:proofErr w:type="spellStart"/>
      <w:r w:rsidRPr="003D2588">
        <w:rPr>
          <w:lang w:val="en-AU"/>
        </w:rPr>
        <w:t>src_port</w:t>
      </w:r>
      <w:proofErr w:type="spellEnd"/>
      <w:r w:rsidRPr="003D2588">
        <w:rPr>
          <w:lang w:val="en-AU"/>
        </w:rPr>
        <w:t xml:space="preserve">, </w:t>
      </w:r>
      <w:proofErr w:type="spellStart"/>
      <w:r w:rsidRPr="003D2588">
        <w:rPr>
          <w:lang w:val="en-AU"/>
        </w:rPr>
        <w:t>dst_port</w:t>
      </w:r>
      <w:proofErr w:type="spellEnd"/>
      <w:r w:rsidRPr="003D2588">
        <w:rPr>
          <w:lang w:val="en-AU"/>
        </w:rPr>
        <w:t xml:space="preserve">, length, checksum, </w:t>
      </w:r>
      <w:proofErr w:type="spellStart"/>
      <w:r w:rsidRPr="003D2588">
        <w:rPr>
          <w:lang w:val="en-AU"/>
        </w:rPr>
        <w:t>seg_type</w:t>
      </w:r>
      <w:proofErr w:type="spellEnd"/>
      <w:r w:rsidRPr="003D2588">
        <w:rPr>
          <w:lang w:val="en-AU"/>
        </w:rPr>
        <w:t xml:space="preserve">, </w:t>
      </w:r>
      <w:proofErr w:type="spellStart"/>
      <w:r w:rsidRPr="003D2588">
        <w:rPr>
          <w:lang w:val="en-AU"/>
        </w:rPr>
        <w:t>seq_num</w:t>
      </w:r>
      <w:proofErr w:type="spellEnd"/>
      <w:r w:rsidRPr="003D2588">
        <w:rPr>
          <w:lang w:val="en-AU"/>
        </w:rPr>
        <w:t>, data. The class constants DATA = 0, ACK = 1, and L4_HEADER_SIZE = 10 define the segment type values and fixed header length. The class is the only PDU with behaviour:</w:t>
      </w:r>
    </w:p>
    <w:p w14:paraId="12555C58" w14:textId="77777777" w:rsidR="003D2588" w:rsidRPr="003D2588" w:rsidRDefault="003D2588" w:rsidP="003D2588">
      <w:pPr>
        <w:numPr>
          <w:ilvl w:val="0"/>
          <w:numId w:val="10"/>
        </w:numPr>
        <w:rPr>
          <w:lang w:val="en-AU"/>
        </w:rPr>
      </w:pPr>
      <w:proofErr w:type="spellStart"/>
      <w:r w:rsidRPr="003D2588">
        <w:rPr>
          <w:lang w:val="en-AU"/>
        </w:rPr>
        <w:t>compute_</w:t>
      </w:r>
      <w:proofErr w:type="gramStart"/>
      <w:r w:rsidRPr="003D2588">
        <w:rPr>
          <w:lang w:val="en-AU"/>
        </w:rPr>
        <w:t>checksum</w:t>
      </w:r>
      <w:proofErr w:type="spellEnd"/>
      <w:r w:rsidRPr="003D2588">
        <w:rPr>
          <w:lang w:val="en-AU"/>
        </w:rPr>
        <w:t>(</w:t>
      </w:r>
      <w:proofErr w:type="gramEnd"/>
      <w:r w:rsidRPr="003D2588">
        <w:rPr>
          <w:lang w:val="en-AU"/>
        </w:rPr>
        <w:t>) — calculates the 16-bit one's-complement checksum over the byte representation of the segment, with the checksum field treated as zero.</w:t>
      </w:r>
    </w:p>
    <w:p w14:paraId="6FC4518A" w14:textId="77777777" w:rsidR="003D2588" w:rsidRPr="003D2588" w:rsidRDefault="003D2588" w:rsidP="003D2588">
      <w:pPr>
        <w:numPr>
          <w:ilvl w:val="0"/>
          <w:numId w:val="10"/>
        </w:numPr>
        <w:rPr>
          <w:lang w:val="en-AU"/>
        </w:rPr>
      </w:pPr>
      <w:proofErr w:type="spellStart"/>
      <w:r w:rsidRPr="003D2588">
        <w:rPr>
          <w:lang w:val="en-AU"/>
        </w:rPr>
        <w:t>verify_</w:t>
      </w:r>
      <w:proofErr w:type="gramStart"/>
      <w:r w:rsidRPr="003D2588">
        <w:rPr>
          <w:lang w:val="en-AU"/>
        </w:rPr>
        <w:t>checksum</w:t>
      </w:r>
      <w:proofErr w:type="spellEnd"/>
      <w:r w:rsidRPr="003D2588">
        <w:rPr>
          <w:lang w:val="en-AU"/>
        </w:rPr>
        <w:t>(</w:t>
      </w:r>
      <w:proofErr w:type="gramEnd"/>
      <w:r w:rsidRPr="003D2588">
        <w:rPr>
          <w:lang w:val="en-AU"/>
        </w:rPr>
        <w:t>) — recomputes and compares to the stored value, returning True if they match.</w:t>
      </w:r>
    </w:p>
    <w:p w14:paraId="59791677" w14:textId="77777777" w:rsidR="003D2588" w:rsidRPr="003D2588" w:rsidRDefault="003D2588" w:rsidP="003D2588">
      <w:pPr>
        <w:numPr>
          <w:ilvl w:val="0"/>
          <w:numId w:val="10"/>
        </w:numPr>
        <w:rPr>
          <w:lang w:val="en-AU"/>
        </w:rPr>
      </w:pPr>
      <w:proofErr w:type="spellStart"/>
      <w:r w:rsidRPr="003D2588">
        <w:rPr>
          <w:lang w:val="en-AU"/>
        </w:rPr>
        <w:t>segment_to_</w:t>
      </w:r>
      <w:proofErr w:type="gramStart"/>
      <w:r w:rsidRPr="003D2588">
        <w:rPr>
          <w:lang w:val="en-AU"/>
        </w:rPr>
        <w:t>bytes</w:t>
      </w:r>
      <w:proofErr w:type="spellEnd"/>
      <w:r w:rsidRPr="003D2588">
        <w:rPr>
          <w:lang w:val="en-AU"/>
        </w:rPr>
        <w:t>(</w:t>
      </w:r>
      <w:proofErr w:type="gramEnd"/>
      <w:r w:rsidRPr="003D2588">
        <w:rPr>
          <w:lang w:val="en-AU"/>
        </w:rPr>
        <w:t>) — produces the byte sequence over which the checksum is computed.</w:t>
      </w:r>
    </w:p>
    <w:p w14:paraId="155FAC79" w14:textId="12937893" w:rsidR="003D2588" w:rsidRPr="00281735" w:rsidRDefault="004F476B" w:rsidP="003D2588">
      <w:pPr>
        <w:rPr>
          <w:b/>
          <w:bCs/>
          <w:color w:val="17365D" w:themeColor="text2" w:themeShade="BF"/>
          <w:sz w:val="22"/>
          <w:lang w:val="en-AU"/>
        </w:rPr>
      </w:pPr>
      <w:r>
        <w:rPr>
          <w:b/>
          <w:bCs/>
          <w:color w:val="17365D" w:themeColor="text2" w:themeShade="BF"/>
          <w:sz w:val="22"/>
          <w:lang w:val="en-AU"/>
        </w:rPr>
        <w:t>3</w:t>
      </w:r>
      <w:r w:rsidR="003D2588" w:rsidRPr="00281735">
        <w:rPr>
          <w:b/>
          <w:bCs/>
          <w:color w:val="17365D" w:themeColor="text2" w:themeShade="BF"/>
          <w:sz w:val="22"/>
          <w:lang w:val="en-AU"/>
        </w:rPr>
        <w:t>.2 Host (devices.py)</w:t>
      </w:r>
    </w:p>
    <w:p w14:paraId="12685E40" w14:textId="77777777" w:rsidR="003D2588" w:rsidRPr="003D2588" w:rsidRDefault="003D2588" w:rsidP="003D2588">
      <w:pPr>
        <w:rPr>
          <w:lang w:val="en-AU"/>
        </w:rPr>
      </w:pPr>
      <w:r w:rsidRPr="003D2588">
        <w:rPr>
          <w:lang w:val="en-AU"/>
        </w:rPr>
        <w:t>Represents an end-system that originates and terminates traffic. Implements all three layers.</w:t>
      </w:r>
    </w:p>
    <w:p w14:paraId="48F46AE2" w14:textId="77777777" w:rsidR="003D2588" w:rsidRDefault="003D2588" w:rsidP="003D2588">
      <w:pPr>
        <w:rPr>
          <w:b/>
          <w:bCs/>
          <w:lang w:val="en-AU"/>
        </w:rPr>
      </w:pPr>
      <w:r w:rsidRPr="003D2588">
        <w:rPr>
          <w:b/>
          <w:bCs/>
          <w:lang w:val="en-AU"/>
        </w:rPr>
        <w:t>Attributes: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64"/>
        <w:gridCol w:w="7488"/>
      </w:tblGrid>
      <w:tr w:rsidR="009738D2" w14:paraId="4E2B60DC" w14:textId="77777777" w:rsidTr="009F298B">
        <w:trPr>
          <w:tblHeader/>
          <w:jc w:val="center"/>
        </w:trPr>
        <w:tc>
          <w:tcPr>
            <w:tcW w:w="2206" w:type="dxa"/>
            <w:shd w:val="clear" w:color="auto" w:fill="1F4E79"/>
            <w:vAlign w:val="center"/>
          </w:tcPr>
          <w:p w14:paraId="60F104AF" w14:textId="4A394D86" w:rsidR="009738D2" w:rsidRPr="009738D2" w:rsidRDefault="009738D2" w:rsidP="009F298B">
            <w:pPr>
              <w:rPr>
                <w:color w:val="FFFFFF" w:themeColor="background1"/>
              </w:rPr>
            </w:pPr>
            <w:r w:rsidRPr="009738D2">
              <w:rPr>
                <w:color w:val="FFFFFF" w:themeColor="background1"/>
              </w:rPr>
              <w:t>Attribute</w:t>
            </w:r>
          </w:p>
        </w:tc>
        <w:tc>
          <w:tcPr>
            <w:tcW w:w="7488" w:type="dxa"/>
            <w:shd w:val="clear" w:color="auto" w:fill="1F4E79"/>
            <w:vAlign w:val="center"/>
          </w:tcPr>
          <w:p w14:paraId="194D8671" w14:textId="77777777" w:rsidR="009738D2" w:rsidRDefault="009738D2" w:rsidP="009F298B">
            <w:r>
              <w:rPr>
                <w:b/>
                <w:color w:val="FFFFFF"/>
                <w:sz w:val="17"/>
              </w:rPr>
              <w:t>Purpose</w:t>
            </w:r>
          </w:p>
        </w:tc>
      </w:tr>
      <w:tr w:rsidR="009738D2" w14:paraId="36309284" w14:textId="77777777" w:rsidTr="009F298B">
        <w:trPr>
          <w:jc w:val="center"/>
        </w:trPr>
        <w:tc>
          <w:tcPr>
            <w:tcW w:w="2206" w:type="dxa"/>
            <w:vAlign w:val="center"/>
          </w:tcPr>
          <w:p w14:paraId="712FC085" w14:textId="6E09F75F" w:rsidR="009738D2" w:rsidRPr="009738D2" w:rsidRDefault="009738D2" w:rsidP="009F298B">
            <w:pPr>
              <w:rPr>
                <w:szCs w:val="20"/>
              </w:rPr>
            </w:pPr>
            <w:r w:rsidRPr="009738D2">
              <w:rPr>
                <w:szCs w:val="20"/>
              </w:rPr>
              <w:t>Name, IP, MAC</w:t>
            </w:r>
          </w:p>
        </w:tc>
        <w:tc>
          <w:tcPr>
            <w:tcW w:w="7488" w:type="dxa"/>
            <w:vAlign w:val="center"/>
          </w:tcPr>
          <w:p w14:paraId="4FF99E09" w14:textId="5D145EDE" w:rsidR="009738D2" w:rsidRPr="009738D2" w:rsidRDefault="009738D2" w:rsidP="009F298B">
            <w:pPr>
              <w:rPr>
                <w:szCs w:val="20"/>
              </w:rPr>
            </w:pPr>
            <w:r>
              <w:rPr>
                <w:szCs w:val="20"/>
              </w:rPr>
              <w:t>The identity of the host</w:t>
            </w:r>
          </w:p>
        </w:tc>
      </w:tr>
      <w:tr w:rsidR="009738D2" w14:paraId="3C96874E" w14:textId="77777777" w:rsidTr="009F298B">
        <w:trPr>
          <w:jc w:val="center"/>
        </w:trPr>
        <w:tc>
          <w:tcPr>
            <w:tcW w:w="2206" w:type="dxa"/>
            <w:vAlign w:val="center"/>
          </w:tcPr>
          <w:p w14:paraId="0071A43B" w14:textId="151CFDCC" w:rsidR="009738D2" w:rsidRPr="009738D2" w:rsidRDefault="009738D2" w:rsidP="009F298B">
            <w:pPr>
              <w:rPr>
                <w:szCs w:val="20"/>
              </w:rPr>
            </w:pPr>
            <w:proofErr w:type="spellStart"/>
            <w:r>
              <w:rPr>
                <w:szCs w:val="20"/>
              </w:rPr>
              <w:t>Routing_table</w:t>
            </w:r>
            <w:proofErr w:type="spellEnd"/>
          </w:p>
        </w:tc>
        <w:tc>
          <w:tcPr>
            <w:tcW w:w="7488" w:type="dxa"/>
            <w:vAlign w:val="center"/>
          </w:tcPr>
          <w:p w14:paraId="22B6097B" w14:textId="397BE94D" w:rsidR="009738D2" w:rsidRPr="009738D2" w:rsidRDefault="00562E7E" w:rsidP="009F298B">
            <w:pPr>
              <w:rPr>
                <w:szCs w:val="20"/>
              </w:rPr>
            </w:pPr>
            <w:r>
              <w:rPr>
                <w:szCs w:val="20"/>
              </w:rPr>
              <w:t xml:space="preserve">Uses CIDR </w:t>
            </w:r>
            <w:r w:rsidRPr="00562E7E">
              <w:rPr>
                <w:szCs w:val="20"/>
              </w:rPr>
              <w:t>{</w:t>
            </w:r>
            <w:r>
              <w:rPr>
                <w:szCs w:val="20"/>
              </w:rPr>
              <w:t>subnet</w:t>
            </w:r>
            <w:r w:rsidRPr="00562E7E">
              <w:rPr>
                <w:szCs w:val="20"/>
              </w:rPr>
              <w:t>: (</w:t>
            </w:r>
            <w:proofErr w:type="spellStart"/>
            <w:r w:rsidRPr="00562E7E">
              <w:rPr>
                <w:szCs w:val="20"/>
              </w:rPr>
              <w:t>next_hop_ip</w:t>
            </w:r>
            <w:proofErr w:type="spellEnd"/>
            <w:r w:rsidRPr="00562E7E">
              <w:rPr>
                <w:szCs w:val="20"/>
              </w:rPr>
              <w:t xml:space="preserve">, </w:t>
            </w:r>
            <w:proofErr w:type="gramStart"/>
            <w:r w:rsidRPr="00562E7E">
              <w:rPr>
                <w:szCs w:val="20"/>
              </w:rPr>
              <w:t>interface)}</w:t>
            </w:r>
            <w:proofErr w:type="gramEnd"/>
            <w:r w:rsidRPr="00562E7E">
              <w:rPr>
                <w:szCs w:val="20"/>
              </w:rPr>
              <w:t xml:space="preserve">. A "direct" </w:t>
            </w:r>
            <w:proofErr w:type="gramStart"/>
            <w:r w:rsidRPr="00562E7E">
              <w:rPr>
                <w:szCs w:val="20"/>
              </w:rPr>
              <w:t>next-hop</w:t>
            </w:r>
            <w:proofErr w:type="gramEnd"/>
            <w:r w:rsidRPr="00562E7E">
              <w:rPr>
                <w:szCs w:val="20"/>
              </w:rPr>
              <w:t xml:space="preserve"> indicates the </w:t>
            </w:r>
            <w:r w:rsidRPr="00562E7E">
              <w:rPr>
                <w:szCs w:val="20"/>
              </w:rPr>
              <w:lastRenderedPageBreak/>
              <w:t>destination is on the directly connected network.</w:t>
            </w:r>
          </w:p>
        </w:tc>
      </w:tr>
      <w:tr w:rsidR="009738D2" w14:paraId="1E9C9CB1" w14:textId="77777777" w:rsidTr="009F298B">
        <w:trPr>
          <w:jc w:val="center"/>
        </w:trPr>
        <w:tc>
          <w:tcPr>
            <w:tcW w:w="2206" w:type="dxa"/>
            <w:vAlign w:val="center"/>
          </w:tcPr>
          <w:p w14:paraId="75D19596" w14:textId="6C17D905" w:rsidR="009738D2" w:rsidRPr="009738D2" w:rsidRDefault="00DF31CA" w:rsidP="009F298B">
            <w:pPr>
              <w:rPr>
                <w:szCs w:val="20"/>
              </w:rPr>
            </w:pPr>
            <w:proofErr w:type="spellStart"/>
            <w:r>
              <w:rPr>
                <w:szCs w:val="20"/>
              </w:rPr>
              <w:lastRenderedPageBreak/>
              <w:t>ARP_table</w:t>
            </w:r>
            <w:proofErr w:type="spellEnd"/>
          </w:p>
        </w:tc>
        <w:tc>
          <w:tcPr>
            <w:tcW w:w="7488" w:type="dxa"/>
            <w:vAlign w:val="center"/>
          </w:tcPr>
          <w:p w14:paraId="0464805A" w14:textId="045BD8B2" w:rsidR="009738D2" w:rsidRPr="009738D2" w:rsidRDefault="00DF31CA" w:rsidP="009F298B">
            <w:pPr>
              <w:rPr>
                <w:szCs w:val="20"/>
              </w:rPr>
            </w:pPr>
            <w:r w:rsidRPr="00DF31CA">
              <w:rPr>
                <w:szCs w:val="20"/>
              </w:rPr>
              <w:t xml:space="preserve">{IP: MAC} lookup for the host's </w:t>
            </w:r>
            <w:r>
              <w:rPr>
                <w:szCs w:val="20"/>
              </w:rPr>
              <w:t xml:space="preserve">MAC that are </w:t>
            </w:r>
            <w:r w:rsidRPr="00DF31CA">
              <w:rPr>
                <w:szCs w:val="20"/>
              </w:rPr>
              <w:t xml:space="preserve">directly reachable </w:t>
            </w:r>
            <w:proofErr w:type="spellStart"/>
            <w:r w:rsidRPr="00DF31CA">
              <w:rPr>
                <w:szCs w:val="20"/>
              </w:rPr>
              <w:t>neighbours</w:t>
            </w:r>
            <w:proofErr w:type="spellEnd"/>
            <w:r w:rsidRPr="00DF31CA">
              <w:rPr>
                <w:szCs w:val="20"/>
              </w:rPr>
              <w:t>.</w:t>
            </w:r>
          </w:p>
        </w:tc>
      </w:tr>
      <w:tr w:rsidR="009738D2" w14:paraId="43A197D1" w14:textId="77777777" w:rsidTr="009F298B">
        <w:trPr>
          <w:jc w:val="center"/>
        </w:trPr>
        <w:tc>
          <w:tcPr>
            <w:tcW w:w="2206" w:type="dxa"/>
            <w:vAlign w:val="center"/>
          </w:tcPr>
          <w:p w14:paraId="7933FB47" w14:textId="02F7C927" w:rsidR="009738D2" w:rsidRPr="009738D2" w:rsidRDefault="00DF31CA" w:rsidP="009F298B">
            <w:pPr>
              <w:rPr>
                <w:szCs w:val="20"/>
              </w:rPr>
            </w:pPr>
            <w:r>
              <w:rPr>
                <w:szCs w:val="20"/>
              </w:rPr>
              <w:t>Links</w:t>
            </w:r>
          </w:p>
        </w:tc>
        <w:tc>
          <w:tcPr>
            <w:tcW w:w="7488" w:type="dxa"/>
            <w:vAlign w:val="center"/>
          </w:tcPr>
          <w:p w14:paraId="5A3BCFD9" w14:textId="5F94F317" w:rsidR="009738D2" w:rsidRPr="009738D2" w:rsidRDefault="00DF31CA" w:rsidP="009F298B">
            <w:pPr>
              <w:rPr>
                <w:szCs w:val="20"/>
              </w:rPr>
            </w:pPr>
            <w:r w:rsidRPr="00DF31CA">
              <w:rPr>
                <w:szCs w:val="20"/>
              </w:rPr>
              <w:t>{interface: (</w:t>
            </w:r>
            <w:proofErr w:type="spellStart"/>
            <w:r w:rsidRPr="00DF31CA">
              <w:rPr>
                <w:szCs w:val="20"/>
              </w:rPr>
              <w:t>peer_device</w:t>
            </w:r>
            <w:proofErr w:type="spellEnd"/>
            <w:r w:rsidRPr="00DF31CA">
              <w:rPr>
                <w:szCs w:val="20"/>
              </w:rPr>
              <w:t xml:space="preserve">, </w:t>
            </w:r>
            <w:proofErr w:type="spellStart"/>
            <w:r w:rsidRPr="00DF31CA">
              <w:rPr>
                <w:szCs w:val="20"/>
              </w:rPr>
              <w:t>peer_</w:t>
            </w:r>
            <w:proofErr w:type="gramStart"/>
            <w:r w:rsidRPr="00DF31CA">
              <w:rPr>
                <w:szCs w:val="20"/>
              </w:rPr>
              <w:t>interface</w:t>
            </w:r>
            <w:proofErr w:type="spellEnd"/>
            <w:r w:rsidRPr="00DF31CA">
              <w:rPr>
                <w:szCs w:val="20"/>
              </w:rPr>
              <w:t>)}</w:t>
            </w:r>
            <w:proofErr w:type="gramEnd"/>
            <w:r w:rsidRPr="00DF31CA">
              <w:rPr>
                <w:szCs w:val="20"/>
              </w:rPr>
              <w:t xml:space="preserve"> representing the physical wiring of the network.</w:t>
            </w:r>
            <w:r>
              <w:rPr>
                <w:szCs w:val="20"/>
              </w:rPr>
              <w:t xml:space="preserve"> Allows a host to call a layer 2 receiving function of another router/host</w:t>
            </w:r>
          </w:p>
        </w:tc>
      </w:tr>
      <w:tr w:rsidR="009738D2" w14:paraId="11592497" w14:textId="77777777" w:rsidTr="009F298B">
        <w:trPr>
          <w:jc w:val="center"/>
        </w:trPr>
        <w:tc>
          <w:tcPr>
            <w:tcW w:w="2206" w:type="dxa"/>
            <w:vAlign w:val="center"/>
          </w:tcPr>
          <w:p w14:paraId="2949FA8E" w14:textId="202A80E3" w:rsidR="009738D2" w:rsidRPr="009738D2" w:rsidRDefault="00DF31CA" w:rsidP="009F298B">
            <w:pPr>
              <w:rPr>
                <w:szCs w:val="20"/>
              </w:rPr>
            </w:pPr>
            <w:r>
              <w:rPr>
                <w:szCs w:val="20"/>
              </w:rPr>
              <w:t xml:space="preserve">rdt2.2: </w:t>
            </w:r>
            <w:proofErr w:type="spellStart"/>
            <w:r w:rsidRPr="00DF31CA">
              <w:rPr>
                <w:szCs w:val="20"/>
              </w:rPr>
              <w:t>sender_expected_seq</w:t>
            </w:r>
            <w:proofErr w:type="spellEnd"/>
            <w:r w:rsidRPr="00DF31CA">
              <w:rPr>
                <w:szCs w:val="20"/>
              </w:rPr>
              <w:t xml:space="preserve">, </w:t>
            </w:r>
            <w:proofErr w:type="spellStart"/>
            <w:r w:rsidRPr="00DF31CA">
              <w:rPr>
                <w:szCs w:val="20"/>
              </w:rPr>
              <w:t>receiver_expected_seq</w:t>
            </w:r>
            <w:proofErr w:type="spellEnd"/>
            <w:r w:rsidRPr="00DF31CA">
              <w:rPr>
                <w:szCs w:val="20"/>
              </w:rPr>
              <w:t xml:space="preserve">, </w:t>
            </w:r>
            <w:proofErr w:type="spellStart"/>
            <w:r w:rsidRPr="00DF31CA">
              <w:rPr>
                <w:szCs w:val="20"/>
              </w:rPr>
              <w:t>last_sent_segment</w:t>
            </w:r>
            <w:proofErr w:type="spellEnd"/>
            <w:r w:rsidRPr="00DF31CA">
              <w:rPr>
                <w:szCs w:val="20"/>
              </w:rPr>
              <w:t xml:space="preserve">, </w:t>
            </w:r>
            <w:proofErr w:type="spellStart"/>
            <w:r w:rsidRPr="00DF31CA">
              <w:rPr>
                <w:szCs w:val="20"/>
              </w:rPr>
              <w:t>last_sent_segment_</w:t>
            </w:r>
            <w:proofErr w:type="gramStart"/>
            <w:r w:rsidRPr="00DF31CA">
              <w:rPr>
                <w:szCs w:val="20"/>
              </w:rPr>
              <w:t>ip</w:t>
            </w:r>
            <w:proofErr w:type="spellEnd"/>
            <w:proofErr w:type="gramEnd"/>
            <w:r w:rsidRPr="00DF31CA">
              <w:rPr>
                <w:szCs w:val="20"/>
              </w:rPr>
              <w:t xml:space="preserve">, </w:t>
            </w:r>
            <w:proofErr w:type="spellStart"/>
            <w:r w:rsidRPr="00DF31CA">
              <w:rPr>
                <w:szCs w:val="20"/>
              </w:rPr>
              <w:t>last_sent_ack</w:t>
            </w:r>
            <w:proofErr w:type="spellEnd"/>
            <w:r w:rsidRPr="00DF31CA">
              <w:rPr>
                <w:szCs w:val="20"/>
              </w:rPr>
              <w:t xml:space="preserve">, </w:t>
            </w:r>
            <w:proofErr w:type="spellStart"/>
            <w:r w:rsidRPr="00DF31CA">
              <w:rPr>
                <w:szCs w:val="20"/>
              </w:rPr>
              <w:t>last_sent_ack_ip</w:t>
            </w:r>
            <w:proofErr w:type="spellEnd"/>
            <w:r>
              <w:rPr>
                <w:szCs w:val="20"/>
              </w:rPr>
              <w:t xml:space="preserve"> </w:t>
            </w:r>
          </w:p>
        </w:tc>
        <w:tc>
          <w:tcPr>
            <w:tcW w:w="7488" w:type="dxa"/>
            <w:vAlign w:val="center"/>
          </w:tcPr>
          <w:p w14:paraId="161DD3F5" w14:textId="4D6B8717" w:rsidR="009738D2" w:rsidRPr="009738D2" w:rsidRDefault="00281735" w:rsidP="009F298B">
            <w:pPr>
              <w:rPr>
                <w:szCs w:val="20"/>
              </w:rPr>
            </w:pPr>
            <w:r w:rsidRPr="00281735">
              <w:rPr>
                <w:szCs w:val="20"/>
              </w:rPr>
              <w:t xml:space="preserve">These track the alternating-bit protocol and </w:t>
            </w:r>
            <w:r>
              <w:rPr>
                <w:szCs w:val="20"/>
              </w:rPr>
              <w:t>allow the</w:t>
            </w:r>
            <w:r w:rsidRPr="00281735">
              <w:rPr>
                <w:szCs w:val="20"/>
              </w:rPr>
              <w:t xml:space="preserve"> retransmission of the last segment (sender side) and </w:t>
            </w:r>
            <w:r w:rsidRPr="00281735">
              <w:rPr>
                <w:szCs w:val="20"/>
              </w:rPr>
              <w:t>re</w:t>
            </w:r>
            <w:r>
              <w:rPr>
                <w:szCs w:val="20"/>
              </w:rPr>
              <w:t xml:space="preserve">transmission of the last received </w:t>
            </w:r>
            <w:r w:rsidRPr="00281735">
              <w:rPr>
                <w:szCs w:val="20"/>
              </w:rPr>
              <w:t xml:space="preserve">ACK </w:t>
            </w:r>
            <w:r>
              <w:rPr>
                <w:szCs w:val="20"/>
              </w:rPr>
              <w:t xml:space="preserve">if there are issues with the segment e.g. corrupted and duplicate segments </w:t>
            </w:r>
          </w:p>
        </w:tc>
      </w:tr>
    </w:tbl>
    <w:p w14:paraId="24F28B11" w14:textId="77777777" w:rsidR="009738D2" w:rsidRPr="003D2588" w:rsidRDefault="009738D2" w:rsidP="003D2588">
      <w:pPr>
        <w:rPr>
          <w:lang w:val="en-AU"/>
        </w:rPr>
      </w:pPr>
    </w:p>
    <w:p w14:paraId="2F989E5D" w14:textId="02893653" w:rsidR="003D2588" w:rsidRPr="003D2588" w:rsidRDefault="00281735" w:rsidP="003D2588">
      <w:pPr>
        <w:rPr>
          <w:lang w:val="en-AU"/>
        </w:rPr>
      </w:pPr>
      <w:r>
        <w:rPr>
          <w:b/>
          <w:bCs/>
          <w:lang w:val="en-AU"/>
        </w:rPr>
        <w:t>Functions</w:t>
      </w:r>
      <w:r w:rsidR="003D2588" w:rsidRPr="003D2588">
        <w:rPr>
          <w:b/>
          <w:bCs/>
          <w:lang w:val="en-AU"/>
        </w:rPr>
        <w:t>, by layer:</w:t>
      </w:r>
    </w:p>
    <w:p w14:paraId="5F531C8E" w14:textId="77777777" w:rsidR="00281735" w:rsidRDefault="003D2588" w:rsidP="003D2588">
      <w:pPr>
        <w:numPr>
          <w:ilvl w:val="0"/>
          <w:numId w:val="12"/>
        </w:numPr>
        <w:rPr>
          <w:lang w:val="en-AU"/>
        </w:rPr>
      </w:pPr>
      <w:r w:rsidRPr="003D2588">
        <w:rPr>
          <w:b/>
          <w:bCs/>
          <w:lang w:val="en-AU"/>
        </w:rPr>
        <w:t>Layer 4:</w:t>
      </w:r>
      <w:r w:rsidRPr="003D2588">
        <w:rPr>
          <w:lang w:val="en-AU"/>
        </w:rPr>
        <w:t xml:space="preserve"> </w:t>
      </w:r>
    </w:p>
    <w:p w14:paraId="5561EDEE" w14:textId="72B63EA5" w:rsidR="00601DEC" w:rsidRDefault="00601DEC" w:rsidP="00601DEC">
      <w:pPr>
        <w:numPr>
          <w:ilvl w:val="1"/>
          <w:numId w:val="12"/>
        </w:numPr>
        <w:rPr>
          <w:lang w:val="en-AU"/>
        </w:rPr>
      </w:pPr>
      <w:r>
        <w:rPr>
          <w:lang w:val="en-AU"/>
        </w:rPr>
        <w:t>L4_</w:t>
      </w:r>
      <w:proofErr w:type="gramStart"/>
      <w:r>
        <w:rPr>
          <w:lang w:val="en-AU"/>
        </w:rPr>
        <w:t>send</w:t>
      </w:r>
      <w:r w:rsidRPr="003D2588">
        <w:rPr>
          <w:lang w:val="en-AU"/>
        </w:rPr>
        <w:t>(</w:t>
      </w:r>
      <w:proofErr w:type="spellStart"/>
      <w:proofErr w:type="gramEnd"/>
      <w:r w:rsidRPr="003D2588">
        <w:rPr>
          <w:lang w:val="en-AU"/>
        </w:rPr>
        <w:t>dst_ip</w:t>
      </w:r>
      <w:proofErr w:type="spellEnd"/>
      <w:r w:rsidRPr="003D2588">
        <w:rPr>
          <w:lang w:val="en-AU"/>
        </w:rPr>
        <w:t>, message) segments the message into chunks of at most MAX_SEGMENT_DATA bytes and hands each chunk to L4 with an alternating sequence number</w:t>
      </w:r>
      <w:r>
        <w:rPr>
          <w:lang w:val="en-AU"/>
        </w:rPr>
        <w:t xml:space="preserve"> and the required data from the host (application source and destination ports)</w:t>
      </w:r>
      <w:r w:rsidRPr="003D2588">
        <w:rPr>
          <w:lang w:val="en-AU"/>
        </w:rPr>
        <w:t>.</w:t>
      </w:r>
    </w:p>
    <w:p w14:paraId="5145B908" w14:textId="358EEC58" w:rsidR="00601DEC" w:rsidRDefault="003D2588" w:rsidP="00281735">
      <w:pPr>
        <w:numPr>
          <w:ilvl w:val="1"/>
          <w:numId w:val="12"/>
        </w:numPr>
        <w:rPr>
          <w:lang w:val="en-AU"/>
        </w:rPr>
      </w:pPr>
      <w:r w:rsidRPr="003D2588">
        <w:rPr>
          <w:lang w:val="en-AU"/>
        </w:rPr>
        <w:t xml:space="preserve">l4_send_segment </w:t>
      </w:r>
      <w:r w:rsidR="0072285A">
        <w:rPr>
          <w:lang w:val="en-AU"/>
        </w:rPr>
        <w:t xml:space="preserve">creates a segment and encapsulates the message in it. The checksum is computed </w:t>
      </w:r>
      <w:r w:rsidRPr="003D2588">
        <w:rPr>
          <w:lang w:val="en-AU"/>
        </w:rPr>
        <w:t>via the constructor</w:t>
      </w:r>
      <w:r w:rsidR="0072285A">
        <w:rPr>
          <w:lang w:val="en-AU"/>
        </w:rPr>
        <w:t>.</w:t>
      </w:r>
      <w:r w:rsidRPr="003D2588">
        <w:rPr>
          <w:lang w:val="en-AU"/>
        </w:rPr>
        <w:t xml:space="preserve"> </w:t>
      </w:r>
      <w:r w:rsidR="0072285A">
        <w:rPr>
          <w:lang w:val="en-AU"/>
        </w:rPr>
        <w:t xml:space="preserve">The segment is </w:t>
      </w:r>
      <w:r w:rsidRPr="003D2588">
        <w:rPr>
          <w:lang w:val="en-AU"/>
        </w:rPr>
        <w:t>store</w:t>
      </w:r>
      <w:r w:rsidR="0072285A">
        <w:rPr>
          <w:lang w:val="en-AU"/>
        </w:rPr>
        <w:t>d</w:t>
      </w:r>
      <w:r w:rsidRPr="003D2588">
        <w:rPr>
          <w:lang w:val="en-AU"/>
        </w:rPr>
        <w:t xml:space="preserve"> for possible </w:t>
      </w:r>
      <w:proofErr w:type="gramStart"/>
      <w:r w:rsidRPr="003D2588">
        <w:rPr>
          <w:lang w:val="en-AU"/>
        </w:rPr>
        <w:t>retransmission, and</w:t>
      </w:r>
      <w:proofErr w:type="gramEnd"/>
      <w:r w:rsidRPr="003D2588">
        <w:rPr>
          <w:lang w:val="en-AU"/>
        </w:rPr>
        <w:t xml:space="preserve"> passes it</w:t>
      </w:r>
      <w:r w:rsidR="0072285A">
        <w:rPr>
          <w:lang w:val="en-AU"/>
        </w:rPr>
        <w:t>s own layer 3 send function</w:t>
      </w:r>
      <w:r w:rsidRPr="003D2588">
        <w:rPr>
          <w:lang w:val="en-AU"/>
        </w:rPr>
        <w:t xml:space="preserve">. </w:t>
      </w:r>
    </w:p>
    <w:p w14:paraId="593E952B" w14:textId="5A1C4FDD" w:rsidR="003D2588" w:rsidRPr="003D2588" w:rsidRDefault="00A73A5A" w:rsidP="00281735">
      <w:pPr>
        <w:numPr>
          <w:ilvl w:val="1"/>
          <w:numId w:val="12"/>
        </w:numPr>
        <w:rPr>
          <w:lang w:val="en-AU"/>
        </w:rPr>
      </w:pPr>
      <w:r w:rsidRPr="00A73A5A">
        <w:t>l4_receive_segment verifies the checksum and drops the segment if it doesn't match (segment corrupted), then resends the last ACK so the sender can detect the loss and retransmit. If the segment type is DATA then we check if it is a duplicate or not by looking at the sequence number: if not we deliver the segment to the application layer, if it is a duplicate we resend the last ACK to the sender so it knows we already received that segment. If the segment is of type ACK we check if the sequence number is what we expect it to be — if not we resend the last segment again to the same destination by calling self.l3_send_packet(</w:t>
      </w:r>
      <w:proofErr w:type="spellStart"/>
      <w:r w:rsidRPr="00A73A5A">
        <w:t>self.last_sent_segment</w:t>
      </w:r>
      <w:proofErr w:type="spellEnd"/>
      <w:r w:rsidRPr="00A73A5A">
        <w:t xml:space="preserve">, </w:t>
      </w:r>
      <w:proofErr w:type="spellStart"/>
      <w:r w:rsidRPr="00A73A5A">
        <w:t>self.last_sent_segment_ip</w:t>
      </w:r>
      <w:proofErr w:type="spellEnd"/>
      <w:r w:rsidRPr="00A73A5A">
        <w:t>), if it is the sequence number we expect we output that we received the correct ACK and return up the call stack to allow the other segments to send or the program to finish.</w:t>
      </w:r>
    </w:p>
    <w:p w14:paraId="07C0DA60" w14:textId="77777777" w:rsidR="0026651D" w:rsidRDefault="003D2588" w:rsidP="003D2588">
      <w:pPr>
        <w:numPr>
          <w:ilvl w:val="0"/>
          <w:numId w:val="12"/>
        </w:numPr>
        <w:rPr>
          <w:lang w:val="en-AU"/>
        </w:rPr>
      </w:pPr>
      <w:r w:rsidRPr="003D2588">
        <w:rPr>
          <w:b/>
          <w:bCs/>
          <w:lang w:val="en-AU"/>
        </w:rPr>
        <w:t>Layer 3:</w:t>
      </w:r>
      <w:r w:rsidRPr="003D2588">
        <w:rPr>
          <w:lang w:val="en-AU"/>
        </w:rPr>
        <w:t xml:space="preserve"> </w:t>
      </w:r>
    </w:p>
    <w:p w14:paraId="6FD7BFB3" w14:textId="77777777" w:rsidR="00F37484" w:rsidRPr="00F37484" w:rsidRDefault="00F37484" w:rsidP="0026651D">
      <w:pPr>
        <w:numPr>
          <w:ilvl w:val="1"/>
          <w:numId w:val="12"/>
        </w:numPr>
        <w:rPr>
          <w:lang w:val="en-AU"/>
        </w:rPr>
      </w:pPr>
      <w:r w:rsidRPr="00F37484">
        <w:t>l3_send_packet reads the destination IP, performs a routing-table lookup by doing prefix matching and finding the IP address for the next hop and its corresponding out interface, sets the initial TTL to 100, builds a Packet using the acquired data and encapsulates the layer 4 segment in the packet as the payload then hands it to L2.</w:t>
      </w:r>
    </w:p>
    <w:p w14:paraId="50ED826A" w14:textId="468781ED" w:rsidR="003D2588" w:rsidRPr="003D2588" w:rsidRDefault="00F37484" w:rsidP="0026651D">
      <w:pPr>
        <w:numPr>
          <w:ilvl w:val="1"/>
          <w:numId w:val="12"/>
        </w:numPr>
        <w:rPr>
          <w:lang w:val="en-AU"/>
        </w:rPr>
      </w:pPr>
      <w:r w:rsidRPr="00F37484">
        <w:t>l3_receive_packet checks for TTL expiry; if it has expired the packet is dropped, if it hasn't expired it checks the packet to see if it is a local delivery (destination IP equals the host's own IP); if it isn't a local delivery it is dropped since there are no other hosts or routers on the network apart from the one it came from, and if it is meant for delivery at this host it passes the embedded segment to L4.</w:t>
      </w:r>
    </w:p>
    <w:p w14:paraId="25052505" w14:textId="77777777" w:rsidR="006274C3" w:rsidRDefault="003D2588" w:rsidP="003D2588">
      <w:pPr>
        <w:numPr>
          <w:ilvl w:val="0"/>
          <w:numId w:val="12"/>
        </w:numPr>
        <w:rPr>
          <w:lang w:val="en-AU"/>
        </w:rPr>
      </w:pPr>
      <w:r w:rsidRPr="003D2588">
        <w:rPr>
          <w:b/>
          <w:bCs/>
          <w:lang w:val="en-AU"/>
        </w:rPr>
        <w:t>Layer 2:</w:t>
      </w:r>
      <w:r w:rsidRPr="003D2588">
        <w:rPr>
          <w:lang w:val="en-AU"/>
        </w:rPr>
        <w:t xml:space="preserve"> </w:t>
      </w:r>
    </w:p>
    <w:p w14:paraId="0E6B3758" w14:textId="258E6F7F" w:rsidR="00663273" w:rsidRPr="00663273" w:rsidRDefault="00663273" w:rsidP="006274C3">
      <w:pPr>
        <w:numPr>
          <w:ilvl w:val="1"/>
          <w:numId w:val="12"/>
        </w:numPr>
        <w:rPr>
          <w:lang w:val="en-AU"/>
        </w:rPr>
      </w:pPr>
      <w:r w:rsidRPr="00663273">
        <w:t>l2_send_frame performs a lookup on the ARP table using the next hop IP address to obtain the destination MAC to deliver the frame to the next hop in its network</w:t>
      </w:r>
      <w:r w:rsidR="00D67574">
        <w:t xml:space="preserve"> if it can’t find the corresponding MAC the packet is dropped</w:t>
      </w:r>
      <w:r w:rsidRPr="00663273">
        <w:t xml:space="preserve">, constructs a Frame using the derived MAC and encapsulates the layer 3 </w:t>
      </w:r>
      <w:r w:rsidRPr="00663273">
        <w:lastRenderedPageBreak/>
        <w:t>Packet in the frame storing it as the payload, then it sends the frame to the device with the corresponding MAC by using the link table to get the router/host object to call their l2_receive_frame function.</w:t>
      </w:r>
    </w:p>
    <w:p w14:paraId="42B0F6A6" w14:textId="49BA62C0" w:rsidR="003D2588" w:rsidRPr="003D2588" w:rsidRDefault="003D2588" w:rsidP="006274C3">
      <w:pPr>
        <w:numPr>
          <w:ilvl w:val="1"/>
          <w:numId w:val="12"/>
        </w:numPr>
        <w:rPr>
          <w:lang w:val="en-AU"/>
        </w:rPr>
      </w:pPr>
      <w:r w:rsidRPr="003D2588">
        <w:rPr>
          <w:lang w:val="en-AU"/>
        </w:rPr>
        <w:t xml:space="preserve"> l2_receive_frame learns the source MAC from the incoming frame and passes the embedded packet to L3.</w:t>
      </w:r>
    </w:p>
    <w:p w14:paraId="19F3057D" w14:textId="1F69C9A4" w:rsidR="003D2588" w:rsidRPr="00FA4D07" w:rsidRDefault="004F476B" w:rsidP="003D2588">
      <w:pPr>
        <w:rPr>
          <w:b/>
          <w:bCs/>
          <w:color w:val="17365D" w:themeColor="text2" w:themeShade="BF"/>
          <w:sz w:val="22"/>
          <w:lang w:val="en-AU"/>
        </w:rPr>
      </w:pPr>
      <w:r>
        <w:rPr>
          <w:b/>
          <w:bCs/>
          <w:color w:val="17365D" w:themeColor="text2" w:themeShade="BF"/>
          <w:sz w:val="22"/>
          <w:lang w:val="en-AU"/>
        </w:rPr>
        <w:t>3</w:t>
      </w:r>
      <w:r w:rsidR="003D2588" w:rsidRPr="00FA4D07">
        <w:rPr>
          <w:b/>
          <w:bCs/>
          <w:color w:val="17365D" w:themeColor="text2" w:themeShade="BF"/>
          <w:sz w:val="22"/>
          <w:lang w:val="en-AU"/>
        </w:rPr>
        <w:t>.3 Router (devices.py)</w:t>
      </w:r>
    </w:p>
    <w:p w14:paraId="1B265551" w14:textId="71D6BECB" w:rsidR="003D2588" w:rsidRPr="003D2588" w:rsidRDefault="003D2588" w:rsidP="003D2588">
      <w:pPr>
        <w:rPr>
          <w:lang w:val="en-AU"/>
        </w:rPr>
      </w:pPr>
      <w:r w:rsidRPr="003D2588">
        <w:rPr>
          <w:lang w:val="en-AU"/>
        </w:rPr>
        <w:t>Represents an intermediate device that forwards packets between subnets. Implements Layers 2 and 3 onl</w:t>
      </w:r>
      <w:r w:rsidR="00FA4D07">
        <w:rPr>
          <w:lang w:val="en-AU"/>
        </w:rPr>
        <w:t>y since routers don’t have applications to pass transport layer segments too</w:t>
      </w:r>
      <w:r w:rsidRPr="003D2588">
        <w:rPr>
          <w:lang w:val="en-AU"/>
        </w:rPr>
        <w:t>.</w:t>
      </w:r>
    </w:p>
    <w:p w14:paraId="28A3D427" w14:textId="77777777" w:rsidR="003D2588" w:rsidRDefault="003D2588" w:rsidP="003D2588">
      <w:pPr>
        <w:rPr>
          <w:b/>
          <w:bCs/>
          <w:lang w:val="en-AU"/>
        </w:rPr>
      </w:pPr>
      <w:r w:rsidRPr="003D2588">
        <w:rPr>
          <w:b/>
          <w:bCs/>
          <w:lang w:val="en-AU"/>
        </w:rPr>
        <w:t>Attributes:</w:t>
      </w:r>
    </w:p>
    <w:tbl>
      <w:tblPr>
        <w:tblStyle w:val="TableGrid"/>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2264"/>
        <w:gridCol w:w="7488"/>
      </w:tblGrid>
      <w:tr w:rsidR="00FA4D07" w14:paraId="00FDBE90" w14:textId="77777777" w:rsidTr="00FA4D07">
        <w:trPr>
          <w:tblHeader/>
          <w:jc w:val="center"/>
        </w:trPr>
        <w:tc>
          <w:tcPr>
            <w:tcW w:w="2264" w:type="dxa"/>
            <w:shd w:val="clear" w:color="auto" w:fill="1F4E79"/>
            <w:vAlign w:val="center"/>
          </w:tcPr>
          <w:p w14:paraId="4FE15E13" w14:textId="77777777" w:rsidR="00FA4D07" w:rsidRPr="009738D2" w:rsidRDefault="00FA4D07" w:rsidP="009F298B">
            <w:pPr>
              <w:rPr>
                <w:color w:val="FFFFFF" w:themeColor="background1"/>
              </w:rPr>
            </w:pPr>
            <w:r w:rsidRPr="009738D2">
              <w:rPr>
                <w:color w:val="FFFFFF" w:themeColor="background1"/>
              </w:rPr>
              <w:t>Attribute</w:t>
            </w:r>
          </w:p>
        </w:tc>
        <w:tc>
          <w:tcPr>
            <w:tcW w:w="7488" w:type="dxa"/>
            <w:shd w:val="clear" w:color="auto" w:fill="1F4E79"/>
            <w:vAlign w:val="center"/>
          </w:tcPr>
          <w:p w14:paraId="13E2DB24" w14:textId="77777777" w:rsidR="00FA4D07" w:rsidRDefault="00FA4D07" w:rsidP="009F298B">
            <w:r>
              <w:rPr>
                <w:b/>
                <w:color w:val="FFFFFF"/>
                <w:sz w:val="17"/>
              </w:rPr>
              <w:t>Purpose</w:t>
            </w:r>
          </w:p>
        </w:tc>
      </w:tr>
      <w:tr w:rsidR="00FA4D07" w14:paraId="3C96AB20" w14:textId="77777777" w:rsidTr="00FA4D07">
        <w:trPr>
          <w:jc w:val="center"/>
        </w:trPr>
        <w:tc>
          <w:tcPr>
            <w:tcW w:w="2264" w:type="dxa"/>
            <w:vAlign w:val="center"/>
          </w:tcPr>
          <w:p w14:paraId="21843C8F" w14:textId="177A6330" w:rsidR="00FA4D07" w:rsidRPr="009738D2" w:rsidRDefault="00FA4D07" w:rsidP="009F298B">
            <w:pPr>
              <w:rPr>
                <w:szCs w:val="20"/>
              </w:rPr>
            </w:pPr>
            <w:r w:rsidRPr="009738D2">
              <w:rPr>
                <w:szCs w:val="20"/>
              </w:rPr>
              <w:t>Name,</w:t>
            </w:r>
          </w:p>
        </w:tc>
        <w:tc>
          <w:tcPr>
            <w:tcW w:w="7488" w:type="dxa"/>
            <w:vAlign w:val="center"/>
          </w:tcPr>
          <w:p w14:paraId="6913EDCC" w14:textId="77777777" w:rsidR="00FA4D07" w:rsidRPr="009738D2" w:rsidRDefault="00FA4D07" w:rsidP="009F298B">
            <w:pPr>
              <w:rPr>
                <w:szCs w:val="20"/>
              </w:rPr>
            </w:pPr>
            <w:r>
              <w:rPr>
                <w:szCs w:val="20"/>
              </w:rPr>
              <w:t>The identity of the host</w:t>
            </w:r>
          </w:p>
        </w:tc>
      </w:tr>
      <w:tr w:rsidR="00FA4D07" w14:paraId="0FFB74A5" w14:textId="77777777" w:rsidTr="00FA4D07">
        <w:trPr>
          <w:jc w:val="center"/>
        </w:trPr>
        <w:tc>
          <w:tcPr>
            <w:tcW w:w="2264" w:type="dxa"/>
            <w:vAlign w:val="center"/>
          </w:tcPr>
          <w:p w14:paraId="352C97DA" w14:textId="69B27FDD" w:rsidR="00FA4D07" w:rsidRPr="009738D2" w:rsidRDefault="00FA4D07" w:rsidP="009F298B">
            <w:pPr>
              <w:rPr>
                <w:szCs w:val="20"/>
              </w:rPr>
            </w:pPr>
            <w:r>
              <w:rPr>
                <w:szCs w:val="20"/>
              </w:rPr>
              <w:t xml:space="preserve">Interfaces </w:t>
            </w:r>
          </w:p>
        </w:tc>
        <w:tc>
          <w:tcPr>
            <w:tcW w:w="7488" w:type="dxa"/>
            <w:vAlign w:val="center"/>
          </w:tcPr>
          <w:p w14:paraId="0ACA5A6B" w14:textId="1E09DA04" w:rsidR="00FA4D07" w:rsidRPr="00FA4D07" w:rsidRDefault="00FA4D07" w:rsidP="009F298B">
            <w:pPr>
              <w:rPr>
                <w:szCs w:val="20"/>
                <w:lang w:val="en-AU"/>
              </w:rPr>
            </w:pPr>
            <w:r>
              <w:rPr>
                <w:szCs w:val="20"/>
                <w:lang w:val="en-AU"/>
              </w:rPr>
              <w:t xml:space="preserve">Table </w:t>
            </w:r>
            <w:r w:rsidRPr="00FA4D07">
              <w:rPr>
                <w:szCs w:val="20"/>
                <w:lang w:val="en-AU"/>
              </w:rPr>
              <w:t>of (</w:t>
            </w:r>
            <w:proofErr w:type="spellStart"/>
            <w:r w:rsidRPr="00FA4D07">
              <w:rPr>
                <w:szCs w:val="20"/>
                <w:lang w:val="en-AU"/>
              </w:rPr>
              <w:t>interface_name</w:t>
            </w:r>
            <w:proofErr w:type="spellEnd"/>
            <w:r>
              <w:rPr>
                <w:szCs w:val="20"/>
                <w:lang w:val="en-AU"/>
              </w:rPr>
              <w:t>:</w:t>
            </w:r>
            <w:r w:rsidRPr="00FA4D07">
              <w:rPr>
                <w:szCs w:val="20"/>
                <w:lang w:val="en-AU"/>
              </w:rPr>
              <w:t xml:space="preserve"> </w:t>
            </w:r>
            <w:r>
              <w:rPr>
                <w:szCs w:val="20"/>
                <w:lang w:val="en-AU"/>
              </w:rPr>
              <w:t>(</w:t>
            </w:r>
            <w:r w:rsidRPr="00FA4D07">
              <w:rPr>
                <w:szCs w:val="20"/>
                <w:lang w:val="en-AU"/>
              </w:rPr>
              <w:t>IP, MAC</w:t>
            </w:r>
            <w:r>
              <w:rPr>
                <w:szCs w:val="20"/>
                <w:lang w:val="en-AU"/>
              </w:rPr>
              <w:t>)</w:t>
            </w:r>
            <w:r w:rsidRPr="00FA4D07">
              <w:rPr>
                <w:szCs w:val="20"/>
                <w:lang w:val="en-AU"/>
              </w:rPr>
              <w:t>) tuples for each interface</w:t>
            </w:r>
            <w:r>
              <w:rPr>
                <w:szCs w:val="20"/>
                <w:lang w:val="en-AU"/>
              </w:rPr>
              <w:t>, used to identify each of its interfaces and route data correctly</w:t>
            </w:r>
          </w:p>
        </w:tc>
      </w:tr>
      <w:tr w:rsidR="00FA4D07" w14:paraId="1CC980AE" w14:textId="77777777" w:rsidTr="00FA4D07">
        <w:trPr>
          <w:jc w:val="center"/>
        </w:trPr>
        <w:tc>
          <w:tcPr>
            <w:tcW w:w="2264" w:type="dxa"/>
            <w:vAlign w:val="center"/>
          </w:tcPr>
          <w:p w14:paraId="7B2FBE18" w14:textId="77777777" w:rsidR="00FA4D07" w:rsidRPr="009738D2" w:rsidRDefault="00FA4D07" w:rsidP="009F298B">
            <w:pPr>
              <w:rPr>
                <w:szCs w:val="20"/>
              </w:rPr>
            </w:pPr>
            <w:proofErr w:type="spellStart"/>
            <w:r>
              <w:rPr>
                <w:szCs w:val="20"/>
              </w:rPr>
              <w:t>Routing_table</w:t>
            </w:r>
            <w:proofErr w:type="spellEnd"/>
          </w:p>
        </w:tc>
        <w:tc>
          <w:tcPr>
            <w:tcW w:w="7488" w:type="dxa"/>
            <w:vAlign w:val="center"/>
          </w:tcPr>
          <w:p w14:paraId="719C85E4" w14:textId="77777777" w:rsidR="00FA4D07" w:rsidRPr="009738D2" w:rsidRDefault="00FA4D07" w:rsidP="009F298B">
            <w:pPr>
              <w:rPr>
                <w:szCs w:val="20"/>
              </w:rPr>
            </w:pPr>
            <w:r>
              <w:rPr>
                <w:szCs w:val="20"/>
              </w:rPr>
              <w:t xml:space="preserve">Uses CIDR </w:t>
            </w:r>
            <w:r w:rsidRPr="00562E7E">
              <w:rPr>
                <w:szCs w:val="20"/>
              </w:rPr>
              <w:t>{</w:t>
            </w:r>
            <w:r>
              <w:rPr>
                <w:szCs w:val="20"/>
              </w:rPr>
              <w:t>subnet</w:t>
            </w:r>
            <w:r w:rsidRPr="00562E7E">
              <w:rPr>
                <w:szCs w:val="20"/>
              </w:rPr>
              <w:t>: (</w:t>
            </w:r>
            <w:proofErr w:type="spellStart"/>
            <w:r w:rsidRPr="00562E7E">
              <w:rPr>
                <w:szCs w:val="20"/>
              </w:rPr>
              <w:t>next_hop_ip</w:t>
            </w:r>
            <w:proofErr w:type="spellEnd"/>
            <w:r w:rsidRPr="00562E7E">
              <w:rPr>
                <w:szCs w:val="20"/>
              </w:rPr>
              <w:t xml:space="preserve">, </w:t>
            </w:r>
            <w:proofErr w:type="gramStart"/>
            <w:r w:rsidRPr="00562E7E">
              <w:rPr>
                <w:szCs w:val="20"/>
              </w:rPr>
              <w:t>interface)}</w:t>
            </w:r>
            <w:proofErr w:type="gramEnd"/>
            <w:r w:rsidRPr="00562E7E">
              <w:rPr>
                <w:szCs w:val="20"/>
              </w:rPr>
              <w:t xml:space="preserve">. A "direct" </w:t>
            </w:r>
            <w:proofErr w:type="gramStart"/>
            <w:r w:rsidRPr="00562E7E">
              <w:rPr>
                <w:szCs w:val="20"/>
              </w:rPr>
              <w:t>next-hop</w:t>
            </w:r>
            <w:proofErr w:type="gramEnd"/>
            <w:r w:rsidRPr="00562E7E">
              <w:rPr>
                <w:szCs w:val="20"/>
              </w:rPr>
              <w:t xml:space="preserve"> indicates the destination is on the directly connected network.</w:t>
            </w:r>
          </w:p>
        </w:tc>
      </w:tr>
      <w:tr w:rsidR="00FA4D07" w14:paraId="245CBE38" w14:textId="77777777" w:rsidTr="00FA4D07">
        <w:trPr>
          <w:jc w:val="center"/>
        </w:trPr>
        <w:tc>
          <w:tcPr>
            <w:tcW w:w="2264" w:type="dxa"/>
            <w:vAlign w:val="center"/>
          </w:tcPr>
          <w:p w14:paraId="795A48A2" w14:textId="77777777" w:rsidR="00FA4D07" w:rsidRPr="009738D2" w:rsidRDefault="00FA4D07" w:rsidP="009F298B">
            <w:pPr>
              <w:rPr>
                <w:szCs w:val="20"/>
              </w:rPr>
            </w:pPr>
            <w:proofErr w:type="spellStart"/>
            <w:r>
              <w:rPr>
                <w:szCs w:val="20"/>
              </w:rPr>
              <w:t>ARP_table</w:t>
            </w:r>
            <w:proofErr w:type="spellEnd"/>
          </w:p>
        </w:tc>
        <w:tc>
          <w:tcPr>
            <w:tcW w:w="7488" w:type="dxa"/>
            <w:vAlign w:val="center"/>
          </w:tcPr>
          <w:p w14:paraId="17A15C40" w14:textId="77777777" w:rsidR="00FA4D07" w:rsidRPr="009738D2" w:rsidRDefault="00FA4D07" w:rsidP="009F298B">
            <w:pPr>
              <w:rPr>
                <w:szCs w:val="20"/>
              </w:rPr>
            </w:pPr>
            <w:r w:rsidRPr="00DF31CA">
              <w:rPr>
                <w:szCs w:val="20"/>
              </w:rPr>
              <w:t xml:space="preserve">{IP: MAC} lookup for the host's </w:t>
            </w:r>
            <w:r>
              <w:rPr>
                <w:szCs w:val="20"/>
              </w:rPr>
              <w:t xml:space="preserve">MAC that are </w:t>
            </w:r>
            <w:r w:rsidRPr="00DF31CA">
              <w:rPr>
                <w:szCs w:val="20"/>
              </w:rPr>
              <w:t xml:space="preserve">directly reachable </w:t>
            </w:r>
            <w:proofErr w:type="spellStart"/>
            <w:r w:rsidRPr="00DF31CA">
              <w:rPr>
                <w:szCs w:val="20"/>
              </w:rPr>
              <w:t>neighbours</w:t>
            </w:r>
            <w:proofErr w:type="spellEnd"/>
            <w:r w:rsidRPr="00DF31CA">
              <w:rPr>
                <w:szCs w:val="20"/>
              </w:rPr>
              <w:t>.</w:t>
            </w:r>
          </w:p>
        </w:tc>
      </w:tr>
      <w:tr w:rsidR="00FA4D07" w14:paraId="17DB7183" w14:textId="77777777" w:rsidTr="00FA4D07">
        <w:trPr>
          <w:jc w:val="center"/>
        </w:trPr>
        <w:tc>
          <w:tcPr>
            <w:tcW w:w="2264" w:type="dxa"/>
            <w:vAlign w:val="center"/>
          </w:tcPr>
          <w:p w14:paraId="14FA4250" w14:textId="77777777" w:rsidR="00FA4D07" w:rsidRPr="009738D2" w:rsidRDefault="00FA4D07" w:rsidP="009F298B">
            <w:pPr>
              <w:rPr>
                <w:szCs w:val="20"/>
              </w:rPr>
            </w:pPr>
            <w:r>
              <w:rPr>
                <w:szCs w:val="20"/>
              </w:rPr>
              <w:t>Links</w:t>
            </w:r>
          </w:p>
        </w:tc>
        <w:tc>
          <w:tcPr>
            <w:tcW w:w="7488" w:type="dxa"/>
            <w:vAlign w:val="center"/>
          </w:tcPr>
          <w:p w14:paraId="5FCEB3FA" w14:textId="77777777" w:rsidR="00FA4D07" w:rsidRPr="009738D2" w:rsidRDefault="00FA4D07" w:rsidP="009F298B">
            <w:pPr>
              <w:rPr>
                <w:szCs w:val="20"/>
              </w:rPr>
            </w:pPr>
            <w:r w:rsidRPr="00DF31CA">
              <w:rPr>
                <w:szCs w:val="20"/>
              </w:rPr>
              <w:t>{interface: (</w:t>
            </w:r>
            <w:proofErr w:type="spellStart"/>
            <w:r w:rsidRPr="00DF31CA">
              <w:rPr>
                <w:szCs w:val="20"/>
              </w:rPr>
              <w:t>peer_device</w:t>
            </w:r>
            <w:proofErr w:type="spellEnd"/>
            <w:r w:rsidRPr="00DF31CA">
              <w:rPr>
                <w:szCs w:val="20"/>
              </w:rPr>
              <w:t xml:space="preserve">, </w:t>
            </w:r>
            <w:proofErr w:type="spellStart"/>
            <w:r w:rsidRPr="00DF31CA">
              <w:rPr>
                <w:szCs w:val="20"/>
              </w:rPr>
              <w:t>peer_</w:t>
            </w:r>
            <w:proofErr w:type="gramStart"/>
            <w:r w:rsidRPr="00DF31CA">
              <w:rPr>
                <w:szCs w:val="20"/>
              </w:rPr>
              <w:t>interface</w:t>
            </w:r>
            <w:proofErr w:type="spellEnd"/>
            <w:r w:rsidRPr="00DF31CA">
              <w:rPr>
                <w:szCs w:val="20"/>
              </w:rPr>
              <w:t>)}</w:t>
            </w:r>
            <w:proofErr w:type="gramEnd"/>
            <w:r w:rsidRPr="00DF31CA">
              <w:rPr>
                <w:szCs w:val="20"/>
              </w:rPr>
              <w:t xml:space="preserve"> representing the physical wiring of the network.</w:t>
            </w:r>
            <w:r>
              <w:rPr>
                <w:szCs w:val="20"/>
              </w:rPr>
              <w:t xml:space="preserve"> Allows a host to call a layer 2 receiving function of another router/host</w:t>
            </w:r>
          </w:p>
        </w:tc>
      </w:tr>
    </w:tbl>
    <w:p w14:paraId="6D361C1C" w14:textId="77777777" w:rsidR="00FA4D07" w:rsidRPr="003D2588" w:rsidRDefault="00FA4D07" w:rsidP="003D2588">
      <w:pPr>
        <w:rPr>
          <w:lang w:val="en-AU"/>
        </w:rPr>
      </w:pPr>
    </w:p>
    <w:p w14:paraId="4BD3678E" w14:textId="77777777" w:rsidR="003D2588" w:rsidRPr="003D2588" w:rsidRDefault="003D2588" w:rsidP="003D2588">
      <w:pPr>
        <w:rPr>
          <w:lang w:val="en-AU"/>
        </w:rPr>
      </w:pPr>
      <w:r w:rsidRPr="003D2588">
        <w:rPr>
          <w:b/>
          <w:bCs/>
          <w:lang w:val="en-AU"/>
        </w:rPr>
        <w:t>Methods:</w:t>
      </w:r>
    </w:p>
    <w:p w14:paraId="15B5F430" w14:textId="77777777" w:rsidR="009441E7" w:rsidRPr="009441E7" w:rsidRDefault="009441E7" w:rsidP="003D2588">
      <w:pPr>
        <w:numPr>
          <w:ilvl w:val="0"/>
          <w:numId w:val="14"/>
        </w:numPr>
        <w:rPr>
          <w:lang w:val="en-AU"/>
        </w:rPr>
      </w:pPr>
      <w:r w:rsidRPr="009441E7">
        <w:t>l2_receive_</w:t>
      </w:r>
      <w:proofErr w:type="gramStart"/>
      <w:r w:rsidRPr="009441E7">
        <w:t>frame(</w:t>
      </w:r>
      <w:proofErr w:type="gramEnd"/>
      <w:r w:rsidRPr="009441E7">
        <w:t xml:space="preserve">frame, </w:t>
      </w:r>
      <w:proofErr w:type="spellStart"/>
      <w:r w:rsidRPr="009441E7">
        <w:t>in_interface</w:t>
      </w:r>
      <w:proofErr w:type="spellEnd"/>
      <w:r w:rsidRPr="009441E7">
        <w:t>) logs the source MAC and the interface it was learned on, then hands the packet to L3.</w:t>
      </w:r>
    </w:p>
    <w:p w14:paraId="33EEB594" w14:textId="77777777" w:rsidR="009441E7" w:rsidRPr="009441E7" w:rsidRDefault="009441E7" w:rsidP="003D2588">
      <w:pPr>
        <w:numPr>
          <w:ilvl w:val="0"/>
          <w:numId w:val="14"/>
        </w:numPr>
        <w:rPr>
          <w:lang w:val="en-AU"/>
        </w:rPr>
      </w:pPr>
      <w:r w:rsidRPr="009441E7">
        <w:t>l3_forward_packet(packet) decrements TTL, drops the packet if TTL ≤ 0, performs a routing-table lookup by doing prefix matching and finding the IP address for the next hop and its corresponding out interface, and hands the packet to the l2_send_frame function with the selected next-hop IP and outgoing interface.</w:t>
      </w:r>
    </w:p>
    <w:p w14:paraId="3C528D6C" w14:textId="77777777" w:rsidR="009441E7" w:rsidRPr="009441E7" w:rsidRDefault="009441E7" w:rsidP="009441E7">
      <w:pPr>
        <w:pStyle w:val="ListParagraph"/>
        <w:numPr>
          <w:ilvl w:val="0"/>
          <w:numId w:val="14"/>
        </w:numPr>
        <w:rPr>
          <w:lang w:val="en-AU"/>
        </w:rPr>
      </w:pPr>
      <w:r w:rsidRPr="009441E7">
        <w:rPr>
          <w:lang w:val="en-AU"/>
        </w:rPr>
        <w:t xml:space="preserve">l2_send_frame(packet, </w:t>
      </w:r>
      <w:proofErr w:type="spellStart"/>
      <w:r w:rsidRPr="009441E7">
        <w:rPr>
          <w:lang w:val="en-AU"/>
        </w:rPr>
        <w:t>next_hop_ip</w:t>
      </w:r>
      <w:proofErr w:type="spellEnd"/>
      <w:r w:rsidRPr="009441E7">
        <w:rPr>
          <w:lang w:val="en-AU"/>
        </w:rPr>
        <w:t xml:space="preserve">, </w:t>
      </w:r>
      <w:proofErr w:type="spellStart"/>
      <w:r w:rsidRPr="009441E7">
        <w:rPr>
          <w:lang w:val="en-AU"/>
        </w:rPr>
        <w:t>out_interface</w:t>
      </w:r>
      <w:proofErr w:type="spellEnd"/>
      <w:r w:rsidRPr="009441E7">
        <w:rPr>
          <w:lang w:val="en-AU"/>
        </w:rPr>
        <w:t xml:space="preserve">) performs a lookup on the ARP table using the next hop IP address to obtain the destination MAC, if it can't find the corresponding MAC the packet is dropped, then it uses the </w:t>
      </w:r>
      <w:proofErr w:type="spellStart"/>
      <w:r w:rsidRPr="009441E7">
        <w:rPr>
          <w:lang w:val="en-AU"/>
        </w:rPr>
        <w:t>out_interface's</w:t>
      </w:r>
      <w:proofErr w:type="spellEnd"/>
      <w:r w:rsidRPr="009441E7">
        <w:rPr>
          <w:lang w:val="en-AU"/>
        </w:rPr>
        <w:t xml:space="preserve"> name in the interfaces table to get the source MAC for the frame. It then constructs a Frame using these MACs and encapsulates the layer 3 packet as the payload. Then it sends the frame to the device with the corresponding MAC by using the link table to get the router/host object to call their l2_receive_frame function. This shows how a real router rewrites L2 headers on each hop while preserving the L3 packet.</w:t>
      </w:r>
    </w:p>
    <w:p w14:paraId="31B43484" w14:textId="6C51B0F7" w:rsidR="003D2588" w:rsidRPr="004F476B" w:rsidRDefault="004F476B" w:rsidP="003D2588">
      <w:pPr>
        <w:rPr>
          <w:b/>
          <w:bCs/>
          <w:color w:val="17365D" w:themeColor="text2" w:themeShade="BF"/>
          <w:sz w:val="22"/>
          <w:lang w:val="en-AU"/>
        </w:rPr>
      </w:pPr>
      <w:r w:rsidRPr="004F476B">
        <w:rPr>
          <w:b/>
          <w:bCs/>
          <w:color w:val="17365D" w:themeColor="text2" w:themeShade="BF"/>
          <w:sz w:val="22"/>
          <w:lang w:val="en-AU"/>
        </w:rPr>
        <w:t>3</w:t>
      </w:r>
      <w:r w:rsidR="003D2588" w:rsidRPr="004F476B">
        <w:rPr>
          <w:b/>
          <w:bCs/>
          <w:color w:val="17365D" w:themeColor="text2" w:themeShade="BF"/>
          <w:sz w:val="22"/>
          <w:lang w:val="en-AU"/>
        </w:rPr>
        <w:t>.4 Helper Functions (devices.py)</w:t>
      </w:r>
    </w:p>
    <w:p w14:paraId="694F7E39" w14:textId="652ED748" w:rsidR="003D2588" w:rsidRPr="003D2588" w:rsidRDefault="003D2588" w:rsidP="003D2588">
      <w:pPr>
        <w:numPr>
          <w:ilvl w:val="0"/>
          <w:numId w:val="15"/>
        </w:numPr>
        <w:rPr>
          <w:lang w:val="en-AU"/>
        </w:rPr>
      </w:pPr>
      <w:proofErr w:type="spellStart"/>
      <w:r w:rsidRPr="003D2588">
        <w:rPr>
          <w:lang w:val="en-AU"/>
        </w:rPr>
        <w:t>lookup_</w:t>
      </w:r>
      <w:proofErr w:type="gramStart"/>
      <w:r w:rsidRPr="003D2588">
        <w:rPr>
          <w:lang w:val="en-AU"/>
        </w:rPr>
        <w:t>route</w:t>
      </w:r>
      <w:proofErr w:type="spellEnd"/>
      <w:r w:rsidRPr="003D2588">
        <w:rPr>
          <w:lang w:val="en-AU"/>
        </w:rPr>
        <w:t>(</w:t>
      </w:r>
      <w:proofErr w:type="spellStart"/>
      <w:proofErr w:type="gramEnd"/>
      <w:r w:rsidRPr="003D2588">
        <w:rPr>
          <w:lang w:val="en-AU"/>
        </w:rPr>
        <w:t>dst_ip</w:t>
      </w:r>
      <w:proofErr w:type="spellEnd"/>
      <w:r w:rsidRPr="003D2588">
        <w:rPr>
          <w:lang w:val="en-AU"/>
        </w:rPr>
        <w:t xml:space="preserve">, </w:t>
      </w:r>
      <w:proofErr w:type="spellStart"/>
      <w:r w:rsidRPr="003D2588">
        <w:rPr>
          <w:lang w:val="en-AU"/>
        </w:rPr>
        <w:t>routing_table</w:t>
      </w:r>
      <w:proofErr w:type="spellEnd"/>
      <w:r w:rsidRPr="003D2588">
        <w:rPr>
          <w:lang w:val="en-AU"/>
        </w:rPr>
        <w:t>)</w:t>
      </w:r>
      <w:r w:rsidR="00E00E59">
        <w:rPr>
          <w:lang w:val="en-AU"/>
        </w:rPr>
        <w:t xml:space="preserve">: </w:t>
      </w:r>
      <w:r w:rsidRPr="003D2588">
        <w:rPr>
          <w:lang w:val="en-AU"/>
        </w:rPr>
        <w:t>iterates the routing table, returns (</w:t>
      </w:r>
      <w:proofErr w:type="spellStart"/>
      <w:r w:rsidRPr="003D2588">
        <w:rPr>
          <w:lang w:val="en-AU"/>
        </w:rPr>
        <w:t>next_hop_ip</w:t>
      </w:r>
      <w:proofErr w:type="spellEnd"/>
      <w:r w:rsidRPr="003D2588">
        <w:rPr>
          <w:lang w:val="en-AU"/>
        </w:rPr>
        <w:t>, interface) for the first matching entry, or (None, None) if no route exists. For "direct" entries the next-hop IP is set to the destination IP itself.</w:t>
      </w:r>
    </w:p>
    <w:p w14:paraId="29AA3B7B" w14:textId="6486E10D" w:rsidR="003D2588" w:rsidRPr="003D2588" w:rsidRDefault="003D2588" w:rsidP="003D2588">
      <w:pPr>
        <w:numPr>
          <w:ilvl w:val="0"/>
          <w:numId w:val="15"/>
        </w:numPr>
        <w:rPr>
          <w:lang w:val="en-AU"/>
        </w:rPr>
      </w:pPr>
      <w:proofErr w:type="spellStart"/>
      <w:r w:rsidRPr="003D2588">
        <w:rPr>
          <w:lang w:val="en-AU"/>
        </w:rPr>
        <w:t>ip_to_int</w:t>
      </w:r>
      <w:proofErr w:type="spellEnd"/>
      <w:r w:rsidRPr="003D2588">
        <w:rPr>
          <w:lang w:val="en-AU"/>
        </w:rPr>
        <w:t>(</w:t>
      </w:r>
      <w:proofErr w:type="spellStart"/>
      <w:r w:rsidRPr="003D2588">
        <w:rPr>
          <w:lang w:val="en-AU"/>
        </w:rPr>
        <w:t>ip</w:t>
      </w:r>
      <w:proofErr w:type="spellEnd"/>
      <w:r w:rsidRPr="003D2588">
        <w:rPr>
          <w:lang w:val="en-AU"/>
        </w:rPr>
        <w:t>)</w:t>
      </w:r>
      <w:r w:rsidR="00E00E59">
        <w:rPr>
          <w:lang w:val="en-AU"/>
        </w:rPr>
        <w:t xml:space="preserve">: </w:t>
      </w:r>
      <w:r w:rsidRPr="003D2588">
        <w:rPr>
          <w:lang w:val="en-AU"/>
        </w:rPr>
        <w:t>string to a 32-bit integer for bitwise comparison.</w:t>
      </w:r>
    </w:p>
    <w:p w14:paraId="02B8B14F" w14:textId="6BCEFD6B" w:rsidR="003D2588" w:rsidRPr="003D2588" w:rsidRDefault="003D2588" w:rsidP="003D2588">
      <w:pPr>
        <w:numPr>
          <w:ilvl w:val="0"/>
          <w:numId w:val="15"/>
        </w:numPr>
        <w:rPr>
          <w:lang w:val="en-AU"/>
        </w:rPr>
      </w:pPr>
      <w:proofErr w:type="spellStart"/>
      <w:r w:rsidRPr="003D2588">
        <w:rPr>
          <w:lang w:val="en-AU"/>
        </w:rPr>
        <w:t>ip_in_</w:t>
      </w:r>
      <w:proofErr w:type="gramStart"/>
      <w:r w:rsidRPr="003D2588">
        <w:rPr>
          <w:lang w:val="en-AU"/>
        </w:rPr>
        <w:t>network</w:t>
      </w:r>
      <w:proofErr w:type="spellEnd"/>
      <w:r w:rsidRPr="003D2588">
        <w:rPr>
          <w:lang w:val="en-AU"/>
        </w:rPr>
        <w:t>(</w:t>
      </w:r>
      <w:proofErr w:type="spellStart"/>
      <w:proofErr w:type="gramEnd"/>
      <w:r w:rsidRPr="003D2588">
        <w:rPr>
          <w:lang w:val="en-AU"/>
        </w:rPr>
        <w:t>ip</w:t>
      </w:r>
      <w:proofErr w:type="spellEnd"/>
      <w:r w:rsidRPr="003D2588">
        <w:rPr>
          <w:lang w:val="en-AU"/>
        </w:rPr>
        <w:t>, network, prefix)</w:t>
      </w:r>
      <w:r w:rsidR="00E00E59">
        <w:rPr>
          <w:lang w:val="en-AU"/>
        </w:rPr>
        <w:t xml:space="preserve">: </w:t>
      </w:r>
      <w:r w:rsidRPr="003D2588">
        <w:rPr>
          <w:lang w:val="en-AU"/>
        </w:rPr>
        <w:t xml:space="preserve"> performs subnet match using a bitmask, used by </w:t>
      </w:r>
      <w:proofErr w:type="spellStart"/>
      <w:r w:rsidRPr="003D2588">
        <w:rPr>
          <w:lang w:val="en-AU"/>
        </w:rPr>
        <w:t>lookup_route</w:t>
      </w:r>
      <w:proofErr w:type="spellEnd"/>
      <w:r w:rsidRPr="003D2588">
        <w:rPr>
          <w:lang w:val="en-AU"/>
        </w:rPr>
        <w:t xml:space="preserve"> to determine whether a destination falls within a given CIDR block.</w:t>
      </w:r>
    </w:p>
    <w:p w14:paraId="2655AC6E" w14:textId="70826429" w:rsidR="004F476B" w:rsidRPr="004F476B" w:rsidRDefault="004F476B" w:rsidP="004F476B">
      <w:pPr>
        <w:rPr>
          <w:b/>
          <w:bCs/>
          <w:color w:val="17365D" w:themeColor="text2" w:themeShade="BF"/>
          <w:sz w:val="22"/>
        </w:rPr>
      </w:pPr>
      <w:r>
        <w:rPr>
          <w:b/>
          <w:bCs/>
          <w:color w:val="17365D" w:themeColor="text2" w:themeShade="BF"/>
          <w:sz w:val="22"/>
        </w:rPr>
        <w:lastRenderedPageBreak/>
        <w:t>3</w:t>
      </w:r>
      <w:r w:rsidRPr="004F476B">
        <w:rPr>
          <w:b/>
          <w:bCs/>
          <w:color w:val="17365D" w:themeColor="text2" w:themeShade="BF"/>
          <w:sz w:val="22"/>
        </w:rPr>
        <w:t>.5 Class Collaboration</w:t>
      </w:r>
      <w:r>
        <w:rPr>
          <w:b/>
          <w:bCs/>
          <w:color w:val="17365D" w:themeColor="text2" w:themeShade="BF"/>
          <w:sz w:val="22"/>
        </w:rPr>
        <w:t xml:space="preserve"> for sending data</w:t>
      </w:r>
    </w:p>
    <w:p w14:paraId="7E8ADA83" w14:textId="5E2E4341" w:rsidR="004F476B" w:rsidRDefault="004F476B">
      <w:pPr>
        <w:pStyle w:val="Heading1"/>
        <w:spacing w:before="160" w:after="80"/>
        <w:rPr>
          <w:rFonts w:ascii="Aptos" w:eastAsia="Aptos" w:hAnsi="Aptos" w:cstheme="minorBidi"/>
          <w:b w:val="0"/>
          <w:bCs w:val="0"/>
          <w:color w:val="auto"/>
          <w:sz w:val="20"/>
          <w:szCs w:val="22"/>
        </w:rPr>
      </w:pPr>
      <w:r w:rsidRPr="004F476B">
        <w:rPr>
          <w:rFonts w:ascii="Aptos" w:eastAsia="Aptos" w:hAnsi="Aptos" w:cstheme="minorBidi"/>
          <w:b w:val="0"/>
          <w:bCs w:val="0"/>
          <w:color w:val="auto"/>
          <w:sz w:val="20"/>
          <w:szCs w:val="22"/>
        </w:rPr>
        <w:t xml:space="preserve">A typical send proceeds top-down through the Host (L4 → L3 → L2), then crosses to the next device on the network via links[interface], which returns a reference to the device object </w:t>
      </w:r>
      <w:r>
        <w:rPr>
          <w:rFonts w:ascii="Aptos" w:eastAsia="Aptos" w:hAnsi="Aptos" w:cstheme="minorBidi"/>
          <w:b w:val="0"/>
          <w:bCs w:val="0"/>
          <w:color w:val="auto"/>
          <w:sz w:val="20"/>
          <w:szCs w:val="22"/>
        </w:rPr>
        <w:t xml:space="preserve">that we are sending the frame to, </w:t>
      </w:r>
      <w:r w:rsidRPr="004F476B">
        <w:rPr>
          <w:rFonts w:ascii="Aptos" w:eastAsia="Aptos" w:hAnsi="Aptos" w:cstheme="minorBidi"/>
          <w:b w:val="0"/>
          <w:bCs w:val="0"/>
          <w:color w:val="auto"/>
          <w:sz w:val="20"/>
          <w:szCs w:val="22"/>
        </w:rPr>
        <w:t xml:space="preserve">so its l2_receive_frame function can be called. Then it proceeds bottom-up through the receiving device (l2_receive_frame → l3_* → l4_receive_segment on a host, or l2_receive_frame → l3_forward_packet → l2_send_frame on a router). Because every call is synchronous, the entire end-to-end exchange, including the rdt2.2 ACK return path and retransmissions of segments, happens through nested calls before </w:t>
      </w:r>
      <w:proofErr w:type="spellStart"/>
      <w:r w:rsidRPr="004F476B">
        <w:rPr>
          <w:rFonts w:ascii="Aptos" w:eastAsia="Aptos" w:hAnsi="Aptos" w:cstheme="minorBidi"/>
          <w:b w:val="0"/>
          <w:bCs w:val="0"/>
          <w:color w:val="auto"/>
          <w:sz w:val="20"/>
          <w:szCs w:val="22"/>
        </w:rPr>
        <w:t>send_message</w:t>
      </w:r>
      <w:proofErr w:type="spellEnd"/>
      <w:r w:rsidRPr="004F476B">
        <w:rPr>
          <w:rFonts w:ascii="Aptos" w:eastAsia="Aptos" w:hAnsi="Aptos" w:cstheme="minorBidi"/>
          <w:b w:val="0"/>
          <w:bCs w:val="0"/>
          <w:color w:val="auto"/>
          <w:sz w:val="20"/>
          <w:szCs w:val="22"/>
        </w:rPr>
        <w:t xml:space="preserve"> proceeds to the next segment.</w:t>
      </w:r>
    </w:p>
    <w:p w14:paraId="40ED28E6" w14:textId="77777777" w:rsidR="00525A1F" w:rsidRDefault="00525A1F" w:rsidP="00525A1F"/>
    <w:p w14:paraId="34DDF971" w14:textId="51A63041" w:rsidR="00525A1F" w:rsidRPr="00525A1F" w:rsidRDefault="00525A1F" w:rsidP="00525A1F">
      <w:pPr>
        <w:rPr>
          <w:b/>
          <w:bCs/>
          <w:color w:val="17365D" w:themeColor="text2" w:themeShade="BF"/>
          <w:sz w:val="28"/>
          <w:szCs w:val="28"/>
          <w:lang w:val="en-AU"/>
        </w:rPr>
      </w:pPr>
      <w:r w:rsidRPr="00525A1F">
        <w:rPr>
          <w:b/>
          <w:bCs/>
          <w:color w:val="17365D" w:themeColor="text2" w:themeShade="BF"/>
          <w:sz w:val="28"/>
          <w:szCs w:val="28"/>
          <w:lang w:val="en-AU"/>
        </w:rPr>
        <w:t>4</w:t>
      </w:r>
      <w:r w:rsidRPr="00525A1F">
        <w:rPr>
          <w:b/>
          <w:bCs/>
          <w:color w:val="17365D" w:themeColor="text2" w:themeShade="BF"/>
          <w:sz w:val="28"/>
          <w:szCs w:val="28"/>
          <w:lang w:val="en-AU"/>
        </w:rPr>
        <w:t>. Layer Functionality</w:t>
      </w:r>
    </w:p>
    <w:p w14:paraId="42B73DE4" w14:textId="19F378E0" w:rsidR="00525A1F" w:rsidRPr="00525A1F" w:rsidRDefault="00525A1F" w:rsidP="00525A1F">
      <w:pPr>
        <w:rPr>
          <w:lang w:val="en-AU"/>
        </w:rPr>
      </w:pPr>
      <w:r>
        <w:rPr>
          <w:lang w:val="en-AU"/>
        </w:rPr>
        <w:t>How each layer works in the simulation</w:t>
      </w:r>
    </w:p>
    <w:p w14:paraId="0ACE2581" w14:textId="77777777" w:rsidR="00525A1F" w:rsidRPr="00525A1F" w:rsidRDefault="00525A1F" w:rsidP="00525A1F">
      <w:pPr>
        <w:rPr>
          <w:b/>
          <w:bCs/>
          <w:color w:val="17365D" w:themeColor="text2" w:themeShade="BF"/>
          <w:sz w:val="22"/>
          <w:lang w:val="en-AU"/>
        </w:rPr>
      </w:pPr>
      <w:r w:rsidRPr="00525A1F">
        <w:rPr>
          <w:b/>
          <w:bCs/>
          <w:color w:val="17365D" w:themeColor="text2" w:themeShade="BF"/>
          <w:sz w:val="22"/>
          <w:lang w:val="en-AU"/>
        </w:rPr>
        <w:t>5.1 Layer 2 — Data Link</w:t>
      </w:r>
    </w:p>
    <w:p w14:paraId="218178E4" w14:textId="77777777" w:rsidR="00525A1F" w:rsidRPr="00525A1F" w:rsidRDefault="00525A1F" w:rsidP="00525A1F">
      <w:pPr>
        <w:rPr>
          <w:lang w:val="en-AU"/>
        </w:rPr>
      </w:pPr>
      <w:r w:rsidRPr="00525A1F">
        <w:rPr>
          <w:b/>
          <w:bCs/>
          <w:lang w:val="en-AU"/>
        </w:rPr>
        <w:t>Framing and encapsulation.</w:t>
      </w:r>
      <w:r w:rsidRPr="00525A1F">
        <w:rPr>
          <w:lang w:val="en-AU"/>
        </w:rPr>
        <w:t xml:space="preserve"> Host.l2_send_frame and Router.l2_send_frame construct a Frame instance around the Layer 3 packet, setting the destination MAC, source MAC, and the 0x0800 type field.</w:t>
      </w:r>
    </w:p>
    <w:p w14:paraId="7F07910D" w14:textId="695584BC" w:rsidR="00525A1F" w:rsidRPr="00525A1F" w:rsidRDefault="00525A1F" w:rsidP="00525A1F">
      <w:pPr>
        <w:rPr>
          <w:lang w:val="en-AU"/>
        </w:rPr>
      </w:pPr>
      <w:r w:rsidRPr="00525A1F">
        <w:rPr>
          <w:b/>
          <w:bCs/>
          <w:lang w:val="en-AU"/>
        </w:rPr>
        <w:t>MAC addressing via next-hop IP lookup.</w:t>
      </w:r>
      <w:r w:rsidRPr="00525A1F">
        <w:rPr>
          <w:lang w:val="en-AU"/>
        </w:rPr>
        <w:t xml:space="preserve"> Each device maintains an </w:t>
      </w:r>
      <w:proofErr w:type="spellStart"/>
      <w:r w:rsidRPr="00525A1F">
        <w:rPr>
          <w:lang w:val="en-AU"/>
        </w:rPr>
        <w:t>ARP_table</w:t>
      </w:r>
      <w:proofErr w:type="spellEnd"/>
      <w:r w:rsidRPr="00525A1F">
        <w:rPr>
          <w:lang w:val="en-AU"/>
        </w:rPr>
        <w:t xml:space="preserve"> of {IP: MAC}. Before transmitting, the sender </w:t>
      </w:r>
      <w:r>
        <w:rPr>
          <w:lang w:val="en-AU"/>
        </w:rPr>
        <w:t xml:space="preserve">links </w:t>
      </w:r>
      <w:r w:rsidRPr="00525A1F">
        <w:rPr>
          <w:lang w:val="en-AU"/>
        </w:rPr>
        <w:t xml:space="preserve">the next-hop IP (received from L3) to a destination MAC via </w:t>
      </w:r>
      <w:proofErr w:type="spellStart"/>
      <w:r w:rsidRPr="00525A1F">
        <w:rPr>
          <w:lang w:val="en-AU"/>
        </w:rPr>
        <w:t>self.ARP_table.get</w:t>
      </w:r>
      <w:proofErr w:type="spellEnd"/>
      <w:r w:rsidRPr="00525A1F">
        <w:rPr>
          <w:lang w:val="en-AU"/>
        </w:rPr>
        <w:t>(</w:t>
      </w:r>
      <w:proofErr w:type="spellStart"/>
      <w:r w:rsidRPr="00525A1F">
        <w:rPr>
          <w:lang w:val="en-AU"/>
        </w:rPr>
        <w:t>next_hop_ip</w:t>
      </w:r>
      <w:proofErr w:type="spellEnd"/>
      <w:r w:rsidRPr="00525A1F">
        <w:rPr>
          <w:lang w:val="en-AU"/>
        </w:rPr>
        <w:t>). A failed lookup is logged and the packet is dropped.</w:t>
      </w:r>
    </w:p>
    <w:p w14:paraId="46FFC183" w14:textId="77777777" w:rsidR="00B601B6" w:rsidRPr="00B601B6" w:rsidRDefault="00B601B6" w:rsidP="00525A1F">
      <w:r w:rsidRPr="00B601B6">
        <w:rPr>
          <w:b/>
          <w:bCs/>
        </w:rPr>
        <w:t xml:space="preserve">Source MAC learning. </w:t>
      </w:r>
      <w:r w:rsidRPr="00B601B6">
        <w:t>When a frame is received, l2_receive_frame logs the source MAC from the incoming frame. On the router, the log also records the interface the frame arrived on.</w:t>
      </w:r>
    </w:p>
    <w:p w14:paraId="276BB129" w14:textId="2DD87FF1" w:rsidR="00525A1F" w:rsidRPr="00525A1F" w:rsidRDefault="00525A1F" w:rsidP="00525A1F">
      <w:pPr>
        <w:rPr>
          <w:lang w:val="en-AU"/>
        </w:rPr>
      </w:pPr>
      <w:r w:rsidRPr="00525A1F">
        <w:rPr>
          <w:b/>
          <w:bCs/>
          <w:lang w:val="en-AU"/>
        </w:rPr>
        <w:t>Forwarding behaviour.</w:t>
      </w:r>
      <w:r w:rsidRPr="00525A1F">
        <w:rPr>
          <w:lang w:val="en-AU"/>
        </w:rPr>
        <w:t xml:space="preserve"> On a router, l2_receive_frame hands the packet up to l3_forward_packet, which performs the routing decision and returns the packet to l2_send_frame on the chosen outgoing interface</w:t>
      </w:r>
      <w:r w:rsidR="00B601B6">
        <w:rPr>
          <w:lang w:val="en-AU"/>
        </w:rPr>
        <w:t xml:space="preserve"> (since it has multiple)</w:t>
      </w:r>
      <w:r w:rsidRPr="00525A1F">
        <w:rPr>
          <w:lang w:val="en-AU"/>
        </w:rPr>
        <w:t>. The router rewrites the source MAC to that of the outgoing interface (</w:t>
      </w:r>
      <w:proofErr w:type="spellStart"/>
      <w:proofErr w:type="gramStart"/>
      <w:r w:rsidRPr="00525A1F">
        <w:rPr>
          <w:lang w:val="en-AU"/>
        </w:rPr>
        <w:t>self.Interfaces</w:t>
      </w:r>
      <w:proofErr w:type="spellEnd"/>
      <w:proofErr w:type="gramEnd"/>
      <w:r w:rsidRPr="00525A1F">
        <w:rPr>
          <w:lang w:val="en-AU"/>
        </w:rPr>
        <w:t>[</w:t>
      </w:r>
      <w:proofErr w:type="spellStart"/>
      <w:r w:rsidRPr="00525A1F">
        <w:rPr>
          <w:lang w:val="en-AU"/>
        </w:rPr>
        <w:t>out_interface</w:t>
      </w:r>
      <w:proofErr w:type="spellEnd"/>
      <w:r w:rsidRPr="00525A1F">
        <w:rPr>
          <w:lang w:val="en-AU"/>
        </w:rPr>
        <w:t>][1]), preserving the L3 packet across the hop.</w:t>
      </w:r>
    </w:p>
    <w:p w14:paraId="69783361" w14:textId="26F751A0" w:rsidR="00525A1F" w:rsidRPr="00525A1F" w:rsidRDefault="00525A1F" w:rsidP="00525A1F">
      <w:pPr>
        <w:rPr>
          <w:lang w:val="en-AU"/>
        </w:rPr>
      </w:pPr>
      <w:r w:rsidRPr="00525A1F">
        <w:rPr>
          <w:b/>
          <w:bCs/>
          <w:lang w:val="en-AU"/>
        </w:rPr>
        <w:t>Frame delivery to L3.</w:t>
      </w:r>
      <w:r w:rsidRPr="00525A1F">
        <w:rPr>
          <w:lang w:val="en-AU"/>
        </w:rPr>
        <w:t xml:space="preserve"> Both Host and Router l2_receive_frame methods extract </w:t>
      </w:r>
      <w:proofErr w:type="spellStart"/>
      <w:proofErr w:type="gramStart"/>
      <w:r w:rsidRPr="00525A1F">
        <w:rPr>
          <w:lang w:val="en-AU"/>
        </w:rPr>
        <w:t>frame.payload</w:t>
      </w:r>
      <w:proofErr w:type="spellEnd"/>
      <w:proofErr w:type="gramEnd"/>
      <w:r w:rsidRPr="00525A1F">
        <w:rPr>
          <w:lang w:val="en-AU"/>
        </w:rPr>
        <w:t xml:space="preserve"> and pass it to the appropriate L3 </w:t>
      </w:r>
      <w:r w:rsidR="00B601B6">
        <w:rPr>
          <w:lang w:val="en-AU"/>
        </w:rPr>
        <w:t>function</w:t>
      </w:r>
      <w:r w:rsidRPr="00525A1F">
        <w:rPr>
          <w:lang w:val="en-AU"/>
        </w:rPr>
        <w:t>.</w:t>
      </w:r>
    </w:p>
    <w:p w14:paraId="43580700" w14:textId="7847A207" w:rsidR="00525A1F" w:rsidRPr="00B601B6" w:rsidRDefault="00B601B6" w:rsidP="00525A1F">
      <w:pPr>
        <w:rPr>
          <w:b/>
          <w:bCs/>
          <w:color w:val="17365D" w:themeColor="text2" w:themeShade="BF"/>
          <w:sz w:val="22"/>
          <w:lang w:val="en-AU"/>
        </w:rPr>
      </w:pPr>
      <w:r>
        <w:rPr>
          <w:b/>
          <w:bCs/>
          <w:color w:val="17365D" w:themeColor="text2" w:themeShade="BF"/>
          <w:sz w:val="22"/>
          <w:lang w:val="en-AU"/>
        </w:rPr>
        <w:t>4</w:t>
      </w:r>
      <w:r w:rsidR="00525A1F" w:rsidRPr="00B601B6">
        <w:rPr>
          <w:b/>
          <w:bCs/>
          <w:color w:val="17365D" w:themeColor="text2" w:themeShade="BF"/>
          <w:sz w:val="22"/>
          <w:lang w:val="en-AU"/>
        </w:rPr>
        <w:t>.2 Layer 3 — Network</w:t>
      </w:r>
    </w:p>
    <w:p w14:paraId="23116105" w14:textId="77777777" w:rsidR="00525A1F" w:rsidRPr="00525A1F" w:rsidRDefault="00525A1F" w:rsidP="00525A1F">
      <w:pPr>
        <w:rPr>
          <w:lang w:val="en-AU"/>
        </w:rPr>
      </w:pPr>
      <w:r w:rsidRPr="00525A1F">
        <w:rPr>
          <w:b/>
          <w:bCs/>
          <w:lang w:val="en-AU"/>
        </w:rPr>
        <w:t>Encapsulation.</w:t>
      </w:r>
      <w:r w:rsidRPr="00525A1F">
        <w:rPr>
          <w:lang w:val="en-AU"/>
        </w:rPr>
        <w:t xml:space="preserve"> Host.l3_send_packet wraps the L4 segment in a Packet whose constructor automatically computes </w:t>
      </w:r>
      <w:proofErr w:type="spellStart"/>
      <w:r w:rsidRPr="00525A1F">
        <w:rPr>
          <w:lang w:val="en-AU"/>
        </w:rPr>
        <w:t>total_length</w:t>
      </w:r>
      <w:proofErr w:type="spellEnd"/>
      <w:r w:rsidRPr="00525A1F">
        <w:rPr>
          <w:lang w:val="en-AU"/>
        </w:rPr>
        <w:t xml:space="preserve"> as L3_HEADER_SIZE + </w:t>
      </w:r>
      <w:proofErr w:type="spellStart"/>
      <w:proofErr w:type="gramStart"/>
      <w:r w:rsidRPr="00525A1F">
        <w:rPr>
          <w:lang w:val="en-AU"/>
        </w:rPr>
        <w:t>segment.length</w:t>
      </w:r>
      <w:proofErr w:type="spellEnd"/>
      <w:proofErr w:type="gramEnd"/>
      <w:r w:rsidRPr="00525A1F">
        <w:rPr>
          <w:lang w:val="en-AU"/>
        </w:rPr>
        <w:t>.</w:t>
      </w:r>
    </w:p>
    <w:p w14:paraId="6CC3C45F" w14:textId="097BFC76" w:rsidR="00525A1F" w:rsidRPr="00525A1F" w:rsidRDefault="00525A1F" w:rsidP="00525A1F">
      <w:pPr>
        <w:rPr>
          <w:lang w:val="en-AU"/>
        </w:rPr>
      </w:pPr>
      <w:r w:rsidRPr="00525A1F">
        <w:rPr>
          <w:b/>
          <w:bCs/>
          <w:lang w:val="en-AU"/>
        </w:rPr>
        <w:t>IP addressing.</w:t>
      </w:r>
      <w:r w:rsidRPr="00525A1F">
        <w:rPr>
          <w:lang w:val="en-AU"/>
        </w:rPr>
        <w:t xml:space="preserve"> Each Host has a single </w:t>
      </w:r>
      <w:proofErr w:type="gramStart"/>
      <w:r w:rsidRPr="00525A1F">
        <w:rPr>
          <w:lang w:val="en-AU"/>
        </w:rPr>
        <w:t>IP</w:t>
      </w:r>
      <w:r w:rsidR="00B601B6">
        <w:rPr>
          <w:lang w:val="en-AU"/>
        </w:rPr>
        <w:t>,</w:t>
      </w:r>
      <w:proofErr w:type="gramEnd"/>
      <w:r w:rsidRPr="00525A1F">
        <w:rPr>
          <w:lang w:val="en-AU"/>
        </w:rPr>
        <w:t xml:space="preserve"> each Router interface has its own IP/MAC pair (Interfaces </w:t>
      </w:r>
      <w:proofErr w:type="spellStart"/>
      <w:r w:rsidRPr="00525A1F">
        <w:rPr>
          <w:lang w:val="en-AU"/>
        </w:rPr>
        <w:t>dict</w:t>
      </w:r>
      <w:proofErr w:type="spellEnd"/>
      <w:r w:rsidRPr="00525A1F">
        <w:rPr>
          <w:lang w:val="en-AU"/>
        </w:rPr>
        <w:t>). Source and destination IP fields identify hosts across networks regardless of the local-link MAC addresses.</w:t>
      </w:r>
    </w:p>
    <w:p w14:paraId="2D515C43" w14:textId="03F8BF1C" w:rsidR="00525A1F" w:rsidRPr="00525A1F" w:rsidRDefault="00525A1F" w:rsidP="00525A1F">
      <w:pPr>
        <w:rPr>
          <w:lang w:val="en-AU"/>
        </w:rPr>
      </w:pPr>
      <w:r w:rsidRPr="00525A1F">
        <w:rPr>
          <w:b/>
          <w:bCs/>
          <w:lang w:val="en-AU"/>
        </w:rPr>
        <w:t>Routing and forwarding.</w:t>
      </w:r>
      <w:r w:rsidRPr="00525A1F">
        <w:rPr>
          <w:lang w:val="en-AU"/>
        </w:rPr>
        <w:t xml:space="preserve"> Both hosts and the router maintain a </w:t>
      </w:r>
      <w:proofErr w:type="spellStart"/>
      <w:r w:rsidRPr="00525A1F">
        <w:rPr>
          <w:lang w:val="en-AU"/>
        </w:rPr>
        <w:t>routing_table</w:t>
      </w:r>
      <w:proofErr w:type="spellEnd"/>
      <w:r w:rsidRPr="00525A1F">
        <w:rPr>
          <w:lang w:val="en-AU"/>
        </w:rPr>
        <w:t xml:space="preserve"> of the form {CIDR: (</w:t>
      </w:r>
      <w:proofErr w:type="spellStart"/>
      <w:r w:rsidRPr="00525A1F">
        <w:rPr>
          <w:lang w:val="en-AU"/>
        </w:rPr>
        <w:t>next_hop_ip</w:t>
      </w:r>
      <w:proofErr w:type="spellEnd"/>
      <w:r w:rsidRPr="00525A1F">
        <w:rPr>
          <w:lang w:val="en-AU"/>
        </w:rPr>
        <w:t xml:space="preserve">, interface)}. The </w:t>
      </w:r>
      <w:proofErr w:type="spellStart"/>
      <w:r w:rsidRPr="00525A1F">
        <w:rPr>
          <w:lang w:val="en-AU"/>
        </w:rPr>
        <w:t>lookup_route</w:t>
      </w:r>
      <w:proofErr w:type="spellEnd"/>
      <w:r w:rsidRPr="00525A1F">
        <w:rPr>
          <w:lang w:val="en-AU"/>
        </w:rPr>
        <w:t xml:space="preserve"> helper iterates </w:t>
      </w:r>
      <w:r w:rsidR="00B601B6">
        <w:rPr>
          <w:lang w:val="en-AU"/>
        </w:rPr>
        <w:t xml:space="preserve">through </w:t>
      </w:r>
      <w:r w:rsidRPr="00525A1F">
        <w:rPr>
          <w:lang w:val="en-AU"/>
        </w:rPr>
        <w:t xml:space="preserve">the table and uses </w:t>
      </w:r>
      <w:proofErr w:type="spellStart"/>
      <w:r w:rsidRPr="00525A1F">
        <w:rPr>
          <w:lang w:val="en-AU"/>
        </w:rPr>
        <w:t>ip_in_network</w:t>
      </w:r>
      <w:proofErr w:type="spellEnd"/>
      <w:r w:rsidRPr="00525A1F">
        <w:rPr>
          <w:lang w:val="en-AU"/>
        </w:rPr>
        <w:t xml:space="preserve"> (prefix match</w:t>
      </w:r>
      <w:r w:rsidR="00B601B6">
        <w:rPr>
          <w:lang w:val="en-AU"/>
        </w:rPr>
        <w:t>ing</w:t>
      </w:r>
      <w:r w:rsidRPr="00525A1F">
        <w:rPr>
          <w:lang w:val="en-AU"/>
        </w:rPr>
        <w:t xml:space="preserve">) to find a matching </w:t>
      </w:r>
      <w:r w:rsidR="00B601B6">
        <w:rPr>
          <w:lang w:val="en-AU"/>
        </w:rPr>
        <w:t>CIDR</w:t>
      </w:r>
      <w:r w:rsidRPr="00525A1F">
        <w:rPr>
          <w:lang w:val="en-AU"/>
        </w:rPr>
        <w:t xml:space="preserve">. A </w:t>
      </w:r>
      <w:r w:rsidR="00B601B6">
        <w:rPr>
          <w:lang w:val="en-AU"/>
        </w:rPr>
        <w:t>“</w:t>
      </w:r>
      <w:r w:rsidRPr="00525A1F">
        <w:rPr>
          <w:lang w:val="en-AU"/>
        </w:rPr>
        <w:t xml:space="preserve">direct" next-hop indicates a directly connected </w:t>
      </w:r>
      <w:r w:rsidR="00B601B6">
        <w:rPr>
          <w:lang w:val="en-AU"/>
        </w:rPr>
        <w:t xml:space="preserve">host in the </w:t>
      </w:r>
      <w:r w:rsidRPr="00525A1F">
        <w:rPr>
          <w:lang w:val="en-AU"/>
        </w:rPr>
        <w:t xml:space="preserve">network, in which case the next-hop IP is set to the destination IP itself, as specified in the </w:t>
      </w:r>
      <w:r w:rsidR="00B601B6">
        <w:rPr>
          <w:lang w:val="en-AU"/>
        </w:rPr>
        <w:t xml:space="preserve">task </w:t>
      </w:r>
      <w:r w:rsidRPr="00525A1F">
        <w:rPr>
          <w:lang w:val="en-AU"/>
        </w:rPr>
        <w:t>brief's example.</w:t>
      </w:r>
    </w:p>
    <w:p w14:paraId="254D319C" w14:textId="68CF5920" w:rsidR="00525A1F" w:rsidRPr="00525A1F" w:rsidRDefault="00525A1F" w:rsidP="00525A1F">
      <w:pPr>
        <w:rPr>
          <w:lang w:val="en-AU"/>
        </w:rPr>
      </w:pPr>
      <w:r w:rsidRPr="00525A1F">
        <w:rPr>
          <w:b/>
          <w:bCs/>
          <w:lang w:val="en-AU"/>
        </w:rPr>
        <w:t>TTL handling.</w:t>
      </w:r>
      <w:r w:rsidRPr="00525A1F">
        <w:rPr>
          <w:lang w:val="en-AU"/>
        </w:rPr>
        <w:t xml:space="preserve"> Router.l3_forward_packet decrements </w:t>
      </w:r>
      <w:proofErr w:type="spellStart"/>
      <w:r w:rsidRPr="00525A1F">
        <w:rPr>
          <w:lang w:val="en-AU"/>
        </w:rPr>
        <w:t>packet.ttl</w:t>
      </w:r>
      <w:proofErr w:type="spellEnd"/>
      <w:r w:rsidRPr="00525A1F">
        <w:rPr>
          <w:lang w:val="en-AU"/>
        </w:rPr>
        <w:t xml:space="preserve"> before performing the routing </w:t>
      </w:r>
      <w:proofErr w:type="gramStart"/>
      <w:r w:rsidRPr="00525A1F">
        <w:rPr>
          <w:lang w:val="en-AU"/>
        </w:rPr>
        <w:t xml:space="preserve">lookup, </w:t>
      </w:r>
      <w:r w:rsidR="00B601B6">
        <w:rPr>
          <w:lang w:val="en-AU"/>
        </w:rPr>
        <w:t>and</w:t>
      </w:r>
      <w:proofErr w:type="gramEnd"/>
      <w:r w:rsidR="00B601B6">
        <w:rPr>
          <w:lang w:val="en-AU"/>
        </w:rPr>
        <w:t xml:space="preserve"> logs it</w:t>
      </w:r>
      <w:r w:rsidRPr="00525A1F">
        <w:rPr>
          <w:lang w:val="en-AU"/>
        </w:rPr>
        <w:t xml:space="preserve"> (</w:t>
      </w:r>
      <w:r w:rsidR="00B601B6">
        <w:rPr>
          <w:lang w:val="en-AU"/>
        </w:rPr>
        <w:t xml:space="preserve">e.g. </w:t>
      </w:r>
      <w:r w:rsidRPr="00525A1F">
        <w:rPr>
          <w:lang w:val="en-AU"/>
        </w:rPr>
        <w:t xml:space="preserve">100 → 99). Packets whose TTL has reached zero are logged as dropped and </w:t>
      </w:r>
      <w:r w:rsidR="00B601B6">
        <w:rPr>
          <w:lang w:val="en-AU"/>
        </w:rPr>
        <w:t xml:space="preserve">are dropped by the </w:t>
      </w:r>
      <w:proofErr w:type="gramStart"/>
      <w:r w:rsidR="00B601B6">
        <w:rPr>
          <w:lang w:val="en-AU"/>
        </w:rPr>
        <w:t>host  or</w:t>
      </w:r>
      <w:proofErr w:type="gramEnd"/>
      <w:r w:rsidR="00B601B6">
        <w:rPr>
          <w:lang w:val="en-AU"/>
        </w:rPr>
        <w:t xml:space="preserve"> </w:t>
      </w:r>
      <w:r w:rsidRPr="00525A1F">
        <w:rPr>
          <w:lang w:val="en-AU"/>
        </w:rPr>
        <w:t>not forwarded</w:t>
      </w:r>
      <w:r w:rsidR="00B601B6">
        <w:rPr>
          <w:lang w:val="en-AU"/>
        </w:rPr>
        <w:t xml:space="preserve"> by the router</w:t>
      </w:r>
      <w:r w:rsidRPr="00525A1F">
        <w:rPr>
          <w:lang w:val="en-AU"/>
        </w:rPr>
        <w:t>. Hosts initialise the TTL on outgoing packets to DEFAULT_TTL = 100.</w:t>
      </w:r>
    </w:p>
    <w:p w14:paraId="17BB19B3" w14:textId="27421494" w:rsidR="00B43EBF" w:rsidRDefault="00B43EBF" w:rsidP="00525A1F">
      <w:pPr>
        <w:rPr>
          <w:b/>
          <w:bCs/>
        </w:rPr>
      </w:pPr>
      <w:r w:rsidRPr="00B43EBF">
        <w:rPr>
          <w:b/>
          <w:bCs/>
        </w:rPr>
        <w:lastRenderedPageBreak/>
        <w:t xml:space="preserve">Local delivery vs forwarding. </w:t>
      </w:r>
      <w:r w:rsidRPr="00B43EBF">
        <w:t xml:space="preserve">Host.l3_receive_packet compares </w:t>
      </w:r>
      <w:proofErr w:type="spellStart"/>
      <w:r w:rsidRPr="00B43EBF">
        <w:t>packet.dst_ip</w:t>
      </w:r>
      <w:proofErr w:type="spellEnd"/>
      <w:r w:rsidRPr="00B43EBF">
        <w:t xml:space="preserve"> to the host's own IP</w:t>
      </w:r>
      <w:r>
        <w:t>,</w:t>
      </w:r>
      <w:r w:rsidRPr="00B43EBF">
        <w:t xml:space="preserve"> on match, the segment is delivered to L4. If the </w:t>
      </w:r>
      <w:proofErr w:type="spellStart"/>
      <w:r w:rsidRPr="00B43EBF">
        <w:t>packet.dst_ip</w:t>
      </w:r>
      <w:proofErr w:type="spellEnd"/>
      <w:r w:rsidRPr="00B43EBF">
        <w:t xml:space="preserve"> doesn't match the host </w:t>
      </w:r>
      <w:proofErr w:type="gramStart"/>
      <w:r w:rsidRPr="00B43EBF">
        <w:t>IP</w:t>
      </w:r>
      <w:proofErr w:type="gramEnd"/>
      <w:r w:rsidRPr="00B43EBF">
        <w:t xml:space="preserve"> then the packet is dropped since there are no other hosts or routers on the network </w:t>
      </w:r>
      <w:r w:rsidRPr="00B43EBF">
        <w:rPr>
          <w:b/>
          <w:bCs/>
        </w:rPr>
        <w:t>apart from the router it came from (this would never trigger since the topology doesn't allow for it).</w:t>
      </w:r>
    </w:p>
    <w:p w14:paraId="2BD3B39A" w14:textId="3F8CCDAC" w:rsidR="00525A1F" w:rsidRPr="00B601B6" w:rsidRDefault="00B601B6" w:rsidP="00525A1F">
      <w:pPr>
        <w:rPr>
          <w:b/>
          <w:bCs/>
          <w:color w:val="17365D" w:themeColor="text2" w:themeShade="BF"/>
          <w:sz w:val="22"/>
          <w:lang w:val="en-AU"/>
        </w:rPr>
      </w:pPr>
      <w:r>
        <w:rPr>
          <w:b/>
          <w:bCs/>
          <w:color w:val="17365D" w:themeColor="text2" w:themeShade="BF"/>
          <w:sz w:val="22"/>
          <w:lang w:val="en-AU"/>
        </w:rPr>
        <w:t>4</w:t>
      </w:r>
      <w:r w:rsidR="00525A1F" w:rsidRPr="00B601B6">
        <w:rPr>
          <w:b/>
          <w:bCs/>
          <w:color w:val="17365D" w:themeColor="text2" w:themeShade="BF"/>
          <w:sz w:val="22"/>
          <w:lang w:val="en-AU"/>
        </w:rPr>
        <w:t>.3 Layer 4 — Transport (rdt2.2)</w:t>
      </w:r>
    </w:p>
    <w:p w14:paraId="739DE9C4" w14:textId="4C842362" w:rsidR="00525A1F" w:rsidRPr="00525A1F" w:rsidRDefault="00525A1F" w:rsidP="00525A1F">
      <w:pPr>
        <w:rPr>
          <w:lang w:val="en-AU"/>
        </w:rPr>
      </w:pPr>
      <w:r w:rsidRPr="00525A1F">
        <w:rPr>
          <w:b/>
          <w:bCs/>
          <w:lang w:val="en-AU"/>
        </w:rPr>
        <w:t>Segmentation and encapsulation.</w:t>
      </w:r>
      <w:r w:rsidRPr="00525A1F">
        <w:rPr>
          <w:lang w:val="en-AU"/>
        </w:rPr>
        <w:t xml:space="preserve"> Host.</w:t>
      </w:r>
      <w:r w:rsidR="00B43EBF">
        <w:rPr>
          <w:lang w:val="en-AU"/>
        </w:rPr>
        <w:t>L4_</w:t>
      </w:r>
      <w:r w:rsidRPr="00525A1F">
        <w:rPr>
          <w:lang w:val="en-AU"/>
        </w:rPr>
        <w:t>send_message divides the application message into chunks of at most MAX_SEGMENT_DATA = 500 bytes. Each chunk is passed to l4_send_segment, which wraps it in a Segment carrying the next alternating sequence number.</w:t>
      </w:r>
    </w:p>
    <w:p w14:paraId="0C1E07B5" w14:textId="41C04BA4" w:rsidR="00525A1F" w:rsidRPr="00525A1F" w:rsidRDefault="00525A1F" w:rsidP="00525A1F">
      <w:pPr>
        <w:rPr>
          <w:lang w:val="en-AU"/>
        </w:rPr>
      </w:pPr>
      <w:r w:rsidRPr="00525A1F">
        <w:rPr>
          <w:b/>
          <w:bCs/>
          <w:lang w:val="en-AU"/>
        </w:rPr>
        <w:t>Port-based communication.</w:t>
      </w:r>
      <w:r w:rsidRPr="00525A1F">
        <w:rPr>
          <w:lang w:val="en-AU"/>
        </w:rPr>
        <w:t xml:space="preserve"> Each segment carries source and destination ports (5000 and 80 in this </w:t>
      </w:r>
      <w:r w:rsidR="00B43EBF">
        <w:rPr>
          <w:lang w:val="en-AU"/>
        </w:rPr>
        <w:t>simulation</w:t>
      </w:r>
      <w:r w:rsidRPr="00525A1F">
        <w:rPr>
          <w:lang w:val="en-AU"/>
        </w:rPr>
        <w:t xml:space="preserve">). On generating an ACK, the receiver swaps the </w:t>
      </w:r>
      <w:proofErr w:type="gramStart"/>
      <w:r w:rsidRPr="00525A1F">
        <w:rPr>
          <w:lang w:val="en-AU"/>
        </w:rPr>
        <w:t>ports</w:t>
      </w:r>
      <w:proofErr w:type="gramEnd"/>
      <w:r w:rsidRPr="00525A1F">
        <w:rPr>
          <w:lang w:val="en-AU"/>
        </w:rPr>
        <w:t xml:space="preserve"> so the response is addressed back to the original sender's port</w:t>
      </w:r>
      <w:r w:rsidR="00B43EBF">
        <w:rPr>
          <w:lang w:val="en-AU"/>
        </w:rPr>
        <w:t xml:space="preserve"> and application</w:t>
      </w:r>
      <w:r w:rsidRPr="00525A1F">
        <w:rPr>
          <w:lang w:val="en-AU"/>
        </w:rPr>
        <w:t>.</w:t>
      </w:r>
    </w:p>
    <w:p w14:paraId="771A55D6" w14:textId="77777777" w:rsidR="00525A1F" w:rsidRPr="00525A1F" w:rsidRDefault="00525A1F" w:rsidP="00525A1F">
      <w:pPr>
        <w:rPr>
          <w:lang w:val="en-AU"/>
        </w:rPr>
      </w:pPr>
      <w:r w:rsidRPr="00525A1F">
        <w:rPr>
          <w:b/>
          <w:bCs/>
          <w:lang w:val="en-AU"/>
        </w:rPr>
        <w:t>Length handling.</w:t>
      </w:r>
      <w:r w:rsidRPr="00525A1F">
        <w:rPr>
          <w:lang w:val="en-AU"/>
        </w:rPr>
        <w:t xml:space="preserve"> The Segment constructor computes length = L4_HEADER_SIZE + </w:t>
      </w:r>
      <w:proofErr w:type="spellStart"/>
      <w:r w:rsidRPr="00525A1F">
        <w:rPr>
          <w:lang w:val="en-AU"/>
        </w:rPr>
        <w:t>len</w:t>
      </w:r>
      <w:proofErr w:type="spellEnd"/>
      <w:r w:rsidRPr="00525A1F">
        <w:rPr>
          <w:lang w:val="en-AU"/>
        </w:rPr>
        <w:t xml:space="preserve">(data) automatically. This value is then used by the L3 Packet to compute </w:t>
      </w:r>
      <w:proofErr w:type="spellStart"/>
      <w:r w:rsidRPr="00525A1F">
        <w:rPr>
          <w:lang w:val="en-AU"/>
        </w:rPr>
        <w:t>total_length</w:t>
      </w:r>
      <w:proofErr w:type="spellEnd"/>
      <w:r w:rsidRPr="00525A1F">
        <w:rPr>
          <w:lang w:val="en-AU"/>
        </w:rPr>
        <w:t>, ensuring consistency across layers.</w:t>
      </w:r>
    </w:p>
    <w:p w14:paraId="485BDD97" w14:textId="77777777" w:rsidR="00525A1F" w:rsidRPr="00525A1F" w:rsidRDefault="00525A1F" w:rsidP="00525A1F">
      <w:pPr>
        <w:rPr>
          <w:lang w:val="en-AU"/>
        </w:rPr>
      </w:pPr>
      <w:r w:rsidRPr="00525A1F">
        <w:rPr>
          <w:b/>
          <w:bCs/>
          <w:lang w:val="en-AU"/>
        </w:rPr>
        <w:t>Checksum and error detection.</w:t>
      </w:r>
      <w:r w:rsidRPr="00525A1F">
        <w:rPr>
          <w:lang w:val="en-AU"/>
        </w:rPr>
        <w:t xml:space="preserve"> The constructor calls </w:t>
      </w:r>
      <w:proofErr w:type="spellStart"/>
      <w:r w:rsidRPr="00525A1F">
        <w:rPr>
          <w:lang w:val="en-AU"/>
        </w:rPr>
        <w:t>compute_checksum</w:t>
      </w:r>
      <w:proofErr w:type="spellEnd"/>
      <w:r w:rsidRPr="00525A1F">
        <w:rPr>
          <w:lang w:val="en-AU"/>
        </w:rPr>
        <w:t xml:space="preserve">, which produces a 16-bit one's-complement checksum over the segment with the checksum field treated as zero. </w:t>
      </w:r>
      <w:proofErr w:type="spellStart"/>
      <w:r w:rsidRPr="00525A1F">
        <w:rPr>
          <w:lang w:val="en-AU"/>
        </w:rPr>
        <w:t>verify_checksum</w:t>
      </w:r>
      <w:proofErr w:type="spellEnd"/>
      <w:r w:rsidRPr="00525A1F">
        <w:rPr>
          <w:lang w:val="en-AU"/>
        </w:rPr>
        <w:t xml:space="preserve"> is called by l4_receive_segment on every incoming segment. If verification fails, the segment is logged as dropped and the receiver re-sends its last ACK to trigger sender-side retransmission.</w:t>
      </w:r>
    </w:p>
    <w:p w14:paraId="0750C499" w14:textId="09229F4F" w:rsidR="00525A1F" w:rsidRPr="00525A1F" w:rsidRDefault="00525A1F" w:rsidP="00525A1F">
      <w:pPr>
        <w:rPr>
          <w:lang w:val="en-AU"/>
        </w:rPr>
      </w:pPr>
      <w:r w:rsidRPr="00525A1F">
        <w:rPr>
          <w:b/>
          <w:bCs/>
          <w:lang w:val="en-AU"/>
        </w:rPr>
        <w:t>Reliable Data Transfer (rdt2.2).</w:t>
      </w:r>
      <w:r w:rsidRPr="00525A1F">
        <w:rPr>
          <w:lang w:val="en-AU"/>
        </w:rPr>
        <w:t xml:space="preserve"> The alternating-bit protocol:</w:t>
      </w:r>
    </w:p>
    <w:p w14:paraId="4092D3C9" w14:textId="596EBEB5" w:rsidR="00525A1F" w:rsidRPr="00525A1F" w:rsidRDefault="00525A1F" w:rsidP="00525A1F">
      <w:pPr>
        <w:numPr>
          <w:ilvl w:val="0"/>
          <w:numId w:val="16"/>
        </w:numPr>
        <w:rPr>
          <w:lang w:val="en-AU"/>
        </w:rPr>
      </w:pPr>
      <w:r w:rsidRPr="00525A1F">
        <w:rPr>
          <w:lang w:val="en-AU"/>
        </w:rPr>
        <w:t xml:space="preserve">The sender maintains </w:t>
      </w:r>
      <w:proofErr w:type="spellStart"/>
      <w:r w:rsidRPr="00525A1F">
        <w:rPr>
          <w:lang w:val="en-AU"/>
        </w:rPr>
        <w:t>sender_expected_seq</w:t>
      </w:r>
      <w:proofErr w:type="spellEnd"/>
      <w:r w:rsidRPr="00525A1F">
        <w:rPr>
          <w:lang w:val="en-AU"/>
        </w:rPr>
        <w:t xml:space="preserve">, starting at 0 and </w:t>
      </w:r>
      <w:r w:rsidR="00B43EBF">
        <w:rPr>
          <w:lang w:val="en-AU"/>
        </w:rPr>
        <w:t xml:space="preserve">flipping </w:t>
      </w:r>
      <w:r w:rsidRPr="00525A1F">
        <w:rPr>
          <w:lang w:val="en-AU"/>
        </w:rPr>
        <w:t>after each successful transmission. Each outgoing DATA segment carries this value as its sequence number.</w:t>
      </w:r>
    </w:p>
    <w:p w14:paraId="5BD39451" w14:textId="77777777" w:rsidR="00525A1F" w:rsidRPr="00525A1F" w:rsidRDefault="00525A1F" w:rsidP="00525A1F">
      <w:pPr>
        <w:numPr>
          <w:ilvl w:val="0"/>
          <w:numId w:val="16"/>
        </w:numPr>
        <w:rPr>
          <w:lang w:val="en-AU"/>
        </w:rPr>
      </w:pPr>
      <w:r w:rsidRPr="00525A1F">
        <w:rPr>
          <w:lang w:val="en-AU"/>
        </w:rPr>
        <w:t xml:space="preserve">The receiver maintains </w:t>
      </w:r>
      <w:proofErr w:type="spellStart"/>
      <w:r w:rsidRPr="00525A1F">
        <w:rPr>
          <w:lang w:val="en-AU"/>
        </w:rPr>
        <w:t>receiver_expected_seq</w:t>
      </w:r>
      <w:proofErr w:type="spellEnd"/>
      <w:r w:rsidRPr="00525A1F">
        <w:rPr>
          <w:lang w:val="en-AU"/>
        </w:rPr>
        <w:t xml:space="preserve">, starting at 0. On receiving a DATA segment whose sequence number matches, the receiver delivers the data to the application, generates an ACK with the same sequence number, stores it as </w:t>
      </w:r>
      <w:proofErr w:type="spellStart"/>
      <w:r w:rsidRPr="00525A1F">
        <w:rPr>
          <w:lang w:val="en-AU"/>
        </w:rPr>
        <w:t>last_sent_ack</w:t>
      </w:r>
      <w:proofErr w:type="spellEnd"/>
      <w:r w:rsidRPr="00525A1F">
        <w:rPr>
          <w:lang w:val="en-AU"/>
        </w:rPr>
        <w:t xml:space="preserve">, and flips </w:t>
      </w:r>
      <w:proofErr w:type="spellStart"/>
      <w:r w:rsidRPr="00525A1F">
        <w:rPr>
          <w:lang w:val="en-AU"/>
        </w:rPr>
        <w:t>receiver_expected_seq</w:t>
      </w:r>
      <w:proofErr w:type="spellEnd"/>
      <w:r w:rsidRPr="00525A1F">
        <w:rPr>
          <w:lang w:val="en-AU"/>
        </w:rPr>
        <w:t>.</w:t>
      </w:r>
    </w:p>
    <w:p w14:paraId="5EEDE082" w14:textId="106C9C50" w:rsidR="00525A1F" w:rsidRPr="00525A1F" w:rsidRDefault="00525A1F" w:rsidP="00525A1F">
      <w:pPr>
        <w:numPr>
          <w:ilvl w:val="0"/>
          <w:numId w:val="16"/>
        </w:numPr>
        <w:rPr>
          <w:lang w:val="en-AU"/>
        </w:rPr>
      </w:pPr>
      <w:r w:rsidRPr="00525A1F">
        <w:rPr>
          <w:lang w:val="en-AU"/>
        </w:rPr>
        <w:t xml:space="preserve">If the received DATA segment is corrupted (checksum fail) or carries a duplicate sequence number, the receiver re-sends its </w:t>
      </w:r>
      <w:proofErr w:type="spellStart"/>
      <w:r w:rsidRPr="00525A1F">
        <w:rPr>
          <w:lang w:val="en-AU"/>
        </w:rPr>
        <w:t>last_sent_ack</w:t>
      </w:r>
      <w:proofErr w:type="spellEnd"/>
      <w:r w:rsidRPr="00525A1F">
        <w:rPr>
          <w:lang w:val="en-AU"/>
        </w:rPr>
        <w:t xml:space="preserve"> without delivering the data again </w:t>
      </w:r>
      <w:r w:rsidR="00B43EBF">
        <w:rPr>
          <w:lang w:val="en-AU"/>
        </w:rPr>
        <w:t xml:space="preserve">to </w:t>
      </w:r>
      <w:r w:rsidRPr="00525A1F">
        <w:rPr>
          <w:lang w:val="en-AU"/>
        </w:rPr>
        <w:t>prevent duplicate application-level delivery.</w:t>
      </w:r>
    </w:p>
    <w:p w14:paraId="1E50DBB3" w14:textId="77777777" w:rsidR="00B43EBF" w:rsidRDefault="00525A1F" w:rsidP="00B43EBF">
      <w:pPr>
        <w:numPr>
          <w:ilvl w:val="0"/>
          <w:numId w:val="16"/>
        </w:numPr>
        <w:rPr>
          <w:lang w:val="en-AU"/>
        </w:rPr>
      </w:pPr>
      <w:r w:rsidRPr="00525A1F">
        <w:rPr>
          <w:lang w:val="en-AU"/>
        </w:rPr>
        <w:t xml:space="preserve">The sender compares each received ACK's sequence number to </w:t>
      </w:r>
      <w:proofErr w:type="spellStart"/>
      <w:r w:rsidRPr="00525A1F">
        <w:rPr>
          <w:lang w:val="en-AU"/>
        </w:rPr>
        <w:t>sender_expected_seq</w:t>
      </w:r>
      <w:proofErr w:type="spellEnd"/>
      <w:r w:rsidRPr="00525A1F">
        <w:rPr>
          <w:lang w:val="en-AU"/>
        </w:rPr>
        <w:t xml:space="preserve">. A matching ACK is </w:t>
      </w:r>
      <w:proofErr w:type="gramStart"/>
      <w:r w:rsidRPr="00525A1F">
        <w:rPr>
          <w:lang w:val="en-AU"/>
        </w:rPr>
        <w:t>logged</w:t>
      </w:r>
      <w:proofErr w:type="gramEnd"/>
      <w:r w:rsidRPr="00525A1F">
        <w:rPr>
          <w:lang w:val="en-AU"/>
        </w:rPr>
        <w:t xml:space="preserve"> and the sender proceeds to the next segment. An unexpected ACK triggers retransmission of </w:t>
      </w:r>
      <w:proofErr w:type="spellStart"/>
      <w:r w:rsidRPr="00525A1F">
        <w:rPr>
          <w:lang w:val="en-AU"/>
        </w:rPr>
        <w:t>last_sent_segment</w:t>
      </w:r>
      <w:proofErr w:type="spellEnd"/>
      <w:r w:rsidRPr="00525A1F">
        <w:rPr>
          <w:lang w:val="en-AU"/>
        </w:rPr>
        <w:t xml:space="preserve"> to </w:t>
      </w:r>
      <w:proofErr w:type="spellStart"/>
      <w:r w:rsidRPr="00525A1F">
        <w:rPr>
          <w:lang w:val="en-AU"/>
        </w:rPr>
        <w:t>last_sent_segment_ip.</w:t>
      </w:r>
      <w:proofErr w:type="spellEnd"/>
    </w:p>
    <w:p w14:paraId="1B9B7F9B" w14:textId="1B7C17DC" w:rsidR="00B43EBF" w:rsidRPr="00B43EBF" w:rsidRDefault="00B43EBF" w:rsidP="00B43EBF">
      <w:pPr>
        <w:numPr>
          <w:ilvl w:val="0"/>
          <w:numId w:val="16"/>
        </w:numPr>
        <w:rPr>
          <w:lang w:val="en-AU"/>
        </w:rPr>
      </w:pPr>
      <w:r w:rsidRPr="00B43EBF">
        <w:rPr>
          <w:lang w:val="en-AU"/>
        </w:rPr>
        <w:t xml:space="preserve">The sending of a </w:t>
      </w:r>
      <w:r>
        <w:rPr>
          <w:lang w:val="en-AU"/>
        </w:rPr>
        <w:t>segment</w:t>
      </w:r>
      <w:r w:rsidRPr="00B43EBF">
        <w:rPr>
          <w:lang w:val="en-AU"/>
        </w:rPr>
        <w:t xml:space="preserve"> is synchronous meaning that only one segment is being sent at once, and the next segment i</w:t>
      </w:r>
      <w:r>
        <w:rPr>
          <w:lang w:val="en-AU"/>
        </w:rPr>
        <w:t>s</w:t>
      </w:r>
      <w:r w:rsidRPr="00B43EBF">
        <w:rPr>
          <w:lang w:val="en-AU"/>
        </w:rPr>
        <w:t xml:space="preserve"> only sent after the ACK for the other segment is correctly received.</w:t>
      </w:r>
    </w:p>
    <w:p w14:paraId="0C9EFBAD" w14:textId="77777777" w:rsidR="00525A1F" w:rsidRDefault="00525A1F" w:rsidP="00525A1F">
      <w:pPr>
        <w:rPr>
          <w:lang w:val="en-AU"/>
        </w:rPr>
      </w:pPr>
      <w:r w:rsidRPr="00525A1F">
        <w:rPr>
          <w:b/>
          <w:bCs/>
          <w:lang w:val="en-AU"/>
        </w:rPr>
        <w:t>Data delivery.</w:t>
      </w:r>
      <w:r w:rsidRPr="00525A1F">
        <w:rPr>
          <w:lang w:val="en-AU"/>
        </w:rPr>
        <w:t xml:space="preserve"> Once a DATA segment is accepted, l4_receive_segment logs the delivery of the data to the application layer along with its size, completing the end-to-end transfer.</w:t>
      </w:r>
    </w:p>
    <w:p w14:paraId="17BCD403" w14:textId="77777777" w:rsidR="00B43EBF" w:rsidRDefault="00B43EBF" w:rsidP="00525A1F">
      <w:pPr>
        <w:rPr>
          <w:lang w:val="en-AU"/>
        </w:rPr>
      </w:pPr>
    </w:p>
    <w:p w14:paraId="307D0246" w14:textId="474958E7" w:rsidR="00552B84" w:rsidRPr="00552B84" w:rsidRDefault="00552B84" w:rsidP="00552B84">
      <w:pPr>
        <w:rPr>
          <w:b/>
          <w:bCs/>
          <w:color w:val="17365D" w:themeColor="text2" w:themeShade="BF"/>
          <w:sz w:val="28"/>
          <w:szCs w:val="28"/>
          <w:lang w:val="en-AU"/>
        </w:rPr>
      </w:pPr>
      <w:r>
        <w:rPr>
          <w:b/>
          <w:bCs/>
          <w:color w:val="17365D" w:themeColor="text2" w:themeShade="BF"/>
          <w:sz w:val="28"/>
          <w:szCs w:val="28"/>
          <w:lang w:val="en-AU"/>
        </w:rPr>
        <w:t>5</w:t>
      </w:r>
      <w:r w:rsidRPr="00552B84">
        <w:rPr>
          <w:b/>
          <w:bCs/>
          <w:color w:val="17365D" w:themeColor="text2" w:themeShade="BF"/>
          <w:sz w:val="28"/>
          <w:szCs w:val="28"/>
          <w:lang w:val="en-AU"/>
        </w:rPr>
        <w:t>. Execution Flow</w:t>
      </w:r>
      <w:r>
        <w:rPr>
          <w:b/>
          <w:bCs/>
          <w:color w:val="17365D" w:themeColor="text2" w:themeShade="BF"/>
          <w:sz w:val="28"/>
          <w:szCs w:val="28"/>
          <w:lang w:val="en-AU"/>
        </w:rPr>
        <w:t xml:space="preserve"> Example</w:t>
      </w:r>
    </w:p>
    <w:p w14:paraId="46CD0D13" w14:textId="03F92AEB" w:rsidR="00552B84" w:rsidRPr="00552B84" w:rsidRDefault="00552B84" w:rsidP="00552B84">
      <w:pPr>
        <w:rPr>
          <w:lang w:val="en-AU"/>
        </w:rPr>
      </w:pPr>
      <w:r>
        <w:rPr>
          <w:lang w:val="en-AU"/>
        </w:rPr>
        <w:lastRenderedPageBreak/>
        <w:t xml:space="preserve">This shows an example </w:t>
      </w:r>
      <w:proofErr w:type="gramStart"/>
      <w:r>
        <w:rPr>
          <w:lang w:val="en-AU"/>
        </w:rPr>
        <w:t>10 byte</w:t>
      </w:r>
      <w:proofErr w:type="gramEnd"/>
      <w:r>
        <w:rPr>
          <w:lang w:val="en-AU"/>
        </w:rPr>
        <w:t xml:space="preserve"> message </w:t>
      </w:r>
      <w:r w:rsidRPr="00552B84">
        <w:rPr>
          <w:lang w:val="en-AU"/>
        </w:rPr>
        <w:t>from Host A to Host B (python main.py 10). Because the simulator runs on a single synchronous call stack, the entire DATA-and-ACK exchange completes within one call to Host.</w:t>
      </w:r>
      <w:r>
        <w:rPr>
          <w:lang w:val="en-AU"/>
        </w:rPr>
        <w:t>L4_send_message</w:t>
      </w:r>
      <w:r w:rsidRPr="00552B84">
        <w:rPr>
          <w:lang w:val="en-AU"/>
        </w:rPr>
        <w:t>.</w:t>
      </w:r>
    </w:p>
    <w:p w14:paraId="437B5CFB" w14:textId="77777777" w:rsidR="00552B84" w:rsidRPr="00552B84" w:rsidRDefault="00552B84" w:rsidP="00552B84">
      <w:pPr>
        <w:rPr>
          <w:lang w:val="en-AU"/>
        </w:rPr>
      </w:pPr>
      <w:r w:rsidRPr="00552B84">
        <w:rPr>
          <w:b/>
          <w:bCs/>
          <w:lang w:val="en-AU"/>
        </w:rPr>
        <w:t>Forward path (DATA, seq=0):</w:t>
      </w:r>
    </w:p>
    <w:p w14:paraId="6EAAE32C" w14:textId="77777777" w:rsidR="00552B84" w:rsidRPr="00552B84" w:rsidRDefault="00552B84" w:rsidP="00552B84">
      <w:pPr>
        <w:numPr>
          <w:ilvl w:val="0"/>
          <w:numId w:val="17"/>
        </w:numPr>
        <w:rPr>
          <w:lang w:val="en-AU"/>
        </w:rPr>
      </w:pPr>
      <w:r w:rsidRPr="00552B84">
        <w:rPr>
          <w:b/>
          <w:bCs/>
          <w:lang w:val="en-AU"/>
        </w:rPr>
        <w:t>Host A L4 →</w:t>
      </w:r>
      <w:r w:rsidRPr="00552B84">
        <w:rPr>
          <w:lang w:val="en-AU"/>
        </w:rPr>
        <w:t xml:space="preserve"> l4_send_segment builds </w:t>
      </w:r>
      <w:proofErr w:type="gramStart"/>
      <w:r w:rsidRPr="00552B84">
        <w:rPr>
          <w:lang w:val="en-AU"/>
        </w:rPr>
        <w:t>Segment(</w:t>
      </w:r>
      <w:proofErr w:type="gramEnd"/>
      <w:r w:rsidRPr="00552B84">
        <w:rPr>
          <w:lang w:val="en-AU"/>
        </w:rPr>
        <w:t>DATA, seq=0, data=10 bytes), computes the checksum, stores the segment for retransmission, and descends to L3.</w:t>
      </w:r>
    </w:p>
    <w:p w14:paraId="2CD9EE98" w14:textId="77777777" w:rsidR="00552B84" w:rsidRPr="00552B84" w:rsidRDefault="00552B84" w:rsidP="00552B84">
      <w:pPr>
        <w:numPr>
          <w:ilvl w:val="0"/>
          <w:numId w:val="17"/>
        </w:numPr>
        <w:rPr>
          <w:lang w:val="en-AU"/>
        </w:rPr>
      </w:pPr>
      <w:r w:rsidRPr="00552B84">
        <w:rPr>
          <w:b/>
          <w:bCs/>
          <w:lang w:val="en-AU"/>
        </w:rPr>
        <w:t>Host A L3 →</w:t>
      </w:r>
      <w:r w:rsidRPr="00552B84">
        <w:rPr>
          <w:lang w:val="en-AU"/>
        </w:rPr>
        <w:t xml:space="preserve"> l3_send_packet sets TTL=100, looks up 10.0.2.20 in the routing table → next-hop 10.0.1.1 via eth0, wraps the segment in a Packet.</w:t>
      </w:r>
    </w:p>
    <w:p w14:paraId="3FA30E5E" w14:textId="352402BD" w:rsidR="00552B84" w:rsidRPr="00552B84" w:rsidRDefault="00552B84" w:rsidP="00552B84">
      <w:pPr>
        <w:numPr>
          <w:ilvl w:val="0"/>
          <w:numId w:val="17"/>
        </w:numPr>
        <w:rPr>
          <w:lang w:val="en-AU"/>
        </w:rPr>
      </w:pPr>
      <w:r w:rsidRPr="00552B84">
        <w:rPr>
          <w:b/>
          <w:bCs/>
          <w:lang w:val="en-AU"/>
        </w:rPr>
        <w:t>Host A L2 →</w:t>
      </w:r>
      <w:r w:rsidRPr="00552B84">
        <w:rPr>
          <w:lang w:val="en-AU"/>
        </w:rPr>
        <w:t xml:space="preserve"> l2_send_frame resolves 10.0.1.1 to </w:t>
      </w:r>
      <w:proofErr w:type="gramStart"/>
      <w:r w:rsidRPr="00552B84">
        <w:rPr>
          <w:lang w:val="en-AU"/>
        </w:rPr>
        <w:t>BB:</w:t>
      </w:r>
      <w:r>
        <w:rPr>
          <w:lang w:val="en-AU"/>
        </w:rPr>
        <w:t>BB:</w:t>
      </w:r>
      <w:r w:rsidRPr="00552B84">
        <w:rPr>
          <w:lang w:val="en-AU"/>
        </w:rPr>
        <w:t>...</w:t>
      </w:r>
      <w:proofErr w:type="gramEnd"/>
      <w:r w:rsidRPr="00552B84">
        <w:rPr>
          <w:lang w:val="en-AU"/>
        </w:rPr>
        <w:t xml:space="preserve"> via ARP, builds a Frame, and hands it to R1 via links['eth0'].</w:t>
      </w:r>
    </w:p>
    <w:p w14:paraId="6D6AFB1F" w14:textId="027B5ADA" w:rsidR="00552B84" w:rsidRPr="00552B84" w:rsidRDefault="00552B84" w:rsidP="00552B84">
      <w:pPr>
        <w:numPr>
          <w:ilvl w:val="0"/>
          <w:numId w:val="17"/>
        </w:numPr>
        <w:rPr>
          <w:lang w:val="en-AU"/>
        </w:rPr>
      </w:pPr>
      <w:r w:rsidRPr="00552B84">
        <w:rPr>
          <w:b/>
          <w:bCs/>
          <w:lang w:val="en-AU"/>
        </w:rPr>
        <w:t>R1 L2 → L3 → L2:</w:t>
      </w:r>
      <w:r w:rsidRPr="00552B84">
        <w:rPr>
          <w:lang w:val="en-AU"/>
        </w:rPr>
        <w:t xml:space="preserve"> Source MAC is learned on Interface 1; l3_forward_packet decrements TTL (100→99) and matches 10.0.2.20 as directly connected via Interface 2 (so </w:t>
      </w:r>
      <w:proofErr w:type="gramStart"/>
      <w:r w:rsidRPr="00552B84">
        <w:rPr>
          <w:lang w:val="en-AU"/>
        </w:rPr>
        <w:t>next-hop</w:t>
      </w:r>
      <w:proofErr w:type="gramEnd"/>
      <w:r w:rsidRPr="00552B84">
        <w:rPr>
          <w:lang w:val="en-AU"/>
        </w:rPr>
        <w:t xml:space="preserve"> = destination IP); the L2 send rewrites the source MAC to Interface 2's MAC (</w:t>
      </w:r>
      <w:proofErr w:type="gramStart"/>
      <w:r w:rsidRPr="00552B84">
        <w:rPr>
          <w:lang w:val="en-AU"/>
        </w:rPr>
        <w:t>CC</w:t>
      </w:r>
      <w:r>
        <w:rPr>
          <w:lang w:val="en-AU"/>
        </w:rPr>
        <w:t>:CC</w:t>
      </w:r>
      <w:r w:rsidRPr="00552B84">
        <w:rPr>
          <w:lang w:val="en-AU"/>
        </w:rPr>
        <w:t>:...</w:t>
      </w:r>
      <w:proofErr w:type="gramEnd"/>
      <w:r w:rsidRPr="00552B84">
        <w:rPr>
          <w:lang w:val="en-AU"/>
        </w:rPr>
        <w:t>) before forwarding.</w:t>
      </w:r>
    </w:p>
    <w:p w14:paraId="3C30BF56" w14:textId="77777777" w:rsidR="00552B84" w:rsidRPr="00552B84" w:rsidRDefault="00552B84" w:rsidP="00552B84">
      <w:pPr>
        <w:numPr>
          <w:ilvl w:val="0"/>
          <w:numId w:val="17"/>
        </w:numPr>
        <w:rPr>
          <w:lang w:val="en-AU"/>
        </w:rPr>
      </w:pPr>
      <w:r w:rsidRPr="00552B84">
        <w:rPr>
          <w:b/>
          <w:bCs/>
          <w:lang w:val="en-AU"/>
        </w:rPr>
        <w:t>Host B L2 → L3 → L4:</w:t>
      </w:r>
      <w:r w:rsidRPr="00552B84">
        <w:rPr>
          <w:lang w:val="en-AU"/>
        </w:rPr>
        <w:t xml:space="preserve"> The frame is received, the packet is identified as local delivery, the checksum verifies, the sequence number (0) matches </w:t>
      </w:r>
      <w:proofErr w:type="spellStart"/>
      <w:r w:rsidRPr="00552B84">
        <w:rPr>
          <w:lang w:val="en-AU"/>
        </w:rPr>
        <w:t>receiver_expected_seq</w:t>
      </w:r>
      <w:proofErr w:type="spellEnd"/>
      <w:r w:rsidRPr="00552B84">
        <w:rPr>
          <w:lang w:val="en-AU"/>
        </w:rPr>
        <w:t xml:space="preserve">, and the 10 bytes are delivered to the application. </w:t>
      </w:r>
      <w:proofErr w:type="spellStart"/>
      <w:r w:rsidRPr="00552B84">
        <w:rPr>
          <w:lang w:val="en-AU"/>
        </w:rPr>
        <w:t>receiver_expected_seq</w:t>
      </w:r>
      <w:proofErr w:type="spellEnd"/>
      <w:r w:rsidRPr="00552B84">
        <w:rPr>
          <w:lang w:val="en-AU"/>
        </w:rPr>
        <w:t xml:space="preserve"> flips to 1.</w:t>
      </w:r>
    </w:p>
    <w:p w14:paraId="6FC63B30" w14:textId="77777777" w:rsidR="00552B84" w:rsidRPr="00552B84" w:rsidRDefault="00552B84" w:rsidP="00552B84">
      <w:pPr>
        <w:rPr>
          <w:lang w:val="en-AU"/>
        </w:rPr>
      </w:pPr>
      <w:r w:rsidRPr="00552B84">
        <w:rPr>
          <w:b/>
          <w:bCs/>
          <w:lang w:val="en-AU"/>
        </w:rPr>
        <w:t>Return path (ACK, seq=0):</w:t>
      </w:r>
    </w:p>
    <w:p w14:paraId="22D9A13E" w14:textId="77777777" w:rsidR="00552B84" w:rsidRPr="00552B84" w:rsidRDefault="00552B84" w:rsidP="00552B84">
      <w:pPr>
        <w:numPr>
          <w:ilvl w:val="0"/>
          <w:numId w:val="18"/>
        </w:numPr>
        <w:rPr>
          <w:lang w:val="en-AU"/>
        </w:rPr>
      </w:pPr>
      <w:r w:rsidRPr="00552B84">
        <w:rPr>
          <w:b/>
          <w:bCs/>
          <w:lang w:val="en-AU"/>
        </w:rPr>
        <w:t>Host B L4 →</w:t>
      </w:r>
      <w:r w:rsidRPr="00552B84">
        <w:rPr>
          <w:lang w:val="en-AU"/>
        </w:rPr>
        <w:t xml:space="preserve"> l4_receive_segment builds </w:t>
      </w:r>
      <w:proofErr w:type="gramStart"/>
      <w:r w:rsidRPr="00552B84">
        <w:rPr>
          <w:lang w:val="en-AU"/>
        </w:rPr>
        <w:t>Segment(</w:t>
      </w:r>
      <w:proofErr w:type="gramEnd"/>
      <w:r w:rsidRPr="00552B84">
        <w:rPr>
          <w:lang w:val="en-AU"/>
        </w:rPr>
        <w:t>ACK, seq=0, data=b'') with the ports swapped (</w:t>
      </w:r>
      <w:proofErr w:type="spellStart"/>
      <w:r w:rsidRPr="00552B84">
        <w:rPr>
          <w:lang w:val="en-AU"/>
        </w:rPr>
        <w:t>src</w:t>
      </w:r>
      <w:proofErr w:type="spellEnd"/>
      <w:r w:rsidRPr="00552B84">
        <w:rPr>
          <w:lang w:val="en-AU"/>
        </w:rPr>
        <w:t xml:space="preserve">=80, </w:t>
      </w:r>
      <w:proofErr w:type="spellStart"/>
      <w:r w:rsidRPr="00552B84">
        <w:rPr>
          <w:lang w:val="en-AU"/>
        </w:rPr>
        <w:t>dst</w:t>
      </w:r>
      <w:proofErr w:type="spellEnd"/>
      <w:r w:rsidRPr="00552B84">
        <w:rPr>
          <w:lang w:val="en-AU"/>
        </w:rPr>
        <w:t xml:space="preserve">=5000), stores it as </w:t>
      </w:r>
      <w:proofErr w:type="spellStart"/>
      <w:r w:rsidRPr="00552B84">
        <w:rPr>
          <w:lang w:val="en-AU"/>
        </w:rPr>
        <w:t>last_sent_ack</w:t>
      </w:r>
      <w:proofErr w:type="spellEnd"/>
      <w:r w:rsidRPr="00552B84">
        <w:rPr>
          <w:lang w:val="en-AU"/>
        </w:rPr>
        <w:t xml:space="preserve"> for possible duplicate-DATA retransmission, and descends to L3.</w:t>
      </w:r>
    </w:p>
    <w:p w14:paraId="120B844B" w14:textId="77777777" w:rsidR="00552B84" w:rsidRPr="00552B84" w:rsidRDefault="00552B84" w:rsidP="00552B84">
      <w:pPr>
        <w:numPr>
          <w:ilvl w:val="0"/>
          <w:numId w:val="18"/>
        </w:numPr>
        <w:rPr>
          <w:lang w:val="en-AU"/>
        </w:rPr>
      </w:pPr>
      <w:r w:rsidRPr="00552B84">
        <w:rPr>
          <w:b/>
          <w:bCs/>
          <w:lang w:val="en-AU"/>
        </w:rPr>
        <w:t>Host B L3 →</w:t>
      </w:r>
      <w:r w:rsidRPr="00552B84">
        <w:rPr>
          <w:lang w:val="en-AU"/>
        </w:rPr>
        <w:t xml:space="preserve"> l3_send_packet sets TTL=100, looks up 10.0.1.10 in the routing table → next-hop 10.0.2.1 via eth0, wraps the segment in a Packet.</w:t>
      </w:r>
    </w:p>
    <w:p w14:paraId="5EDEF0A2" w14:textId="7CEE80F8" w:rsidR="00552B84" w:rsidRPr="00552B84" w:rsidRDefault="00552B84" w:rsidP="00552B84">
      <w:pPr>
        <w:numPr>
          <w:ilvl w:val="0"/>
          <w:numId w:val="18"/>
        </w:numPr>
        <w:rPr>
          <w:lang w:val="en-AU"/>
        </w:rPr>
      </w:pPr>
      <w:r w:rsidRPr="00552B84">
        <w:rPr>
          <w:b/>
          <w:bCs/>
          <w:lang w:val="en-AU"/>
        </w:rPr>
        <w:t>Host B L2 →</w:t>
      </w:r>
      <w:r w:rsidRPr="00552B84">
        <w:rPr>
          <w:lang w:val="en-AU"/>
        </w:rPr>
        <w:t xml:space="preserve"> l2_send_frame resolves 10.0.2.1 to </w:t>
      </w:r>
      <w:proofErr w:type="gramStart"/>
      <w:r w:rsidRPr="00552B84">
        <w:rPr>
          <w:lang w:val="en-AU"/>
        </w:rPr>
        <w:t>CC:</w:t>
      </w:r>
      <w:r>
        <w:rPr>
          <w:lang w:val="en-AU"/>
        </w:rPr>
        <w:t>CC</w:t>
      </w:r>
      <w:r w:rsidRPr="00552B84">
        <w:rPr>
          <w:lang w:val="en-AU"/>
        </w:rPr>
        <w:t>.</w:t>
      </w:r>
      <w:proofErr w:type="gramEnd"/>
      <w:r w:rsidRPr="00552B84">
        <w:rPr>
          <w:lang w:val="en-AU"/>
        </w:rPr>
        <w:t>.. via ARP, builds a Frame, and hands it to R1 via links['eth0'].</w:t>
      </w:r>
    </w:p>
    <w:p w14:paraId="29C26A51" w14:textId="1B35ED03" w:rsidR="00552B84" w:rsidRPr="00552B84" w:rsidRDefault="00552B84" w:rsidP="00552B84">
      <w:pPr>
        <w:numPr>
          <w:ilvl w:val="0"/>
          <w:numId w:val="18"/>
        </w:numPr>
        <w:rPr>
          <w:lang w:val="en-AU"/>
        </w:rPr>
      </w:pPr>
      <w:r w:rsidRPr="00552B84">
        <w:rPr>
          <w:b/>
          <w:bCs/>
          <w:lang w:val="en-AU"/>
        </w:rPr>
        <w:t>R1 L2 → L3 → L2:</w:t>
      </w:r>
      <w:r w:rsidRPr="00552B84">
        <w:rPr>
          <w:lang w:val="en-AU"/>
        </w:rPr>
        <w:t xml:space="preserve"> Source MAC is learned on Interface 2; l3_forward_packet decrements TTL (100→99) and matches 10.0.1.10 as directly connected via Interface 1 (so </w:t>
      </w:r>
      <w:proofErr w:type="gramStart"/>
      <w:r w:rsidRPr="00552B84">
        <w:rPr>
          <w:lang w:val="en-AU"/>
        </w:rPr>
        <w:t>next-hop</w:t>
      </w:r>
      <w:proofErr w:type="gramEnd"/>
      <w:r w:rsidRPr="00552B84">
        <w:rPr>
          <w:lang w:val="en-AU"/>
        </w:rPr>
        <w:t xml:space="preserve"> = destination IP); the L2 send rewrites the source MAC to Interface 1's MAC (BB:</w:t>
      </w:r>
      <w:r>
        <w:rPr>
          <w:lang w:val="en-AU"/>
        </w:rPr>
        <w:t>BB</w:t>
      </w:r>
      <w:r w:rsidRPr="00552B84">
        <w:rPr>
          <w:lang w:val="en-AU"/>
        </w:rPr>
        <w:t>...) before forwarding.</w:t>
      </w:r>
    </w:p>
    <w:p w14:paraId="0D358A35" w14:textId="0538475B" w:rsidR="00552B84" w:rsidRPr="00552B84" w:rsidRDefault="00552B84" w:rsidP="00525A1F">
      <w:pPr>
        <w:numPr>
          <w:ilvl w:val="0"/>
          <w:numId w:val="18"/>
        </w:numPr>
        <w:rPr>
          <w:lang w:val="en-AU"/>
        </w:rPr>
      </w:pPr>
      <w:r w:rsidRPr="00552B84">
        <w:rPr>
          <w:b/>
          <w:bCs/>
          <w:lang w:val="en-AU"/>
        </w:rPr>
        <w:t>Host A L2 → L3 → L4:</w:t>
      </w:r>
      <w:r w:rsidRPr="00552B84">
        <w:rPr>
          <w:lang w:val="en-AU"/>
        </w:rPr>
        <w:t xml:space="preserve"> The frame is received, the packet is identified as local delivery, the checksum verifies, the ACK's sequence number (0) matches </w:t>
      </w:r>
      <w:proofErr w:type="spellStart"/>
      <w:r w:rsidRPr="00552B84">
        <w:rPr>
          <w:lang w:val="en-AU"/>
        </w:rPr>
        <w:t>sender_expected_seq</w:t>
      </w:r>
      <w:proofErr w:type="spellEnd"/>
      <w:r w:rsidRPr="00552B84">
        <w:rPr>
          <w:lang w:val="en-AU"/>
        </w:rPr>
        <w:t xml:space="preserve"> (still 0 — the post-send flip in </w:t>
      </w:r>
      <w:proofErr w:type="spellStart"/>
      <w:r w:rsidRPr="00552B84">
        <w:rPr>
          <w:lang w:val="en-AU"/>
        </w:rPr>
        <w:t>send_message</w:t>
      </w:r>
      <w:proofErr w:type="spellEnd"/>
      <w:r w:rsidRPr="00552B84">
        <w:rPr>
          <w:lang w:val="en-AU"/>
        </w:rPr>
        <w:t xml:space="preserve"> has not yet executed), and the successful ACK is logged.</w:t>
      </w:r>
    </w:p>
    <w:p w14:paraId="38594CC5" w14:textId="21005ACF" w:rsidR="00552B84" w:rsidRDefault="008D50AD" w:rsidP="00552B84">
      <w:pPr>
        <w:pStyle w:val="Heading1"/>
        <w:spacing w:before="160" w:after="80"/>
      </w:pPr>
      <w:r>
        <w:t>6</w:t>
      </w:r>
      <w:r w:rsidR="00552B84">
        <w:t>. Running the Program</w:t>
      </w:r>
    </w:p>
    <w:p w14:paraId="54E2ECB8" w14:textId="77777777" w:rsidR="00552B84" w:rsidRDefault="00552B84" w:rsidP="00552B84">
      <w:pPr>
        <w:spacing w:after="100" w:line="252" w:lineRule="auto"/>
      </w:pPr>
      <w:r>
        <w:t>The simulator is run from the command line using the required main file:</w:t>
      </w:r>
    </w:p>
    <w:p w14:paraId="20A02FCE" w14:textId="77777777" w:rsidR="00552B84" w:rsidRDefault="00552B84" w:rsidP="00552B84">
      <w:pPr>
        <w:pStyle w:val="CodeBlock"/>
      </w:pPr>
      <w:r>
        <w:t>python main.py &lt;</w:t>
      </w:r>
      <w:proofErr w:type="spellStart"/>
      <w:r>
        <w:t>message_size</w:t>
      </w:r>
      <w:proofErr w:type="spellEnd"/>
      <w:r>
        <w:t>&gt;</w:t>
      </w:r>
    </w:p>
    <w:p w14:paraId="3C56A6F6" w14:textId="77777777" w:rsidR="00552B84" w:rsidRDefault="00552B84" w:rsidP="00552B84">
      <w:pPr>
        <w:spacing w:after="100" w:line="252" w:lineRule="auto"/>
      </w:pPr>
      <w:r>
        <w:t>Example commands:</w:t>
      </w:r>
    </w:p>
    <w:p w14:paraId="634FFCE3" w14:textId="77777777" w:rsidR="00552B84" w:rsidRDefault="00552B84" w:rsidP="00552B84">
      <w:pPr>
        <w:pStyle w:val="CodeBlock"/>
      </w:pPr>
      <w:r>
        <w:t>python main.py 10</w:t>
      </w:r>
      <w:r>
        <w:br/>
        <w:t>python main.py 500</w:t>
      </w:r>
      <w:r>
        <w:br/>
        <w:t>python main.py 501</w:t>
      </w:r>
      <w:r>
        <w:br/>
        <w:t>python main.py 1000</w:t>
      </w:r>
    </w:p>
    <w:p w14:paraId="6C816D2B" w14:textId="26D64B96" w:rsidR="00525A1F" w:rsidRDefault="00552B84" w:rsidP="00552B84">
      <w:r>
        <w:t xml:space="preserve">e.g. python main.py 10 or python main.py 1100. </w:t>
      </w:r>
      <w:r>
        <w:t xml:space="preserve">Must be a </w:t>
      </w:r>
      <w:r>
        <w:t>non-negative integer</w:t>
      </w:r>
      <w:r>
        <w:t xml:space="preserve"> and </w:t>
      </w:r>
      <w:r>
        <w:t>segments capped at 500 bytes of application data</w:t>
      </w:r>
      <w:r>
        <w:t xml:space="preserve"> so </w:t>
      </w:r>
      <w:proofErr w:type="gramStart"/>
      <w:r>
        <w:t>will get</w:t>
      </w:r>
      <w:proofErr w:type="gramEnd"/>
      <w:r>
        <w:t xml:space="preserve"> split into </w:t>
      </w:r>
      <w:proofErr w:type="gramStart"/>
      <w:r>
        <w:t>multiple of</w:t>
      </w:r>
      <w:proofErr w:type="gramEnd"/>
      <w:r>
        <w:t xml:space="preserve"> over.</w:t>
      </w:r>
    </w:p>
    <w:p w14:paraId="7E83DA9F" w14:textId="77777777" w:rsidR="00552B84" w:rsidRPr="00525A1F" w:rsidRDefault="00552B84" w:rsidP="00552B84"/>
    <w:p w14:paraId="07F783F0" w14:textId="0926AED0" w:rsidR="00A269F1" w:rsidRDefault="00EF7902" w:rsidP="00EF7902">
      <w:pPr>
        <w:pStyle w:val="Heading1"/>
        <w:spacing w:before="160" w:after="80"/>
      </w:pPr>
      <w:r>
        <w:t xml:space="preserve">7. </w:t>
      </w:r>
      <w:r w:rsidR="00000000">
        <w:t>Limitations and Assumptions</w:t>
      </w:r>
    </w:p>
    <w:p w14:paraId="41ACEDAB" w14:textId="3EFD18E9" w:rsidR="00EF7902" w:rsidRDefault="00EF7902" w:rsidP="00EF7902">
      <w:pPr>
        <w:ind w:left="360"/>
      </w:pPr>
      <w:r>
        <w:t xml:space="preserve">1. </w:t>
      </w:r>
      <w:r w:rsidRPr="00EF7902">
        <w:t>simulator assumes no packet loss, no frame corruption, and deterministic transmission</w:t>
      </w:r>
    </w:p>
    <w:p w14:paraId="194C8B6F" w14:textId="601FACB0" w:rsidR="00EF7902" w:rsidRDefault="00EF7902" w:rsidP="00EF7902">
      <w:pPr>
        <w:ind w:left="360"/>
      </w:pPr>
      <w:r>
        <w:t xml:space="preserve">2. </w:t>
      </w:r>
      <w:r w:rsidRPr="00EF7902">
        <w:t>The topology, routing tables, and ARP tables are static and defined in config.py.</w:t>
      </w:r>
    </w:p>
    <w:p w14:paraId="3CACA65B" w14:textId="77777777" w:rsidR="00EF7902" w:rsidRDefault="00EF7902" w:rsidP="00EF7902">
      <w:pPr>
        <w:ind w:left="360"/>
      </w:pPr>
    </w:p>
    <w:p w14:paraId="0AA28CB1" w14:textId="77777777" w:rsidR="00EF7902" w:rsidRPr="00EF7902" w:rsidRDefault="00EF7902" w:rsidP="00EF7902">
      <w:pPr>
        <w:ind w:left="360"/>
      </w:pPr>
    </w:p>
    <w:p w14:paraId="64CBFE6B" w14:textId="16661D4B" w:rsidR="00AD743E" w:rsidRDefault="00EF7902" w:rsidP="00AD743E">
      <w:pPr>
        <w:pStyle w:val="ListBullet"/>
        <w:numPr>
          <w:ilvl w:val="0"/>
          <w:numId w:val="0"/>
        </w:numPr>
        <w:ind w:left="360" w:hanging="360"/>
      </w:pPr>
      <w:r>
        <w:tab/>
      </w:r>
    </w:p>
    <w:p w14:paraId="73FC8863" w14:textId="3AB73882" w:rsidR="00A269F1" w:rsidRDefault="00A269F1">
      <w:pPr>
        <w:pStyle w:val="CodeBlock"/>
      </w:pPr>
    </w:p>
    <w:sectPr w:rsidR="00A269F1"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CCE0" w14:textId="77777777" w:rsidR="00F5723E" w:rsidRDefault="00F5723E">
      <w:pPr>
        <w:spacing w:after="0" w:line="240" w:lineRule="auto"/>
      </w:pPr>
      <w:r>
        <w:separator/>
      </w:r>
    </w:p>
  </w:endnote>
  <w:endnote w:type="continuationSeparator" w:id="0">
    <w:p w14:paraId="574FCD21" w14:textId="77777777" w:rsidR="00F5723E" w:rsidRDefault="00F5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E2EE" w14:textId="77777777" w:rsidR="00A269F1" w:rsidRDefault="00000000">
    <w:pPr>
      <w:pStyle w:val="Footer"/>
      <w:jc w:val="center"/>
    </w:pPr>
    <w:r>
      <w:rPr>
        <w:color w:val="646464"/>
        <w:sz w:val="16"/>
      </w:rPr>
      <w:t>CITS3002 Mini Internet Protocol Stack Simulator - Mohammad Saeed (24033453) and Tehei Cabanis (24467332)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177E1" w14:textId="77777777" w:rsidR="00F5723E" w:rsidRDefault="00F5723E">
      <w:pPr>
        <w:spacing w:after="0" w:line="240" w:lineRule="auto"/>
      </w:pPr>
      <w:r>
        <w:separator/>
      </w:r>
    </w:p>
  </w:footnote>
  <w:footnote w:type="continuationSeparator" w:id="0">
    <w:p w14:paraId="48D058C8" w14:textId="77777777" w:rsidR="00F5723E" w:rsidRDefault="00F572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B82340"/>
    <w:multiLevelType w:val="multilevel"/>
    <w:tmpl w:val="1A466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86154"/>
    <w:multiLevelType w:val="multilevel"/>
    <w:tmpl w:val="3E5E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42D34"/>
    <w:multiLevelType w:val="multilevel"/>
    <w:tmpl w:val="CB86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4438F"/>
    <w:multiLevelType w:val="multilevel"/>
    <w:tmpl w:val="D74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9182E"/>
    <w:multiLevelType w:val="multilevel"/>
    <w:tmpl w:val="AB8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96B89"/>
    <w:multiLevelType w:val="multilevel"/>
    <w:tmpl w:val="6DDC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061CD9"/>
    <w:multiLevelType w:val="multilevel"/>
    <w:tmpl w:val="D74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E49CB"/>
    <w:multiLevelType w:val="multilevel"/>
    <w:tmpl w:val="4FB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A2368"/>
    <w:multiLevelType w:val="multilevel"/>
    <w:tmpl w:val="0D7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91869">
    <w:abstractNumId w:val="8"/>
  </w:num>
  <w:num w:numId="2" w16cid:durableId="964459454">
    <w:abstractNumId w:val="6"/>
  </w:num>
  <w:num w:numId="3" w16cid:durableId="1774207593">
    <w:abstractNumId w:val="5"/>
  </w:num>
  <w:num w:numId="4" w16cid:durableId="1076586259">
    <w:abstractNumId w:val="4"/>
  </w:num>
  <w:num w:numId="5" w16cid:durableId="1014184805">
    <w:abstractNumId w:val="7"/>
  </w:num>
  <w:num w:numId="6" w16cid:durableId="1186485105">
    <w:abstractNumId w:val="3"/>
  </w:num>
  <w:num w:numId="7" w16cid:durableId="131531433">
    <w:abstractNumId w:val="2"/>
  </w:num>
  <w:num w:numId="8" w16cid:durableId="418059236">
    <w:abstractNumId w:val="1"/>
  </w:num>
  <w:num w:numId="9" w16cid:durableId="2126579358">
    <w:abstractNumId w:val="0"/>
  </w:num>
  <w:num w:numId="10" w16cid:durableId="701712353">
    <w:abstractNumId w:val="16"/>
  </w:num>
  <w:num w:numId="11" w16cid:durableId="1259827334">
    <w:abstractNumId w:val="13"/>
  </w:num>
  <w:num w:numId="12" w16cid:durableId="1240404022">
    <w:abstractNumId w:val="9"/>
  </w:num>
  <w:num w:numId="13" w16cid:durableId="728919893">
    <w:abstractNumId w:val="10"/>
  </w:num>
  <w:num w:numId="14" w16cid:durableId="1398437541">
    <w:abstractNumId w:val="15"/>
  </w:num>
  <w:num w:numId="15" w16cid:durableId="1474176430">
    <w:abstractNumId w:val="17"/>
  </w:num>
  <w:num w:numId="16" w16cid:durableId="261376871">
    <w:abstractNumId w:val="12"/>
  </w:num>
  <w:num w:numId="17" w16cid:durableId="179783600">
    <w:abstractNumId w:val="14"/>
  </w:num>
  <w:num w:numId="18" w16cid:durableId="1278654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C50"/>
    <w:rsid w:val="0006063C"/>
    <w:rsid w:val="00087B50"/>
    <w:rsid w:val="00112093"/>
    <w:rsid w:val="0015074B"/>
    <w:rsid w:val="001F7F89"/>
    <w:rsid w:val="0026651D"/>
    <w:rsid w:val="00281735"/>
    <w:rsid w:val="0029639D"/>
    <w:rsid w:val="00326F90"/>
    <w:rsid w:val="003D2588"/>
    <w:rsid w:val="004D3FA6"/>
    <w:rsid w:val="004F476B"/>
    <w:rsid w:val="00525A1F"/>
    <w:rsid w:val="005263A6"/>
    <w:rsid w:val="00552B84"/>
    <w:rsid w:val="00562E7E"/>
    <w:rsid w:val="005B46A4"/>
    <w:rsid w:val="00601DEC"/>
    <w:rsid w:val="006274C3"/>
    <w:rsid w:val="00663273"/>
    <w:rsid w:val="0072285A"/>
    <w:rsid w:val="008D50AD"/>
    <w:rsid w:val="009441E7"/>
    <w:rsid w:val="009738D2"/>
    <w:rsid w:val="00A269F1"/>
    <w:rsid w:val="00A64377"/>
    <w:rsid w:val="00A73A5A"/>
    <w:rsid w:val="00AA1D8D"/>
    <w:rsid w:val="00AC10D1"/>
    <w:rsid w:val="00AD743E"/>
    <w:rsid w:val="00AE00AB"/>
    <w:rsid w:val="00B43EBF"/>
    <w:rsid w:val="00B47730"/>
    <w:rsid w:val="00B47D4A"/>
    <w:rsid w:val="00B601B6"/>
    <w:rsid w:val="00CB0664"/>
    <w:rsid w:val="00D67574"/>
    <w:rsid w:val="00DF31CA"/>
    <w:rsid w:val="00E00E59"/>
    <w:rsid w:val="00E568A9"/>
    <w:rsid w:val="00EF7902"/>
    <w:rsid w:val="00F37484"/>
    <w:rsid w:val="00F5723E"/>
    <w:rsid w:val="00FA4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8583F"/>
  <w14:defaultImageDpi w14:val="300"/>
  <w15:docId w15:val="{59AD4A92-B60C-452C-937C-2BF0D8D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right="216"/>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3233</Words>
  <Characters>18432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Tehei Cabanis (24467332)</cp:lastModifiedBy>
  <cp:revision>2</cp:revision>
  <dcterms:created xsi:type="dcterms:W3CDTF">2026-05-25T07:14:00Z</dcterms:created>
  <dcterms:modified xsi:type="dcterms:W3CDTF">2026-05-25T07:14:00Z</dcterms:modified>
  <cp:category/>
</cp:coreProperties>
</file>