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7B15" w14:textId="77777777" w:rsidR="00AA46B7" w:rsidRDefault="00AA46B7">
      <w:pPr>
        <w:rPr>
          <w:rFonts w:ascii="Aharoni" w:hAnsi="Aharoni" w:cs="Aharoni"/>
          <w:b/>
          <w:bCs/>
          <w:color w:val="0070C0"/>
          <w:sz w:val="32"/>
          <w:szCs w:val="32"/>
        </w:rPr>
      </w:pPr>
    </w:p>
    <w:p w14:paraId="48945021" w14:textId="77777777" w:rsidR="00AA46B7" w:rsidRDefault="00AA46B7">
      <w:pPr>
        <w:rPr>
          <w:rFonts w:ascii="Aharoni" w:hAnsi="Aharoni" w:cs="Aharoni" w:hint="cs"/>
          <w:b/>
          <w:bCs/>
          <w:color w:val="0070C0"/>
          <w:sz w:val="32"/>
          <w:szCs w:val="32"/>
        </w:rPr>
      </w:pPr>
    </w:p>
    <w:p w14:paraId="64D1ED89" w14:textId="7BB0CC23" w:rsidR="00FB20E6" w:rsidRPr="00B1734F" w:rsidRDefault="00AA46B7">
      <w:pPr>
        <w:rPr>
          <w:rFonts w:ascii="Aharoni" w:hAnsi="Aharoni" w:cs="Aharoni"/>
          <w:b/>
          <w:bCs/>
          <w:color w:val="0070C0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1E4238" wp14:editId="370DEC89">
            <wp:simplePos x="0" y="0"/>
            <wp:positionH relativeFrom="page">
              <wp:posOffset>2349500</wp:posOffset>
            </wp:positionH>
            <wp:positionV relativeFrom="paragraph">
              <wp:posOffset>-762000</wp:posOffset>
            </wp:positionV>
            <wp:extent cx="2393787" cy="762000"/>
            <wp:effectExtent l="0" t="0" r="698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787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34F" w:rsidRPr="00B1734F">
        <w:rPr>
          <w:rFonts w:ascii="Aharoni" w:hAnsi="Aharoni" w:cs="Aharoni" w:hint="cs"/>
          <w:b/>
          <w:bCs/>
          <w:color w:val="0070C0"/>
          <w:sz w:val="32"/>
          <w:szCs w:val="32"/>
          <w:rtl/>
        </w:rPr>
        <w:t>תיאור ממשק משתמש:</w:t>
      </w:r>
    </w:p>
    <w:p w14:paraId="7EF7FCD8" w14:textId="43CD8A40" w:rsidR="00B1734F" w:rsidRPr="00B1734F" w:rsidRDefault="00B1734F">
      <w:pPr>
        <w:rPr>
          <w:rFonts w:ascii="Aharoni" w:hAnsi="Aharoni" w:cs="Aharoni"/>
          <w:b/>
          <w:bCs/>
          <w:color w:val="FF0000"/>
          <w:sz w:val="28"/>
          <w:szCs w:val="28"/>
          <w:rtl/>
        </w:rPr>
      </w:pPr>
      <w:r w:rsidRPr="00B1734F">
        <w:rPr>
          <w:rFonts w:ascii="Aharoni" w:hAnsi="Aharoni" w:cs="Aharoni" w:hint="cs"/>
          <w:b/>
          <w:bCs/>
          <w:color w:val="FF0000"/>
          <w:sz w:val="28"/>
          <w:szCs w:val="28"/>
          <w:rtl/>
        </w:rPr>
        <w:t>עבור לקוח:</w:t>
      </w:r>
    </w:p>
    <w:p w14:paraId="4706E2E9" w14:textId="6D4CFA48" w:rsidR="00B1734F" w:rsidRPr="00B1734F" w:rsidRDefault="00B1734F">
      <w:pPr>
        <w:rPr>
          <w:rFonts w:ascii="Aharoni" w:hAnsi="Aharoni" w:cs="Aharoni"/>
          <w:sz w:val="28"/>
          <w:szCs w:val="28"/>
          <w:rtl/>
        </w:rPr>
      </w:pPr>
      <w:r w:rsidRPr="00AA46B7">
        <w:rPr>
          <w:rFonts w:ascii="Aharoni" w:hAnsi="Aharoni" w:cs="Aharoni" w:hint="cs"/>
          <w:sz w:val="28"/>
          <w:szCs w:val="28"/>
          <w:rtl/>
        </w:rPr>
        <w:t>-</w:t>
      </w:r>
      <w:r w:rsidRPr="00AA46B7">
        <w:rPr>
          <w:rFonts w:ascii="Aharoni" w:hAnsi="Aharoni" w:cs="Aharoni" w:hint="cs"/>
          <w:sz w:val="28"/>
          <w:szCs w:val="28"/>
          <w:u w:val="single"/>
          <w:rtl/>
        </w:rPr>
        <w:t>כפתור "</w:t>
      </w:r>
      <w:r w:rsidRPr="00AA46B7">
        <w:rPr>
          <w:rFonts w:ascii="Aharoni" w:hAnsi="Aharoni" w:cs="Aharoni" w:hint="cs"/>
          <w:sz w:val="24"/>
          <w:szCs w:val="24"/>
          <w:u w:val="single"/>
        </w:rPr>
        <w:t>N</w:t>
      </w:r>
      <w:r w:rsidRPr="00AA46B7">
        <w:rPr>
          <w:rFonts w:ascii="Aharoni" w:hAnsi="Aharoni" w:cs="Aharoni"/>
          <w:sz w:val="24"/>
          <w:szCs w:val="24"/>
          <w:u w:val="single"/>
        </w:rPr>
        <w:t>ew Order</w:t>
      </w:r>
      <w:r w:rsidRPr="00AA46B7">
        <w:rPr>
          <w:rFonts w:ascii="Aharoni" w:hAnsi="Aharoni" w:cs="Aharoni" w:hint="cs"/>
          <w:sz w:val="24"/>
          <w:szCs w:val="24"/>
          <w:u w:val="single"/>
          <w:rtl/>
        </w:rPr>
        <w:t>"</w:t>
      </w:r>
      <w:r w:rsidRPr="00B1734F">
        <w:rPr>
          <w:rFonts w:ascii="Aharoni" w:hAnsi="Aharoni" w:cs="Aharoni" w:hint="cs"/>
          <w:sz w:val="24"/>
          <w:szCs w:val="24"/>
          <w:rtl/>
        </w:rPr>
        <w:t xml:space="preserve"> </w:t>
      </w:r>
      <w:r w:rsidRPr="00B1734F">
        <w:rPr>
          <w:rFonts w:ascii="Aharoni" w:hAnsi="Aharoni" w:cs="Aharoni"/>
          <w:sz w:val="28"/>
          <w:szCs w:val="28"/>
          <w:rtl/>
        </w:rPr>
        <w:t>–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מגיע לחלון המציג את קטלוג המוצרים של החנות . </w:t>
      </w:r>
    </w:p>
    <w:p w14:paraId="4185ECFD" w14:textId="263CF6DD" w:rsidR="00B1734F" w:rsidRPr="00B1734F" w:rsidRDefault="00B1734F">
      <w:pPr>
        <w:rPr>
          <w:rFonts w:ascii="Aharoni" w:hAnsi="Aharoni" w:cs="Aharoni"/>
          <w:sz w:val="28"/>
          <w:szCs w:val="28"/>
          <w:rtl/>
        </w:rPr>
      </w:pPr>
      <w:r w:rsidRPr="00AA46B7">
        <w:rPr>
          <w:rFonts w:ascii="Aharoni" w:hAnsi="Aharoni" w:cs="Aharoni" w:hint="cs"/>
          <w:sz w:val="28"/>
          <w:szCs w:val="28"/>
          <w:u w:val="single"/>
          <w:rtl/>
        </w:rPr>
        <w:t>קטלוג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</w:t>
      </w:r>
      <w:r w:rsidRPr="00B1734F">
        <w:rPr>
          <w:rFonts w:ascii="Aharoni" w:hAnsi="Aharoni" w:cs="Aharoni"/>
          <w:sz w:val="28"/>
          <w:szCs w:val="28"/>
          <w:rtl/>
        </w:rPr>
        <w:t>–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יש כפתור לכל מוצר עבור הוספה לסל קניות וגם עבור הורדה מהסל קניות. הוא רואה כמה יש פריטים בסל קניות שלו עבור כל מוצר . </w:t>
      </w:r>
    </w:p>
    <w:p w14:paraId="5962E0FD" w14:textId="6B811FDD" w:rsidR="00B1734F" w:rsidRPr="00B1734F" w:rsidRDefault="00B1734F">
      <w:pPr>
        <w:rPr>
          <w:rFonts w:ascii="Aharoni" w:hAnsi="Aharoni" w:cs="Aharoni"/>
          <w:sz w:val="28"/>
          <w:szCs w:val="28"/>
          <w:rtl/>
        </w:rPr>
      </w:pPr>
      <w:r w:rsidRPr="00AA46B7">
        <w:rPr>
          <w:rFonts w:ascii="Aharoni" w:hAnsi="Aharoni" w:cs="Aharoni" w:hint="cs"/>
          <w:sz w:val="28"/>
          <w:szCs w:val="28"/>
          <w:u w:val="single"/>
          <w:rtl/>
        </w:rPr>
        <w:t>סל קניות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- בחלון הקטלוג יש כפתור שמעביר לחלון הסל קניות . בחלון הסל קניות הלקוח רואה מה המחיר הסופי שיצא לו בקנייה </w:t>
      </w:r>
      <w:r w:rsidRPr="00B1734F">
        <w:rPr>
          <w:rFonts w:ascii="Aharoni" w:hAnsi="Aharoni" w:cs="Aharoni"/>
          <w:sz w:val="28"/>
          <w:szCs w:val="28"/>
        </w:rPr>
        <w:t>,</w:t>
      </w:r>
      <w:r w:rsidRPr="00B1734F">
        <w:rPr>
          <w:rFonts w:ascii="Aharoni" w:hAnsi="Aharoni" w:cs="Aharoni" w:hint="cs"/>
          <w:sz w:val="28"/>
          <w:szCs w:val="28"/>
          <w:rtl/>
        </w:rPr>
        <w:t>את המוצרים שהוסיף לסל קניות (בקטלוג). גם בסל קניות יש לו אפשרות להוריד ולהוסיף פריטים.</w:t>
      </w:r>
    </w:p>
    <w:p w14:paraId="459BF48A" w14:textId="1F314F09" w:rsidR="00B1734F" w:rsidRPr="00B1734F" w:rsidRDefault="00B1734F">
      <w:pPr>
        <w:rPr>
          <w:rFonts w:ascii="Aharoni" w:hAnsi="Aharoni" w:cs="Aharoni"/>
          <w:sz w:val="28"/>
          <w:szCs w:val="28"/>
          <w:rtl/>
        </w:rPr>
      </w:pPr>
      <w:r w:rsidRPr="00AA46B7">
        <w:rPr>
          <w:rFonts w:ascii="Aharoni" w:hAnsi="Aharoni" w:cs="Aharoni" w:hint="cs"/>
          <w:sz w:val="28"/>
          <w:szCs w:val="28"/>
          <w:u w:val="single"/>
          <w:rtl/>
        </w:rPr>
        <w:t>ביצוע הזמנה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- בסל קניות יש כפתור המעביר לחלון ביצוע הזמנה </w:t>
      </w:r>
      <w:r w:rsidR="00AA46B7">
        <w:rPr>
          <w:rFonts w:ascii="Aharoni" w:hAnsi="Aharoni" w:cs="Aharoni"/>
          <w:sz w:val="28"/>
          <w:szCs w:val="28"/>
          <w:rtl/>
        </w:rPr>
        <w:t>–</w:t>
      </w:r>
      <w:r w:rsidR="00AA46B7">
        <w:rPr>
          <w:rFonts w:ascii="Aharoni" w:hAnsi="Aharoni" w:cs="Aharoni" w:hint="cs"/>
          <w:sz w:val="28"/>
          <w:szCs w:val="28"/>
          <w:rtl/>
        </w:rPr>
        <w:t xml:space="preserve"> בחלון זה 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הלקוח ממלא את פרטיו(צריך למלא כראוי את פרטיו אחרת יזרוק שגיאה). </w:t>
      </w:r>
      <w:r w:rsidR="00AA46B7">
        <w:rPr>
          <w:rFonts w:ascii="Aharoni" w:hAnsi="Aharoni" w:cs="Aharoni" w:hint="cs"/>
          <w:sz w:val="28"/>
          <w:szCs w:val="28"/>
          <w:rtl/>
        </w:rPr>
        <w:t xml:space="preserve">                    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לאחר שהכניס את פרטיו לוחץ על כפתור ביצוע ההזמנה. </w:t>
      </w:r>
    </w:p>
    <w:p w14:paraId="2A7C1FD1" w14:textId="78C29969" w:rsidR="00B1734F" w:rsidRPr="00B1734F" w:rsidRDefault="00B1734F">
      <w:pPr>
        <w:rPr>
          <w:rFonts w:ascii="Aharoni" w:hAnsi="Aharoni" w:cs="Aharoni"/>
          <w:sz w:val="28"/>
          <w:szCs w:val="28"/>
          <w:rtl/>
        </w:rPr>
      </w:pPr>
      <w:r w:rsidRPr="00AA46B7">
        <w:rPr>
          <w:rFonts w:ascii="Aharoni" w:hAnsi="Aharoni" w:cs="Aharoni" w:hint="cs"/>
          <w:sz w:val="28"/>
          <w:szCs w:val="28"/>
          <w:rtl/>
        </w:rPr>
        <w:t>-</w:t>
      </w:r>
      <w:r w:rsidRPr="00AA46B7">
        <w:rPr>
          <w:rFonts w:ascii="Aharoni" w:hAnsi="Aharoni" w:cs="Aharoni" w:hint="cs"/>
          <w:sz w:val="28"/>
          <w:szCs w:val="28"/>
          <w:u w:val="single"/>
          <w:rtl/>
        </w:rPr>
        <w:t>כפתור "</w:t>
      </w:r>
      <w:r w:rsidRPr="00AA46B7">
        <w:rPr>
          <w:rFonts w:ascii="Aharoni" w:hAnsi="Aharoni" w:cs="Aharoni" w:hint="cs"/>
          <w:sz w:val="28"/>
          <w:szCs w:val="28"/>
          <w:u w:val="single"/>
        </w:rPr>
        <w:t>O</w:t>
      </w:r>
      <w:r w:rsidRPr="00AA46B7">
        <w:rPr>
          <w:rFonts w:ascii="Aharoni" w:hAnsi="Aharoni" w:cs="Aharoni"/>
          <w:sz w:val="28"/>
          <w:szCs w:val="28"/>
          <w:u w:val="single"/>
        </w:rPr>
        <w:t>rder Tracking</w:t>
      </w:r>
      <w:r w:rsidRPr="00AA46B7">
        <w:rPr>
          <w:rFonts w:ascii="Aharoni" w:hAnsi="Aharoni" w:cs="Aharoni" w:hint="cs"/>
          <w:sz w:val="28"/>
          <w:szCs w:val="28"/>
          <w:u w:val="single"/>
          <w:rtl/>
        </w:rPr>
        <w:t>"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</w:t>
      </w:r>
      <w:r w:rsidRPr="00B1734F">
        <w:rPr>
          <w:rFonts w:ascii="Aharoni" w:hAnsi="Aharoni" w:cs="Aharoni"/>
          <w:sz w:val="28"/>
          <w:szCs w:val="28"/>
          <w:rtl/>
        </w:rPr>
        <w:t>–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הלקוח יכול לראות מה סטטוס ההזמנה שלו ומה התאריך של כל סטטוס.</w:t>
      </w:r>
    </w:p>
    <w:p w14:paraId="7A2C8EB1" w14:textId="56CA1F2B" w:rsidR="00B1734F" w:rsidRPr="00B1734F" w:rsidRDefault="00B1734F">
      <w:pPr>
        <w:rPr>
          <w:rFonts w:ascii="Aharoni" w:hAnsi="Aharoni" w:cs="Aharoni"/>
          <w:sz w:val="28"/>
          <w:szCs w:val="28"/>
          <w:rtl/>
        </w:rPr>
      </w:pPr>
    </w:p>
    <w:p w14:paraId="1B53A57A" w14:textId="06680E80" w:rsidR="00B1734F" w:rsidRPr="00B1734F" w:rsidRDefault="00B1734F">
      <w:pPr>
        <w:rPr>
          <w:rFonts w:ascii="Aharoni" w:hAnsi="Aharoni" w:cs="Aharoni"/>
          <w:b/>
          <w:bCs/>
          <w:color w:val="FF0000"/>
          <w:sz w:val="28"/>
          <w:szCs w:val="28"/>
          <w:rtl/>
        </w:rPr>
      </w:pPr>
      <w:r w:rsidRPr="00B1734F">
        <w:rPr>
          <w:rFonts w:ascii="Aharoni" w:hAnsi="Aharoni" w:cs="Aharoni" w:hint="cs"/>
          <w:b/>
          <w:bCs/>
          <w:color w:val="FF0000"/>
          <w:sz w:val="28"/>
          <w:szCs w:val="28"/>
          <w:rtl/>
        </w:rPr>
        <w:t>עבור מנהל:</w:t>
      </w:r>
    </w:p>
    <w:p w14:paraId="5FAED499" w14:textId="25E8656D" w:rsidR="00B1734F" w:rsidRPr="00B1734F" w:rsidRDefault="00B1734F" w:rsidP="00B1734F">
      <w:pPr>
        <w:rPr>
          <w:rFonts w:ascii="Aharoni" w:hAnsi="Aharoni" w:cs="Aharoni"/>
          <w:sz w:val="28"/>
          <w:szCs w:val="28"/>
          <w:rtl/>
        </w:rPr>
      </w:pPr>
      <w:r w:rsidRPr="00B1734F">
        <w:rPr>
          <w:rFonts w:ascii="Aharoni" w:hAnsi="Aharoni" w:cs="Aharoni" w:hint="cs"/>
          <w:sz w:val="28"/>
          <w:szCs w:val="28"/>
          <w:rtl/>
        </w:rPr>
        <w:t>-</w:t>
      </w:r>
      <w:r w:rsidRPr="00AA46B7">
        <w:rPr>
          <w:rFonts w:ascii="Aharoni" w:hAnsi="Aharoni" w:cs="Aharoni" w:hint="cs"/>
          <w:sz w:val="28"/>
          <w:szCs w:val="28"/>
          <w:u w:val="single"/>
          <w:rtl/>
        </w:rPr>
        <w:t>כפתור "</w:t>
      </w:r>
      <w:r w:rsidRPr="00AA46B7">
        <w:rPr>
          <w:rFonts w:ascii="Aharoni" w:hAnsi="Aharoni" w:cs="Aharoni" w:hint="cs"/>
          <w:sz w:val="28"/>
          <w:szCs w:val="28"/>
          <w:u w:val="single"/>
        </w:rPr>
        <w:t>P</w:t>
      </w:r>
      <w:r w:rsidRPr="00AA46B7">
        <w:rPr>
          <w:rFonts w:ascii="Aharoni" w:hAnsi="Aharoni" w:cs="Aharoni"/>
          <w:sz w:val="28"/>
          <w:szCs w:val="28"/>
          <w:u w:val="single"/>
        </w:rPr>
        <w:t>roducts List</w:t>
      </w:r>
      <w:r w:rsidRPr="00AA46B7">
        <w:rPr>
          <w:rFonts w:ascii="Aharoni" w:hAnsi="Aharoni" w:cs="Aharoni" w:hint="cs"/>
          <w:sz w:val="28"/>
          <w:szCs w:val="28"/>
          <w:u w:val="single"/>
          <w:rtl/>
        </w:rPr>
        <w:t>"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</w:t>
      </w:r>
      <w:r w:rsidRPr="00B1734F">
        <w:rPr>
          <w:rFonts w:ascii="Aharoni" w:hAnsi="Aharoni" w:cs="Aharoni"/>
          <w:sz w:val="28"/>
          <w:szCs w:val="28"/>
          <w:rtl/>
        </w:rPr>
        <w:t>–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המנהל יכול לראות את רשימת המוצרים שיש לו בחנות וכמה יש מכל מלאי . יכול לערוך את פרטי המוצרים או למחוק אותם לגמרי בתנאי שלא הזמינו אותם.</w:t>
      </w:r>
    </w:p>
    <w:p w14:paraId="3B9812A2" w14:textId="492B0E61" w:rsidR="00B1734F" w:rsidRPr="00B1734F" w:rsidRDefault="00B1734F" w:rsidP="00B1734F">
      <w:pPr>
        <w:rPr>
          <w:rFonts w:ascii="Aharoni" w:hAnsi="Aharoni" w:cs="Aharoni" w:hint="cs"/>
          <w:sz w:val="28"/>
          <w:szCs w:val="28"/>
          <w:rtl/>
        </w:rPr>
      </w:pPr>
      <w:r w:rsidRPr="00B1734F">
        <w:rPr>
          <w:rFonts w:ascii="Aharoni" w:hAnsi="Aharoni" w:cs="Aharoni" w:hint="cs"/>
          <w:sz w:val="28"/>
          <w:szCs w:val="28"/>
          <w:rtl/>
        </w:rPr>
        <w:t>-</w:t>
      </w:r>
      <w:r w:rsidRPr="00AA46B7">
        <w:rPr>
          <w:rFonts w:ascii="Aharoni" w:hAnsi="Aharoni" w:cs="Aharoni" w:hint="cs"/>
          <w:sz w:val="28"/>
          <w:szCs w:val="28"/>
          <w:u w:val="single"/>
          <w:rtl/>
        </w:rPr>
        <w:t>כפתור "</w:t>
      </w:r>
      <w:r w:rsidRPr="00AA46B7">
        <w:rPr>
          <w:rFonts w:ascii="Aharoni" w:hAnsi="Aharoni" w:cs="Aharoni" w:hint="cs"/>
          <w:sz w:val="28"/>
          <w:szCs w:val="28"/>
          <w:u w:val="single"/>
        </w:rPr>
        <w:t>O</w:t>
      </w:r>
      <w:r w:rsidRPr="00AA46B7">
        <w:rPr>
          <w:rFonts w:ascii="Aharoni" w:hAnsi="Aharoni" w:cs="Aharoni"/>
          <w:sz w:val="28"/>
          <w:szCs w:val="28"/>
          <w:u w:val="single"/>
        </w:rPr>
        <w:t>rders List</w:t>
      </w:r>
      <w:r w:rsidRPr="00AA46B7">
        <w:rPr>
          <w:rFonts w:ascii="Aharoni" w:hAnsi="Aharoni" w:cs="Aharoni" w:hint="cs"/>
          <w:sz w:val="28"/>
          <w:szCs w:val="28"/>
          <w:u w:val="single"/>
          <w:rtl/>
        </w:rPr>
        <w:t>"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</w:t>
      </w:r>
      <w:r w:rsidRPr="00B1734F">
        <w:rPr>
          <w:rFonts w:ascii="Aharoni" w:hAnsi="Aharoni" w:cs="Aharoni"/>
          <w:sz w:val="28"/>
          <w:szCs w:val="28"/>
          <w:rtl/>
        </w:rPr>
        <w:t>–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המנהל יכול לראות את רשימת ההזמנות של הלקוחות (שביצעו הזמנה) את הסטטוס של כל הזמנה ואת הפרטים של הלקוח ואת המוצרים שהזמין . המנהל יכול לערוך פרטי הזמנה </w:t>
      </w:r>
      <w:r w:rsidRPr="00B1734F">
        <w:rPr>
          <w:rFonts w:ascii="Aharoni" w:hAnsi="Aharoni" w:cs="Aharoni"/>
          <w:sz w:val="28"/>
          <w:szCs w:val="28"/>
          <w:rtl/>
        </w:rPr>
        <w:t>–</w:t>
      </w:r>
      <w:r w:rsidRPr="00B1734F">
        <w:rPr>
          <w:rFonts w:ascii="Aharoni" w:hAnsi="Aharoni" w:cs="Aharoni" w:hint="cs"/>
          <w:sz w:val="28"/>
          <w:szCs w:val="28"/>
          <w:rtl/>
        </w:rPr>
        <w:t xml:space="preserve"> את המוצרים שהלק</w:t>
      </w:r>
      <w:r w:rsidR="00AA46B7">
        <w:rPr>
          <w:rFonts w:ascii="Aharoni" w:hAnsi="Aharoni" w:cs="Aharoni" w:hint="cs"/>
          <w:sz w:val="28"/>
          <w:szCs w:val="28"/>
          <w:rtl/>
        </w:rPr>
        <w:t>ו</w:t>
      </w:r>
      <w:r w:rsidRPr="00B1734F">
        <w:rPr>
          <w:rFonts w:ascii="Aharoni" w:hAnsi="Aharoni" w:cs="Aharoni" w:hint="cs"/>
          <w:sz w:val="28"/>
          <w:szCs w:val="28"/>
          <w:rtl/>
        </w:rPr>
        <w:t>ח הזמין ואת סטטוס ההזמנה.</w:t>
      </w:r>
    </w:p>
    <w:p w14:paraId="038BBAC4" w14:textId="508A7A9E" w:rsidR="00B1734F" w:rsidRDefault="00B1734F">
      <w:pPr>
        <w:rPr>
          <w:rFonts w:ascii="Aharoni" w:hAnsi="Aharoni" w:cs="Aharoni" w:hint="cs"/>
          <w:rtl/>
        </w:rPr>
      </w:pPr>
    </w:p>
    <w:p w14:paraId="617C33DA" w14:textId="1AF5F51D" w:rsidR="00B1734F" w:rsidRPr="00B1734F" w:rsidRDefault="00B1734F">
      <w:pPr>
        <w:rPr>
          <w:rFonts w:ascii="Aharoni" w:hAnsi="Aharoni" w:cs="Aharoni"/>
        </w:rPr>
      </w:pPr>
    </w:p>
    <w:sectPr w:rsidR="00B1734F" w:rsidRPr="00B1734F" w:rsidSect="0009748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06DA" w14:textId="77777777" w:rsidR="002E785B" w:rsidRDefault="002E785B" w:rsidP="00B1734F">
      <w:pPr>
        <w:spacing w:after="0" w:line="240" w:lineRule="auto"/>
      </w:pPr>
      <w:r>
        <w:separator/>
      </w:r>
    </w:p>
  </w:endnote>
  <w:endnote w:type="continuationSeparator" w:id="0">
    <w:p w14:paraId="4B8B17E8" w14:textId="77777777" w:rsidR="002E785B" w:rsidRDefault="002E785B" w:rsidP="00B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A339" w14:textId="77777777" w:rsidR="002E785B" w:rsidRDefault="002E785B" w:rsidP="00B1734F">
      <w:pPr>
        <w:spacing w:after="0" w:line="240" w:lineRule="auto"/>
      </w:pPr>
      <w:r>
        <w:separator/>
      </w:r>
    </w:p>
  </w:footnote>
  <w:footnote w:type="continuationSeparator" w:id="0">
    <w:p w14:paraId="0B3DD2E3" w14:textId="77777777" w:rsidR="002E785B" w:rsidRDefault="002E785B" w:rsidP="00B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A0CD" w14:textId="7D224232" w:rsidR="00B1734F" w:rsidRPr="00B1734F" w:rsidRDefault="00B1734F">
    <w:pPr>
      <w:pStyle w:val="a3"/>
      <w:rPr>
        <w:rFonts w:ascii="Aharoni" w:hAnsi="Aharoni" w:cs="Aharoni"/>
      </w:rPr>
    </w:pPr>
    <w:r w:rsidRPr="00B1734F">
      <w:rPr>
        <w:rFonts w:ascii="Aharoni" w:hAnsi="Aharoni" w:cs="Aharon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E26"/>
    <w:multiLevelType w:val="hybridMultilevel"/>
    <w:tmpl w:val="F9D036A0"/>
    <w:lvl w:ilvl="0" w:tplc="23CCA964"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0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F"/>
    <w:rsid w:val="0009748E"/>
    <w:rsid w:val="002E785B"/>
    <w:rsid w:val="00AA46B7"/>
    <w:rsid w:val="00B1734F"/>
    <w:rsid w:val="00E12939"/>
    <w:rsid w:val="00FB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612A"/>
  <w15:chartTrackingRefBased/>
  <w15:docId w15:val="{65781908-406D-4597-88D6-501B7748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1734F"/>
  </w:style>
  <w:style w:type="paragraph" w:styleId="a5">
    <w:name w:val="footer"/>
    <w:basedOn w:val="a"/>
    <w:link w:val="a6"/>
    <w:uiPriority w:val="99"/>
    <w:unhideWhenUsed/>
    <w:rsid w:val="00B17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1734F"/>
  </w:style>
  <w:style w:type="paragraph" w:styleId="a7">
    <w:name w:val="List Paragraph"/>
    <w:basedOn w:val="a"/>
    <w:uiPriority w:val="34"/>
    <w:qFormat/>
    <w:rsid w:val="00B1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David</dc:creator>
  <cp:keywords/>
  <dc:description/>
  <cp:lastModifiedBy>Tehila David</cp:lastModifiedBy>
  <cp:revision>1</cp:revision>
  <dcterms:created xsi:type="dcterms:W3CDTF">2023-01-24T10:33:00Z</dcterms:created>
  <dcterms:modified xsi:type="dcterms:W3CDTF">2023-01-24T10:57:00Z</dcterms:modified>
</cp:coreProperties>
</file>