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40B6D" w14:textId="77777777" w:rsidR="00376212" w:rsidRPr="00376212" w:rsidRDefault="00376212" w:rsidP="00376212">
      <w:r w:rsidRPr="00376212">
        <w:rPr>
          <w:rtl/>
        </w:rPr>
        <w:t>התמונות מציגות את מבנה</w:t>
      </w:r>
      <w:r w:rsidRPr="00376212">
        <w:t xml:space="preserve"> IPSec.</w:t>
      </w:r>
      <w:r w:rsidRPr="00376212">
        <w:br/>
        <w:t xml:space="preserve">IPSec (Internet Protocol Security) </w:t>
      </w:r>
      <w:r w:rsidRPr="00376212">
        <w:rPr>
          <w:rtl/>
        </w:rPr>
        <w:t>הוא פרוטוקול לאבטחת תקשורת ברשת האינטרנט בשכבת הרשת</w:t>
      </w:r>
      <w:r w:rsidRPr="00376212">
        <w:t xml:space="preserve"> (Network Layer). </w:t>
      </w:r>
      <w:r w:rsidRPr="00376212">
        <w:rPr>
          <w:rtl/>
        </w:rPr>
        <w:t>הוא מורכב משני מרכיבים עיקריים</w:t>
      </w:r>
      <w:r w:rsidRPr="00376212">
        <w:t>:</w:t>
      </w:r>
    </w:p>
    <w:p w14:paraId="44375061" w14:textId="77777777" w:rsidR="00376212" w:rsidRPr="00376212" w:rsidRDefault="00376212" w:rsidP="00376212">
      <w:pPr>
        <w:numPr>
          <w:ilvl w:val="0"/>
          <w:numId w:val="1"/>
        </w:numPr>
      </w:pPr>
      <w:r w:rsidRPr="00376212">
        <w:rPr>
          <w:b/>
          <w:bCs/>
        </w:rPr>
        <w:t>IKE (Internet Key Exchange):</w:t>
      </w:r>
    </w:p>
    <w:p w14:paraId="191375C7" w14:textId="77777777" w:rsidR="00376212" w:rsidRPr="00376212" w:rsidRDefault="00376212" w:rsidP="00376212">
      <w:pPr>
        <w:numPr>
          <w:ilvl w:val="1"/>
          <w:numId w:val="1"/>
        </w:numPr>
      </w:pPr>
      <w:r w:rsidRPr="00376212">
        <w:t xml:space="preserve">IKE </w:t>
      </w:r>
      <w:r w:rsidRPr="00376212">
        <w:rPr>
          <w:rtl/>
        </w:rPr>
        <w:t>הוא פרוטוקול להחלפת מפתחות ולהקמת חיבורים מאובטחים</w:t>
      </w:r>
      <w:r w:rsidRPr="00376212">
        <w:t>.</w:t>
      </w:r>
    </w:p>
    <w:p w14:paraId="1A9A1349" w14:textId="77777777" w:rsidR="00376212" w:rsidRPr="00376212" w:rsidRDefault="00376212" w:rsidP="00376212">
      <w:pPr>
        <w:numPr>
          <w:ilvl w:val="1"/>
          <w:numId w:val="1"/>
        </w:numPr>
      </w:pPr>
      <w:r w:rsidRPr="00376212">
        <w:rPr>
          <w:rtl/>
        </w:rPr>
        <w:t>הוא מתחלק לשני שלבים</w:t>
      </w:r>
      <w:r w:rsidRPr="00376212">
        <w:t>:</w:t>
      </w:r>
    </w:p>
    <w:p w14:paraId="23E28FA5" w14:textId="77777777" w:rsidR="00376212" w:rsidRPr="00376212" w:rsidRDefault="00376212" w:rsidP="00376212">
      <w:pPr>
        <w:numPr>
          <w:ilvl w:val="2"/>
          <w:numId w:val="1"/>
        </w:numPr>
      </w:pPr>
      <w:r w:rsidRPr="00376212">
        <w:rPr>
          <w:b/>
          <w:bCs/>
        </w:rPr>
        <w:t>Phase 1:</w:t>
      </w:r>
    </w:p>
    <w:p w14:paraId="45AD624A" w14:textId="77777777" w:rsidR="00376212" w:rsidRPr="00376212" w:rsidRDefault="00376212" w:rsidP="00376212">
      <w:pPr>
        <w:numPr>
          <w:ilvl w:val="3"/>
          <w:numId w:val="1"/>
        </w:numPr>
      </w:pPr>
      <w:r w:rsidRPr="00376212">
        <w:rPr>
          <w:rtl/>
        </w:rPr>
        <w:t>בשלב זה מתבצעת הקמת</w:t>
      </w:r>
      <w:r w:rsidRPr="00376212">
        <w:t xml:space="preserve"> SA (Security Association) </w:t>
      </w:r>
      <w:r w:rsidRPr="00376212">
        <w:rPr>
          <w:rtl/>
        </w:rPr>
        <w:t>בין שני הצדדים, הכוללת אימות הצדדים והקמת תעלה מאובטחת</w:t>
      </w:r>
      <w:r w:rsidRPr="00376212">
        <w:t>.</w:t>
      </w:r>
    </w:p>
    <w:p w14:paraId="27A09750" w14:textId="77777777" w:rsidR="00376212" w:rsidRPr="00376212" w:rsidRDefault="00376212" w:rsidP="00376212">
      <w:pPr>
        <w:numPr>
          <w:ilvl w:val="3"/>
          <w:numId w:val="1"/>
        </w:numPr>
      </w:pPr>
      <w:r w:rsidRPr="00376212">
        <w:rPr>
          <w:rtl/>
        </w:rPr>
        <w:t>התהליך כולל שימוש בחתימות דיגיטליות, מפתחות סימטריים ומפתחות ציבוריים</w:t>
      </w:r>
      <w:r w:rsidRPr="00376212">
        <w:t>.</w:t>
      </w:r>
    </w:p>
    <w:p w14:paraId="56D99727" w14:textId="77777777" w:rsidR="00376212" w:rsidRPr="00376212" w:rsidRDefault="00376212" w:rsidP="00376212">
      <w:pPr>
        <w:numPr>
          <w:ilvl w:val="3"/>
          <w:numId w:val="1"/>
        </w:numPr>
      </w:pPr>
      <w:r w:rsidRPr="00376212">
        <w:rPr>
          <w:rtl/>
        </w:rPr>
        <w:t>קיימות שתי תצורות</w:t>
      </w:r>
      <w:r w:rsidRPr="00376212">
        <w:t>:</w:t>
      </w:r>
    </w:p>
    <w:p w14:paraId="74888AC2" w14:textId="77777777" w:rsidR="00376212" w:rsidRPr="00376212" w:rsidRDefault="00376212" w:rsidP="00376212">
      <w:pPr>
        <w:numPr>
          <w:ilvl w:val="4"/>
          <w:numId w:val="1"/>
        </w:numPr>
      </w:pPr>
      <w:r w:rsidRPr="00376212">
        <w:rPr>
          <w:b/>
          <w:bCs/>
        </w:rPr>
        <w:t>Main Mode:</w:t>
      </w:r>
      <w:r w:rsidRPr="00376212">
        <w:t xml:space="preserve"> </w:t>
      </w:r>
      <w:r w:rsidRPr="00376212">
        <w:rPr>
          <w:rtl/>
        </w:rPr>
        <w:t>תהליך ממושך יותר עם שישה הודעות שנשלחות בין הצדדים</w:t>
      </w:r>
      <w:r w:rsidRPr="00376212">
        <w:t>.</w:t>
      </w:r>
    </w:p>
    <w:p w14:paraId="35401B47" w14:textId="77777777" w:rsidR="00376212" w:rsidRPr="00376212" w:rsidRDefault="00376212" w:rsidP="00376212">
      <w:pPr>
        <w:numPr>
          <w:ilvl w:val="4"/>
          <w:numId w:val="1"/>
        </w:numPr>
      </w:pPr>
      <w:r w:rsidRPr="00376212">
        <w:rPr>
          <w:b/>
          <w:bCs/>
        </w:rPr>
        <w:t>Aggressive Mode:</w:t>
      </w:r>
      <w:r w:rsidRPr="00376212">
        <w:t xml:space="preserve"> </w:t>
      </w:r>
      <w:r w:rsidRPr="00376212">
        <w:rPr>
          <w:rtl/>
        </w:rPr>
        <w:t>תהליך מהיר יותר אך פחות מאובטח, עם שלוש הודעות בלבד</w:t>
      </w:r>
      <w:r w:rsidRPr="00376212">
        <w:t>.</w:t>
      </w:r>
    </w:p>
    <w:p w14:paraId="776354B9" w14:textId="77777777" w:rsidR="00376212" w:rsidRPr="00376212" w:rsidRDefault="00376212" w:rsidP="00376212">
      <w:pPr>
        <w:numPr>
          <w:ilvl w:val="2"/>
          <w:numId w:val="1"/>
        </w:numPr>
      </w:pPr>
      <w:r w:rsidRPr="00376212">
        <w:rPr>
          <w:b/>
          <w:bCs/>
        </w:rPr>
        <w:t>Phase 2:</w:t>
      </w:r>
    </w:p>
    <w:p w14:paraId="38B6268F" w14:textId="77777777" w:rsidR="00376212" w:rsidRPr="00376212" w:rsidRDefault="00376212" w:rsidP="00376212">
      <w:pPr>
        <w:numPr>
          <w:ilvl w:val="3"/>
          <w:numId w:val="1"/>
        </w:numPr>
      </w:pPr>
      <w:r w:rsidRPr="00376212">
        <w:rPr>
          <w:rtl/>
        </w:rPr>
        <w:t>בשלב זה מוקם</w:t>
      </w:r>
      <w:r w:rsidRPr="00376212">
        <w:t xml:space="preserve"> SA </w:t>
      </w:r>
      <w:r w:rsidRPr="00376212">
        <w:rPr>
          <w:rtl/>
        </w:rPr>
        <w:t>נוסף עבור</w:t>
      </w:r>
      <w:r w:rsidRPr="00376212">
        <w:t xml:space="preserve"> IPSec, </w:t>
      </w:r>
      <w:r w:rsidRPr="00376212">
        <w:rPr>
          <w:rtl/>
        </w:rPr>
        <w:t>המאפשר שליחת חבילות מידע מאובטחות מבלי לעבור שוב את תהליך</w:t>
      </w:r>
      <w:r w:rsidRPr="00376212">
        <w:t xml:space="preserve"> Phase 1.</w:t>
      </w:r>
    </w:p>
    <w:p w14:paraId="3EF1FE69" w14:textId="77777777" w:rsidR="00376212" w:rsidRPr="00376212" w:rsidRDefault="00376212" w:rsidP="00376212">
      <w:pPr>
        <w:numPr>
          <w:ilvl w:val="0"/>
          <w:numId w:val="1"/>
        </w:numPr>
      </w:pPr>
      <w:r w:rsidRPr="00376212">
        <w:rPr>
          <w:b/>
          <w:bCs/>
        </w:rPr>
        <w:t>ESP/AH (Encapsulating Security Payload / Authentication Header):</w:t>
      </w:r>
    </w:p>
    <w:p w14:paraId="64B9E067" w14:textId="77777777" w:rsidR="00376212" w:rsidRPr="00376212" w:rsidRDefault="00376212" w:rsidP="00376212">
      <w:pPr>
        <w:numPr>
          <w:ilvl w:val="1"/>
          <w:numId w:val="1"/>
        </w:numPr>
      </w:pPr>
      <w:r w:rsidRPr="00376212">
        <w:rPr>
          <w:rtl/>
        </w:rPr>
        <w:t>מרכיבים אלו אחראים על הצפנת הנתונים, אימות ושמירה על שלמות המידע</w:t>
      </w:r>
      <w:r w:rsidRPr="00376212">
        <w:t>.</w:t>
      </w:r>
    </w:p>
    <w:p w14:paraId="49E2BC97" w14:textId="77777777" w:rsidR="00376212" w:rsidRPr="00376212" w:rsidRDefault="00376212" w:rsidP="00376212">
      <w:pPr>
        <w:numPr>
          <w:ilvl w:val="1"/>
          <w:numId w:val="1"/>
        </w:numPr>
      </w:pPr>
      <w:r w:rsidRPr="00376212">
        <w:t xml:space="preserve">ESP </w:t>
      </w:r>
      <w:r w:rsidRPr="00376212">
        <w:rPr>
          <w:rtl/>
        </w:rPr>
        <w:t>מספק הצפנה, אימות וחתימה דיגיטלית</w:t>
      </w:r>
      <w:r w:rsidRPr="00376212">
        <w:t>.</w:t>
      </w:r>
    </w:p>
    <w:p w14:paraId="1A69B949" w14:textId="77777777" w:rsidR="00376212" w:rsidRPr="00376212" w:rsidRDefault="00376212" w:rsidP="00376212">
      <w:pPr>
        <w:numPr>
          <w:ilvl w:val="1"/>
          <w:numId w:val="1"/>
        </w:numPr>
      </w:pPr>
      <w:r w:rsidRPr="00376212">
        <w:t xml:space="preserve">AH </w:t>
      </w:r>
      <w:r w:rsidRPr="00376212">
        <w:rPr>
          <w:rtl/>
        </w:rPr>
        <w:t>מספק אימות ושלמות המידע אך לא הצפנה</w:t>
      </w:r>
      <w:r w:rsidRPr="00376212">
        <w:t>.</w:t>
      </w:r>
    </w:p>
    <w:p w14:paraId="64F5E37C" w14:textId="77777777" w:rsidR="00376212" w:rsidRPr="00376212" w:rsidRDefault="00376212" w:rsidP="00376212">
      <w:r w:rsidRPr="00376212">
        <w:rPr>
          <w:rtl/>
        </w:rPr>
        <w:t>רוצה שאסביר משהו נוסף על אחד המרכיבים</w:t>
      </w:r>
      <w:r w:rsidRPr="00376212">
        <w:t>?</w:t>
      </w:r>
    </w:p>
    <w:p w14:paraId="3D4FA57D" w14:textId="77777777" w:rsidR="00215FE3" w:rsidRPr="00376212" w:rsidRDefault="00215FE3"/>
    <w:sectPr w:rsidR="00215FE3" w:rsidRPr="00376212" w:rsidSect="00E815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F1CD1"/>
    <w:multiLevelType w:val="multilevel"/>
    <w:tmpl w:val="5F7A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28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12"/>
    <w:rsid w:val="00215FE3"/>
    <w:rsid w:val="00376212"/>
    <w:rsid w:val="0088099D"/>
    <w:rsid w:val="00BA56C9"/>
    <w:rsid w:val="00E5491E"/>
    <w:rsid w:val="00E8096B"/>
    <w:rsid w:val="00E8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1058"/>
  <w15:chartTrackingRefBased/>
  <w15:docId w15:val="{D94AD4BD-F03D-4BEF-A7B2-127C1FFB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76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76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76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76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762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7621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762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7621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762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762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6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7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76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762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62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62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6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762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6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161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 חנניאייב</dc:creator>
  <cp:keywords/>
  <dc:description/>
  <cp:lastModifiedBy>משה חנניאייב</cp:lastModifiedBy>
  <cp:revision>1</cp:revision>
  <dcterms:created xsi:type="dcterms:W3CDTF">2025-05-18T11:15:00Z</dcterms:created>
  <dcterms:modified xsi:type="dcterms:W3CDTF">2025-05-18T14:26:00Z</dcterms:modified>
</cp:coreProperties>
</file>