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tl/>
        </w:rPr>
        <w:id w:val="413127858"/>
        <w:docPartObj>
          <w:docPartGallery w:val="Cover Pages"/>
          <w:docPartUnique/>
        </w:docPartObj>
      </w:sdtPr>
      <w:sdtEndPr>
        <w:rPr>
          <w:rFonts w:asciiTheme="majorHAnsi" w:hAnsiTheme="majorHAnsi" w:cstheme="majorHAnsi"/>
          <w:b/>
          <w:bCs/>
          <w:sz w:val="28"/>
          <w:szCs w:val="28"/>
          <w:u w:val="single"/>
          <w:rtl w:val="0"/>
        </w:rPr>
      </w:sdtEndPr>
      <w:sdtContent>
        <w:p w14:paraId="74DBFEB3" w14:textId="74BC2D2F" w:rsidR="00B96D17" w:rsidRDefault="00A815AA" w:rsidP="00240EB8">
          <w:pPr>
            <w:spacing w:line="360" w:lineRule="auto"/>
          </w:pPr>
          <w:r w:rsidRPr="00B96D17">
            <w:rPr>
              <w:rFonts w:asciiTheme="majorHAnsi" w:hAnsiTheme="majorHAnsi" w:cstheme="majorHAnsi"/>
              <w:noProof/>
              <w:sz w:val="28"/>
              <w:szCs w:val="28"/>
              <w:rtl/>
              <w:lang w:val="fr-FR" w:eastAsia="fr-FR" w:bidi="ar-SA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A2DCA42" wp14:editId="282DA170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-772532</wp:posOffset>
                    </wp:positionV>
                    <wp:extent cx="6858000" cy="7315200"/>
                    <wp:effectExtent l="0" t="0" r="0" b="0"/>
                    <wp:wrapNone/>
                    <wp:docPr id="122" name="תיבת טקסט 12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 flipH="1">
                              <a:off x="0" y="0"/>
                              <a:ext cx="6858000" cy="73152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inorHAnsi" w:hAnsiTheme="majorHAnsi" w:cs="Times New Roman"/>
                                    <w:b/>
                                    <w:bCs/>
                                    <w:sz w:val="52"/>
                                    <w:szCs w:val="52"/>
                                    <w:rtl/>
                                  </w:rPr>
                                  <w:alias w:val="כותרת"/>
                                  <w:tag w:val=""/>
                                  <w:id w:val="-1476986296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9A61F23" w14:textId="05A10A26" w:rsidR="00B96D17" w:rsidRPr="00A815AA" w:rsidRDefault="002B4382" w:rsidP="00B96D17">
                                    <w:pPr>
                                      <w:pStyle w:val="a8"/>
                                      <w:pBdr>
                                        <w:bottom w:val="single" w:sz="6" w:space="4" w:color="7F7F7F" w:themeColor="text1" w:themeTint="80"/>
                                      </w:pBdr>
                                      <w:jc w:val="center"/>
                                      <w:rPr>
                                        <w:rFonts w:asciiTheme="majorHAnsi" w:eastAsiaTheme="majorEastAsia" w:hAnsiTheme="majorHAnsi" w:cstheme="majorHAnsi"/>
                                        <w:b/>
                                        <w:bCs/>
                                        <w:color w:val="595959" w:themeColor="text1" w:themeTint="A6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rFonts w:asciiTheme="majorHAnsi" w:eastAsiaTheme="minorHAnsi" w:hAnsiTheme="majorHAnsi" w:cs="Times New Roman"/>
                                        <w:b/>
                                        <w:bCs/>
                                        <w:sz w:val="52"/>
                                        <w:szCs w:val="52"/>
                                        <w:rtl/>
                                      </w:rPr>
                                      <w:t xml:space="preserve">בניית מערכות ממוחשבות מבוססות </w:t>
                                    </w:r>
                                    <w:r w:rsidR="007A32F1">
                                      <w:rPr>
                                        <w:rFonts w:asciiTheme="majorHAnsi" w:eastAsiaTheme="minorHAnsi" w:hAnsiTheme="majorHAnsi" w:cs="Times New Roman"/>
                                        <w:b/>
                                        <w:bCs/>
                                        <w:sz w:val="52"/>
                                        <w:szCs w:val="52"/>
                                      </w:rPr>
                                      <w:t>W</w:t>
                                    </w:r>
                                    <w:r>
                                      <w:rPr>
                                        <w:rFonts w:asciiTheme="majorHAnsi" w:eastAsiaTheme="minorHAnsi" w:hAnsiTheme="majorHAnsi" w:cs="Times New Roman"/>
                                        <w:b/>
                                        <w:bCs/>
                                        <w:sz w:val="52"/>
                                        <w:szCs w:val="52"/>
                                      </w:rPr>
                                      <w:t>eb</w:t>
                                    </w:r>
                                    <w:r>
                                      <w:rPr>
                                        <w:rFonts w:asciiTheme="majorHAnsi" w:eastAsiaTheme="minorHAnsi" w:hAnsiTheme="majorHAnsi" w:cs="Times New Roman"/>
                                        <w:b/>
                                        <w:bCs/>
                                        <w:sz w:val="52"/>
                                        <w:szCs w:val="52"/>
                                        <w:rtl/>
                                      </w:rPr>
                                      <w:t xml:space="preserve"> - פרויקט הקורס</w:t>
                                    </w:r>
                                  </w:p>
                                </w:sdtContent>
                              </w:sdt>
                              <w:p w14:paraId="45053C02" w14:textId="51A41202" w:rsidR="00B96D17" w:rsidRPr="00A815AA" w:rsidRDefault="00A815AA" w:rsidP="00B96D17">
                                <w:pPr>
                                  <w:pStyle w:val="a8"/>
                                  <w:spacing w:before="240"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44546A" w:themeColor="text2"/>
                                    <w:sz w:val="52"/>
                                    <w:szCs w:val="52"/>
                                  </w:rPr>
                                </w:pPr>
                                <w:r>
                                  <w:rPr>
                                    <w:rFonts w:asciiTheme="majorHAnsi" w:hAnsiTheme="majorHAnsi" w:cs="Times New Roman" w:hint="cs"/>
                                    <w:b/>
                                    <w:bCs/>
                                    <w:sz w:val="52"/>
                                    <w:szCs w:val="52"/>
                                    <w:rtl/>
                                  </w:rPr>
                                  <w:t xml:space="preserve">חלק </w:t>
                                </w:r>
                                <w:r w:rsidR="00DD7F1A">
                                  <w:rPr>
                                    <w:rFonts w:asciiTheme="majorHAnsi" w:hAnsiTheme="majorHAnsi" w:cs="Times New Roman" w:hint="cs"/>
                                    <w:b/>
                                    <w:bCs/>
                                    <w:sz w:val="52"/>
                                    <w:szCs w:val="52"/>
                                    <w:rtl/>
                                  </w:rPr>
                                  <w:t>ג'</w:t>
                                </w:r>
                                <w:r>
                                  <w:rPr>
                                    <w:rFonts w:asciiTheme="majorHAnsi" w:hAnsiTheme="majorHAnsi" w:cstheme="majorHAnsi" w:hint="cs"/>
                                    <w:b/>
                                    <w:bCs/>
                                    <w:sz w:val="52"/>
                                    <w:szCs w:val="52"/>
                                    <w:rtl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sz w:val="52"/>
                                    <w:szCs w:val="52"/>
                                    <w:rtl/>
                                  </w:rPr>
                                  <w:t>–</w:t>
                                </w:r>
                                <w:r>
                                  <w:rPr>
                                    <w:rFonts w:asciiTheme="majorHAnsi" w:hAnsiTheme="majorHAnsi" w:cstheme="majorHAnsi" w:hint="cs"/>
                                    <w:b/>
                                    <w:bCs/>
                                    <w:sz w:val="52"/>
                                    <w:szCs w:val="52"/>
                                    <w:rtl/>
                                  </w:rPr>
                                  <w:t xml:space="preserve"> </w:t>
                                </w:r>
                                <w:r w:rsidR="00813D8C">
                                  <w:rPr>
                                    <w:rFonts w:asciiTheme="majorHAnsi" w:hAnsiTheme="majorHAnsi" w:cs="Times New Roman" w:hint="cs"/>
                                    <w:b/>
                                    <w:bCs/>
                                    <w:sz w:val="52"/>
                                    <w:szCs w:val="52"/>
                                    <w:rtl/>
                                  </w:rPr>
                                  <w:t xml:space="preserve">צד </w:t>
                                </w:r>
                                <w:r w:rsidR="00DD7F1A">
                                  <w:rPr>
                                    <w:rFonts w:asciiTheme="majorHAnsi" w:hAnsiTheme="majorHAnsi" w:cs="Times New Roman" w:hint="cs"/>
                                    <w:b/>
                                    <w:bCs/>
                                    <w:sz w:val="52"/>
                                    <w:szCs w:val="52"/>
                                    <w:rtl/>
                                  </w:rPr>
                                  <w:t>שרת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A2DCA42" id="_x0000_t202" coordsize="21600,21600" o:spt="202" path="m,l,21600r21600,l21600,xe">
                    <v:stroke joinstyle="miter"/>
                    <v:path gradientshapeok="t" o:connecttype="rect"/>
                  </v:shapetype>
                  <v:shape id="תיבת טקסט 122" o:spid="_x0000_s1026" type="#_x0000_t202" style="position:absolute;left:0;text-align:left;margin-left:0;margin-top:-60.85pt;width:540pt;height:8in;flip:x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" filled="f" stroked="f" strokeweight=".5pt">
                    <v:textbox inset="36pt,36pt,36pt,36pt">
                      <w:txbxContent>
                        <w:sdt>
                          <w:sdtPr>
                            <w:rPr>
                              <w:rFonts w:asciiTheme="majorHAnsi" w:eastAsiaTheme="minorHAnsi" w:hAnsiTheme="majorHAnsi" w:cs="Times New Roman"/>
                              <w:b/>
                              <w:bCs/>
                              <w:sz w:val="52"/>
                              <w:szCs w:val="52"/>
                              <w:rtl/>
                            </w:rPr>
                            <w:alias w:val="כותרת"/>
                            <w:tag w:val=""/>
                            <w:id w:val="-1476986296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09A61F23" w14:textId="05A10A26" w:rsidR="00B96D17" w:rsidRPr="00A815AA" w:rsidRDefault="002B4382" w:rsidP="00B96D17">
                              <w:pPr>
                                <w:pStyle w:val="a8"/>
                                <w:pBdr>
                                  <w:bottom w:val="single" w:sz="6" w:space="4" w:color="7F7F7F" w:themeColor="text1" w:themeTint="80"/>
                                </w:pBdr>
                                <w:jc w:val="center"/>
                                <w:rPr>
                                  <w:rFonts w:asciiTheme="majorHAnsi" w:eastAsiaTheme="majorEastAsia" w:hAnsiTheme="majorHAnsi" w:cstheme="majorHAnsi"/>
                                  <w:b/>
                                  <w:bCs/>
                                  <w:color w:val="595959" w:themeColor="text1" w:themeTint="A6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rFonts w:asciiTheme="majorHAnsi" w:eastAsiaTheme="minorHAnsi" w:hAnsiTheme="majorHAnsi" w:cs="Times New Roman"/>
                                  <w:b/>
                                  <w:bCs/>
                                  <w:sz w:val="52"/>
                                  <w:szCs w:val="52"/>
                                  <w:rtl/>
                                </w:rPr>
                                <w:t xml:space="preserve">בניית מערכות ממוחשבות מבוססות </w:t>
                              </w:r>
                              <w:r w:rsidR="007A32F1">
                                <w:rPr>
                                  <w:rFonts w:asciiTheme="majorHAnsi" w:eastAsiaTheme="minorHAnsi" w:hAnsiTheme="majorHAnsi" w:cs="Times New Roman"/>
                                  <w:b/>
                                  <w:bCs/>
                                  <w:sz w:val="52"/>
                                  <w:szCs w:val="52"/>
                                </w:rPr>
                                <w:t>W</w:t>
                              </w:r>
                              <w:r>
                                <w:rPr>
                                  <w:rFonts w:asciiTheme="majorHAnsi" w:eastAsiaTheme="minorHAnsi" w:hAnsiTheme="majorHAnsi" w:cs="Times New Roman"/>
                                  <w:b/>
                                  <w:bCs/>
                                  <w:sz w:val="52"/>
                                  <w:szCs w:val="52"/>
                                </w:rPr>
                                <w:t>eb</w:t>
                              </w:r>
                              <w:r>
                                <w:rPr>
                                  <w:rFonts w:asciiTheme="majorHAnsi" w:eastAsiaTheme="minorHAnsi" w:hAnsiTheme="majorHAnsi" w:cs="Times New Roman"/>
                                  <w:b/>
                                  <w:bCs/>
                                  <w:sz w:val="52"/>
                                  <w:szCs w:val="52"/>
                                  <w:rtl/>
                                </w:rPr>
                                <w:t xml:space="preserve"> - פרויקט הקורס</w:t>
                              </w:r>
                            </w:p>
                          </w:sdtContent>
                        </w:sdt>
                        <w:p w14:paraId="45053C02" w14:textId="51A41202" w:rsidR="00B96D17" w:rsidRPr="00A815AA" w:rsidRDefault="00A815AA" w:rsidP="00B96D17">
                          <w:pPr>
                            <w:pStyle w:val="a8"/>
                            <w:spacing w:before="240"/>
                            <w:jc w:val="center"/>
                            <w:rPr>
                              <w:b/>
                              <w:bCs/>
                              <w:caps/>
                              <w:color w:val="44546A" w:themeColor="text2"/>
                              <w:sz w:val="52"/>
                              <w:szCs w:val="52"/>
                            </w:rPr>
                          </w:pPr>
                          <w:r>
                            <w:rPr>
                              <w:rFonts w:asciiTheme="majorHAnsi" w:hAnsiTheme="majorHAnsi" w:cs="Times New Roman" w:hint="cs"/>
                              <w:b/>
                              <w:bCs/>
                              <w:sz w:val="52"/>
                              <w:szCs w:val="52"/>
                              <w:rtl/>
                            </w:rPr>
                            <w:t xml:space="preserve">חלק </w:t>
                          </w:r>
                          <w:r w:rsidR="00DD7F1A">
                            <w:rPr>
                              <w:rFonts w:asciiTheme="majorHAnsi" w:hAnsiTheme="majorHAnsi" w:cs="Times New Roman" w:hint="cs"/>
                              <w:b/>
                              <w:bCs/>
                              <w:sz w:val="52"/>
                              <w:szCs w:val="52"/>
                              <w:rtl/>
                            </w:rPr>
                            <w:t>ג'</w:t>
                          </w:r>
                          <w:r>
                            <w:rPr>
                              <w:rFonts w:asciiTheme="majorHAnsi" w:hAnsiTheme="majorHAnsi" w:cstheme="majorHAnsi" w:hint="cs"/>
                              <w:b/>
                              <w:bCs/>
                              <w:sz w:val="52"/>
                              <w:szCs w:val="52"/>
                              <w:rtl/>
                            </w:rPr>
                            <w:t xml:space="preserve"> </w:t>
                          </w:r>
                          <w:r>
                            <w:rPr>
                              <w:rFonts w:asciiTheme="majorHAnsi" w:hAnsiTheme="majorHAnsi" w:cstheme="majorHAnsi"/>
                              <w:b/>
                              <w:bCs/>
                              <w:sz w:val="52"/>
                              <w:szCs w:val="52"/>
                              <w:rtl/>
                            </w:rPr>
                            <w:t>–</w:t>
                          </w:r>
                          <w:r>
                            <w:rPr>
                              <w:rFonts w:asciiTheme="majorHAnsi" w:hAnsiTheme="majorHAnsi" w:cstheme="majorHAnsi" w:hint="cs"/>
                              <w:b/>
                              <w:bCs/>
                              <w:sz w:val="52"/>
                              <w:szCs w:val="52"/>
                              <w:rtl/>
                            </w:rPr>
                            <w:t xml:space="preserve"> </w:t>
                          </w:r>
                          <w:r w:rsidR="00813D8C">
                            <w:rPr>
                              <w:rFonts w:asciiTheme="majorHAnsi" w:hAnsiTheme="majorHAnsi" w:cs="Times New Roman" w:hint="cs"/>
                              <w:b/>
                              <w:bCs/>
                              <w:sz w:val="52"/>
                              <w:szCs w:val="52"/>
                              <w:rtl/>
                            </w:rPr>
                            <w:t xml:space="preserve">צד </w:t>
                          </w:r>
                          <w:r w:rsidR="00DD7F1A">
                            <w:rPr>
                              <w:rFonts w:asciiTheme="majorHAnsi" w:hAnsiTheme="majorHAnsi" w:cs="Times New Roman" w:hint="cs"/>
                              <w:b/>
                              <w:bCs/>
                              <w:sz w:val="52"/>
                              <w:szCs w:val="52"/>
                              <w:rtl/>
                            </w:rPr>
                            <w:t>שרת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</w:p>
        <w:p w14:paraId="1272F2A5" w14:textId="7BC61C2E" w:rsidR="00B96D17" w:rsidRDefault="00A815AA" w:rsidP="00240EB8">
          <w:pPr>
            <w:bidi w:val="0"/>
            <w:spacing w:line="360" w:lineRule="auto"/>
            <w:rPr>
              <w:rFonts w:asciiTheme="majorHAnsi" w:hAnsiTheme="majorHAnsi" w:cstheme="majorHAnsi"/>
              <w:b/>
              <w:bCs/>
              <w:sz w:val="28"/>
              <w:szCs w:val="28"/>
              <w:u w:val="single"/>
              <w:rtl/>
            </w:rPr>
          </w:pPr>
          <w:r>
            <w:rPr>
              <w:noProof/>
              <w:lang w:val="fr-FR" w:eastAsia="fr-FR" w:bidi="ar-SA"/>
            </w:rPr>
            <w:drawing>
              <wp:anchor distT="0" distB="0" distL="114300" distR="114300" simplePos="0" relativeHeight="251660288" behindDoc="0" locked="0" layoutInCell="1" allowOverlap="1" wp14:anchorId="561BC507" wp14:editId="328AEDD7">
                <wp:simplePos x="0" y="0"/>
                <wp:positionH relativeFrom="margin">
                  <wp:align>center</wp:align>
                </wp:positionH>
                <wp:positionV relativeFrom="paragraph">
                  <wp:posOffset>4430855</wp:posOffset>
                </wp:positionV>
                <wp:extent cx="2459421" cy="2440174"/>
                <wp:effectExtent l="0" t="0" r="0" b="0"/>
                <wp:wrapSquare wrapText="bothSides"/>
                <wp:docPr id="34" name="תמונה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59421" cy="2440174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  <a:effectLst>
                          <a:softEdge rad="112500"/>
                        </a:effectLst>
                      </pic:spPr>
                    </pic:pic>
                  </a:graphicData>
                </a:graphic>
              </wp:anchor>
            </w:drawing>
          </w:r>
          <w:r w:rsidR="00B96D17" w:rsidRPr="00B96D17">
            <w:rPr>
              <w:rFonts w:asciiTheme="majorHAnsi" w:hAnsiTheme="majorHAnsi" w:cstheme="majorHAnsi"/>
              <w:sz w:val="28"/>
              <w:szCs w:val="28"/>
              <w:rtl/>
            </w:rPr>
            <w:br w:type="page"/>
          </w:r>
        </w:p>
      </w:sdtContent>
    </w:sdt>
    <w:p w14:paraId="683B4EF1" w14:textId="66548A46" w:rsidR="00791B1B" w:rsidRDefault="00791B1B" w:rsidP="00240EB8">
      <w:pPr>
        <w:spacing w:line="360" w:lineRule="auto"/>
        <w:rPr>
          <w:rtl/>
        </w:rPr>
      </w:pPr>
    </w:p>
    <w:p w14:paraId="2F18EA12" w14:textId="0FD5FF1B" w:rsidR="00B26313" w:rsidRDefault="00B26313" w:rsidP="00240EB8">
      <w:pPr>
        <w:spacing w:line="360" w:lineRule="auto"/>
        <w:rPr>
          <w:rFonts w:asciiTheme="majorHAnsi" w:hAnsiTheme="majorHAnsi" w:cstheme="majorHAnsi"/>
          <w:b/>
          <w:bCs/>
          <w:sz w:val="24"/>
          <w:szCs w:val="24"/>
          <w:u w:val="single"/>
          <w:rtl/>
        </w:rPr>
      </w:pPr>
      <w:r>
        <w:rPr>
          <w:rFonts w:asciiTheme="majorHAnsi" w:hAnsiTheme="majorHAnsi" w:cstheme="majorHAnsi" w:hint="cs"/>
          <w:b/>
          <w:bCs/>
          <w:sz w:val="24"/>
          <w:szCs w:val="24"/>
          <w:u w:val="single"/>
          <w:rtl/>
        </w:rPr>
        <w:t xml:space="preserve">פרויקט </w:t>
      </w:r>
      <w:r>
        <w:rPr>
          <w:rFonts w:asciiTheme="majorHAnsi" w:hAnsiTheme="majorHAnsi" w:cstheme="majorHAnsi" w:hint="cs"/>
          <w:b/>
          <w:bCs/>
          <w:sz w:val="24"/>
          <w:szCs w:val="24"/>
          <w:u w:val="single"/>
        </w:rPr>
        <w:t>F</w:t>
      </w:r>
      <w:r>
        <w:rPr>
          <w:rFonts w:asciiTheme="majorHAnsi" w:hAnsiTheme="majorHAnsi" w:cstheme="majorHAnsi"/>
          <w:b/>
          <w:bCs/>
          <w:sz w:val="24"/>
          <w:szCs w:val="24"/>
          <w:u w:val="single"/>
        </w:rPr>
        <w:t>lask</w:t>
      </w:r>
    </w:p>
    <w:p w14:paraId="34288D6B" w14:textId="18A13EE2" w:rsidR="00B26313" w:rsidRDefault="00B26313" w:rsidP="00240EB8">
      <w:pPr>
        <w:spacing w:line="360" w:lineRule="auto"/>
        <w:rPr>
          <w:rFonts w:asciiTheme="majorHAnsi" w:hAnsiTheme="majorHAnsi" w:cstheme="majorHAnsi"/>
          <w:b/>
          <w:bCs/>
          <w:sz w:val="24"/>
          <w:szCs w:val="24"/>
          <w:u w:val="single"/>
          <w:rtl/>
        </w:rPr>
      </w:pPr>
      <w:r>
        <w:rPr>
          <w:rFonts w:cstheme="minorHAnsi" w:hint="cs"/>
          <w:sz w:val="24"/>
          <w:szCs w:val="24"/>
          <w:rtl/>
        </w:rPr>
        <w:t xml:space="preserve">העברנו את כל הפרויקט לפורמט </w:t>
      </w:r>
      <w:r>
        <w:rPr>
          <w:rFonts w:cstheme="minorHAnsi" w:hint="cs"/>
          <w:sz w:val="24"/>
          <w:szCs w:val="24"/>
        </w:rPr>
        <w:t>F</w:t>
      </w:r>
      <w:r>
        <w:rPr>
          <w:rFonts w:cstheme="minorHAnsi"/>
          <w:sz w:val="24"/>
          <w:szCs w:val="24"/>
        </w:rPr>
        <w:t>lask</w:t>
      </w:r>
      <w:r>
        <w:rPr>
          <w:rFonts w:cstheme="minorHAnsi" w:hint="cs"/>
          <w:sz w:val="24"/>
          <w:szCs w:val="24"/>
          <w:rtl/>
        </w:rPr>
        <w:t xml:space="preserve"> כולל </w:t>
      </w:r>
      <w:r>
        <w:rPr>
          <w:rFonts w:cstheme="minorHAnsi"/>
          <w:sz w:val="24"/>
          <w:szCs w:val="24"/>
        </w:rPr>
        <w:t>blueprint</w:t>
      </w:r>
      <w:r>
        <w:rPr>
          <w:rFonts w:cstheme="minorHAnsi" w:hint="cs"/>
          <w:sz w:val="24"/>
          <w:szCs w:val="24"/>
          <w:rtl/>
        </w:rPr>
        <w:t xml:space="preserve"> בשימוש פרויקט הבסיס הנתון באתר.</w:t>
      </w:r>
    </w:p>
    <w:p w14:paraId="7CF61CE5" w14:textId="08F5F692" w:rsidR="00A30EF3" w:rsidRDefault="00A30EF3" w:rsidP="00240EB8">
      <w:pPr>
        <w:spacing w:line="360" w:lineRule="auto"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 xml:space="preserve">ביצענו שימוש </w:t>
      </w:r>
      <w:r w:rsidRPr="00A30EF3">
        <w:rPr>
          <w:rFonts w:asciiTheme="majorHAnsi" w:hAnsiTheme="majorHAnsi" w:cstheme="majorHAnsi" w:hint="cs"/>
          <w:sz w:val="24"/>
          <w:szCs w:val="24"/>
          <w:rtl/>
        </w:rPr>
        <w:t xml:space="preserve">בקובץ </w:t>
      </w:r>
      <w:r w:rsidR="00191332">
        <w:rPr>
          <w:rFonts w:asciiTheme="majorHAnsi" w:hAnsiTheme="majorHAnsi" w:cstheme="majorHAnsi"/>
          <w:sz w:val="24"/>
          <w:szCs w:val="24"/>
        </w:rPr>
        <w:t>general.</w:t>
      </w:r>
      <w:r w:rsidRPr="00A30EF3">
        <w:rPr>
          <w:rFonts w:asciiTheme="majorHAnsi" w:hAnsiTheme="majorHAnsi" w:cstheme="majorHAnsi" w:hint="cs"/>
          <w:sz w:val="24"/>
          <w:szCs w:val="24"/>
        </w:rPr>
        <w:t>CSS</w:t>
      </w:r>
      <w:r w:rsidRPr="00A30EF3">
        <w:rPr>
          <w:rFonts w:asciiTheme="majorHAnsi" w:hAnsiTheme="majorHAnsi" w:cstheme="majorHAnsi" w:hint="cs"/>
          <w:sz w:val="24"/>
          <w:szCs w:val="24"/>
          <w:rtl/>
        </w:rPr>
        <w:t xml:space="preserve"> אשר מכיל את </w:t>
      </w:r>
      <w:r>
        <w:rPr>
          <w:rFonts w:asciiTheme="majorHAnsi" w:hAnsiTheme="majorHAnsi" w:cstheme="majorHAnsi" w:hint="cs"/>
          <w:sz w:val="24"/>
          <w:szCs w:val="24"/>
          <w:rtl/>
        </w:rPr>
        <w:t>ה-</w:t>
      </w:r>
      <w:r>
        <w:rPr>
          <w:rFonts w:asciiTheme="majorHAnsi" w:hAnsiTheme="majorHAnsi" w:cstheme="majorHAnsi" w:hint="cs"/>
          <w:sz w:val="24"/>
          <w:szCs w:val="24"/>
        </w:rPr>
        <w:t>H</w:t>
      </w:r>
      <w:r>
        <w:rPr>
          <w:rFonts w:asciiTheme="majorHAnsi" w:hAnsiTheme="majorHAnsi" w:cstheme="majorHAnsi"/>
          <w:sz w:val="24"/>
          <w:szCs w:val="24"/>
        </w:rPr>
        <w:t>eader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ו</w:t>
      </w:r>
      <w:r w:rsidRPr="00A30EF3">
        <w:rPr>
          <w:rFonts w:asciiTheme="majorHAnsi" w:hAnsiTheme="majorHAnsi" w:cstheme="majorHAnsi" w:hint="cs"/>
          <w:sz w:val="24"/>
          <w:szCs w:val="24"/>
          <w:rtl/>
        </w:rPr>
        <w:t>ה</w:t>
      </w:r>
      <w:r>
        <w:rPr>
          <w:rFonts w:asciiTheme="majorHAnsi" w:hAnsiTheme="majorHAnsi" w:cstheme="majorHAnsi" w:hint="cs"/>
          <w:sz w:val="24"/>
          <w:szCs w:val="24"/>
          <w:rtl/>
        </w:rPr>
        <w:t>-</w:t>
      </w:r>
      <w:r>
        <w:rPr>
          <w:rFonts w:asciiTheme="majorHAnsi" w:hAnsiTheme="majorHAnsi" w:cstheme="majorHAnsi"/>
          <w:sz w:val="24"/>
          <w:szCs w:val="24"/>
        </w:rPr>
        <w:t>Footer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</w:t>
      </w:r>
      <w:r w:rsidR="00191332">
        <w:rPr>
          <w:rFonts w:asciiTheme="majorHAnsi" w:hAnsiTheme="majorHAnsi" w:cstheme="majorHAnsi" w:hint="cs"/>
          <w:sz w:val="24"/>
          <w:szCs w:val="24"/>
          <w:rtl/>
        </w:rPr>
        <w:t>בכלל קבצי ה-</w:t>
      </w:r>
      <w:r w:rsidR="00191332">
        <w:rPr>
          <w:rFonts w:asciiTheme="majorHAnsi" w:hAnsiTheme="majorHAnsi" w:cstheme="majorHAnsi" w:hint="cs"/>
          <w:sz w:val="24"/>
          <w:szCs w:val="24"/>
        </w:rPr>
        <w:t>HTM</w:t>
      </w:r>
      <w:r w:rsidR="00191332">
        <w:rPr>
          <w:rFonts w:asciiTheme="majorHAnsi" w:hAnsiTheme="majorHAnsi" w:cstheme="majorHAnsi"/>
          <w:sz w:val="24"/>
          <w:szCs w:val="24"/>
        </w:rPr>
        <w:t>L</w:t>
      </w:r>
      <w:r w:rsidR="00191332">
        <w:rPr>
          <w:rFonts w:asciiTheme="majorHAnsi" w:hAnsiTheme="majorHAnsi" w:cstheme="majorHAnsi" w:hint="cs"/>
          <w:sz w:val="24"/>
          <w:szCs w:val="24"/>
          <w:rtl/>
        </w:rPr>
        <w:t>.</w:t>
      </w:r>
    </w:p>
    <w:p w14:paraId="5F00F091" w14:textId="77777777" w:rsidR="00191332" w:rsidRPr="00A30EF3" w:rsidRDefault="00191332" w:rsidP="00240EB8">
      <w:pPr>
        <w:spacing w:line="360" w:lineRule="auto"/>
        <w:rPr>
          <w:rFonts w:asciiTheme="majorHAnsi" w:hAnsiTheme="majorHAnsi" w:cstheme="majorHAnsi" w:hint="cs"/>
          <w:sz w:val="24"/>
          <w:szCs w:val="24"/>
          <w:rtl/>
        </w:rPr>
      </w:pPr>
    </w:p>
    <w:p w14:paraId="56967587" w14:textId="69D89066" w:rsidR="003E39EC" w:rsidRPr="003E39EC" w:rsidRDefault="00CC29AC" w:rsidP="00240EB8">
      <w:pPr>
        <w:spacing w:line="360" w:lineRule="auto"/>
        <w:rPr>
          <w:rFonts w:asciiTheme="majorHAnsi" w:hAnsiTheme="majorHAnsi" w:cstheme="majorHAnsi"/>
          <w:b/>
          <w:bCs/>
          <w:sz w:val="24"/>
          <w:szCs w:val="24"/>
          <w:u w:val="single"/>
          <w:rtl/>
        </w:rPr>
      </w:pPr>
      <w:r>
        <w:rPr>
          <w:rFonts w:asciiTheme="majorHAnsi" w:hAnsiTheme="majorHAnsi" w:cstheme="majorHAnsi" w:hint="cs"/>
          <w:b/>
          <w:bCs/>
          <w:sz w:val="24"/>
          <w:szCs w:val="24"/>
          <w:u w:val="single"/>
          <w:rtl/>
        </w:rPr>
        <w:t>בסיס נתונים</w:t>
      </w:r>
    </w:p>
    <w:p w14:paraId="093DBC9C" w14:textId="3A6F75EC" w:rsidR="00791B1B" w:rsidRDefault="00CC29AC" w:rsidP="00240EB8">
      <w:pPr>
        <w:spacing w:line="360" w:lineRule="auto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ישנו קובץ סקריפט בשם </w:t>
      </w:r>
      <w:r>
        <w:rPr>
          <w:rFonts w:cstheme="minorHAnsi" w:hint="cs"/>
          <w:sz w:val="24"/>
          <w:szCs w:val="24"/>
        </w:rPr>
        <w:t>DB</w:t>
      </w:r>
      <w:r>
        <w:rPr>
          <w:rFonts w:cstheme="minorHAnsi" w:hint="cs"/>
          <w:sz w:val="24"/>
          <w:szCs w:val="24"/>
          <w:rtl/>
        </w:rPr>
        <w:t xml:space="preserve"> אשר מקים את בסיס הנתונים שלנו</w:t>
      </w:r>
      <w:r w:rsidR="005C6D54">
        <w:rPr>
          <w:rFonts w:cstheme="minorHAnsi" w:hint="cs"/>
          <w:sz w:val="24"/>
          <w:szCs w:val="24"/>
          <w:rtl/>
        </w:rPr>
        <w:t xml:space="preserve"> </w:t>
      </w:r>
      <w:r w:rsidR="005C6D54">
        <w:rPr>
          <w:rFonts w:cstheme="minorHAnsi"/>
          <w:sz w:val="24"/>
          <w:szCs w:val="24"/>
          <w:rtl/>
        </w:rPr>
        <w:t>–</w:t>
      </w:r>
      <w:r w:rsidR="005C6D54">
        <w:rPr>
          <w:rFonts w:cstheme="minorHAnsi" w:hint="cs"/>
          <w:sz w:val="24"/>
          <w:szCs w:val="24"/>
          <w:rtl/>
        </w:rPr>
        <w:t xml:space="preserve"> "</w:t>
      </w:r>
      <w:r w:rsidR="005C6D54" w:rsidRPr="005C6D54">
        <w:rPr>
          <w:rFonts w:cstheme="minorHAnsi"/>
          <w:sz w:val="24"/>
          <w:szCs w:val="24"/>
        </w:rPr>
        <w:t>web-project-g21</w:t>
      </w:r>
      <w:r w:rsidR="005C6D54" w:rsidRPr="005C6D54">
        <w:rPr>
          <w:rFonts w:cs="Calibri" w:hint="cs"/>
          <w:sz w:val="24"/>
          <w:szCs w:val="24"/>
          <w:rtl/>
        </w:rPr>
        <w:t xml:space="preserve"> </w:t>
      </w:r>
      <w:r w:rsidR="005C6D54">
        <w:rPr>
          <w:rFonts w:cstheme="minorHAnsi" w:hint="cs"/>
          <w:sz w:val="24"/>
          <w:szCs w:val="24"/>
          <w:rtl/>
        </w:rPr>
        <w:t>"</w:t>
      </w:r>
      <w:r>
        <w:rPr>
          <w:rFonts w:cstheme="minorHAnsi" w:hint="cs"/>
          <w:sz w:val="24"/>
          <w:szCs w:val="24"/>
          <w:rtl/>
        </w:rPr>
        <w:t>.</w:t>
      </w:r>
    </w:p>
    <w:p w14:paraId="554ED350" w14:textId="15FE1D50" w:rsidR="00CC29AC" w:rsidRDefault="00CC29AC" w:rsidP="00240EB8">
      <w:pPr>
        <w:spacing w:line="360" w:lineRule="auto"/>
        <w:rPr>
          <w:rFonts w:cstheme="minorHAnsi"/>
          <w:sz w:val="24"/>
          <w:szCs w:val="24"/>
          <w:rtl/>
        </w:rPr>
      </w:pPr>
      <w:r w:rsidRPr="008226D1">
        <w:rPr>
          <w:rFonts w:cstheme="minorHAnsi" w:hint="cs"/>
          <w:sz w:val="24"/>
          <w:szCs w:val="24"/>
          <w:rtl/>
        </w:rPr>
        <w:t xml:space="preserve">בסיס הנתונים מכיל </w:t>
      </w:r>
      <w:r w:rsidR="008226D1" w:rsidRPr="008226D1">
        <w:rPr>
          <w:rFonts w:cstheme="minorHAnsi" w:hint="cs"/>
          <w:sz w:val="24"/>
          <w:szCs w:val="24"/>
          <w:rtl/>
        </w:rPr>
        <w:t>7</w:t>
      </w:r>
      <w:r w:rsidRPr="008226D1">
        <w:rPr>
          <w:rFonts w:cstheme="minorHAnsi" w:hint="cs"/>
          <w:sz w:val="24"/>
          <w:szCs w:val="24"/>
          <w:rtl/>
        </w:rPr>
        <w:t xml:space="preserve"> טבלאות כפי שמתואר בתרשים הבא:</w:t>
      </w:r>
    </w:p>
    <w:p w14:paraId="4E8646E7" w14:textId="6BD076BD" w:rsidR="00CC29AC" w:rsidRPr="00791B1B" w:rsidRDefault="008226D1" w:rsidP="00240EB8">
      <w:pPr>
        <w:spacing w:line="360" w:lineRule="auto"/>
        <w:rPr>
          <w:rFonts w:cstheme="minorHAnsi"/>
          <w:sz w:val="24"/>
          <w:szCs w:val="24"/>
          <w:rtl/>
        </w:rPr>
      </w:pPr>
      <w:r w:rsidRPr="008226D1">
        <w:rPr>
          <w:rFonts w:cs="Calibri"/>
          <w:sz w:val="24"/>
          <w:szCs w:val="24"/>
          <w:rtl/>
        </w:rPr>
        <w:drawing>
          <wp:inline distT="0" distB="0" distL="0" distR="0" wp14:anchorId="37682DCB" wp14:editId="01034068">
            <wp:extent cx="5274310" cy="3681095"/>
            <wp:effectExtent l="0" t="0" r="254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443DB" w14:textId="13AB089D" w:rsidR="00791B1B" w:rsidRDefault="00791B1B" w:rsidP="00240EB8">
      <w:pPr>
        <w:spacing w:line="360" w:lineRule="auto"/>
      </w:pPr>
    </w:p>
    <w:p w14:paraId="3019DCF3" w14:textId="19A51781" w:rsidR="00191332" w:rsidRPr="008E222F" w:rsidRDefault="00191332" w:rsidP="008E222F">
      <w:pPr>
        <w:spacing w:line="360" w:lineRule="auto"/>
        <w:rPr>
          <w:rFonts w:cstheme="minorHAnsi"/>
          <w:sz w:val="24"/>
          <w:szCs w:val="24"/>
          <w:rtl/>
        </w:rPr>
      </w:pPr>
      <w:r w:rsidRPr="00D07B67">
        <w:rPr>
          <w:rFonts w:cstheme="minorHAnsi" w:hint="cs"/>
          <w:sz w:val="24"/>
          <w:szCs w:val="24"/>
          <w:rtl/>
        </w:rPr>
        <w:t>הגישה אל הטבלאות בבסיס הנתונים שלנו מתבצעת באמצעות המחלקות בלבד.</w:t>
      </w:r>
    </w:p>
    <w:p w14:paraId="13CE4D9E" w14:textId="77777777" w:rsidR="00C4731D" w:rsidRDefault="00C4731D" w:rsidP="00240EB8">
      <w:pPr>
        <w:spacing w:line="360" w:lineRule="auto"/>
        <w:rPr>
          <w:rFonts w:asciiTheme="majorHAnsi" w:hAnsiTheme="majorHAnsi" w:cstheme="majorHAnsi"/>
          <w:b/>
          <w:bCs/>
          <w:sz w:val="24"/>
          <w:szCs w:val="24"/>
          <w:u w:val="single"/>
          <w:rtl/>
        </w:rPr>
      </w:pPr>
    </w:p>
    <w:p w14:paraId="2F8C549D" w14:textId="77777777" w:rsidR="00C4731D" w:rsidRDefault="00C4731D" w:rsidP="00240EB8">
      <w:pPr>
        <w:spacing w:line="360" w:lineRule="auto"/>
        <w:rPr>
          <w:rFonts w:asciiTheme="majorHAnsi" w:hAnsiTheme="majorHAnsi" w:cstheme="majorHAnsi"/>
          <w:b/>
          <w:bCs/>
          <w:sz w:val="24"/>
          <w:szCs w:val="24"/>
          <w:u w:val="single"/>
          <w:rtl/>
        </w:rPr>
      </w:pPr>
    </w:p>
    <w:p w14:paraId="7647D488" w14:textId="77777777" w:rsidR="00C4731D" w:rsidRDefault="00C4731D" w:rsidP="00240EB8">
      <w:pPr>
        <w:spacing w:line="360" w:lineRule="auto"/>
        <w:rPr>
          <w:rFonts w:asciiTheme="majorHAnsi" w:hAnsiTheme="majorHAnsi" w:cstheme="majorHAnsi"/>
          <w:b/>
          <w:bCs/>
          <w:sz w:val="24"/>
          <w:szCs w:val="24"/>
          <w:u w:val="single"/>
          <w:rtl/>
        </w:rPr>
      </w:pPr>
    </w:p>
    <w:p w14:paraId="0D37C38F" w14:textId="3596D3CB" w:rsidR="00B26313" w:rsidRDefault="00B26313" w:rsidP="00240EB8">
      <w:pPr>
        <w:spacing w:line="360" w:lineRule="auto"/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>
        <w:rPr>
          <w:rFonts w:asciiTheme="majorHAnsi" w:hAnsiTheme="majorHAnsi" w:cstheme="majorHAnsi" w:hint="cs"/>
          <w:b/>
          <w:bCs/>
          <w:sz w:val="24"/>
          <w:szCs w:val="24"/>
          <w:u w:val="single"/>
          <w:rtl/>
        </w:rPr>
        <w:lastRenderedPageBreak/>
        <w:t>מחלקות</w:t>
      </w:r>
    </w:p>
    <w:p w14:paraId="46B4DE60" w14:textId="5BE7244A" w:rsidR="00191332" w:rsidRDefault="00380F35" w:rsidP="00240EB8">
      <w:pPr>
        <w:pStyle w:val="a7"/>
        <w:numPr>
          <w:ilvl w:val="0"/>
          <w:numId w:val="10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191332">
        <w:rPr>
          <w:rFonts w:cstheme="minorHAnsi"/>
          <w:sz w:val="24"/>
          <w:szCs w:val="24"/>
        </w:rPr>
        <w:t>Product</w:t>
      </w:r>
      <w:r w:rsidR="00191332">
        <w:rPr>
          <w:rFonts w:cstheme="minorHAnsi" w:hint="cs"/>
          <w:sz w:val="24"/>
          <w:szCs w:val="24"/>
          <w:rtl/>
        </w:rPr>
        <w:t xml:space="preserve"> - מחלקה זו מייצגת מוצר בחנות שלנו</w:t>
      </w:r>
      <w:r w:rsidR="009307F9">
        <w:rPr>
          <w:rFonts w:cstheme="minorHAnsi" w:hint="cs"/>
          <w:sz w:val="24"/>
          <w:szCs w:val="24"/>
          <w:rtl/>
        </w:rPr>
        <w:t xml:space="preserve">, באמצעות מחלקה זו נוכל לשלוף מבסיס הנתונים מטבלת </w:t>
      </w:r>
      <w:r w:rsidR="009307F9">
        <w:rPr>
          <w:rFonts w:cstheme="minorHAnsi" w:hint="cs"/>
          <w:sz w:val="24"/>
          <w:szCs w:val="24"/>
        </w:rPr>
        <w:t>P</w:t>
      </w:r>
      <w:r w:rsidR="009307F9">
        <w:rPr>
          <w:rFonts w:cstheme="minorHAnsi"/>
          <w:sz w:val="24"/>
          <w:szCs w:val="24"/>
        </w:rPr>
        <w:t>roducts</w:t>
      </w:r>
      <w:r w:rsidR="009307F9">
        <w:rPr>
          <w:rFonts w:cstheme="minorHAnsi" w:hint="cs"/>
          <w:sz w:val="24"/>
          <w:szCs w:val="24"/>
          <w:rtl/>
        </w:rPr>
        <w:t xml:space="preserve"> ולהציג את פרטי המוצרים אשר אנו מציעים לרכישה. </w:t>
      </w:r>
    </w:p>
    <w:p w14:paraId="2FD15624" w14:textId="374F9828" w:rsidR="00191332" w:rsidRDefault="00380F35" w:rsidP="00240EB8">
      <w:pPr>
        <w:pStyle w:val="a7"/>
        <w:numPr>
          <w:ilvl w:val="0"/>
          <w:numId w:val="10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191332">
        <w:rPr>
          <w:rFonts w:cstheme="minorHAnsi"/>
          <w:sz w:val="24"/>
          <w:szCs w:val="24"/>
        </w:rPr>
        <w:t>User</w:t>
      </w:r>
      <w:r w:rsidR="00191332">
        <w:rPr>
          <w:rFonts w:cstheme="minorHAnsi" w:hint="cs"/>
          <w:sz w:val="24"/>
          <w:szCs w:val="24"/>
          <w:rtl/>
        </w:rPr>
        <w:t xml:space="preserve">- </w:t>
      </w:r>
      <w:r w:rsidR="009307F9">
        <w:rPr>
          <w:rFonts w:cstheme="minorHAnsi" w:hint="cs"/>
          <w:sz w:val="24"/>
          <w:szCs w:val="24"/>
          <w:rtl/>
        </w:rPr>
        <w:t xml:space="preserve">מחלקה זו מייצגת משתמש אשר גולש באתר. המחלקה מאפשר להוסיף, לעדכן ולמחוק משתמשים וכן מאפשרת לבדוק האם משתמש מסוים קיים. </w:t>
      </w:r>
    </w:p>
    <w:p w14:paraId="3EB5808F" w14:textId="79AC20A2" w:rsidR="00191332" w:rsidRDefault="00380F35" w:rsidP="00240EB8">
      <w:pPr>
        <w:pStyle w:val="a7"/>
        <w:numPr>
          <w:ilvl w:val="0"/>
          <w:numId w:val="10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191332">
        <w:rPr>
          <w:rFonts w:cstheme="minorHAnsi"/>
          <w:sz w:val="24"/>
          <w:szCs w:val="24"/>
        </w:rPr>
        <w:t>Gift Card</w:t>
      </w:r>
      <w:r w:rsidR="009307F9">
        <w:rPr>
          <w:rFonts w:cstheme="minorHAnsi" w:hint="cs"/>
          <w:sz w:val="24"/>
          <w:szCs w:val="24"/>
          <w:rtl/>
        </w:rPr>
        <w:t xml:space="preserve"> </w:t>
      </w:r>
      <w:r w:rsidR="00256FF7">
        <w:rPr>
          <w:rFonts w:cstheme="minorHAnsi"/>
          <w:sz w:val="24"/>
          <w:szCs w:val="24"/>
          <w:rtl/>
        </w:rPr>
        <w:t>–</w:t>
      </w:r>
      <w:r w:rsidR="009307F9">
        <w:rPr>
          <w:rFonts w:cstheme="minorHAnsi" w:hint="cs"/>
          <w:sz w:val="24"/>
          <w:szCs w:val="24"/>
          <w:rtl/>
        </w:rPr>
        <w:t xml:space="preserve"> </w:t>
      </w:r>
      <w:r w:rsidR="00256FF7">
        <w:rPr>
          <w:rFonts w:cstheme="minorHAnsi" w:hint="cs"/>
          <w:sz w:val="24"/>
          <w:szCs w:val="24"/>
          <w:rtl/>
        </w:rPr>
        <w:t xml:space="preserve">המחלקה מייצגת רכישה של כרטיס מתנה באתר. המחלקה מאפשרת להכניס לטבלת </w:t>
      </w:r>
      <w:proofErr w:type="spellStart"/>
      <w:r w:rsidR="00256FF7">
        <w:rPr>
          <w:rFonts w:cstheme="minorHAnsi"/>
          <w:sz w:val="24"/>
          <w:szCs w:val="24"/>
        </w:rPr>
        <w:t>GiftCards</w:t>
      </w:r>
      <w:proofErr w:type="spellEnd"/>
      <w:r w:rsidR="00256FF7">
        <w:rPr>
          <w:rFonts w:cstheme="minorHAnsi"/>
          <w:sz w:val="24"/>
          <w:szCs w:val="24"/>
        </w:rPr>
        <w:t xml:space="preserve"> </w:t>
      </w:r>
      <w:r w:rsidR="00256FF7">
        <w:rPr>
          <w:rFonts w:cstheme="minorHAnsi" w:hint="cs"/>
          <w:sz w:val="24"/>
          <w:szCs w:val="24"/>
          <w:rtl/>
        </w:rPr>
        <w:t xml:space="preserve"> רשומות אשר מייצגות את הרכישות של כרטיסי המתנה.</w:t>
      </w:r>
    </w:p>
    <w:p w14:paraId="7FB13338" w14:textId="18D3D19E" w:rsidR="00191332" w:rsidRDefault="00380F35" w:rsidP="00240EB8">
      <w:pPr>
        <w:pStyle w:val="a7"/>
        <w:numPr>
          <w:ilvl w:val="0"/>
          <w:numId w:val="10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191332">
        <w:rPr>
          <w:rFonts w:cstheme="minorHAnsi"/>
          <w:sz w:val="24"/>
          <w:szCs w:val="24"/>
        </w:rPr>
        <w:t xml:space="preserve"> Workshop</w:t>
      </w:r>
      <w:r w:rsidR="009307F9">
        <w:rPr>
          <w:rFonts w:cstheme="minorHAnsi" w:hint="cs"/>
          <w:sz w:val="24"/>
          <w:szCs w:val="24"/>
          <w:rtl/>
        </w:rPr>
        <w:t xml:space="preserve">- </w:t>
      </w:r>
      <w:r w:rsidR="00256FF7">
        <w:rPr>
          <w:rFonts w:cstheme="minorHAnsi" w:hint="cs"/>
          <w:sz w:val="24"/>
          <w:szCs w:val="24"/>
          <w:rtl/>
        </w:rPr>
        <w:t>מחלקה זו מייצגת את סוגי הסדנאות שניתן לרכוש מהאתר. עבור כל סדנא ישלפו הפרטים המתאימים עבורה דרך מחלקה זו מטבל</w:t>
      </w:r>
      <w:r w:rsidR="006C18B6">
        <w:rPr>
          <w:rFonts w:cstheme="minorHAnsi" w:hint="cs"/>
          <w:sz w:val="24"/>
          <w:szCs w:val="24"/>
          <w:rtl/>
        </w:rPr>
        <w:t xml:space="preserve">ת </w:t>
      </w:r>
      <w:r w:rsidR="006C18B6">
        <w:rPr>
          <w:rFonts w:cstheme="minorHAnsi" w:hint="cs"/>
          <w:sz w:val="24"/>
          <w:szCs w:val="24"/>
        </w:rPr>
        <w:t>W</w:t>
      </w:r>
      <w:r w:rsidR="006C18B6">
        <w:rPr>
          <w:rFonts w:cstheme="minorHAnsi"/>
          <w:sz w:val="24"/>
          <w:szCs w:val="24"/>
        </w:rPr>
        <w:t>orkshops</w:t>
      </w:r>
      <w:r w:rsidR="00256FF7">
        <w:rPr>
          <w:rFonts w:cstheme="minorHAnsi" w:hint="cs"/>
          <w:sz w:val="24"/>
          <w:szCs w:val="24"/>
          <w:rtl/>
        </w:rPr>
        <w:t xml:space="preserve">. </w:t>
      </w:r>
    </w:p>
    <w:p w14:paraId="0F85BC9B" w14:textId="678C9309" w:rsidR="00A30EF3" w:rsidRDefault="00380F35" w:rsidP="00B443F4">
      <w:pPr>
        <w:pStyle w:val="a7"/>
        <w:numPr>
          <w:ilvl w:val="0"/>
          <w:numId w:val="10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191332">
        <w:rPr>
          <w:rFonts w:cstheme="minorHAnsi"/>
          <w:sz w:val="24"/>
          <w:szCs w:val="24"/>
        </w:rPr>
        <w:t xml:space="preserve"> Recipe</w:t>
      </w:r>
      <w:r w:rsidR="009307F9">
        <w:rPr>
          <w:rFonts w:cstheme="minorHAnsi" w:hint="cs"/>
          <w:sz w:val="24"/>
          <w:szCs w:val="24"/>
          <w:rtl/>
        </w:rPr>
        <w:t xml:space="preserve">- </w:t>
      </w:r>
      <w:r w:rsidR="00256FF7">
        <w:rPr>
          <w:rFonts w:cstheme="minorHAnsi" w:hint="cs"/>
          <w:sz w:val="24"/>
          <w:szCs w:val="24"/>
          <w:rtl/>
        </w:rPr>
        <w:t xml:space="preserve">מחלקה זו מייצגת מתכון שלו פרטים כמו המוצרים הנדרשים והוראות ההכנה, ניתן לשלוף מהמתכונים הקיימים והם מוצגים תחת דף </w:t>
      </w:r>
      <w:r w:rsidR="00256FF7">
        <w:rPr>
          <w:rFonts w:cstheme="minorHAnsi"/>
          <w:sz w:val="24"/>
          <w:szCs w:val="24"/>
        </w:rPr>
        <w:t>Recipies.html</w:t>
      </w:r>
      <w:r w:rsidR="00256FF7">
        <w:rPr>
          <w:rFonts w:cstheme="minorHAnsi" w:hint="cs"/>
          <w:sz w:val="24"/>
          <w:szCs w:val="24"/>
          <w:rtl/>
        </w:rPr>
        <w:t>.</w:t>
      </w:r>
    </w:p>
    <w:p w14:paraId="5B1AB258" w14:textId="32F7F40D" w:rsidR="006E077D" w:rsidRPr="006E077D" w:rsidRDefault="006E077D" w:rsidP="006E077D">
      <w:pPr>
        <w:pStyle w:val="a7"/>
        <w:numPr>
          <w:ilvl w:val="0"/>
          <w:numId w:val="10"/>
        </w:num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Purchase</w:t>
      </w:r>
      <w:r>
        <w:rPr>
          <w:rFonts w:cstheme="minorHAnsi" w:hint="cs"/>
          <w:sz w:val="24"/>
          <w:szCs w:val="24"/>
          <w:rtl/>
        </w:rPr>
        <w:t xml:space="preserve"> </w:t>
      </w:r>
      <w:r w:rsidR="00FD251D">
        <w:rPr>
          <w:rFonts w:cstheme="minorHAnsi"/>
          <w:sz w:val="24"/>
          <w:szCs w:val="24"/>
          <w:rtl/>
        </w:rPr>
        <w:t>–</w:t>
      </w:r>
      <w:r w:rsidR="00FD251D">
        <w:rPr>
          <w:rFonts w:cstheme="minorHAnsi" w:hint="cs"/>
          <w:sz w:val="24"/>
          <w:szCs w:val="24"/>
          <w:rtl/>
        </w:rPr>
        <w:t xml:space="preserve"> מחלקה זו מייצגת רכישה שבוצע באתר, של מוצר או של סדנה. </w:t>
      </w:r>
      <w:r w:rsidR="00927DB9">
        <w:rPr>
          <w:rFonts w:cstheme="minorHAnsi" w:hint="cs"/>
          <w:sz w:val="24"/>
          <w:szCs w:val="24"/>
          <w:rtl/>
        </w:rPr>
        <w:t xml:space="preserve">רכישה תישמר בטבלת </w:t>
      </w:r>
      <w:r w:rsidR="00927DB9">
        <w:rPr>
          <w:rFonts w:cstheme="minorHAnsi"/>
          <w:sz w:val="24"/>
          <w:szCs w:val="24"/>
        </w:rPr>
        <w:t>Purchases</w:t>
      </w:r>
      <w:r w:rsidR="00927DB9">
        <w:rPr>
          <w:rFonts w:cstheme="minorHAnsi" w:hint="cs"/>
          <w:sz w:val="24"/>
          <w:szCs w:val="24"/>
          <w:rtl/>
        </w:rPr>
        <w:t>.</w:t>
      </w:r>
    </w:p>
    <w:p w14:paraId="7E685AAB" w14:textId="0B5924CA" w:rsidR="00B443F4" w:rsidRPr="00A0319A" w:rsidRDefault="006E077D" w:rsidP="00B8001E">
      <w:pPr>
        <w:pStyle w:val="a7"/>
        <w:numPr>
          <w:ilvl w:val="0"/>
          <w:numId w:val="10"/>
        </w:numPr>
        <w:spacing w:line="360" w:lineRule="auto"/>
        <w:jc w:val="both"/>
        <w:rPr>
          <w:rFonts w:cstheme="minorHAnsi"/>
          <w:sz w:val="24"/>
          <w:szCs w:val="24"/>
          <w:rtl/>
        </w:rPr>
      </w:pPr>
      <w:r w:rsidRPr="00A0319A">
        <w:rPr>
          <w:rFonts w:cstheme="minorHAnsi"/>
          <w:sz w:val="24"/>
          <w:szCs w:val="24"/>
        </w:rPr>
        <w:t>Contact</w:t>
      </w:r>
      <w:r w:rsidRPr="00A0319A">
        <w:rPr>
          <w:rFonts w:cstheme="minorHAnsi" w:hint="cs"/>
          <w:sz w:val="24"/>
          <w:szCs w:val="24"/>
          <w:rtl/>
        </w:rPr>
        <w:t xml:space="preserve"> </w:t>
      </w:r>
      <w:r w:rsidRPr="00A0319A">
        <w:rPr>
          <w:rFonts w:cstheme="minorHAnsi"/>
          <w:sz w:val="24"/>
          <w:szCs w:val="24"/>
          <w:rtl/>
        </w:rPr>
        <w:t>–</w:t>
      </w:r>
      <w:r w:rsidRPr="00A0319A">
        <w:rPr>
          <w:rFonts w:cstheme="minorHAnsi" w:hint="cs"/>
          <w:sz w:val="24"/>
          <w:szCs w:val="24"/>
          <w:rtl/>
        </w:rPr>
        <w:t xml:space="preserve"> מחלקה זו </w:t>
      </w:r>
      <w:r w:rsidR="00A0319A" w:rsidRPr="00A0319A">
        <w:rPr>
          <w:rFonts w:cstheme="minorHAnsi" w:hint="cs"/>
          <w:sz w:val="24"/>
          <w:szCs w:val="24"/>
          <w:rtl/>
        </w:rPr>
        <w:t xml:space="preserve">מייצגת את טפסי הפנייה שנשלחו לאתר תחת הדף </w:t>
      </w:r>
      <w:proofErr w:type="spellStart"/>
      <w:r w:rsidR="00A0319A" w:rsidRPr="00A0319A">
        <w:rPr>
          <w:rFonts w:cstheme="minorHAnsi"/>
          <w:sz w:val="24"/>
          <w:szCs w:val="24"/>
        </w:rPr>
        <w:t>contactMe</w:t>
      </w:r>
      <w:proofErr w:type="spellEnd"/>
      <w:r w:rsidR="00A0319A" w:rsidRPr="00A0319A">
        <w:rPr>
          <w:rFonts w:cstheme="minorHAnsi" w:hint="cs"/>
          <w:sz w:val="24"/>
          <w:szCs w:val="24"/>
          <w:rtl/>
        </w:rPr>
        <w:t>. הפרטים אשר מולאו בטפסים ישמרו בטבל</w:t>
      </w:r>
      <w:r w:rsidR="00FD251D">
        <w:rPr>
          <w:rFonts w:cstheme="minorHAnsi" w:hint="cs"/>
          <w:sz w:val="24"/>
          <w:szCs w:val="24"/>
          <w:rtl/>
        </w:rPr>
        <w:t>ת</w:t>
      </w:r>
      <w:r w:rsidR="00A0319A" w:rsidRPr="00A0319A">
        <w:rPr>
          <w:rFonts w:cstheme="minorHAnsi" w:hint="cs"/>
          <w:sz w:val="24"/>
          <w:szCs w:val="24"/>
          <w:rtl/>
        </w:rPr>
        <w:t xml:space="preserve"> </w:t>
      </w:r>
      <w:proofErr w:type="spellStart"/>
      <w:r w:rsidR="00A0319A" w:rsidRPr="00A0319A">
        <w:rPr>
          <w:rFonts w:cstheme="minorHAnsi"/>
          <w:sz w:val="24"/>
          <w:szCs w:val="24"/>
        </w:rPr>
        <w:t>Contact_us</w:t>
      </w:r>
      <w:proofErr w:type="spellEnd"/>
      <w:r w:rsidR="00A0319A" w:rsidRPr="00A0319A">
        <w:rPr>
          <w:rFonts w:cstheme="minorHAnsi" w:hint="cs"/>
          <w:sz w:val="24"/>
          <w:szCs w:val="24"/>
          <w:rtl/>
        </w:rPr>
        <w:t xml:space="preserve">. </w:t>
      </w:r>
    </w:p>
    <w:p w14:paraId="7DCBCC27" w14:textId="134D71F2" w:rsidR="00D07B67" w:rsidRPr="008122BC" w:rsidRDefault="008122BC" w:rsidP="00240EB8">
      <w:pPr>
        <w:spacing w:line="360" w:lineRule="auto"/>
        <w:rPr>
          <w:rFonts w:cstheme="minorHAnsi"/>
          <w:b/>
          <w:bCs/>
          <w:sz w:val="24"/>
          <w:szCs w:val="24"/>
          <w:u w:val="single"/>
        </w:rPr>
      </w:pPr>
      <w:r w:rsidRPr="008122BC">
        <w:rPr>
          <w:rFonts w:cstheme="minorHAnsi" w:hint="cs"/>
          <w:b/>
          <w:bCs/>
          <w:sz w:val="24"/>
          <w:szCs w:val="24"/>
          <w:u w:val="single"/>
        </w:rPr>
        <w:t>P</w:t>
      </w:r>
      <w:r w:rsidRPr="008122BC">
        <w:rPr>
          <w:rFonts w:cstheme="minorHAnsi"/>
          <w:b/>
          <w:bCs/>
          <w:sz w:val="24"/>
          <w:szCs w:val="24"/>
          <w:u w:val="single"/>
        </w:rPr>
        <w:t>ages</w:t>
      </w:r>
    </w:p>
    <w:p w14:paraId="747E4736" w14:textId="2EEFF455" w:rsidR="008122BC" w:rsidRDefault="00D07B67" w:rsidP="00240EB8">
      <w:pPr>
        <w:pStyle w:val="a7"/>
        <w:numPr>
          <w:ilvl w:val="0"/>
          <w:numId w:val="11"/>
        </w:numPr>
        <w:spacing w:line="360" w:lineRule="auto"/>
        <w:rPr>
          <w:rFonts w:cstheme="minorHAnsi"/>
          <w:sz w:val="24"/>
          <w:szCs w:val="24"/>
        </w:rPr>
      </w:pPr>
      <w:r w:rsidRPr="008122BC">
        <w:rPr>
          <w:rFonts w:cstheme="minorHAnsi" w:hint="cs"/>
          <w:sz w:val="24"/>
          <w:szCs w:val="24"/>
        </w:rPr>
        <w:t>A</w:t>
      </w:r>
      <w:r w:rsidRPr="008122BC">
        <w:rPr>
          <w:rFonts w:cstheme="minorHAnsi"/>
          <w:sz w:val="24"/>
          <w:szCs w:val="24"/>
        </w:rPr>
        <w:t>bout</w:t>
      </w:r>
      <w:r w:rsidR="008122BC">
        <w:rPr>
          <w:rFonts w:cstheme="minorHAnsi" w:hint="cs"/>
          <w:sz w:val="24"/>
          <w:szCs w:val="24"/>
          <w:rtl/>
        </w:rPr>
        <w:t xml:space="preserve"> </w:t>
      </w:r>
      <w:r w:rsidR="008122BC">
        <w:rPr>
          <w:rFonts w:cstheme="minorHAnsi"/>
          <w:sz w:val="24"/>
          <w:szCs w:val="24"/>
          <w:rtl/>
        </w:rPr>
        <w:t>–</w:t>
      </w:r>
      <w:r w:rsidR="008122BC">
        <w:rPr>
          <w:rFonts w:cstheme="minorHAnsi" w:hint="cs"/>
          <w:sz w:val="24"/>
          <w:szCs w:val="24"/>
          <w:rtl/>
        </w:rPr>
        <w:t xml:space="preserve"> דף זה מספר את הרקע והסיפור של החנות של </w:t>
      </w:r>
      <w:proofErr w:type="spellStart"/>
      <w:r w:rsidR="008122BC">
        <w:rPr>
          <w:rFonts w:cstheme="minorHAnsi" w:hint="cs"/>
          <w:sz w:val="24"/>
          <w:szCs w:val="24"/>
          <w:rtl/>
        </w:rPr>
        <w:t>קלואי</w:t>
      </w:r>
      <w:proofErr w:type="spellEnd"/>
      <w:r w:rsidR="008122BC">
        <w:rPr>
          <w:rFonts w:cstheme="minorHAnsi" w:hint="cs"/>
          <w:sz w:val="24"/>
          <w:szCs w:val="24"/>
          <w:rtl/>
        </w:rPr>
        <w:t xml:space="preserve">. </w:t>
      </w:r>
    </w:p>
    <w:p w14:paraId="7462F432" w14:textId="088BAE9A" w:rsidR="000C4D42" w:rsidRDefault="00D07B67" w:rsidP="00240EB8">
      <w:pPr>
        <w:pStyle w:val="a7"/>
        <w:numPr>
          <w:ilvl w:val="0"/>
          <w:numId w:val="11"/>
        </w:numPr>
        <w:spacing w:line="360" w:lineRule="auto"/>
        <w:rPr>
          <w:rFonts w:cstheme="minorHAnsi"/>
          <w:sz w:val="24"/>
          <w:szCs w:val="24"/>
        </w:rPr>
      </w:pPr>
      <w:r w:rsidRPr="00BA42AA">
        <w:rPr>
          <w:rFonts w:cstheme="minorHAnsi"/>
          <w:sz w:val="24"/>
          <w:szCs w:val="24"/>
        </w:rPr>
        <w:t>Connect</w:t>
      </w:r>
      <w:r w:rsidR="008122BC" w:rsidRPr="00BA42AA">
        <w:rPr>
          <w:rFonts w:cstheme="minorHAnsi" w:hint="cs"/>
          <w:sz w:val="24"/>
          <w:szCs w:val="24"/>
          <w:rtl/>
        </w:rPr>
        <w:t xml:space="preserve"> </w:t>
      </w:r>
      <w:r w:rsidR="008122BC" w:rsidRPr="00BA42AA">
        <w:rPr>
          <w:rFonts w:cstheme="minorHAnsi"/>
          <w:sz w:val="24"/>
          <w:szCs w:val="24"/>
          <w:rtl/>
        </w:rPr>
        <w:t>–</w:t>
      </w:r>
      <w:r w:rsidR="008122BC" w:rsidRPr="00BA42AA">
        <w:rPr>
          <w:rFonts w:cstheme="minorHAnsi" w:hint="cs"/>
          <w:sz w:val="24"/>
          <w:szCs w:val="24"/>
          <w:rtl/>
        </w:rPr>
        <w:t xml:space="preserve"> דף זה מאפשר התחברת אל משתמש קיים באתר, אנו נוודא לפני כן כי בטבלת </w:t>
      </w:r>
      <w:r w:rsidR="008122BC" w:rsidRPr="00BA42AA">
        <w:rPr>
          <w:rFonts w:cstheme="minorHAnsi"/>
          <w:sz w:val="24"/>
          <w:szCs w:val="24"/>
        </w:rPr>
        <w:t>Users</w:t>
      </w:r>
      <w:r w:rsidR="008122BC" w:rsidRPr="00BA42AA">
        <w:rPr>
          <w:rFonts w:cstheme="minorHAnsi" w:hint="cs"/>
          <w:sz w:val="24"/>
          <w:szCs w:val="24"/>
          <w:rtl/>
        </w:rPr>
        <w:t xml:space="preserve"> קיים משתמש זה וכי הסיסמה נכונה ולאחר מכן נציג התרעה כי ההתחברות הצליחה.</w:t>
      </w:r>
      <w:r w:rsidR="008122BC">
        <w:rPr>
          <w:rFonts w:cstheme="minorHAnsi" w:hint="cs"/>
          <w:sz w:val="24"/>
          <w:szCs w:val="24"/>
          <w:rtl/>
        </w:rPr>
        <w:t xml:space="preserve"> </w:t>
      </w:r>
      <w:r w:rsidR="008122BC">
        <w:rPr>
          <w:rFonts w:cstheme="minorHAnsi"/>
          <w:sz w:val="24"/>
          <w:szCs w:val="24"/>
          <w:rtl/>
        </w:rPr>
        <w:br/>
      </w:r>
      <w:r w:rsidR="008122BC">
        <w:rPr>
          <w:rFonts w:cstheme="minorHAnsi" w:hint="cs"/>
          <w:sz w:val="24"/>
          <w:szCs w:val="24"/>
          <w:rtl/>
        </w:rPr>
        <w:t xml:space="preserve">כמו כן, משתמש רשום אשר שכח את הסיסמה שלו יכול </w:t>
      </w:r>
      <w:r w:rsidR="005D10A9">
        <w:rPr>
          <w:rFonts w:cstheme="minorHAnsi" w:hint="cs"/>
          <w:sz w:val="24"/>
          <w:szCs w:val="24"/>
          <w:rtl/>
        </w:rPr>
        <w:t xml:space="preserve">ללחוץ על הכפתור </w:t>
      </w:r>
      <w:r w:rsidR="008122BC">
        <w:rPr>
          <w:rFonts w:cstheme="minorHAnsi" w:hint="cs"/>
          <w:sz w:val="24"/>
          <w:szCs w:val="24"/>
          <w:rtl/>
        </w:rPr>
        <w:t>שכחתי סיסמה</w:t>
      </w:r>
      <w:r w:rsidR="000C4D42">
        <w:rPr>
          <w:rFonts w:cstheme="minorHAnsi" w:hint="cs"/>
          <w:sz w:val="24"/>
          <w:szCs w:val="24"/>
          <w:rtl/>
        </w:rPr>
        <w:t>, להכניס את כתובת המייל שלו וסיסמה חדשה אשר יבחר בה. שימוש באפשרות זו יבצע עדכון של הסיסמה השייכת למשתמש בבסיס הנתונים.</w:t>
      </w:r>
    </w:p>
    <w:p w14:paraId="7EA57451" w14:textId="7163EB39" w:rsidR="008122BC" w:rsidRDefault="000C4D42" w:rsidP="00240EB8">
      <w:pPr>
        <w:pStyle w:val="a7"/>
        <w:spacing w:line="360" w:lineRule="auto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אפשרות נוספת  היא מחיקת חשבון של לקוח רשום אשר מעוניין למחוק את החשבון שלו לאתר. שימוש באפשרות זו כתובת המייל תימחק מבסיס הנתונים מטבלת </w:t>
      </w:r>
      <w:r>
        <w:rPr>
          <w:rFonts w:cstheme="minorHAnsi" w:hint="cs"/>
          <w:sz w:val="24"/>
          <w:szCs w:val="24"/>
        </w:rPr>
        <w:t>U</w:t>
      </w:r>
      <w:r>
        <w:rPr>
          <w:rFonts w:cstheme="minorHAnsi"/>
          <w:sz w:val="24"/>
          <w:szCs w:val="24"/>
        </w:rPr>
        <w:t>sers</w:t>
      </w:r>
      <w:r>
        <w:rPr>
          <w:rFonts w:cstheme="minorHAnsi" w:hint="cs"/>
          <w:sz w:val="24"/>
          <w:szCs w:val="24"/>
          <w:rtl/>
        </w:rPr>
        <w:t>.</w:t>
      </w:r>
    </w:p>
    <w:p w14:paraId="7762DA79" w14:textId="65C06478" w:rsidR="00297232" w:rsidRPr="00A0319A" w:rsidRDefault="00297232" w:rsidP="00C4731D">
      <w:pPr>
        <w:pStyle w:val="a7"/>
        <w:spacing w:line="360" w:lineRule="auto"/>
        <w:rPr>
          <w:rFonts w:cstheme="minorHAnsi" w:hint="cs"/>
          <w:color w:val="FF0000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התנתקות מהאתר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משתמש אשר </w:t>
      </w:r>
      <w:r>
        <w:rPr>
          <w:rFonts w:cstheme="minorHAnsi" w:hint="cs"/>
          <w:sz w:val="24"/>
          <w:szCs w:val="24"/>
          <w:rtl/>
        </w:rPr>
        <w:t>מחובר לאתר ומעוניין להתנ</w:t>
      </w:r>
      <w:r w:rsidR="00F12B67">
        <w:rPr>
          <w:rFonts w:cstheme="minorHAnsi" w:hint="cs"/>
          <w:sz w:val="24"/>
          <w:szCs w:val="24"/>
          <w:rtl/>
        </w:rPr>
        <w:t>ת</w:t>
      </w:r>
      <w:r>
        <w:rPr>
          <w:rFonts w:cstheme="minorHAnsi" w:hint="cs"/>
          <w:sz w:val="24"/>
          <w:szCs w:val="24"/>
          <w:rtl/>
        </w:rPr>
        <w:t xml:space="preserve">ק יוכל להשתמש בכפתור </w:t>
      </w:r>
      <w:r w:rsidR="00F12B67">
        <w:rPr>
          <w:rFonts w:cstheme="minorHAnsi" w:hint="cs"/>
          <w:sz w:val="24"/>
          <w:szCs w:val="24"/>
          <w:rtl/>
        </w:rPr>
        <w:t>"</w:t>
      </w:r>
      <w:r w:rsidR="00F12B67">
        <w:rPr>
          <w:rFonts w:cstheme="minorHAnsi"/>
          <w:sz w:val="24"/>
          <w:szCs w:val="24"/>
        </w:rPr>
        <w:t>Log out</w:t>
      </w:r>
      <w:r w:rsidR="00F12B67">
        <w:rPr>
          <w:rFonts w:cstheme="minorHAnsi" w:hint="cs"/>
          <w:sz w:val="24"/>
          <w:szCs w:val="24"/>
          <w:rtl/>
        </w:rPr>
        <w:t>" ובכך יאופס ה-</w:t>
      </w:r>
      <w:r w:rsidR="00F12B67">
        <w:rPr>
          <w:rFonts w:cstheme="minorHAnsi"/>
          <w:sz w:val="24"/>
          <w:szCs w:val="24"/>
        </w:rPr>
        <w:t>Session</w:t>
      </w:r>
      <w:r w:rsidR="00F12B67">
        <w:rPr>
          <w:rFonts w:cstheme="minorHAnsi" w:hint="cs"/>
          <w:sz w:val="24"/>
          <w:szCs w:val="24"/>
          <w:rtl/>
        </w:rPr>
        <w:t xml:space="preserve">. </w:t>
      </w:r>
    </w:p>
    <w:p w14:paraId="6D57CEF3" w14:textId="1321206B" w:rsidR="00297232" w:rsidRDefault="000C4D42" w:rsidP="00240EB8">
      <w:pPr>
        <w:pStyle w:val="a7"/>
        <w:spacing w:line="360" w:lineRule="auto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יצירת משתמש באתר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בבחירה </w:t>
      </w:r>
      <w:r w:rsidR="00A0319A">
        <w:rPr>
          <w:rFonts w:cstheme="minorHAnsi" w:hint="cs"/>
          <w:sz w:val="24"/>
          <w:szCs w:val="24"/>
          <w:rtl/>
        </w:rPr>
        <w:t>באפשרות</w:t>
      </w:r>
      <w:r>
        <w:rPr>
          <w:rFonts w:cstheme="minorHAnsi" w:hint="cs"/>
          <w:sz w:val="24"/>
          <w:szCs w:val="24"/>
          <w:rtl/>
        </w:rPr>
        <w:t xml:space="preserve"> זו המשתמש יזין כתובת מייל (</w:t>
      </w:r>
      <w:r w:rsidR="009C1819">
        <w:rPr>
          <w:rFonts w:cstheme="minorHAnsi" w:hint="cs"/>
          <w:sz w:val="24"/>
          <w:szCs w:val="24"/>
          <w:rtl/>
        </w:rPr>
        <w:t>ייבד</w:t>
      </w:r>
      <w:r w:rsidR="009C1819">
        <w:rPr>
          <w:rFonts w:cstheme="minorHAnsi" w:hint="eastAsia"/>
          <w:sz w:val="24"/>
          <w:szCs w:val="24"/>
          <w:rtl/>
        </w:rPr>
        <w:t>ק</w:t>
      </w:r>
      <w:r>
        <w:rPr>
          <w:rFonts w:cstheme="minorHAnsi" w:hint="cs"/>
          <w:sz w:val="24"/>
          <w:szCs w:val="24"/>
          <w:rtl/>
        </w:rPr>
        <w:t xml:space="preserve"> כי היא אינה קיימת כבר בבסיס הנתונים שלנו)</w:t>
      </w:r>
      <w:r w:rsidR="009C1819">
        <w:rPr>
          <w:rFonts w:cstheme="minorHAnsi" w:hint="cs"/>
          <w:sz w:val="24"/>
          <w:szCs w:val="24"/>
          <w:rtl/>
        </w:rPr>
        <w:t xml:space="preserve"> שם פרטי שם משפחה וסיסמה. פרטים אלו ישמרו בטבלת </w:t>
      </w:r>
      <w:r w:rsidR="009C1819">
        <w:rPr>
          <w:rFonts w:cstheme="minorHAnsi" w:hint="cs"/>
          <w:sz w:val="24"/>
          <w:szCs w:val="24"/>
        </w:rPr>
        <w:t>U</w:t>
      </w:r>
      <w:r w:rsidR="009C1819">
        <w:rPr>
          <w:rFonts w:cstheme="minorHAnsi"/>
          <w:sz w:val="24"/>
          <w:szCs w:val="24"/>
        </w:rPr>
        <w:t>sers</w:t>
      </w:r>
      <w:r w:rsidR="009C1819">
        <w:rPr>
          <w:rFonts w:cstheme="minorHAnsi" w:hint="cs"/>
          <w:sz w:val="24"/>
          <w:szCs w:val="24"/>
          <w:rtl/>
        </w:rPr>
        <w:t>.</w:t>
      </w:r>
      <w:r w:rsidR="00BE1C1F">
        <w:rPr>
          <w:rFonts w:cstheme="minorHAnsi" w:hint="cs"/>
          <w:sz w:val="24"/>
          <w:szCs w:val="24"/>
          <w:rtl/>
        </w:rPr>
        <w:t xml:space="preserve"> </w:t>
      </w:r>
    </w:p>
    <w:p w14:paraId="2143EE42" w14:textId="5CAB2102" w:rsidR="000C4D42" w:rsidRPr="000C4D42" w:rsidRDefault="00BE1C1F" w:rsidP="00240EB8">
      <w:pPr>
        <w:pStyle w:val="a7"/>
        <w:spacing w:line="360" w:lineRule="auto"/>
        <w:rPr>
          <w:rFonts w:cstheme="minorHAnsi" w:hint="cs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lastRenderedPageBreak/>
        <w:t xml:space="preserve">כלל האפשרויות שהוצגו משתמשות במימוש של טופס. </w:t>
      </w:r>
    </w:p>
    <w:p w14:paraId="34310206" w14:textId="6F70FEFC" w:rsidR="008122BC" w:rsidRDefault="00D07B67" w:rsidP="00240EB8">
      <w:pPr>
        <w:pStyle w:val="a7"/>
        <w:numPr>
          <w:ilvl w:val="0"/>
          <w:numId w:val="11"/>
        </w:numPr>
        <w:spacing w:line="360" w:lineRule="auto"/>
        <w:rPr>
          <w:rFonts w:cstheme="minorHAnsi"/>
          <w:sz w:val="24"/>
          <w:szCs w:val="24"/>
        </w:rPr>
      </w:pPr>
      <w:proofErr w:type="spellStart"/>
      <w:r w:rsidRPr="008122BC">
        <w:rPr>
          <w:rFonts w:cstheme="minorHAnsi" w:hint="cs"/>
          <w:sz w:val="24"/>
          <w:szCs w:val="24"/>
        </w:rPr>
        <w:t>C</w:t>
      </w:r>
      <w:r w:rsidRPr="008122BC">
        <w:rPr>
          <w:rFonts w:cstheme="minorHAnsi"/>
          <w:sz w:val="24"/>
          <w:szCs w:val="24"/>
        </w:rPr>
        <w:t>ontact</w:t>
      </w:r>
      <w:r w:rsidR="008122BC" w:rsidRPr="008122BC">
        <w:rPr>
          <w:rFonts w:cstheme="minorHAnsi"/>
          <w:sz w:val="24"/>
          <w:szCs w:val="24"/>
        </w:rPr>
        <w:t>Me</w:t>
      </w:r>
      <w:proofErr w:type="spellEnd"/>
      <w:r w:rsidR="000C4D42">
        <w:rPr>
          <w:rFonts w:cstheme="minorHAnsi" w:hint="cs"/>
          <w:sz w:val="24"/>
          <w:szCs w:val="24"/>
          <w:rtl/>
        </w:rPr>
        <w:t xml:space="preserve"> </w:t>
      </w:r>
      <w:r w:rsidR="000C4D42">
        <w:rPr>
          <w:rFonts w:cstheme="minorHAnsi"/>
          <w:sz w:val="24"/>
          <w:szCs w:val="24"/>
          <w:rtl/>
        </w:rPr>
        <w:t>–</w:t>
      </w:r>
      <w:r w:rsidR="000C4D42">
        <w:rPr>
          <w:rFonts w:cstheme="minorHAnsi" w:hint="cs"/>
          <w:sz w:val="24"/>
          <w:szCs w:val="24"/>
          <w:rtl/>
        </w:rPr>
        <w:t xml:space="preserve"> יישום של טופס יצירת קשר אשר בו ימולאו פרטים אשר </w:t>
      </w:r>
      <w:r w:rsidR="009C1819">
        <w:rPr>
          <w:rFonts w:cstheme="minorHAnsi" w:hint="cs"/>
          <w:sz w:val="24"/>
          <w:szCs w:val="24"/>
          <w:rtl/>
        </w:rPr>
        <w:t>המשתמש</w:t>
      </w:r>
      <w:r w:rsidR="000C4D42">
        <w:rPr>
          <w:rFonts w:cstheme="minorHAnsi" w:hint="cs"/>
          <w:sz w:val="24"/>
          <w:szCs w:val="24"/>
          <w:rtl/>
        </w:rPr>
        <w:t xml:space="preserve"> מעוניין למסור ל</w:t>
      </w:r>
      <w:r w:rsidR="006E077D">
        <w:rPr>
          <w:rFonts w:cstheme="minorHAnsi" w:hint="cs"/>
          <w:sz w:val="24"/>
          <w:szCs w:val="24"/>
          <w:rtl/>
        </w:rPr>
        <w:t xml:space="preserve">מנהל האתר </w:t>
      </w:r>
      <w:r w:rsidR="000C4D42">
        <w:rPr>
          <w:rFonts w:cstheme="minorHAnsi" w:hint="cs"/>
          <w:sz w:val="24"/>
          <w:szCs w:val="24"/>
          <w:rtl/>
        </w:rPr>
        <w:t xml:space="preserve">וישמרו בבסיס הנתונים תחת טבלת </w:t>
      </w:r>
      <w:proofErr w:type="spellStart"/>
      <w:r w:rsidR="000C4D42">
        <w:rPr>
          <w:rFonts w:cstheme="minorHAnsi"/>
          <w:sz w:val="24"/>
          <w:szCs w:val="24"/>
        </w:rPr>
        <w:t>contact_us</w:t>
      </w:r>
      <w:proofErr w:type="spellEnd"/>
      <w:r w:rsidR="000C4D42">
        <w:rPr>
          <w:rFonts w:cstheme="minorHAnsi" w:hint="cs"/>
          <w:sz w:val="24"/>
          <w:szCs w:val="24"/>
          <w:rtl/>
        </w:rPr>
        <w:t>.</w:t>
      </w:r>
    </w:p>
    <w:p w14:paraId="4F5ED2A4" w14:textId="64B26748" w:rsidR="008122BC" w:rsidRDefault="008122BC" w:rsidP="00240EB8">
      <w:pPr>
        <w:pStyle w:val="a7"/>
        <w:numPr>
          <w:ilvl w:val="0"/>
          <w:numId w:val="11"/>
        </w:numPr>
        <w:spacing w:line="360" w:lineRule="auto"/>
        <w:rPr>
          <w:rFonts w:cstheme="minorHAnsi"/>
          <w:sz w:val="24"/>
          <w:szCs w:val="24"/>
        </w:rPr>
      </w:pPr>
      <w:proofErr w:type="spellStart"/>
      <w:r w:rsidRPr="008122BC">
        <w:rPr>
          <w:rFonts w:cstheme="minorHAnsi" w:hint="cs"/>
          <w:sz w:val="24"/>
          <w:szCs w:val="24"/>
        </w:rPr>
        <w:t>G</w:t>
      </w:r>
      <w:r w:rsidRPr="008122BC">
        <w:rPr>
          <w:rFonts w:cstheme="minorHAnsi"/>
          <w:sz w:val="24"/>
          <w:szCs w:val="24"/>
        </w:rPr>
        <w:t>iftCard</w:t>
      </w:r>
      <w:proofErr w:type="spellEnd"/>
      <w:r w:rsidR="009C1819">
        <w:rPr>
          <w:rFonts w:cstheme="minorHAnsi" w:hint="cs"/>
          <w:sz w:val="24"/>
          <w:szCs w:val="24"/>
          <w:rtl/>
        </w:rPr>
        <w:t xml:space="preserve"> </w:t>
      </w:r>
      <w:r w:rsidR="009C1819">
        <w:rPr>
          <w:rFonts w:cstheme="minorHAnsi"/>
          <w:sz w:val="24"/>
          <w:szCs w:val="24"/>
          <w:rtl/>
        </w:rPr>
        <w:t>–</w:t>
      </w:r>
      <w:r w:rsidR="009C1819">
        <w:rPr>
          <w:rFonts w:cstheme="minorHAnsi" w:hint="cs"/>
          <w:sz w:val="24"/>
          <w:szCs w:val="24"/>
          <w:rtl/>
        </w:rPr>
        <w:t xml:space="preserve"> עמוד זה מאפשר לרכוש כרטיס מתנה </w:t>
      </w:r>
      <w:r w:rsidR="002019BE">
        <w:rPr>
          <w:rFonts w:cstheme="minorHAnsi" w:hint="cs"/>
          <w:sz w:val="24"/>
          <w:szCs w:val="24"/>
          <w:rtl/>
        </w:rPr>
        <w:t>על ידי מילוי טופס בו המשתמש יזין את הסכום הרצוי עבור כרטיס המתנה, שם המקבל, והמייל של מקבל המתנה</w:t>
      </w:r>
      <w:r w:rsidR="009C1819">
        <w:rPr>
          <w:rFonts w:cstheme="minorHAnsi" w:hint="cs"/>
          <w:sz w:val="24"/>
          <w:szCs w:val="24"/>
          <w:rtl/>
        </w:rPr>
        <w:t xml:space="preserve">. רכישות אלו ישמרו בטבלת </w:t>
      </w:r>
      <w:proofErr w:type="spellStart"/>
      <w:r w:rsidR="009C1819">
        <w:rPr>
          <w:rFonts w:cstheme="minorHAnsi"/>
          <w:sz w:val="24"/>
          <w:szCs w:val="24"/>
        </w:rPr>
        <w:t>gift_cards</w:t>
      </w:r>
      <w:proofErr w:type="spellEnd"/>
      <w:r w:rsidR="009C1819">
        <w:rPr>
          <w:rFonts w:cstheme="minorHAnsi" w:hint="cs"/>
          <w:sz w:val="24"/>
          <w:szCs w:val="24"/>
          <w:rtl/>
        </w:rPr>
        <w:t>.</w:t>
      </w:r>
    </w:p>
    <w:p w14:paraId="201F27E3" w14:textId="7698F9B9" w:rsidR="008122BC" w:rsidRDefault="008122BC" w:rsidP="00240EB8">
      <w:pPr>
        <w:pStyle w:val="a7"/>
        <w:numPr>
          <w:ilvl w:val="0"/>
          <w:numId w:val="11"/>
        </w:num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Home</w:t>
      </w:r>
      <w:r>
        <w:rPr>
          <w:rFonts w:cstheme="minorHAnsi" w:hint="cs"/>
          <w:sz w:val="24"/>
          <w:szCs w:val="24"/>
          <w:rtl/>
        </w:rPr>
        <w:t xml:space="preserve">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דף זה מציג ברכת כניסה לגולשים לאתר ואנימציה של תמונות מתחלפות המציגות חלק מהמוצרים המוצעים למכירה. </w:t>
      </w:r>
    </w:p>
    <w:p w14:paraId="65B11CB9" w14:textId="63001AFF" w:rsidR="008122BC" w:rsidRPr="00FC5407" w:rsidRDefault="008122BC" w:rsidP="00240EB8">
      <w:pPr>
        <w:pStyle w:val="a7"/>
        <w:numPr>
          <w:ilvl w:val="0"/>
          <w:numId w:val="11"/>
        </w:num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Product</w:t>
      </w:r>
      <w:r>
        <w:rPr>
          <w:rFonts w:cstheme="minorHAnsi" w:hint="cs"/>
          <w:sz w:val="24"/>
          <w:szCs w:val="24"/>
          <w:rtl/>
        </w:rPr>
        <w:t xml:space="preserve">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דף זה מציג מוצר מסוים השמור בבסיס הנתונים שלנו. הגעה לדף זה תעשה </w:t>
      </w:r>
      <w:r w:rsidR="009C1819">
        <w:rPr>
          <w:rFonts w:cstheme="minorHAnsi" w:hint="cs"/>
          <w:sz w:val="24"/>
          <w:szCs w:val="24"/>
          <w:rtl/>
        </w:rPr>
        <w:t xml:space="preserve">דרך החנות המציגה את כלל המוצרים, המוצר הנבחר יישלף מבסיס הנתונים </w:t>
      </w:r>
      <w:r w:rsidR="009C1819">
        <w:rPr>
          <w:rFonts w:cstheme="minorHAnsi"/>
          <w:sz w:val="24"/>
          <w:szCs w:val="24"/>
          <w:rtl/>
        </w:rPr>
        <w:t>–</w:t>
      </w:r>
      <w:r w:rsidR="009C1819">
        <w:rPr>
          <w:rFonts w:cstheme="minorHAnsi" w:hint="cs"/>
          <w:sz w:val="24"/>
          <w:szCs w:val="24"/>
          <w:rtl/>
        </w:rPr>
        <w:t xml:space="preserve"> שם, ת</w:t>
      </w:r>
      <w:r w:rsidR="00AE75A8">
        <w:rPr>
          <w:rFonts w:cstheme="minorHAnsi" w:hint="cs"/>
          <w:sz w:val="24"/>
          <w:szCs w:val="24"/>
          <w:rtl/>
        </w:rPr>
        <w:t>י</w:t>
      </w:r>
      <w:r w:rsidR="009C1819">
        <w:rPr>
          <w:rFonts w:cstheme="minorHAnsi" w:hint="cs"/>
          <w:sz w:val="24"/>
          <w:szCs w:val="24"/>
          <w:rtl/>
        </w:rPr>
        <w:t xml:space="preserve">אור, מחיר ותמונה. בדף זה ניתן יהיה ללחוץ על </w:t>
      </w:r>
      <w:r w:rsidR="009C1819" w:rsidRPr="00FC5407">
        <w:rPr>
          <w:rFonts w:cstheme="minorHAnsi" w:hint="cs"/>
          <w:sz w:val="24"/>
          <w:szCs w:val="24"/>
          <w:rtl/>
        </w:rPr>
        <w:t>כפתור "</w:t>
      </w:r>
      <w:r w:rsidR="009C1819" w:rsidRPr="00FC5407">
        <w:rPr>
          <w:rFonts w:cstheme="minorHAnsi" w:hint="cs"/>
          <w:sz w:val="24"/>
          <w:szCs w:val="24"/>
        </w:rPr>
        <w:t>A</w:t>
      </w:r>
      <w:r w:rsidR="009C1819" w:rsidRPr="00FC5407">
        <w:rPr>
          <w:rFonts w:cstheme="minorHAnsi"/>
          <w:sz w:val="24"/>
          <w:szCs w:val="24"/>
        </w:rPr>
        <w:t>dd to cart</w:t>
      </w:r>
      <w:r w:rsidR="009C1819" w:rsidRPr="00FC5407">
        <w:rPr>
          <w:rFonts w:cstheme="minorHAnsi" w:hint="cs"/>
          <w:sz w:val="24"/>
          <w:szCs w:val="24"/>
          <w:rtl/>
        </w:rPr>
        <w:t xml:space="preserve">", לחיצה על כפתור זה תשמור את ה"רכישה" בסיס הנתונים תחת טבלת </w:t>
      </w:r>
      <w:r w:rsidR="00E15710" w:rsidRPr="00FC5407">
        <w:rPr>
          <w:rFonts w:cstheme="minorHAnsi"/>
          <w:sz w:val="24"/>
          <w:szCs w:val="24"/>
        </w:rPr>
        <w:t>Purchases</w:t>
      </w:r>
      <w:r w:rsidR="00E15710" w:rsidRPr="00FC5407">
        <w:rPr>
          <w:rFonts w:cstheme="minorHAnsi" w:hint="cs"/>
          <w:sz w:val="24"/>
          <w:szCs w:val="24"/>
          <w:rtl/>
        </w:rPr>
        <w:t>.</w:t>
      </w:r>
    </w:p>
    <w:p w14:paraId="3A5911C1" w14:textId="2FE17489" w:rsidR="008122BC" w:rsidRDefault="008122BC" w:rsidP="00240EB8">
      <w:pPr>
        <w:pStyle w:val="a7"/>
        <w:numPr>
          <w:ilvl w:val="0"/>
          <w:numId w:val="11"/>
        </w:numPr>
        <w:spacing w:line="360" w:lineRule="auto"/>
        <w:rPr>
          <w:rFonts w:cstheme="minorHAnsi"/>
          <w:sz w:val="24"/>
          <w:szCs w:val="24"/>
        </w:rPr>
      </w:pPr>
      <w:r w:rsidRPr="00FC5407">
        <w:rPr>
          <w:rFonts w:cstheme="minorHAnsi"/>
          <w:sz w:val="24"/>
          <w:szCs w:val="24"/>
        </w:rPr>
        <w:t>Recipes</w:t>
      </w:r>
      <w:r w:rsidRPr="00FC5407">
        <w:rPr>
          <w:rFonts w:cstheme="minorHAnsi" w:hint="cs"/>
          <w:sz w:val="24"/>
          <w:szCs w:val="24"/>
          <w:rtl/>
        </w:rPr>
        <w:t xml:space="preserve"> </w:t>
      </w:r>
      <w:r w:rsidRPr="00FC5407">
        <w:rPr>
          <w:rFonts w:cstheme="minorHAnsi"/>
          <w:sz w:val="24"/>
          <w:szCs w:val="24"/>
          <w:rtl/>
        </w:rPr>
        <w:t>–</w:t>
      </w:r>
      <w:r w:rsidRPr="00FC5407">
        <w:rPr>
          <w:rFonts w:cstheme="minorHAnsi" w:hint="cs"/>
          <w:sz w:val="24"/>
          <w:szCs w:val="24"/>
          <w:rtl/>
        </w:rPr>
        <w:t xml:space="preserve"> דף זה מציג את המתכונים השונים בהם ניתן</w:t>
      </w:r>
      <w:r>
        <w:rPr>
          <w:rFonts w:cstheme="minorHAnsi" w:hint="cs"/>
          <w:sz w:val="24"/>
          <w:szCs w:val="24"/>
          <w:rtl/>
        </w:rPr>
        <w:t xml:space="preserve"> לצפות, לחיצה על כל אחת מהתמונות תוביל למתכון של הקינוח המוצג בתמונה. </w:t>
      </w:r>
    </w:p>
    <w:p w14:paraId="0AB7F0A1" w14:textId="24A687B2" w:rsidR="00AE75A8" w:rsidRPr="00B84853" w:rsidRDefault="009C1819" w:rsidP="00B84853">
      <w:pPr>
        <w:pStyle w:val="a7"/>
        <w:numPr>
          <w:ilvl w:val="0"/>
          <w:numId w:val="11"/>
        </w:num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Shop</w:t>
      </w:r>
      <w:r w:rsidR="00AE75A8">
        <w:rPr>
          <w:rFonts w:cstheme="minorHAnsi" w:hint="cs"/>
          <w:sz w:val="24"/>
          <w:szCs w:val="24"/>
          <w:rtl/>
        </w:rPr>
        <w:t xml:space="preserve"> </w:t>
      </w:r>
      <w:r w:rsidR="00AE75A8">
        <w:rPr>
          <w:rFonts w:cstheme="minorHAnsi"/>
          <w:sz w:val="24"/>
          <w:szCs w:val="24"/>
          <w:rtl/>
        </w:rPr>
        <w:t>–</w:t>
      </w:r>
      <w:r w:rsidR="00AE75A8">
        <w:rPr>
          <w:rFonts w:cstheme="minorHAnsi" w:hint="cs"/>
          <w:sz w:val="24"/>
          <w:szCs w:val="24"/>
          <w:rtl/>
        </w:rPr>
        <w:t xml:space="preserve"> דף זה מציג את כלל המוצרים אשר ניתן לרכוש באתר, בדף זה מתאפשר לבצע סינון </w:t>
      </w:r>
      <w:r w:rsidR="00BE1C1F" w:rsidRPr="00BE1C1F">
        <w:rPr>
          <w:rFonts w:cs="Calibri"/>
          <w:sz w:val="24"/>
          <w:szCs w:val="24"/>
          <w:rtl/>
        </w:rPr>
        <w:t>על פי הקטגוריות הבאות:</w:t>
      </w:r>
      <w:r w:rsidR="00BE1C1F">
        <w:rPr>
          <w:rFonts w:cs="Calibri" w:hint="cs"/>
          <w:sz w:val="24"/>
          <w:szCs w:val="24"/>
          <w:rtl/>
        </w:rPr>
        <w:t xml:space="preserve"> </w:t>
      </w:r>
      <w:r w:rsidR="00BE1C1F" w:rsidRPr="00BE1C1F">
        <w:rPr>
          <w:rFonts w:cstheme="minorHAnsi"/>
          <w:sz w:val="24"/>
          <w:szCs w:val="24"/>
        </w:rPr>
        <w:t>Cakes, Cookies, Pastries, All</w:t>
      </w:r>
      <w:r w:rsidR="00BE1C1F" w:rsidRPr="00BE1C1F">
        <w:rPr>
          <w:rFonts w:cs="Calibri"/>
          <w:sz w:val="24"/>
          <w:szCs w:val="24"/>
          <w:rtl/>
        </w:rPr>
        <w:t xml:space="preserve">. בבחירה באחת מקטגוריות אלו ישלפו המוצרים אשר שייכים לקטגוריה זו וזאת באמצעות שאילתת </w:t>
      </w:r>
      <w:r w:rsidR="00BE1C1F" w:rsidRPr="00BE1C1F">
        <w:rPr>
          <w:rFonts w:cstheme="minorHAnsi"/>
          <w:sz w:val="24"/>
          <w:szCs w:val="24"/>
        </w:rPr>
        <w:t>SQL</w:t>
      </w:r>
      <w:r w:rsidR="00BE1C1F" w:rsidRPr="00BE1C1F">
        <w:rPr>
          <w:rFonts w:cs="Calibri"/>
          <w:sz w:val="24"/>
          <w:szCs w:val="24"/>
          <w:rtl/>
        </w:rPr>
        <w:t xml:space="preserve"> אשר תכיל את הקטגוריה הנבחרת. המוצרים של הקטגוריה הנבחרת ישלפו מטבלת </w:t>
      </w:r>
      <w:r w:rsidR="00BE1C1F" w:rsidRPr="00BE1C1F">
        <w:rPr>
          <w:rFonts w:cstheme="minorHAnsi"/>
          <w:sz w:val="24"/>
          <w:szCs w:val="24"/>
        </w:rPr>
        <w:t>Products</w:t>
      </w:r>
      <w:r w:rsidR="00BE1C1F" w:rsidRPr="00BE1C1F">
        <w:rPr>
          <w:rFonts w:cs="Calibri"/>
          <w:sz w:val="24"/>
          <w:szCs w:val="24"/>
          <w:rtl/>
        </w:rPr>
        <w:t>.</w:t>
      </w:r>
      <w:r w:rsidR="00AE75A8">
        <w:rPr>
          <w:rFonts w:cstheme="minorHAnsi" w:hint="cs"/>
          <w:sz w:val="24"/>
          <w:szCs w:val="24"/>
          <w:rtl/>
        </w:rPr>
        <w:t xml:space="preserve"> </w:t>
      </w:r>
    </w:p>
    <w:p w14:paraId="638CE976" w14:textId="144AF113" w:rsidR="009C1819" w:rsidRPr="00FC5407" w:rsidRDefault="00AE75A8" w:rsidP="00240EB8">
      <w:pPr>
        <w:pStyle w:val="a7"/>
        <w:numPr>
          <w:ilvl w:val="0"/>
          <w:numId w:val="11"/>
        </w:numPr>
        <w:spacing w:line="360" w:lineRule="au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Specific_recipe</w:t>
      </w:r>
      <w:proofErr w:type="spellEnd"/>
      <w:r>
        <w:rPr>
          <w:rFonts w:cstheme="minorHAnsi" w:hint="cs"/>
          <w:sz w:val="24"/>
          <w:szCs w:val="24"/>
          <w:rtl/>
        </w:rPr>
        <w:t xml:space="preserve">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לאחר בח</w:t>
      </w:r>
      <w:r w:rsidRPr="00FC5407">
        <w:rPr>
          <w:rFonts w:cstheme="minorHAnsi" w:hint="cs"/>
          <w:sz w:val="24"/>
          <w:szCs w:val="24"/>
          <w:rtl/>
        </w:rPr>
        <w:t>ירה מעמוד מתכונים במתכון מסוים ישלפו פרטי המתכון עליו המשתמש בחר באמצעות שאילתה ששולפת את המתכון הרצוי ומציגה את פרטיו</w:t>
      </w:r>
      <w:r w:rsidR="00B84853" w:rsidRPr="00FC5407">
        <w:rPr>
          <w:rFonts w:cstheme="minorHAnsi" w:hint="cs"/>
          <w:sz w:val="24"/>
          <w:szCs w:val="24"/>
          <w:rtl/>
        </w:rPr>
        <w:t xml:space="preserve"> </w:t>
      </w:r>
      <w:r w:rsidR="00B84853" w:rsidRPr="00FC5407">
        <w:rPr>
          <w:rFonts w:cstheme="minorHAnsi"/>
          <w:sz w:val="24"/>
          <w:szCs w:val="24"/>
          <w:rtl/>
        </w:rPr>
        <w:t>–</w:t>
      </w:r>
      <w:r w:rsidR="00B84853" w:rsidRPr="00FC5407">
        <w:rPr>
          <w:rFonts w:cstheme="minorHAnsi" w:hint="cs"/>
          <w:sz w:val="24"/>
          <w:szCs w:val="24"/>
          <w:rtl/>
        </w:rPr>
        <w:t xml:space="preserve"> המרכיבים, הוראות ההכנה וזמן הכנה מוערך.</w:t>
      </w:r>
    </w:p>
    <w:p w14:paraId="1126AC13" w14:textId="1A4D94DC" w:rsidR="00B84853" w:rsidRDefault="00AE75A8" w:rsidP="00B84853">
      <w:pPr>
        <w:pStyle w:val="a7"/>
        <w:numPr>
          <w:ilvl w:val="0"/>
          <w:numId w:val="11"/>
        </w:numPr>
        <w:spacing w:line="360" w:lineRule="auto"/>
        <w:rPr>
          <w:rFonts w:cstheme="minorHAnsi"/>
          <w:sz w:val="24"/>
          <w:szCs w:val="24"/>
        </w:rPr>
      </w:pPr>
      <w:proofErr w:type="spellStart"/>
      <w:r w:rsidRPr="00FC5407">
        <w:rPr>
          <w:rFonts w:cstheme="minorHAnsi"/>
          <w:sz w:val="24"/>
          <w:szCs w:val="24"/>
        </w:rPr>
        <w:t>Specific_workshop</w:t>
      </w:r>
      <w:proofErr w:type="spellEnd"/>
      <w:r w:rsidR="00B84853" w:rsidRPr="00FC5407">
        <w:rPr>
          <w:rFonts w:cstheme="minorHAnsi" w:hint="cs"/>
          <w:sz w:val="24"/>
          <w:szCs w:val="24"/>
          <w:rtl/>
        </w:rPr>
        <w:t xml:space="preserve"> </w:t>
      </w:r>
      <w:r w:rsidR="00B84853" w:rsidRPr="00FC5407">
        <w:rPr>
          <w:rFonts w:cstheme="minorHAnsi"/>
          <w:sz w:val="24"/>
          <w:szCs w:val="24"/>
          <w:rtl/>
        </w:rPr>
        <w:t>–</w:t>
      </w:r>
      <w:r w:rsidR="00B84853" w:rsidRPr="00FC5407">
        <w:rPr>
          <w:rFonts w:cstheme="minorHAnsi" w:hint="cs"/>
          <w:sz w:val="24"/>
          <w:szCs w:val="24"/>
          <w:rtl/>
        </w:rPr>
        <w:t xml:space="preserve"> בעמוד זה המשתמש יכול לבחור תאריך לסדנה מהסוג בה בחר קודם לכן (בעמוד </w:t>
      </w:r>
      <w:r w:rsidR="00B84853" w:rsidRPr="00FC5407">
        <w:rPr>
          <w:rFonts w:cstheme="minorHAnsi"/>
          <w:sz w:val="24"/>
          <w:szCs w:val="24"/>
        </w:rPr>
        <w:t>workshops</w:t>
      </w:r>
      <w:r w:rsidR="00B84853" w:rsidRPr="00FC5407">
        <w:rPr>
          <w:rFonts w:cstheme="minorHAnsi" w:hint="cs"/>
          <w:sz w:val="24"/>
          <w:szCs w:val="24"/>
          <w:rtl/>
        </w:rPr>
        <w:t xml:space="preserve">). לחיצה </w:t>
      </w:r>
      <w:r w:rsidR="00B84853" w:rsidRPr="00FC5407">
        <w:rPr>
          <w:rFonts w:cstheme="minorHAnsi" w:hint="cs"/>
          <w:sz w:val="24"/>
          <w:szCs w:val="24"/>
          <w:rtl/>
        </w:rPr>
        <w:t>על כפתור "</w:t>
      </w:r>
      <w:r w:rsidR="00B84853" w:rsidRPr="00FC5407">
        <w:rPr>
          <w:rFonts w:cstheme="minorHAnsi" w:hint="cs"/>
          <w:sz w:val="24"/>
          <w:szCs w:val="24"/>
        </w:rPr>
        <w:t>A</w:t>
      </w:r>
      <w:r w:rsidR="00B84853" w:rsidRPr="00FC5407">
        <w:rPr>
          <w:rFonts w:cstheme="minorHAnsi"/>
          <w:sz w:val="24"/>
          <w:szCs w:val="24"/>
        </w:rPr>
        <w:t>dd to cart</w:t>
      </w:r>
      <w:r w:rsidR="00B84853" w:rsidRPr="00FC5407">
        <w:rPr>
          <w:rFonts w:cstheme="minorHAnsi" w:hint="cs"/>
          <w:sz w:val="24"/>
          <w:szCs w:val="24"/>
          <w:rtl/>
        </w:rPr>
        <w:t>"</w:t>
      </w:r>
      <w:r w:rsidR="00B84853" w:rsidRPr="00FC5407">
        <w:rPr>
          <w:rFonts w:cstheme="minorHAnsi" w:hint="cs"/>
          <w:sz w:val="24"/>
          <w:szCs w:val="24"/>
          <w:rtl/>
        </w:rPr>
        <w:t xml:space="preserve"> תוסיף את הבחירה בסדנה, סוגה והתאריך שלה לטבלת </w:t>
      </w:r>
      <w:r w:rsidR="00E15710" w:rsidRPr="00FC5407">
        <w:rPr>
          <w:rFonts w:cstheme="minorHAnsi"/>
          <w:sz w:val="24"/>
          <w:szCs w:val="24"/>
        </w:rPr>
        <w:t>Purchases</w:t>
      </w:r>
      <w:r w:rsidR="00E15710" w:rsidRPr="00FC5407">
        <w:rPr>
          <w:rFonts w:cstheme="minorHAnsi" w:hint="cs"/>
          <w:sz w:val="24"/>
          <w:szCs w:val="24"/>
          <w:rtl/>
        </w:rPr>
        <w:t>.</w:t>
      </w:r>
    </w:p>
    <w:p w14:paraId="4408316E" w14:textId="40AE23C6" w:rsidR="002019BE" w:rsidRPr="007119E4" w:rsidRDefault="00FC5407" w:rsidP="007119E4">
      <w:pPr>
        <w:pStyle w:val="a7"/>
        <w:numPr>
          <w:ilvl w:val="0"/>
          <w:numId w:val="11"/>
        </w:numPr>
        <w:spacing w:line="360" w:lineRule="auto"/>
        <w:rPr>
          <w:rFonts w:cstheme="minorHAnsi"/>
          <w:sz w:val="24"/>
          <w:szCs w:val="24"/>
          <w:rtl/>
        </w:rPr>
      </w:pPr>
      <w:r>
        <w:rPr>
          <w:rFonts w:cstheme="minorHAnsi"/>
          <w:sz w:val="24"/>
          <w:szCs w:val="24"/>
        </w:rPr>
        <w:t>Workshops</w:t>
      </w:r>
      <w:r>
        <w:rPr>
          <w:rFonts w:cstheme="minorHAnsi" w:hint="cs"/>
          <w:sz w:val="24"/>
          <w:szCs w:val="24"/>
          <w:rtl/>
        </w:rPr>
        <w:t xml:space="preserve">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בדף זה מוצגות כלל סוגי הסדנאות שניתן לרכוש.</w:t>
      </w:r>
      <w:r w:rsidR="00BE1C1F">
        <w:rPr>
          <w:rFonts w:cstheme="minorHAnsi" w:hint="cs"/>
          <w:sz w:val="24"/>
          <w:szCs w:val="24"/>
          <w:rtl/>
        </w:rPr>
        <w:t xml:space="preserve"> הסדנאות הקיימות נשלפות מבסיס הנתונים מטבלת </w:t>
      </w:r>
      <w:r w:rsidR="00BE1C1F">
        <w:rPr>
          <w:rFonts w:cstheme="minorHAnsi"/>
          <w:sz w:val="24"/>
          <w:szCs w:val="24"/>
        </w:rPr>
        <w:t>Workshops</w:t>
      </w:r>
      <w:r w:rsidR="00BE1C1F">
        <w:rPr>
          <w:rFonts w:cstheme="minorHAnsi" w:hint="cs"/>
          <w:sz w:val="24"/>
          <w:szCs w:val="24"/>
          <w:rtl/>
        </w:rPr>
        <w:t>.</w:t>
      </w:r>
      <w:r>
        <w:rPr>
          <w:rFonts w:cstheme="minorHAnsi" w:hint="cs"/>
          <w:sz w:val="24"/>
          <w:szCs w:val="24"/>
          <w:rtl/>
        </w:rPr>
        <w:t xml:space="preserve"> לחיצה על אחד מסוגי הסדנאות יוביל לדף שמאפשר לרכוש את הסדנה הספציפית הזו. </w:t>
      </w:r>
    </w:p>
    <w:p w14:paraId="6538E5B2" w14:textId="0A4F0437" w:rsidR="005D7ADC" w:rsidRDefault="008122BC" w:rsidP="002019BE">
      <w:pPr>
        <w:spacing w:line="360" w:lineRule="auto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>בכלל הדפים מופיעה האפשרות ליצירת קשר, התחברות</w:t>
      </w:r>
      <w:r w:rsidR="00BE1C1F">
        <w:rPr>
          <w:rFonts w:cstheme="minorHAnsi" w:hint="cs"/>
          <w:sz w:val="24"/>
          <w:szCs w:val="24"/>
          <w:rtl/>
        </w:rPr>
        <w:t>/יצירת/מחיקת</w:t>
      </w:r>
      <w:r>
        <w:rPr>
          <w:rFonts w:cstheme="minorHAnsi" w:hint="cs"/>
          <w:sz w:val="24"/>
          <w:szCs w:val="24"/>
          <w:rtl/>
        </w:rPr>
        <w:t xml:space="preserve"> משתמש וכן קישורים לרשתות חברתיות ושליחת הודעת </w:t>
      </w:r>
      <w:proofErr w:type="spellStart"/>
      <w:r>
        <w:rPr>
          <w:rFonts w:cstheme="minorHAnsi" w:hint="cs"/>
          <w:sz w:val="24"/>
          <w:szCs w:val="24"/>
          <w:rtl/>
        </w:rPr>
        <w:t>ו</w:t>
      </w:r>
      <w:r w:rsidR="006758B9">
        <w:rPr>
          <w:rFonts w:cstheme="minorHAnsi" w:hint="cs"/>
          <w:sz w:val="24"/>
          <w:szCs w:val="24"/>
          <w:rtl/>
        </w:rPr>
        <w:t>ו</w:t>
      </w:r>
      <w:r>
        <w:rPr>
          <w:rFonts w:cstheme="minorHAnsi" w:hint="cs"/>
          <w:sz w:val="24"/>
          <w:szCs w:val="24"/>
          <w:rtl/>
        </w:rPr>
        <w:t>טסאפ</w:t>
      </w:r>
      <w:proofErr w:type="spellEnd"/>
      <w:r>
        <w:rPr>
          <w:rFonts w:cstheme="minorHAnsi" w:hint="cs"/>
          <w:sz w:val="24"/>
          <w:szCs w:val="24"/>
          <w:rtl/>
        </w:rPr>
        <w:t xml:space="preserve"> לחנות. </w:t>
      </w:r>
    </w:p>
    <w:p w14:paraId="4A5B40E8" w14:textId="77777777" w:rsidR="00A30EF3" w:rsidRPr="005D7ADC" w:rsidRDefault="00A30EF3" w:rsidP="00240EB8">
      <w:pPr>
        <w:spacing w:line="360" w:lineRule="auto"/>
        <w:rPr>
          <w:rFonts w:cstheme="minorHAnsi" w:hint="cs"/>
          <w:sz w:val="24"/>
          <w:szCs w:val="24"/>
          <w:u w:val="single"/>
          <w:rtl/>
        </w:rPr>
      </w:pPr>
    </w:p>
    <w:sectPr w:rsidR="00A30EF3" w:rsidRPr="005D7ADC" w:rsidSect="00C256A2">
      <w:headerReference w:type="default" r:id="rId10"/>
      <w:headerReference w:type="first" r:id="rId11"/>
      <w:pgSz w:w="11906" w:h="16838"/>
      <w:pgMar w:top="1440" w:right="1800" w:bottom="1440" w:left="1800" w:header="708" w:footer="708" w:gutter="0"/>
      <w:pgNumType w:start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4971BB" w14:textId="77777777" w:rsidR="007754B3" w:rsidRDefault="007754B3" w:rsidP="005C4B16">
      <w:pPr>
        <w:spacing w:after="0" w:line="240" w:lineRule="auto"/>
      </w:pPr>
      <w:r>
        <w:separator/>
      </w:r>
    </w:p>
  </w:endnote>
  <w:endnote w:type="continuationSeparator" w:id="0">
    <w:p w14:paraId="200D007A" w14:textId="77777777" w:rsidR="007754B3" w:rsidRDefault="007754B3" w:rsidP="005C4B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E16278" w14:textId="77777777" w:rsidR="007754B3" w:rsidRDefault="007754B3" w:rsidP="005C4B16">
      <w:pPr>
        <w:spacing w:after="0" w:line="240" w:lineRule="auto"/>
      </w:pPr>
      <w:r>
        <w:separator/>
      </w:r>
    </w:p>
  </w:footnote>
  <w:footnote w:type="continuationSeparator" w:id="0">
    <w:p w14:paraId="49A3E500" w14:textId="77777777" w:rsidR="007754B3" w:rsidRDefault="007754B3" w:rsidP="005C4B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C9A3C4" w14:textId="5768DBB2" w:rsidR="00C256A2" w:rsidRPr="00C256A2" w:rsidRDefault="00C256A2" w:rsidP="00C256A2">
    <w:pPr>
      <w:pStyle w:val="a3"/>
      <w:jc w:val="center"/>
      <w:rPr>
        <w:rFonts w:asciiTheme="majorHAnsi" w:hAnsiTheme="majorHAnsi" w:cstheme="majorHAnsi"/>
        <w:sz w:val="24"/>
        <w:szCs w:val="24"/>
      </w:rPr>
    </w:pPr>
    <w:r w:rsidRPr="00C256A2">
      <w:rPr>
        <w:rFonts w:asciiTheme="majorHAnsi" w:hAnsiTheme="majorHAnsi" w:cs="Times New Roman"/>
        <w:sz w:val="24"/>
        <w:szCs w:val="24"/>
        <w:rtl/>
      </w:rPr>
      <w:t xml:space="preserve">קבוצה </w:t>
    </w:r>
    <w:r w:rsidR="002B4382">
      <w:rPr>
        <w:rFonts w:asciiTheme="majorHAnsi" w:hAnsiTheme="majorHAnsi" w:cstheme="majorHAnsi" w:hint="cs"/>
        <w:sz w:val="24"/>
        <w:szCs w:val="24"/>
        <w:rtl/>
      </w:rPr>
      <w:t>21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AB02EF" w14:textId="46C7D4C3" w:rsidR="00C256A2" w:rsidRPr="00C256A2" w:rsidRDefault="00C256A2" w:rsidP="00C256A2">
    <w:pPr>
      <w:pStyle w:val="a3"/>
      <w:jc w:val="center"/>
      <w:rPr>
        <w:rFonts w:asciiTheme="majorHAnsi" w:hAnsiTheme="majorHAnsi" w:cstheme="majorHAnsi"/>
        <w:rtl/>
      </w:rPr>
    </w:pPr>
    <w:r w:rsidRPr="00C256A2">
      <w:rPr>
        <w:rFonts w:asciiTheme="majorHAnsi" w:hAnsiTheme="majorHAnsi" w:cs="Times New Roman"/>
        <w:rtl/>
      </w:rPr>
      <w:t xml:space="preserve">קבוצה </w:t>
    </w:r>
    <w:r w:rsidRPr="00C256A2">
      <w:rPr>
        <w:rFonts w:asciiTheme="majorHAnsi" w:hAnsiTheme="majorHAnsi" w:cstheme="majorHAnsi"/>
        <w:rtl/>
      </w:rPr>
      <w:t>32</w:t>
    </w:r>
  </w:p>
  <w:p w14:paraId="717833CA" w14:textId="77777777" w:rsidR="00C256A2" w:rsidRDefault="00C256A2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61D94"/>
    <w:multiLevelType w:val="hybridMultilevel"/>
    <w:tmpl w:val="C9F8B212"/>
    <w:lvl w:ilvl="0" w:tplc="5D82A2F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2645F"/>
    <w:multiLevelType w:val="hybridMultilevel"/>
    <w:tmpl w:val="5A4A2DA8"/>
    <w:lvl w:ilvl="0" w:tplc="6A140348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7030A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D186253"/>
    <w:multiLevelType w:val="hybridMultilevel"/>
    <w:tmpl w:val="C3202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745BAC"/>
    <w:multiLevelType w:val="hybridMultilevel"/>
    <w:tmpl w:val="34A05552"/>
    <w:lvl w:ilvl="0" w:tplc="5D82A2FA">
      <w:numFmt w:val="bullet"/>
      <w:lvlText w:val="-"/>
      <w:lvlJc w:val="left"/>
      <w:pPr>
        <w:ind w:left="927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351363FE"/>
    <w:multiLevelType w:val="hybridMultilevel"/>
    <w:tmpl w:val="ABF20A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3162A2"/>
    <w:multiLevelType w:val="hybridMultilevel"/>
    <w:tmpl w:val="45A8A1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FB4AB4"/>
    <w:multiLevelType w:val="hybridMultilevel"/>
    <w:tmpl w:val="2B78167E"/>
    <w:lvl w:ilvl="0" w:tplc="5D82A2F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962A89"/>
    <w:multiLevelType w:val="hybridMultilevel"/>
    <w:tmpl w:val="7670315C"/>
    <w:lvl w:ilvl="0" w:tplc="194843EE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8D6B5F"/>
    <w:multiLevelType w:val="hybridMultilevel"/>
    <w:tmpl w:val="B46AB3E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26F5719"/>
    <w:multiLevelType w:val="hybridMultilevel"/>
    <w:tmpl w:val="960E027A"/>
    <w:lvl w:ilvl="0" w:tplc="BE626060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823354"/>
    <w:multiLevelType w:val="hybridMultilevel"/>
    <w:tmpl w:val="DED04D40"/>
    <w:lvl w:ilvl="0" w:tplc="5D82A2F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9"/>
  </w:num>
  <w:num w:numId="4">
    <w:abstractNumId w:val="7"/>
  </w:num>
  <w:num w:numId="5">
    <w:abstractNumId w:val="10"/>
  </w:num>
  <w:num w:numId="6">
    <w:abstractNumId w:val="0"/>
  </w:num>
  <w:num w:numId="7">
    <w:abstractNumId w:val="3"/>
  </w:num>
  <w:num w:numId="8">
    <w:abstractNumId w:val="6"/>
  </w:num>
  <w:num w:numId="9">
    <w:abstractNumId w:val="5"/>
  </w:num>
  <w:num w:numId="10">
    <w:abstractNumId w:val="4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gutterAtTop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39C9"/>
    <w:rsid w:val="00040E73"/>
    <w:rsid w:val="00083855"/>
    <w:rsid w:val="000A4B94"/>
    <w:rsid w:val="000C4D42"/>
    <w:rsid w:val="000E1F5B"/>
    <w:rsid w:val="000E3023"/>
    <w:rsid w:val="00101751"/>
    <w:rsid w:val="00127173"/>
    <w:rsid w:val="001343CC"/>
    <w:rsid w:val="00153EB4"/>
    <w:rsid w:val="00191332"/>
    <w:rsid w:val="001C0679"/>
    <w:rsid w:val="001D0C62"/>
    <w:rsid w:val="001E39C9"/>
    <w:rsid w:val="001E4567"/>
    <w:rsid w:val="002019BE"/>
    <w:rsid w:val="002068F6"/>
    <w:rsid w:val="00236EF0"/>
    <w:rsid w:val="00240EB8"/>
    <w:rsid w:val="00256FF7"/>
    <w:rsid w:val="00297232"/>
    <w:rsid w:val="002B4382"/>
    <w:rsid w:val="002E632C"/>
    <w:rsid w:val="003033EF"/>
    <w:rsid w:val="00340E4F"/>
    <w:rsid w:val="00361321"/>
    <w:rsid w:val="0036746A"/>
    <w:rsid w:val="00371458"/>
    <w:rsid w:val="00380F35"/>
    <w:rsid w:val="003E36CE"/>
    <w:rsid w:val="003E39EC"/>
    <w:rsid w:val="004676C1"/>
    <w:rsid w:val="004C687F"/>
    <w:rsid w:val="004D46C8"/>
    <w:rsid w:val="005440D4"/>
    <w:rsid w:val="00550480"/>
    <w:rsid w:val="005C37EB"/>
    <w:rsid w:val="005C4B16"/>
    <w:rsid w:val="005C6D54"/>
    <w:rsid w:val="005D10A9"/>
    <w:rsid w:val="005D7ADC"/>
    <w:rsid w:val="005E5355"/>
    <w:rsid w:val="005F1AC5"/>
    <w:rsid w:val="006040E3"/>
    <w:rsid w:val="0065275D"/>
    <w:rsid w:val="00665D45"/>
    <w:rsid w:val="006758B9"/>
    <w:rsid w:val="006A2412"/>
    <w:rsid w:val="006B134C"/>
    <w:rsid w:val="006C18B6"/>
    <w:rsid w:val="006E077D"/>
    <w:rsid w:val="006F26AC"/>
    <w:rsid w:val="007119E4"/>
    <w:rsid w:val="00711B43"/>
    <w:rsid w:val="00713908"/>
    <w:rsid w:val="007343F8"/>
    <w:rsid w:val="007542CB"/>
    <w:rsid w:val="00761AB9"/>
    <w:rsid w:val="007715BE"/>
    <w:rsid w:val="007754B3"/>
    <w:rsid w:val="00791B1B"/>
    <w:rsid w:val="007A32F1"/>
    <w:rsid w:val="008122BC"/>
    <w:rsid w:val="00813D28"/>
    <w:rsid w:val="00813D8C"/>
    <w:rsid w:val="008226D1"/>
    <w:rsid w:val="00857768"/>
    <w:rsid w:val="008E222F"/>
    <w:rsid w:val="008E22BA"/>
    <w:rsid w:val="00902DA6"/>
    <w:rsid w:val="00914D97"/>
    <w:rsid w:val="00920F63"/>
    <w:rsid w:val="00927DB9"/>
    <w:rsid w:val="009307F9"/>
    <w:rsid w:val="00945CF2"/>
    <w:rsid w:val="0098171F"/>
    <w:rsid w:val="00983621"/>
    <w:rsid w:val="00995E4B"/>
    <w:rsid w:val="009B326B"/>
    <w:rsid w:val="009C1819"/>
    <w:rsid w:val="009E6FE8"/>
    <w:rsid w:val="00A0319A"/>
    <w:rsid w:val="00A05165"/>
    <w:rsid w:val="00A30EF3"/>
    <w:rsid w:val="00A5446C"/>
    <w:rsid w:val="00A815AA"/>
    <w:rsid w:val="00AC06FC"/>
    <w:rsid w:val="00AE6035"/>
    <w:rsid w:val="00AE75A8"/>
    <w:rsid w:val="00B14E96"/>
    <w:rsid w:val="00B26313"/>
    <w:rsid w:val="00B443F4"/>
    <w:rsid w:val="00B84853"/>
    <w:rsid w:val="00B94C20"/>
    <w:rsid w:val="00B96D17"/>
    <w:rsid w:val="00BA42AA"/>
    <w:rsid w:val="00BE1C1F"/>
    <w:rsid w:val="00BF0AD8"/>
    <w:rsid w:val="00C256A2"/>
    <w:rsid w:val="00C32671"/>
    <w:rsid w:val="00C4731D"/>
    <w:rsid w:val="00C52035"/>
    <w:rsid w:val="00C8704F"/>
    <w:rsid w:val="00CB64C2"/>
    <w:rsid w:val="00CC29AC"/>
    <w:rsid w:val="00D07B67"/>
    <w:rsid w:val="00D23A71"/>
    <w:rsid w:val="00D85C34"/>
    <w:rsid w:val="00DD7F1A"/>
    <w:rsid w:val="00E15710"/>
    <w:rsid w:val="00E4201A"/>
    <w:rsid w:val="00E81502"/>
    <w:rsid w:val="00F12B67"/>
    <w:rsid w:val="00F17CE6"/>
    <w:rsid w:val="00F776AB"/>
    <w:rsid w:val="00F948F1"/>
    <w:rsid w:val="00FA7F88"/>
    <w:rsid w:val="00FC5407"/>
    <w:rsid w:val="00FD251D"/>
    <w:rsid w:val="00FE15CA"/>
    <w:rsid w:val="00FF3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26CFF"/>
  <w15:chartTrackingRefBased/>
  <w15:docId w15:val="{5F03CE4D-72D0-4C23-AF2D-2CD380269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5C4B16"/>
    <w:rPr>
      <w:color w:val="0563C1" w:themeColor="hyperlink"/>
      <w:u w:val="single"/>
    </w:rPr>
  </w:style>
  <w:style w:type="paragraph" w:styleId="a3">
    <w:name w:val="header"/>
    <w:basedOn w:val="a"/>
    <w:link w:val="a4"/>
    <w:uiPriority w:val="99"/>
    <w:unhideWhenUsed/>
    <w:rsid w:val="005C4B1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5C4B16"/>
  </w:style>
  <w:style w:type="paragraph" w:styleId="a5">
    <w:name w:val="footer"/>
    <w:basedOn w:val="a"/>
    <w:link w:val="a6"/>
    <w:uiPriority w:val="99"/>
    <w:unhideWhenUsed/>
    <w:rsid w:val="005C4B1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5C4B16"/>
  </w:style>
  <w:style w:type="paragraph" w:styleId="a7">
    <w:name w:val="List Paragraph"/>
    <w:basedOn w:val="a"/>
    <w:uiPriority w:val="34"/>
    <w:qFormat/>
    <w:rsid w:val="009E6FE8"/>
    <w:pPr>
      <w:ind w:left="720"/>
      <w:contextualSpacing/>
    </w:pPr>
  </w:style>
  <w:style w:type="paragraph" w:styleId="a8">
    <w:name w:val="No Spacing"/>
    <w:link w:val="a9"/>
    <w:uiPriority w:val="1"/>
    <w:qFormat/>
    <w:rsid w:val="00B96D17"/>
    <w:pPr>
      <w:bidi/>
      <w:spacing w:after="0" w:line="240" w:lineRule="auto"/>
    </w:pPr>
    <w:rPr>
      <w:rFonts w:eastAsiaTheme="minorEastAsia"/>
    </w:rPr>
  </w:style>
  <w:style w:type="character" w:customStyle="1" w:styleId="a9">
    <w:name w:val="ללא מרווח תו"/>
    <w:basedOn w:val="a0"/>
    <w:link w:val="a8"/>
    <w:uiPriority w:val="1"/>
    <w:rsid w:val="00B96D17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25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69AC6A-A338-47F2-9EAE-19CC926B29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4</Pages>
  <Words>659</Words>
  <Characters>3295</Characters>
  <Application>Microsoft Office Word</Application>
  <DocSecurity>0</DocSecurity>
  <Lines>27</Lines>
  <Paragraphs>7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בניית מערכות ממוחשבות מבוססות Web - פרויקט הקורס</vt:lpstr>
      <vt:lpstr>בניית מערכות ממוחשבות מבוססות Web - פרויקט הקורס</vt:lpstr>
    </vt:vector>
  </TitlesOfParts>
  <Company/>
  <LinksUpToDate>false</LinksUpToDate>
  <CharactersWithSpaces>3947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בניית מערכות ממוחשבות מבוססות Web - פרויקט הקורס</dc:title>
  <dc:subject/>
  <dc:creator>Noa Benjo</dc:creator>
  <cp:keywords/>
  <dc:description/>
  <cp:lastModifiedBy>Noa Benjo</cp:lastModifiedBy>
  <cp:revision>36</cp:revision>
  <cp:lastPrinted>2020-11-25T11:11:00Z</cp:lastPrinted>
  <dcterms:created xsi:type="dcterms:W3CDTF">2021-02-03T15:33:00Z</dcterms:created>
  <dcterms:modified xsi:type="dcterms:W3CDTF">2021-02-07T21:16:00Z</dcterms:modified>
</cp:coreProperties>
</file>