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683C" w14:textId="77777777" w:rsidR="0053202B" w:rsidRPr="0053202B" w:rsidRDefault="00281F64" w:rsidP="0053202B">
      <w:pPr>
        <w:spacing w:line="480" w:lineRule="auto"/>
        <w:rPr>
          <w:rFonts w:ascii="Times New Roman" w:hAnsi="Times New Roman" w:cs="Times New Roman"/>
        </w:rPr>
      </w:pPr>
      <w:r w:rsidRPr="0053202B">
        <w:rPr>
          <w:rFonts w:ascii="Times New Roman" w:hAnsi="Times New Roman" w:cs="Times New Roman"/>
        </w:rPr>
        <w:t xml:space="preserve"> </w:t>
      </w:r>
      <w:r w:rsidR="0053202B" w:rsidRPr="0053202B">
        <w:rPr>
          <w:rFonts w:ascii="Times New Roman" w:hAnsi="Times New Roman" w:cs="Times New Roman"/>
        </w:rPr>
        <w:t>Tri Lam</w:t>
      </w:r>
    </w:p>
    <w:p w14:paraId="0C0A990C" w14:textId="77777777" w:rsidR="0053202B" w:rsidRPr="0053202B" w:rsidRDefault="0053202B" w:rsidP="0053202B">
      <w:pPr>
        <w:spacing w:line="480" w:lineRule="auto"/>
        <w:rPr>
          <w:rFonts w:ascii="Times New Roman" w:hAnsi="Times New Roman" w:cs="Times New Roman"/>
        </w:rPr>
      </w:pPr>
      <w:r w:rsidRPr="0053202B">
        <w:rPr>
          <w:rFonts w:ascii="Times New Roman" w:hAnsi="Times New Roman" w:cs="Times New Roman"/>
        </w:rPr>
        <w:t xml:space="preserve">Dr. Victoria </w:t>
      </w:r>
      <w:proofErr w:type="spellStart"/>
      <w:r w:rsidRPr="0053202B">
        <w:rPr>
          <w:rFonts w:ascii="Times New Roman" w:hAnsi="Times New Roman" w:cs="Times New Roman"/>
        </w:rPr>
        <w:t>Hilford</w:t>
      </w:r>
      <w:proofErr w:type="spellEnd"/>
    </w:p>
    <w:p w14:paraId="0D9E0D45" w14:textId="77777777" w:rsidR="0053202B" w:rsidRPr="0053202B" w:rsidRDefault="0053202B" w:rsidP="0053202B">
      <w:pPr>
        <w:spacing w:line="480" w:lineRule="auto"/>
        <w:rPr>
          <w:rFonts w:ascii="Times New Roman" w:hAnsi="Times New Roman" w:cs="Times New Roman"/>
        </w:rPr>
      </w:pPr>
      <w:r w:rsidRPr="0053202B">
        <w:rPr>
          <w:rFonts w:ascii="Times New Roman" w:hAnsi="Times New Roman" w:cs="Times New Roman"/>
        </w:rPr>
        <w:t>COSC 3380 Database Systems</w:t>
      </w:r>
    </w:p>
    <w:p w14:paraId="30DB993C" w14:textId="067064FD" w:rsidR="0053202B" w:rsidRDefault="0053202B" w:rsidP="0053202B">
      <w:pPr>
        <w:spacing w:line="480" w:lineRule="auto"/>
        <w:rPr>
          <w:rFonts w:ascii="Times New Roman" w:hAnsi="Times New Roman" w:cs="Times New Roman"/>
        </w:rPr>
      </w:pPr>
      <w:r w:rsidRPr="0053202B">
        <w:rPr>
          <w:rFonts w:ascii="Times New Roman" w:hAnsi="Times New Roman" w:cs="Times New Roman"/>
        </w:rPr>
        <w:t>Jan 23, 2024</w:t>
      </w:r>
    </w:p>
    <w:p w14:paraId="48942257" w14:textId="55A53085" w:rsidR="0053202B" w:rsidRPr="0053202B" w:rsidRDefault="0053202B" w:rsidP="0053202B">
      <w:pPr>
        <w:spacing w:line="480" w:lineRule="auto"/>
        <w:jc w:val="center"/>
        <w:rPr>
          <w:rFonts w:ascii="Times New Roman" w:hAnsi="Times New Roman" w:cs="Times New Roman"/>
        </w:rPr>
      </w:pPr>
      <w:r w:rsidRPr="0053202B">
        <w:rPr>
          <w:rFonts w:ascii="Times New Roman" w:hAnsi="Times New Roman" w:cs="Times New Roman"/>
        </w:rPr>
        <w:t>OO Languages</w:t>
      </w:r>
    </w:p>
    <w:p w14:paraId="7DCA92F1" w14:textId="522F5E0D" w:rsidR="0053202B" w:rsidRPr="0053202B" w:rsidRDefault="00281F64" w:rsidP="0053202B">
      <w:pPr>
        <w:spacing w:line="480" w:lineRule="auto"/>
        <w:ind w:firstLine="720"/>
        <w:rPr>
          <w:rFonts w:ascii="Times New Roman" w:hAnsi="Times New Roman" w:cs="Times New Roman"/>
        </w:rPr>
      </w:pPr>
      <w:r w:rsidRPr="0053202B">
        <w:rPr>
          <w:rFonts w:ascii="Times New Roman" w:hAnsi="Times New Roman" w:cs="Times New Roman"/>
        </w:rPr>
        <w:t xml:space="preserve">In "How Do You </w:t>
      </w:r>
      <w:proofErr w:type="gramStart"/>
      <w:r w:rsidRPr="0053202B">
        <w:rPr>
          <w:rFonts w:ascii="Times New Roman" w:hAnsi="Times New Roman" w:cs="Times New Roman"/>
        </w:rPr>
        <w:t>Learn?,</w:t>
      </w:r>
      <w:proofErr w:type="gramEnd"/>
      <w:r w:rsidRPr="0053202B">
        <w:rPr>
          <w:rFonts w:ascii="Times New Roman" w:hAnsi="Times New Roman" w:cs="Times New Roman"/>
        </w:rPr>
        <w:t>" the author explores their personal approach to learning new concepts, particularly focusing on technical subjects like programming languages and platforms. They outline a multi-step learning process, including formulating a concise summary of the concept, understanding similarities and differences, comprehending its purpose, and engaging in practical application through project-based learning. The article underscores the importance of active engagement and practical application in the learning process to deepen understanding.</w:t>
      </w:r>
      <w:r w:rsidRPr="0053202B">
        <w:rPr>
          <w:rFonts w:ascii="Times New Roman" w:hAnsi="Times New Roman" w:cs="Times New Roman"/>
        </w:rPr>
        <w:br/>
        <w:t xml:space="preserve"> </w:t>
      </w:r>
      <w:r w:rsidRPr="0053202B">
        <w:rPr>
          <w:rFonts w:ascii="Times New Roman" w:hAnsi="Times New Roman" w:cs="Times New Roman"/>
        </w:rPr>
        <w:tab/>
      </w:r>
      <w:r w:rsidRPr="0053202B">
        <w:rPr>
          <w:rFonts w:ascii="Times New Roman" w:hAnsi="Times New Roman" w:cs="Times New Roman"/>
        </w:rPr>
        <w:t>In "What Mr. Robot Teaches Us About Bugs," the author emphasizes the responsibility of developers in addressing bugs in their code promptly. They argue against the practice of hoarding bugs and advocate for recognizing bugs as warning signs of deeper issues in the development process. Drawing inspiration from the TV show "Mr. Robot," the author highlights the importance of understanding the root causes of bugs to effectively resolve them and improve software quality.</w:t>
      </w:r>
      <w:r w:rsidRPr="0053202B">
        <w:rPr>
          <w:rFonts w:ascii="Times New Roman" w:hAnsi="Times New Roman" w:cs="Times New Roman"/>
        </w:rPr>
        <w:br/>
        <w:t xml:space="preserve"> </w:t>
      </w:r>
      <w:r w:rsidRPr="0053202B">
        <w:rPr>
          <w:rFonts w:ascii="Times New Roman" w:hAnsi="Times New Roman" w:cs="Times New Roman"/>
        </w:rPr>
        <w:tab/>
      </w:r>
      <w:r w:rsidRPr="0053202B">
        <w:rPr>
          <w:rFonts w:ascii="Times New Roman" w:hAnsi="Times New Roman" w:cs="Times New Roman"/>
        </w:rPr>
        <w:t xml:space="preserve">The article "Three Cases for Creating Branch Lines" discusses the necessity of creating branch lines in </w:t>
      </w:r>
      <w:proofErr w:type="spellStart"/>
      <w:r w:rsidRPr="0053202B">
        <w:rPr>
          <w:rFonts w:ascii="Times New Roman" w:hAnsi="Times New Roman" w:cs="Times New Roman"/>
        </w:rPr>
        <w:t>Mendix</w:t>
      </w:r>
      <w:proofErr w:type="spellEnd"/>
      <w:r w:rsidRPr="0053202B">
        <w:rPr>
          <w:rFonts w:ascii="Times New Roman" w:hAnsi="Times New Roman" w:cs="Times New Roman"/>
        </w:rPr>
        <w:t xml:space="preserve"> development to manage overlapping tasks and facilitate collaboration within development teams. It outlines three main scenarios where branching is beneficial, including resolving critical bugs, upgrading to new versions, and working on isolated changes. The article concludes by highlighting </w:t>
      </w:r>
      <w:proofErr w:type="spellStart"/>
      <w:r w:rsidRPr="0053202B">
        <w:rPr>
          <w:rFonts w:ascii="Times New Roman" w:hAnsi="Times New Roman" w:cs="Times New Roman"/>
        </w:rPr>
        <w:t>Mendix's</w:t>
      </w:r>
      <w:proofErr w:type="spellEnd"/>
      <w:r w:rsidRPr="0053202B">
        <w:rPr>
          <w:rFonts w:ascii="Times New Roman" w:hAnsi="Times New Roman" w:cs="Times New Roman"/>
        </w:rPr>
        <w:t xml:space="preserve"> capability to manage multiple development lines effectively, fostering a collaborative working environment.</w:t>
      </w:r>
    </w:p>
    <w:sectPr w:rsidR="0053202B" w:rsidRPr="0053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64"/>
    <w:rsid w:val="00281F64"/>
    <w:rsid w:val="003B471B"/>
    <w:rsid w:val="00525ACD"/>
    <w:rsid w:val="0053202B"/>
    <w:rsid w:val="00916CA5"/>
    <w:rsid w:val="00BB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51470"/>
  <w15:chartTrackingRefBased/>
  <w15:docId w15:val="{7520DEFF-1A83-014E-B20F-2F2567F4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Tri H</dc:creator>
  <cp:keywords/>
  <dc:description/>
  <cp:lastModifiedBy>Lam, Tri H</cp:lastModifiedBy>
  <cp:revision>2</cp:revision>
  <dcterms:created xsi:type="dcterms:W3CDTF">2024-02-19T09:35:00Z</dcterms:created>
  <dcterms:modified xsi:type="dcterms:W3CDTF">2024-02-19T09:35:00Z</dcterms:modified>
</cp:coreProperties>
</file>