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5169" w14:textId="77777777" w:rsidR="001917BE" w:rsidRPr="001917BE" w:rsidRDefault="001917BE" w:rsidP="001917BE">
      <w:pPr>
        <w:rPr>
          <w:b/>
          <w:bCs/>
        </w:rPr>
      </w:pPr>
      <w:proofErr w:type="spellStart"/>
      <w:r w:rsidRPr="001917BE">
        <w:rPr>
          <w:b/>
          <w:bCs/>
        </w:rPr>
        <w:t>UrbanCart</w:t>
      </w:r>
      <w:proofErr w:type="spellEnd"/>
      <w:r w:rsidRPr="001917BE">
        <w:rPr>
          <w:b/>
          <w:bCs/>
        </w:rPr>
        <w:t xml:space="preserve"> Return Policy</w:t>
      </w:r>
    </w:p>
    <w:p w14:paraId="0A8AFFFD" w14:textId="77777777" w:rsidR="001917BE" w:rsidRPr="001917BE" w:rsidRDefault="001917BE" w:rsidP="001917BE">
      <w:pPr>
        <w:rPr>
          <w:b/>
          <w:bCs/>
        </w:rPr>
      </w:pPr>
      <w:r w:rsidRPr="001917BE">
        <w:rPr>
          <w:b/>
          <w:bCs/>
        </w:rPr>
        <w:t>General Return Window</w:t>
      </w:r>
    </w:p>
    <w:p w14:paraId="118B5465" w14:textId="77777777" w:rsidR="001917BE" w:rsidRPr="001917BE" w:rsidRDefault="001917BE" w:rsidP="001917BE">
      <w:r w:rsidRPr="001917BE">
        <w:t xml:space="preserve">Customers may return most products within </w:t>
      </w:r>
      <w:r w:rsidRPr="001917BE">
        <w:rPr>
          <w:b/>
          <w:bCs/>
        </w:rPr>
        <w:t>7 days</w:t>
      </w:r>
      <w:r w:rsidRPr="001917BE">
        <w:t xml:space="preserve"> of delivery, provided the item is unused, in its original packaging, and accompanied by the original invoice.</w:t>
      </w:r>
    </w:p>
    <w:p w14:paraId="2931651C" w14:textId="77777777" w:rsidR="001917BE" w:rsidRPr="001917BE" w:rsidRDefault="001917BE" w:rsidP="001917BE">
      <w:pPr>
        <w:rPr>
          <w:b/>
          <w:bCs/>
        </w:rPr>
      </w:pPr>
      <w:r w:rsidRPr="001917BE">
        <w:rPr>
          <w:b/>
          <w:bCs/>
        </w:rPr>
        <w:t>Category-Specific Rules</w:t>
      </w:r>
    </w:p>
    <w:p w14:paraId="6700A269" w14:textId="77777777" w:rsidR="001917BE" w:rsidRPr="001917BE" w:rsidRDefault="001917BE" w:rsidP="001917BE">
      <w:r w:rsidRPr="001917BE">
        <w:rPr>
          <w:b/>
          <w:bCs/>
        </w:rPr>
        <w:t>Electronics (phones, laptops, headphones, power banks)</w:t>
      </w:r>
    </w:p>
    <w:p w14:paraId="1E637BAD" w14:textId="77777777" w:rsidR="001917BE" w:rsidRPr="001917BE" w:rsidRDefault="001917BE" w:rsidP="001917BE">
      <w:pPr>
        <w:numPr>
          <w:ilvl w:val="0"/>
          <w:numId w:val="1"/>
        </w:numPr>
      </w:pPr>
      <w:r w:rsidRPr="001917BE">
        <w:t>Return window: 7 days</w:t>
      </w:r>
    </w:p>
    <w:p w14:paraId="698C540B" w14:textId="77777777" w:rsidR="001917BE" w:rsidRPr="001917BE" w:rsidRDefault="001917BE" w:rsidP="001917BE">
      <w:pPr>
        <w:numPr>
          <w:ilvl w:val="0"/>
          <w:numId w:val="1"/>
        </w:numPr>
      </w:pPr>
      <w:proofErr w:type="gramStart"/>
      <w:r w:rsidRPr="001917BE">
        <w:t>Item</w:t>
      </w:r>
      <w:proofErr w:type="gramEnd"/>
      <w:r w:rsidRPr="001917BE">
        <w:t xml:space="preserve"> must be unused, with all original accessories and packaging</w:t>
      </w:r>
    </w:p>
    <w:p w14:paraId="47810CAD" w14:textId="77777777" w:rsidR="001917BE" w:rsidRPr="001917BE" w:rsidRDefault="001917BE" w:rsidP="001917BE">
      <w:pPr>
        <w:numPr>
          <w:ilvl w:val="0"/>
          <w:numId w:val="1"/>
        </w:numPr>
      </w:pPr>
      <w:r w:rsidRPr="001917BE">
        <w:t>Items showing signs of use, physical damage caused by the customer, or missing accessories will not be accepted</w:t>
      </w:r>
    </w:p>
    <w:p w14:paraId="3CD02B27" w14:textId="77777777" w:rsidR="001917BE" w:rsidRPr="001917BE" w:rsidRDefault="001917BE" w:rsidP="001917BE">
      <w:pPr>
        <w:numPr>
          <w:ilvl w:val="0"/>
          <w:numId w:val="1"/>
        </w:numPr>
      </w:pPr>
      <w:r w:rsidRPr="001917BE">
        <w:t>A manufacturing defect discovered within the 7-day window qualifies for a full refund or replacement</w:t>
      </w:r>
    </w:p>
    <w:p w14:paraId="19145D00" w14:textId="77777777" w:rsidR="001917BE" w:rsidRPr="001917BE" w:rsidRDefault="001917BE" w:rsidP="001917BE">
      <w:r w:rsidRPr="001917BE">
        <w:rPr>
          <w:b/>
          <w:bCs/>
        </w:rPr>
        <w:t>Home Products (air fryers, microwaves, etc.)</w:t>
      </w:r>
    </w:p>
    <w:p w14:paraId="3D4076B5" w14:textId="77777777" w:rsidR="001917BE" w:rsidRPr="001917BE" w:rsidRDefault="001917BE" w:rsidP="001917BE">
      <w:pPr>
        <w:numPr>
          <w:ilvl w:val="0"/>
          <w:numId w:val="2"/>
        </w:numPr>
      </w:pPr>
      <w:r w:rsidRPr="001917BE">
        <w:t>Return window: 7 days</w:t>
      </w:r>
    </w:p>
    <w:p w14:paraId="6D16CFF3" w14:textId="77777777" w:rsidR="001917BE" w:rsidRPr="001917BE" w:rsidRDefault="001917BE" w:rsidP="001917BE">
      <w:pPr>
        <w:numPr>
          <w:ilvl w:val="0"/>
          <w:numId w:val="2"/>
        </w:numPr>
      </w:pPr>
      <w:r w:rsidRPr="001917BE">
        <w:t>Must be unused and in original packaging</w:t>
      </w:r>
    </w:p>
    <w:p w14:paraId="1F348116" w14:textId="77777777" w:rsidR="001917BE" w:rsidRPr="001917BE" w:rsidRDefault="001917BE" w:rsidP="001917BE">
      <w:pPr>
        <w:numPr>
          <w:ilvl w:val="0"/>
          <w:numId w:val="2"/>
        </w:numPr>
      </w:pPr>
      <w:r w:rsidRPr="001917BE">
        <w:t>If the appliance is defective on arrival, customers can request a replacement instead of a return</w:t>
      </w:r>
    </w:p>
    <w:p w14:paraId="3C48DA5F" w14:textId="77777777" w:rsidR="001917BE" w:rsidRPr="001917BE" w:rsidRDefault="001917BE" w:rsidP="001917BE">
      <w:r w:rsidRPr="001917BE">
        <w:rPr>
          <w:b/>
          <w:bCs/>
        </w:rPr>
        <w:t>Accessories (bags, chargers, etc.)</w:t>
      </w:r>
    </w:p>
    <w:p w14:paraId="51EE3CE3" w14:textId="77777777" w:rsidR="001917BE" w:rsidRPr="001917BE" w:rsidRDefault="001917BE" w:rsidP="001917BE">
      <w:pPr>
        <w:numPr>
          <w:ilvl w:val="0"/>
          <w:numId w:val="3"/>
        </w:numPr>
      </w:pPr>
      <w:r w:rsidRPr="001917BE">
        <w:t>Return window: 5 days</w:t>
      </w:r>
    </w:p>
    <w:p w14:paraId="3BA2AA28" w14:textId="77777777" w:rsidR="001917BE" w:rsidRPr="001917BE" w:rsidRDefault="001917BE" w:rsidP="001917BE">
      <w:pPr>
        <w:numPr>
          <w:ilvl w:val="0"/>
          <w:numId w:val="3"/>
        </w:numPr>
      </w:pPr>
      <w:r w:rsidRPr="001917BE">
        <w:t>Must be unused and in original packaging</w:t>
      </w:r>
    </w:p>
    <w:p w14:paraId="6A668444" w14:textId="77777777" w:rsidR="001917BE" w:rsidRPr="001917BE" w:rsidRDefault="001917BE" w:rsidP="001917BE">
      <w:r w:rsidRPr="001917BE">
        <w:rPr>
          <w:b/>
          <w:bCs/>
        </w:rPr>
        <w:t>Lifestyle Products (yoga mats, water bottles, etc.)</w:t>
      </w:r>
    </w:p>
    <w:p w14:paraId="79ED0655" w14:textId="77777777" w:rsidR="001917BE" w:rsidRPr="001917BE" w:rsidRDefault="001917BE" w:rsidP="001917BE">
      <w:pPr>
        <w:numPr>
          <w:ilvl w:val="0"/>
          <w:numId w:val="4"/>
        </w:numPr>
      </w:pPr>
      <w:r w:rsidRPr="001917BE">
        <w:t>Return window: 5 days</w:t>
      </w:r>
    </w:p>
    <w:p w14:paraId="1518DEB9" w14:textId="77777777" w:rsidR="001917BE" w:rsidRPr="001917BE" w:rsidRDefault="001917BE" w:rsidP="001917BE">
      <w:pPr>
        <w:numPr>
          <w:ilvl w:val="0"/>
          <w:numId w:val="4"/>
        </w:numPr>
      </w:pPr>
      <w:r w:rsidRPr="001917BE">
        <w:t>Hygiene-related items (e.g. water bottles that have been used) are non-returnable once opened</w:t>
      </w:r>
    </w:p>
    <w:p w14:paraId="76250BC9" w14:textId="77777777" w:rsidR="001917BE" w:rsidRPr="001917BE" w:rsidRDefault="001917BE" w:rsidP="001917BE">
      <w:pPr>
        <w:rPr>
          <w:b/>
          <w:bCs/>
        </w:rPr>
      </w:pPr>
      <w:r w:rsidRPr="001917BE">
        <w:rPr>
          <w:b/>
          <w:bCs/>
        </w:rPr>
        <w:t>Non-Returnable Items</w:t>
      </w:r>
    </w:p>
    <w:p w14:paraId="06422126" w14:textId="77777777" w:rsidR="001917BE" w:rsidRPr="001917BE" w:rsidRDefault="001917BE" w:rsidP="001917BE">
      <w:pPr>
        <w:numPr>
          <w:ilvl w:val="0"/>
          <w:numId w:val="5"/>
        </w:numPr>
      </w:pPr>
      <w:r w:rsidRPr="001917BE">
        <w:t>Items marked "Final Sale" at checkout</w:t>
      </w:r>
    </w:p>
    <w:p w14:paraId="31FE5D7C" w14:textId="77777777" w:rsidR="001917BE" w:rsidRPr="001917BE" w:rsidRDefault="001917BE" w:rsidP="001917BE">
      <w:pPr>
        <w:numPr>
          <w:ilvl w:val="0"/>
          <w:numId w:val="5"/>
        </w:numPr>
      </w:pPr>
      <w:r w:rsidRPr="001917BE">
        <w:t>Products damaged due to customer misuse</w:t>
      </w:r>
    </w:p>
    <w:p w14:paraId="06553E1C" w14:textId="77777777" w:rsidR="001917BE" w:rsidRPr="001917BE" w:rsidRDefault="001917BE" w:rsidP="001917BE">
      <w:pPr>
        <w:numPr>
          <w:ilvl w:val="0"/>
          <w:numId w:val="5"/>
        </w:numPr>
      </w:pPr>
      <w:r w:rsidRPr="001917BE">
        <w:lastRenderedPageBreak/>
        <w:t>Items returned after the applicable window has expired</w:t>
      </w:r>
    </w:p>
    <w:p w14:paraId="0F3C6668" w14:textId="77777777" w:rsidR="001917BE" w:rsidRPr="001917BE" w:rsidRDefault="001917BE" w:rsidP="001917BE">
      <w:pPr>
        <w:rPr>
          <w:b/>
          <w:bCs/>
        </w:rPr>
      </w:pPr>
      <w:r w:rsidRPr="001917BE">
        <w:rPr>
          <w:b/>
          <w:bCs/>
        </w:rPr>
        <w:t>Damaged or Wrong Item Received</w:t>
      </w:r>
    </w:p>
    <w:p w14:paraId="1B315A08" w14:textId="77777777" w:rsidR="001917BE" w:rsidRPr="001917BE" w:rsidRDefault="001917BE" w:rsidP="001917BE">
      <w:r w:rsidRPr="001917BE">
        <w:t xml:space="preserve">If a product arrives damaged or is not what the customer ordered, this is treated as a </w:t>
      </w:r>
      <w:r w:rsidRPr="001917BE">
        <w:rPr>
          <w:b/>
          <w:bCs/>
        </w:rPr>
        <w:t>priority support case</w:t>
      </w:r>
      <w:r w:rsidRPr="001917BE">
        <w:t xml:space="preserve"> and should be escalated to a human support agent rather than processed as a standard return — customers in this situation are entitled to a full refund or replacement at no extra cost, and no restocking fee applies.</w:t>
      </w:r>
    </w:p>
    <w:p w14:paraId="4F57ABDD" w14:textId="77777777" w:rsidR="001917BE" w:rsidRPr="001917BE" w:rsidRDefault="001917BE" w:rsidP="001917BE">
      <w:pPr>
        <w:rPr>
          <w:b/>
          <w:bCs/>
        </w:rPr>
      </w:pPr>
      <w:r w:rsidRPr="001917BE">
        <w:rPr>
          <w:b/>
          <w:bCs/>
        </w:rPr>
        <w:t>Refund Timeline</w:t>
      </w:r>
    </w:p>
    <w:p w14:paraId="716917A5" w14:textId="77777777" w:rsidR="001917BE" w:rsidRPr="001917BE" w:rsidRDefault="001917BE" w:rsidP="001917BE">
      <w:r w:rsidRPr="001917BE">
        <w:t>Approved refunds are processed within 5-7 business days to the original payment method, or immediately for cash-on-delivery orders via bank transfer.</w:t>
      </w:r>
    </w:p>
    <w:p w14:paraId="67BD1764" w14:textId="77777777" w:rsidR="001917BE" w:rsidRPr="001917BE" w:rsidRDefault="001917BE" w:rsidP="001917BE">
      <w:pPr>
        <w:rPr>
          <w:b/>
          <w:bCs/>
        </w:rPr>
      </w:pPr>
      <w:r w:rsidRPr="001917BE">
        <w:rPr>
          <w:b/>
          <w:bCs/>
        </w:rPr>
        <w:t>How to Initiate a Return</w:t>
      </w:r>
    </w:p>
    <w:p w14:paraId="5C373A4F" w14:textId="77777777" w:rsidR="001917BE" w:rsidRPr="001917BE" w:rsidRDefault="001917BE" w:rsidP="001917BE">
      <w:r w:rsidRPr="001917BE">
        <w:t>Customers can request a return through chat, phone, or by contacting support directly with their order code.</w:t>
      </w:r>
    </w:p>
    <w:p w14:paraId="7B9B54E0" w14:textId="77777777" w:rsidR="00140649" w:rsidRDefault="00140649"/>
    <w:sectPr w:rsidR="00140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1398D"/>
    <w:multiLevelType w:val="multilevel"/>
    <w:tmpl w:val="0F2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44904"/>
    <w:multiLevelType w:val="multilevel"/>
    <w:tmpl w:val="C0C2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303CF"/>
    <w:multiLevelType w:val="multilevel"/>
    <w:tmpl w:val="ACE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C67E5"/>
    <w:multiLevelType w:val="multilevel"/>
    <w:tmpl w:val="0C3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D1091"/>
    <w:multiLevelType w:val="multilevel"/>
    <w:tmpl w:val="5DF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222023">
    <w:abstractNumId w:val="3"/>
  </w:num>
  <w:num w:numId="2" w16cid:durableId="1094672178">
    <w:abstractNumId w:val="4"/>
  </w:num>
  <w:num w:numId="3" w16cid:durableId="1849252150">
    <w:abstractNumId w:val="2"/>
  </w:num>
  <w:num w:numId="4" w16cid:durableId="823084187">
    <w:abstractNumId w:val="1"/>
  </w:num>
  <w:num w:numId="5" w16cid:durableId="134435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BE"/>
    <w:rsid w:val="00140649"/>
    <w:rsid w:val="001917BE"/>
    <w:rsid w:val="00B07472"/>
    <w:rsid w:val="00B117E1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A274"/>
  <w15:chartTrackingRefBased/>
  <w15:docId w15:val="{A7AB8AE8-D3FD-4196-8DD0-3A100EE7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23BSAI029</dc:creator>
  <cp:keywords/>
  <dc:description/>
  <cp:lastModifiedBy>23BSAI029</cp:lastModifiedBy>
  <cp:revision>1</cp:revision>
  <dcterms:created xsi:type="dcterms:W3CDTF">2026-09-01T14:58:00Z</dcterms:created>
  <dcterms:modified xsi:type="dcterms:W3CDTF">2026-09-01T14:58:00Z</dcterms:modified>
</cp:coreProperties>
</file>