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51D" w:rsidRDefault="009F5B25" w:rsidP="004E4493">
      <w:pPr>
        <w:jc w:val="center"/>
        <w:rPr>
          <w:noProof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BIBLIOGRAPHY  \l 1045 </w:instrText>
      </w:r>
      <w:r>
        <w:rPr>
          <w:sz w:val="28"/>
          <w:szCs w:val="28"/>
        </w:rPr>
        <w:fldChar w:fldCharType="separate"/>
      </w:r>
    </w:p>
    <w:p w:rsidR="00F906A0" w:rsidRPr="00F906A0" w:rsidRDefault="009F5B25" w:rsidP="00F906A0">
      <w:pPr>
        <w:jc w:val="center"/>
        <w:rPr>
          <w:sz w:val="28"/>
          <w:szCs w:val="28"/>
        </w:rPr>
      </w:pPr>
      <w:r>
        <w:rPr>
          <w:sz w:val="28"/>
          <w:szCs w:val="28"/>
        </w:rPr>
        <w:fldChar w:fldCharType="end"/>
      </w:r>
      <w:r w:rsidR="00F906A0" w:rsidRPr="00F906A0">
        <w:rPr>
          <w:sz w:val="28"/>
          <w:szCs w:val="28"/>
        </w:rPr>
        <w:t xml:space="preserve">POLITECHNIKA KRAKOWSKA </w:t>
      </w:r>
    </w:p>
    <w:p w:rsidR="00F906A0" w:rsidRPr="00F906A0" w:rsidRDefault="00F906A0" w:rsidP="00F906A0">
      <w:pPr>
        <w:jc w:val="center"/>
        <w:rPr>
          <w:sz w:val="28"/>
          <w:szCs w:val="28"/>
        </w:rPr>
      </w:pPr>
      <w:r w:rsidRPr="00F906A0">
        <w:rPr>
          <w:sz w:val="28"/>
          <w:szCs w:val="28"/>
        </w:rPr>
        <w:t>IM. TADEUSZA KOŚCIUSZKI</w:t>
      </w:r>
    </w:p>
    <w:p w:rsidR="00F906A0" w:rsidRPr="00F906A0" w:rsidRDefault="00F906A0" w:rsidP="00F906A0">
      <w:pPr>
        <w:jc w:val="center"/>
        <w:rPr>
          <w:sz w:val="28"/>
          <w:szCs w:val="28"/>
        </w:rPr>
      </w:pPr>
      <w:r w:rsidRPr="00F906A0">
        <w:rPr>
          <w:sz w:val="28"/>
          <w:szCs w:val="28"/>
        </w:rPr>
        <w:t xml:space="preserve">WYDZIAŁ </w:t>
      </w:r>
      <w:r w:rsidR="00E72205">
        <w:rPr>
          <w:sz w:val="28"/>
          <w:szCs w:val="28"/>
        </w:rPr>
        <w:t>FIZYKI MATEMATYKI I INFORMATYKI</w:t>
      </w:r>
    </w:p>
    <w:p w:rsidR="00F906A0" w:rsidRPr="00F906A0" w:rsidRDefault="00CF2E7B" w:rsidP="00F906A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KIERUNEK </w:t>
      </w:r>
      <w:r w:rsidR="008C027B">
        <w:rPr>
          <w:sz w:val="28"/>
          <w:szCs w:val="28"/>
        </w:rPr>
        <w:t>INFORMATYKA</w:t>
      </w:r>
    </w:p>
    <w:p w:rsidR="00F906A0" w:rsidRPr="00F906A0" w:rsidRDefault="00F906A0" w:rsidP="00F906A0">
      <w:pPr>
        <w:jc w:val="center"/>
        <w:rPr>
          <w:sz w:val="28"/>
          <w:szCs w:val="28"/>
        </w:rPr>
      </w:pPr>
    </w:p>
    <w:p w:rsidR="00F906A0" w:rsidRPr="00F906A0" w:rsidRDefault="00F906A0" w:rsidP="00F906A0">
      <w:pPr>
        <w:jc w:val="center"/>
        <w:rPr>
          <w:sz w:val="28"/>
          <w:szCs w:val="28"/>
        </w:rPr>
      </w:pPr>
    </w:p>
    <w:p w:rsidR="00F906A0" w:rsidRPr="00F906A0" w:rsidRDefault="00F906A0" w:rsidP="00F906A0">
      <w:pPr>
        <w:jc w:val="center"/>
        <w:rPr>
          <w:sz w:val="28"/>
          <w:szCs w:val="28"/>
        </w:rPr>
      </w:pPr>
    </w:p>
    <w:p w:rsidR="00F906A0" w:rsidRPr="00F906A0" w:rsidRDefault="008C027B" w:rsidP="00F906A0">
      <w:pPr>
        <w:jc w:val="center"/>
        <w:rPr>
          <w:sz w:val="28"/>
          <w:szCs w:val="28"/>
        </w:rPr>
      </w:pPr>
      <w:r>
        <w:rPr>
          <w:sz w:val="28"/>
          <w:szCs w:val="28"/>
        </w:rPr>
        <w:t>PAWEŁ OPIELA</w:t>
      </w:r>
    </w:p>
    <w:p w:rsidR="00F906A0" w:rsidRPr="00F906A0" w:rsidRDefault="00F906A0" w:rsidP="00F906A0">
      <w:pPr>
        <w:jc w:val="center"/>
        <w:rPr>
          <w:sz w:val="28"/>
          <w:szCs w:val="28"/>
        </w:rPr>
      </w:pPr>
    </w:p>
    <w:p w:rsidR="00F906A0" w:rsidRPr="00F906A0" w:rsidRDefault="00F906A0" w:rsidP="00F906A0">
      <w:pPr>
        <w:jc w:val="center"/>
        <w:rPr>
          <w:sz w:val="28"/>
          <w:szCs w:val="28"/>
        </w:rPr>
      </w:pPr>
    </w:p>
    <w:p w:rsidR="00F906A0" w:rsidRPr="00F906A0" w:rsidRDefault="00F906A0" w:rsidP="00F906A0">
      <w:pPr>
        <w:jc w:val="center"/>
        <w:rPr>
          <w:sz w:val="28"/>
          <w:szCs w:val="28"/>
        </w:rPr>
      </w:pPr>
    </w:p>
    <w:p w:rsidR="001514A0" w:rsidRDefault="008C027B" w:rsidP="00F906A0">
      <w:pPr>
        <w:jc w:val="center"/>
        <w:rPr>
          <w:b/>
          <w:sz w:val="32"/>
          <w:szCs w:val="32"/>
        </w:rPr>
      </w:pPr>
      <w:r w:rsidRPr="008C027B">
        <w:rPr>
          <w:b/>
          <w:sz w:val="32"/>
          <w:szCs w:val="32"/>
        </w:rPr>
        <w:t>M</w:t>
      </w:r>
      <w:r>
        <w:rPr>
          <w:b/>
          <w:sz w:val="32"/>
          <w:szCs w:val="32"/>
        </w:rPr>
        <w:t>OBILNY SYSTEM ZARZĄDZANIA MAGAZYNEM ELEKTRONIKA</w:t>
      </w:r>
    </w:p>
    <w:p w:rsidR="00F906A0" w:rsidRPr="00F906A0" w:rsidRDefault="008C027B" w:rsidP="00F906A0">
      <w:pPr>
        <w:jc w:val="center"/>
        <w:rPr>
          <w:sz w:val="28"/>
          <w:szCs w:val="28"/>
        </w:rPr>
      </w:pPr>
      <w:r>
        <w:rPr>
          <w:b/>
          <w:sz w:val="32"/>
          <w:szCs w:val="32"/>
        </w:rPr>
        <w:t>MOBILE ELECTRONICS WAREHOUSE MANAGEMENT SYSTEM</w:t>
      </w:r>
    </w:p>
    <w:p w:rsidR="00F906A0" w:rsidRPr="00F906A0" w:rsidRDefault="00F906A0" w:rsidP="00F906A0">
      <w:pPr>
        <w:jc w:val="center"/>
        <w:rPr>
          <w:sz w:val="28"/>
          <w:szCs w:val="28"/>
        </w:rPr>
      </w:pPr>
    </w:p>
    <w:p w:rsidR="00F906A0" w:rsidRPr="00F906A0" w:rsidRDefault="00F906A0" w:rsidP="00F906A0">
      <w:pPr>
        <w:jc w:val="center"/>
        <w:rPr>
          <w:sz w:val="28"/>
          <w:szCs w:val="28"/>
        </w:rPr>
      </w:pPr>
    </w:p>
    <w:p w:rsidR="008C027B" w:rsidRDefault="00F906A0" w:rsidP="00F906A0">
      <w:pPr>
        <w:jc w:val="center"/>
        <w:rPr>
          <w:sz w:val="28"/>
          <w:szCs w:val="28"/>
        </w:rPr>
      </w:pPr>
      <w:r w:rsidRPr="00F906A0">
        <w:rPr>
          <w:sz w:val="28"/>
          <w:szCs w:val="28"/>
        </w:rPr>
        <w:t xml:space="preserve">PRACA </w:t>
      </w:r>
      <w:r w:rsidR="008C027B">
        <w:rPr>
          <w:sz w:val="28"/>
          <w:szCs w:val="28"/>
        </w:rPr>
        <w:t>MAGISTERSKA</w:t>
      </w:r>
    </w:p>
    <w:p w:rsidR="00F906A0" w:rsidRPr="00F906A0" w:rsidRDefault="00F906A0" w:rsidP="00F906A0">
      <w:pPr>
        <w:jc w:val="center"/>
        <w:rPr>
          <w:sz w:val="28"/>
          <w:szCs w:val="28"/>
        </w:rPr>
      </w:pPr>
      <w:r w:rsidRPr="00F906A0">
        <w:rPr>
          <w:sz w:val="28"/>
          <w:szCs w:val="28"/>
        </w:rPr>
        <w:t xml:space="preserve">STUDIA </w:t>
      </w:r>
      <w:r w:rsidR="008C027B">
        <w:rPr>
          <w:sz w:val="28"/>
          <w:szCs w:val="28"/>
        </w:rPr>
        <w:t>STACJONARNE</w:t>
      </w:r>
    </w:p>
    <w:p w:rsidR="00F906A0" w:rsidRPr="00F906A0" w:rsidRDefault="00F906A0" w:rsidP="00F906A0">
      <w:pPr>
        <w:jc w:val="center"/>
        <w:rPr>
          <w:sz w:val="28"/>
          <w:szCs w:val="28"/>
        </w:rPr>
      </w:pPr>
    </w:p>
    <w:p w:rsidR="00F906A0" w:rsidRPr="00F906A0" w:rsidRDefault="00F906A0" w:rsidP="00F906A0">
      <w:pPr>
        <w:jc w:val="center"/>
        <w:rPr>
          <w:sz w:val="28"/>
          <w:szCs w:val="28"/>
        </w:rPr>
      </w:pPr>
    </w:p>
    <w:p w:rsidR="00F906A0" w:rsidRPr="00F906A0" w:rsidRDefault="00F906A0" w:rsidP="00F906A0">
      <w:pPr>
        <w:jc w:val="center"/>
        <w:rPr>
          <w:sz w:val="28"/>
          <w:szCs w:val="28"/>
        </w:rPr>
      </w:pPr>
    </w:p>
    <w:p w:rsidR="00F906A0" w:rsidRPr="00F906A0" w:rsidRDefault="00F906A0" w:rsidP="00F906A0">
      <w:pPr>
        <w:jc w:val="center"/>
        <w:rPr>
          <w:sz w:val="28"/>
          <w:szCs w:val="28"/>
        </w:rPr>
      </w:pPr>
    </w:p>
    <w:p w:rsidR="00F906A0" w:rsidRPr="00F906A0" w:rsidRDefault="00F906A0" w:rsidP="00F906A0">
      <w:pPr>
        <w:jc w:val="center"/>
        <w:rPr>
          <w:sz w:val="28"/>
          <w:szCs w:val="28"/>
        </w:rPr>
      </w:pPr>
    </w:p>
    <w:p w:rsidR="00F906A0" w:rsidRPr="00F906A0" w:rsidRDefault="00F906A0" w:rsidP="00F906A0">
      <w:pPr>
        <w:jc w:val="right"/>
      </w:pPr>
      <w:r w:rsidRPr="00F906A0">
        <w:t xml:space="preserve">Promotor:  </w:t>
      </w:r>
      <w:r w:rsidR="008C027B">
        <w:t>Dr Agnieszka Krok</w:t>
      </w:r>
    </w:p>
    <w:p w:rsidR="00F906A0" w:rsidRPr="00F906A0" w:rsidRDefault="00F906A0" w:rsidP="00F906A0">
      <w:pPr>
        <w:jc w:val="center"/>
      </w:pPr>
    </w:p>
    <w:p w:rsidR="00F906A0" w:rsidRPr="00F906A0" w:rsidRDefault="00F906A0" w:rsidP="00F906A0">
      <w:pPr>
        <w:jc w:val="center"/>
      </w:pPr>
    </w:p>
    <w:p w:rsidR="00074CFF" w:rsidRDefault="001514A0" w:rsidP="00F906A0">
      <w:pPr>
        <w:jc w:val="center"/>
      </w:pPr>
      <w:r>
        <w:t xml:space="preserve">Kraków </w:t>
      </w:r>
      <w:r w:rsidR="008C027B">
        <w:t>2014</w:t>
      </w:r>
    </w:p>
    <w:p w:rsidR="00074CFF" w:rsidRDefault="00074CFF" w:rsidP="00823BC9">
      <w:pPr>
        <w:ind w:firstLine="0"/>
        <w:sectPr w:rsidR="00074CFF" w:rsidSect="002F21F9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CD3A77" w:rsidRPr="00CD3A77" w:rsidRDefault="00CD3A77" w:rsidP="00CD3A77">
      <w:pPr>
        <w:ind w:firstLine="284"/>
        <w:rPr>
          <w:b/>
          <w:sz w:val="28"/>
          <w:szCs w:val="28"/>
        </w:rPr>
      </w:pPr>
      <w:r w:rsidRPr="00CD3A77">
        <w:rPr>
          <w:b/>
          <w:sz w:val="28"/>
          <w:szCs w:val="28"/>
        </w:rPr>
        <w:lastRenderedPageBreak/>
        <w:t>Spis treści</w:t>
      </w:r>
    </w:p>
    <w:sdt>
      <w:sdtPr>
        <w:rPr>
          <w:sz w:val="24"/>
          <w:szCs w:val="24"/>
        </w:rPr>
        <w:id w:val="778842760"/>
        <w:docPartObj>
          <w:docPartGallery w:val="Table of Contents"/>
          <w:docPartUnique/>
        </w:docPartObj>
      </w:sdtPr>
      <w:sdtContent>
        <w:p w:rsidR="004E4493" w:rsidRPr="004E4493" w:rsidRDefault="00832945">
          <w:pPr>
            <w:pStyle w:val="Spistreci1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r w:rsidRPr="00832945">
            <w:fldChar w:fldCharType="begin"/>
          </w:r>
          <w:r w:rsidR="00CD3A77">
            <w:instrText xml:space="preserve"> TOC \o "1-3" \h \z \u </w:instrText>
          </w:r>
          <w:r w:rsidRPr="00832945">
            <w:fldChar w:fldCharType="separate"/>
          </w:r>
          <w:hyperlink w:anchor="_Toc397377602" w:history="1">
            <w:r w:rsidR="004E4493" w:rsidRPr="004E4493">
              <w:rPr>
                <w:rStyle w:val="Hipercze"/>
                <w:noProof/>
                <w:sz w:val="24"/>
              </w:rPr>
              <w:t>1</w:t>
            </w:r>
            <w:r w:rsidR="004E4493" w:rsidRPr="004E4493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="004E4493" w:rsidRPr="004E4493">
              <w:rPr>
                <w:rStyle w:val="Hipercze"/>
                <w:noProof/>
                <w:sz w:val="24"/>
              </w:rPr>
              <w:t>Wstęp</w:t>
            </w:r>
            <w:r w:rsidR="004E4493" w:rsidRPr="004E4493">
              <w:rPr>
                <w:noProof/>
                <w:webHidden/>
                <w:sz w:val="24"/>
              </w:rPr>
              <w:tab/>
            </w:r>
            <w:r w:rsidR="004E4493" w:rsidRPr="004E4493">
              <w:rPr>
                <w:noProof/>
                <w:webHidden/>
                <w:sz w:val="24"/>
              </w:rPr>
              <w:fldChar w:fldCharType="begin"/>
            </w:r>
            <w:r w:rsidR="004E4493" w:rsidRPr="004E4493">
              <w:rPr>
                <w:noProof/>
                <w:webHidden/>
                <w:sz w:val="24"/>
              </w:rPr>
              <w:instrText xml:space="preserve"> PAGEREF _Toc397377602 \h </w:instrText>
            </w:r>
            <w:r w:rsidR="004E4493" w:rsidRPr="004E4493">
              <w:rPr>
                <w:noProof/>
                <w:webHidden/>
                <w:sz w:val="24"/>
              </w:rPr>
            </w:r>
            <w:r w:rsidR="004E4493" w:rsidRPr="004E4493">
              <w:rPr>
                <w:noProof/>
                <w:webHidden/>
                <w:sz w:val="24"/>
              </w:rPr>
              <w:fldChar w:fldCharType="separate"/>
            </w:r>
            <w:r w:rsidR="004E4493" w:rsidRPr="004E4493">
              <w:rPr>
                <w:noProof/>
                <w:webHidden/>
                <w:sz w:val="24"/>
              </w:rPr>
              <w:t>4</w:t>
            </w:r>
            <w:r w:rsidR="004E4493" w:rsidRPr="004E4493">
              <w:rPr>
                <w:noProof/>
                <w:webHidden/>
                <w:sz w:val="24"/>
              </w:rPr>
              <w:fldChar w:fldCharType="end"/>
            </w:r>
          </w:hyperlink>
        </w:p>
        <w:p w:rsidR="004E4493" w:rsidRPr="004E4493" w:rsidRDefault="004E4493">
          <w:pPr>
            <w:pStyle w:val="Spistreci2"/>
            <w:rPr>
              <w:noProof/>
              <w:sz w:val="20"/>
              <w:lang w:eastAsia="pl-PL"/>
            </w:rPr>
          </w:pPr>
          <w:hyperlink w:anchor="_Toc397377603" w:history="1">
            <w:r w:rsidRPr="004E4493">
              <w:rPr>
                <w:rStyle w:val="Hipercze"/>
                <w:noProof/>
                <w:sz w:val="20"/>
              </w:rPr>
              <w:t>1.1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Definicje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_Toc397377603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4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2"/>
            <w:rPr>
              <w:noProof/>
              <w:sz w:val="20"/>
              <w:lang w:eastAsia="pl-PL"/>
            </w:rPr>
          </w:pPr>
          <w:hyperlink w:anchor="_Toc397377604" w:history="1">
            <w:r w:rsidRPr="004E4493">
              <w:rPr>
                <w:rStyle w:val="Hipercze"/>
                <w:noProof/>
                <w:sz w:val="20"/>
              </w:rPr>
              <w:t>1.2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Przegląd istniejących rozwiązań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_Toc397377604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5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2"/>
            <w:rPr>
              <w:noProof/>
              <w:sz w:val="20"/>
              <w:lang w:eastAsia="pl-PL"/>
            </w:rPr>
          </w:pPr>
          <w:hyperlink w:anchor="_Toc397377605" w:history="1">
            <w:r w:rsidRPr="004E4493">
              <w:rPr>
                <w:rStyle w:val="Hipercze"/>
                <w:noProof/>
                <w:sz w:val="20"/>
              </w:rPr>
              <w:t>1.3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Cel i zakres pracy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_Toc397377605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6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1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397377606" w:history="1">
            <w:r w:rsidRPr="004E4493">
              <w:rPr>
                <w:rStyle w:val="Hipercze"/>
                <w:noProof/>
                <w:sz w:val="24"/>
              </w:rPr>
              <w:t>2</w:t>
            </w:r>
            <w:r w:rsidRPr="004E4493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4E4493">
              <w:rPr>
                <w:rStyle w:val="Hipercze"/>
                <w:noProof/>
                <w:sz w:val="24"/>
              </w:rPr>
              <w:t>Projekt wstępny</w:t>
            </w:r>
            <w:r w:rsidRPr="004E4493">
              <w:rPr>
                <w:noProof/>
                <w:webHidden/>
                <w:sz w:val="24"/>
              </w:rPr>
              <w:tab/>
            </w:r>
            <w:r w:rsidRPr="004E4493">
              <w:rPr>
                <w:noProof/>
                <w:webHidden/>
                <w:sz w:val="24"/>
              </w:rPr>
              <w:fldChar w:fldCharType="begin"/>
            </w:r>
            <w:r w:rsidRPr="004E4493">
              <w:rPr>
                <w:noProof/>
                <w:webHidden/>
                <w:sz w:val="24"/>
              </w:rPr>
              <w:instrText xml:space="preserve"> PAGEREF _Toc397377606 \h </w:instrText>
            </w:r>
            <w:r w:rsidRPr="004E4493">
              <w:rPr>
                <w:noProof/>
                <w:webHidden/>
                <w:sz w:val="24"/>
              </w:rPr>
            </w:r>
            <w:r w:rsidRPr="004E4493">
              <w:rPr>
                <w:noProof/>
                <w:webHidden/>
                <w:sz w:val="24"/>
              </w:rPr>
              <w:fldChar w:fldCharType="separate"/>
            </w:r>
            <w:r w:rsidRPr="004E4493">
              <w:rPr>
                <w:noProof/>
                <w:webHidden/>
                <w:sz w:val="24"/>
              </w:rPr>
              <w:t>8</w:t>
            </w:r>
            <w:r w:rsidRPr="004E4493">
              <w:rPr>
                <w:noProof/>
                <w:webHidden/>
                <w:sz w:val="24"/>
              </w:rPr>
              <w:fldChar w:fldCharType="end"/>
            </w:r>
          </w:hyperlink>
        </w:p>
        <w:p w:rsidR="004E4493" w:rsidRPr="004E4493" w:rsidRDefault="004E4493">
          <w:pPr>
            <w:pStyle w:val="Spistreci2"/>
            <w:rPr>
              <w:noProof/>
              <w:sz w:val="20"/>
              <w:lang w:eastAsia="pl-PL"/>
            </w:rPr>
          </w:pPr>
          <w:hyperlink w:anchor="_Toc397377607" w:history="1">
            <w:r w:rsidRPr="004E4493">
              <w:rPr>
                <w:rStyle w:val="Hipercze"/>
                <w:noProof/>
                <w:sz w:val="20"/>
              </w:rPr>
              <w:t>2.1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Ogólny opis funkcjonalności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_Toc397377607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8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3"/>
            <w:rPr>
              <w:noProof/>
              <w:sz w:val="20"/>
              <w:lang w:eastAsia="pl-PL"/>
            </w:rPr>
          </w:pPr>
          <w:hyperlink w:anchor="_Toc397377608" w:history="1">
            <w:r w:rsidRPr="004E4493">
              <w:rPr>
                <w:rStyle w:val="Hipercze"/>
                <w:noProof/>
                <w:sz w:val="20"/>
              </w:rPr>
              <w:t>2.1.1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Aplikacja internetowa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_Toc397377608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8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3"/>
            <w:rPr>
              <w:noProof/>
              <w:sz w:val="20"/>
              <w:lang w:eastAsia="pl-PL"/>
            </w:rPr>
          </w:pPr>
          <w:hyperlink w:anchor="_Toc397377609" w:history="1">
            <w:r w:rsidRPr="004E4493">
              <w:rPr>
                <w:rStyle w:val="Hipercze"/>
                <w:noProof/>
                <w:sz w:val="20"/>
              </w:rPr>
              <w:t>2.1.2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Aplikacja mobilna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_Toc397377609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9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2"/>
            <w:rPr>
              <w:noProof/>
              <w:sz w:val="20"/>
              <w:lang w:eastAsia="pl-PL"/>
            </w:rPr>
          </w:pPr>
          <w:hyperlink w:anchor="_Toc397377610" w:history="1">
            <w:r w:rsidRPr="004E4493">
              <w:rPr>
                <w:rStyle w:val="Hipercze"/>
                <w:noProof/>
                <w:sz w:val="20"/>
              </w:rPr>
              <w:t>2.2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Wymagania funkcjonalne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_Toc397377610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9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3"/>
            <w:rPr>
              <w:noProof/>
              <w:sz w:val="20"/>
              <w:lang w:eastAsia="pl-PL"/>
            </w:rPr>
          </w:pPr>
          <w:hyperlink w:anchor="_Toc397377611" w:history="1">
            <w:r w:rsidRPr="004E4493">
              <w:rPr>
                <w:rStyle w:val="Hipercze"/>
                <w:noProof/>
                <w:sz w:val="20"/>
              </w:rPr>
              <w:t>2.2.1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Aplikacji internetowej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_Toc397377611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10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3"/>
            <w:rPr>
              <w:noProof/>
              <w:sz w:val="20"/>
              <w:lang w:eastAsia="pl-PL"/>
            </w:rPr>
          </w:pPr>
          <w:hyperlink w:anchor="_Toc397377612" w:history="1">
            <w:r w:rsidRPr="004E4493">
              <w:rPr>
                <w:rStyle w:val="Hipercze"/>
                <w:noProof/>
                <w:sz w:val="20"/>
              </w:rPr>
              <w:t>2.2.2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Aplikacja mobilna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_Toc397377612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13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2"/>
            <w:rPr>
              <w:noProof/>
              <w:sz w:val="20"/>
              <w:lang w:eastAsia="pl-PL"/>
            </w:rPr>
          </w:pPr>
          <w:hyperlink w:anchor="_Toc397377613" w:history="1">
            <w:r w:rsidRPr="004E4493">
              <w:rPr>
                <w:rStyle w:val="Hipercze"/>
                <w:noProof/>
                <w:sz w:val="20"/>
              </w:rPr>
              <w:t>2.3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Wymagania niefunkcjonalne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_Toc397377613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14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2"/>
            <w:rPr>
              <w:noProof/>
              <w:sz w:val="20"/>
              <w:lang w:eastAsia="pl-PL"/>
            </w:rPr>
          </w:pPr>
          <w:hyperlink w:anchor="_Toc397377614" w:history="1">
            <w:r w:rsidRPr="004E4493">
              <w:rPr>
                <w:rStyle w:val="Hipercze"/>
                <w:noProof/>
                <w:sz w:val="20"/>
              </w:rPr>
              <w:t>2.4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Wybór technologii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_Toc397377614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15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2"/>
            <w:rPr>
              <w:noProof/>
              <w:sz w:val="20"/>
              <w:lang w:eastAsia="pl-PL"/>
            </w:rPr>
          </w:pPr>
          <w:hyperlink w:anchor="_Toc397377615" w:history="1">
            <w:r w:rsidRPr="004E4493">
              <w:rPr>
                <w:rStyle w:val="Hipercze"/>
                <w:noProof/>
                <w:sz w:val="20"/>
              </w:rPr>
              <w:t>2.5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Planowanie pracy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_Toc397377615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16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2"/>
            <w:rPr>
              <w:noProof/>
              <w:sz w:val="20"/>
              <w:lang w:eastAsia="pl-PL"/>
            </w:rPr>
          </w:pPr>
          <w:hyperlink w:anchor="_Toc397377616" w:history="1">
            <w:r w:rsidRPr="004E4493">
              <w:rPr>
                <w:rStyle w:val="Hipercze"/>
                <w:noProof/>
                <w:sz w:val="20"/>
              </w:rPr>
              <w:t>2.6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Komunikacja aplikacji mobilnej z serwerem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_Toc397377616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17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1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397377617" w:history="1">
            <w:r w:rsidRPr="004E4493">
              <w:rPr>
                <w:rStyle w:val="Hipercze"/>
                <w:noProof/>
                <w:sz w:val="24"/>
              </w:rPr>
              <w:t>3</w:t>
            </w:r>
            <w:r w:rsidRPr="004E4493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4E4493">
              <w:rPr>
                <w:rStyle w:val="Hipercze"/>
                <w:noProof/>
                <w:sz w:val="24"/>
              </w:rPr>
              <w:t>Implementacja</w:t>
            </w:r>
            <w:r w:rsidRPr="004E4493">
              <w:rPr>
                <w:noProof/>
                <w:webHidden/>
                <w:sz w:val="24"/>
              </w:rPr>
              <w:tab/>
            </w:r>
            <w:r w:rsidRPr="004E4493">
              <w:rPr>
                <w:noProof/>
                <w:webHidden/>
                <w:sz w:val="24"/>
              </w:rPr>
              <w:fldChar w:fldCharType="begin"/>
            </w:r>
            <w:r w:rsidRPr="004E4493">
              <w:rPr>
                <w:noProof/>
                <w:webHidden/>
                <w:sz w:val="24"/>
              </w:rPr>
              <w:instrText xml:space="preserve"> PAGEREF _Toc397377617 \h </w:instrText>
            </w:r>
            <w:r w:rsidRPr="004E4493">
              <w:rPr>
                <w:noProof/>
                <w:webHidden/>
                <w:sz w:val="24"/>
              </w:rPr>
            </w:r>
            <w:r w:rsidRPr="004E4493">
              <w:rPr>
                <w:noProof/>
                <w:webHidden/>
                <w:sz w:val="24"/>
              </w:rPr>
              <w:fldChar w:fldCharType="separate"/>
            </w:r>
            <w:r w:rsidRPr="004E4493">
              <w:rPr>
                <w:noProof/>
                <w:webHidden/>
                <w:sz w:val="24"/>
              </w:rPr>
              <w:t>20</w:t>
            </w:r>
            <w:r w:rsidRPr="004E4493">
              <w:rPr>
                <w:noProof/>
                <w:webHidden/>
                <w:sz w:val="24"/>
              </w:rPr>
              <w:fldChar w:fldCharType="end"/>
            </w:r>
          </w:hyperlink>
        </w:p>
        <w:p w:rsidR="004E4493" w:rsidRPr="004E4493" w:rsidRDefault="004E4493">
          <w:pPr>
            <w:pStyle w:val="Spistreci2"/>
            <w:rPr>
              <w:noProof/>
              <w:sz w:val="20"/>
              <w:lang w:eastAsia="pl-PL"/>
            </w:rPr>
          </w:pPr>
          <w:hyperlink w:anchor="_Toc397377618" w:history="1">
            <w:r w:rsidRPr="004E4493">
              <w:rPr>
                <w:rStyle w:val="Hipercze"/>
                <w:noProof/>
                <w:sz w:val="20"/>
              </w:rPr>
              <w:t>3.1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Aplikacja internetowa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_Toc397377618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20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3"/>
            <w:rPr>
              <w:noProof/>
              <w:sz w:val="20"/>
              <w:lang w:eastAsia="pl-PL"/>
            </w:rPr>
          </w:pPr>
          <w:hyperlink w:anchor="_Toc397377619" w:history="1">
            <w:r w:rsidRPr="004E4493">
              <w:rPr>
                <w:rStyle w:val="Hipercze"/>
                <w:noProof/>
                <w:sz w:val="20"/>
              </w:rPr>
              <w:t>3.1.1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Konfiguracja środowiska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_Toc397377619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20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3"/>
            <w:rPr>
              <w:noProof/>
              <w:sz w:val="20"/>
              <w:lang w:eastAsia="pl-PL"/>
            </w:rPr>
          </w:pPr>
          <w:hyperlink w:anchor="_Toc397377620" w:history="1">
            <w:r w:rsidRPr="004E4493">
              <w:rPr>
                <w:rStyle w:val="Hipercze"/>
                <w:noProof/>
                <w:sz w:val="20"/>
              </w:rPr>
              <w:t>3.1.2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Połączenie z bazą danych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_Toc397377620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22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3"/>
            <w:rPr>
              <w:noProof/>
              <w:sz w:val="20"/>
              <w:lang w:eastAsia="pl-PL"/>
            </w:rPr>
          </w:pPr>
          <w:hyperlink w:anchor="_Toc397377621" w:history="1">
            <w:r w:rsidRPr="004E4493">
              <w:rPr>
                <w:rStyle w:val="Hipercze"/>
                <w:noProof/>
                <w:sz w:val="20"/>
              </w:rPr>
              <w:t>3.1.3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Autentykacja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_Toc397377621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24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3"/>
            <w:rPr>
              <w:noProof/>
              <w:sz w:val="20"/>
              <w:lang w:eastAsia="pl-PL"/>
            </w:rPr>
          </w:pPr>
          <w:hyperlink w:anchor="_Toc397377622" w:history="1">
            <w:r w:rsidRPr="004E4493">
              <w:rPr>
                <w:rStyle w:val="Hipercze"/>
                <w:noProof/>
                <w:sz w:val="20"/>
              </w:rPr>
              <w:t>3.1.4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Tworzenie ról i konta administratora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_Toc397377622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26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3"/>
            <w:rPr>
              <w:noProof/>
              <w:sz w:val="20"/>
              <w:lang w:eastAsia="pl-PL"/>
            </w:rPr>
          </w:pPr>
          <w:hyperlink w:anchor="_Toc397377623" w:history="1">
            <w:r w:rsidRPr="004E4493">
              <w:rPr>
                <w:rStyle w:val="Hipercze"/>
                <w:noProof/>
                <w:sz w:val="20"/>
              </w:rPr>
              <w:t>3.1.5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Model bazy danych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_Toc397377623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28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3"/>
            <w:rPr>
              <w:noProof/>
              <w:sz w:val="20"/>
              <w:lang w:eastAsia="pl-PL"/>
            </w:rPr>
          </w:pPr>
          <w:hyperlink w:anchor="_Toc397377624" w:history="1">
            <w:r w:rsidRPr="004E4493">
              <w:rPr>
                <w:rStyle w:val="Hipercze"/>
                <w:noProof/>
                <w:sz w:val="20"/>
              </w:rPr>
              <w:t>3.1.6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Główny plik szablonu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_Toc397377624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29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3"/>
            <w:rPr>
              <w:noProof/>
              <w:sz w:val="20"/>
              <w:lang w:eastAsia="pl-PL"/>
            </w:rPr>
          </w:pPr>
          <w:hyperlink w:anchor="_Toc397377625" w:history="1">
            <w:r w:rsidRPr="004E4493">
              <w:rPr>
                <w:rStyle w:val="Hipercze"/>
                <w:noProof/>
                <w:sz w:val="20"/>
              </w:rPr>
              <w:t>3.1.7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Sekcja administratora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_Toc397377625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30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3"/>
            <w:rPr>
              <w:noProof/>
              <w:sz w:val="20"/>
              <w:lang w:eastAsia="pl-PL"/>
            </w:rPr>
          </w:pPr>
          <w:hyperlink w:anchor="_Toc397377626" w:history="1">
            <w:r w:rsidRPr="004E4493">
              <w:rPr>
                <w:rStyle w:val="Hipercze"/>
                <w:noProof/>
                <w:sz w:val="20"/>
              </w:rPr>
              <w:t>3.1.8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Sekcja użytkownika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_Toc397377626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30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2"/>
            <w:rPr>
              <w:noProof/>
              <w:sz w:val="20"/>
              <w:lang w:eastAsia="pl-PL"/>
            </w:rPr>
          </w:pPr>
          <w:hyperlink w:anchor="_Toc397377627" w:history="1">
            <w:r w:rsidRPr="004E4493">
              <w:rPr>
                <w:rStyle w:val="Hipercze"/>
                <w:noProof/>
                <w:sz w:val="20"/>
              </w:rPr>
              <w:t>3.2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Komunikacja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_Toc397377627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30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2"/>
            <w:rPr>
              <w:noProof/>
              <w:sz w:val="20"/>
              <w:lang w:eastAsia="pl-PL"/>
            </w:rPr>
          </w:pPr>
          <w:hyperlink w:anchor="_Toc397377628" w:history="1">
            <w:r w:rsidRPr="004E4493">
              <w:rPr>
                <w:rStyle w:val="Hipercze"/>
                <w:noProof/>
                <w:sz w:val="20"/>
              </w:rPr>
              <w:t>3.3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Aplikacja mobilna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_Toc397377628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30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3"/>
            <w:rPr>
              <w:noProof/>
              <w:sz w:val="20"/>
              <w:lang w:eastAsia="pl-PL"/>
            </w:rPr>
          </w:pPr>
          <w:hyperlink w:anchor="_Toc397377629" w:history="1">
            <w:r w:rsidRPr="004E4493">
              <w:rPr>
                <w:rStyle w:val="Hipercze"/>
                <w:noProof/>
                <w:sz w:val="20"/>
              </w:rPr>
              <w:t>3.3.1</w:t>
            </w:r>
            <w:r w:rsidRPr="004E4493">
              <w:rPr>
                <w:noProof/>
                <w:sz w:val="20"/>
                <w:lang w:eastAsia="pl-PL"/>
              </w:rPr>
              <w:tab/>
            </w:r>
            <w:r w:rsidRPr="004E4493">
              <w:rPr>
                <w:rStyle w:val="Hipercze"/>
                <w:noProof/>
                <w:sz w:val="20"/>
              </w:rPr>
              <w:t>Konfiguracja środowiska</w:t>
            </w:r>
            <w:r w:rsidRPr="004E4493">
              <w:rPr>
                <w:noProof/>
                <w:webHidden/>
                <w:sz w:val="20"/>
              </w:rPr>
              <w:tab/>
            </w:r>
            <w:r w:rsidRPr="004E4493">
              <w:rPr>
                <w:noProof/>
                <w:webHidden/>
                <w:sz w:val="20"/>
              </w:rPr>
              <w:fldChar w:fldCharType="begin"/>
            </w:r>
            <w:r w:rsidRPr="004E4493">
              <w:rPr>
                <w:noProof/>
                <w:webHidden/>
                <w:sz w:val="20"/>
              </w:rPr>
              <w:instrText xml:space="preserve"> PAGEREF _Toc397377629 \h </w:instrText>
            </w:r>
            <w:r w:rsidRPr="004E4493">
              <w:rPr>
                <w:noProof/>
                <w:webHidden/>
                <w:sz w:val="20"/>
              </w:rPr>
            </w:r>
            <w:r w:rsidRPr="004E4493">
              <w:rPr>
                <w:noProof/>
                <w:webHidden/>
                <w:sz w:val="20"/>
              </w:rPr>
              <w:fldChar w:fldCharType="separate"/>
            </w:r>
            <w:r w:rsidRPr="004E4493">
              <w:rPr>
                <w:noProof/>
                <w:webHidden/>
                <w:sz w:val="20"/>
              </w:rPr>
              <w:t>30</w:t>
            </w:r>
            <w:r w:rsidRPr="004E4493">
              <w:rPr>
                <w:noProof/>
                <w:webHidden/>
                <w:sz w:val="20"/>
              </w:rPr>
              <w:fldChar w:fldCharType="end"/>
            </w:r>
          </w:hyperlink>
        </w:p>
        <w:p w:rsidR="004E4493" w:rsidRPr="004E4493" w:rsidRDefault="004E4493">
          <w:pPr>
            <w:pStyle w:val="Spistreci1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397377630" w:history="1">
            <w:r w:rsidRPr="004E4493">
              <w:rPr>
                <w:rStyle w:val="Hipercze"/>
                <w:noProof/>
                <w:sz w:val="24"/>
              </w:rPr>
              <w:t>4</w:t>
            </w:r>
            <w:r w:rsidRPr="004E4493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4E4493">
              <w:rPr>
                <w:rStyle w:val="Hipercze"/>
                <w:noProof/>
                <w:sz w:val="24"/>
              </w:rPr>
              <w:t>Testowanie</w:t>
            </w:r>
            <w:r w:rsidRPr="004E4493">
              <w:rPr>
                <w:noProof/>
                <w:webHidden/>
                <w:sz w:val="24"/>
              </w:rPr>
              <w:tab/>
            </w:r>
            <w:r w:rsidRPr="004E4493">
              <w:rPr>
                <w:noProof/>
                <w:webHidden/>
                <w:sz w:val="24"/>
              </w:rPr>
              <w:fldChar w:fldCharType="begin"/>
            </w:r>
            <w:r w:rsidRPr="004E4493">
              <w:rPr>
                <w:noProof/>
                <w:webHidden/>
                <w:sz w:val="24"/>
              </w:rPr>
              <w:instrText xml:space="preserve"> PAGEREF _Toc397377630 \h </w:instrText>
            </w:r>
            <w:r w:rsidRPr="004E4493">
              <w:rPr>
                <w:noProof/>
                <w:webHidden/>
                <w:sz w:val="24"/>
              </w:rPr>
            </w:r>
            <w:r w:rsidRPr="004E4493">
              <w:rPr>
                <w:noProof/>
                <w:webHidden/>
                <w:sz w:val="24"/>
              </w:rPr>
              <w:fldChar w:fldCharType="separate"/>
            </w:r>
            <w:r w:rsidRPr="004E4493">
              <w:rPr>
                <w:noProof/>
                <w:webHidden/>
                <w:sz w:val="24"/>
              </w:rPr>
              <w:t>31</w:t>
            </w:r>
            <w:r w:rsidRPr="004E4493">
              <w:rPr>
                <w:noProof/>
                <w:webHidden/>
                <w:sz w:val="24"/>
              </w:rPr>
              <w:fldChar w:fldCharType="end"/>
            </w:r>
          </w:hyperlink>
        </w:p>
        <w:p w:rsidR="004E4493" w:rsidRPr="004E4493" w:rsidRDefault="004E4493">
          <w:pPr>
            <w:pStyle w:val="Spistreci1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397377631" w:history="1">
            <w:r w:rsidRPr="004E4493">
              <w:rPr>
                <w:rStyle w:val="Hipercze"/>
                <w:noProof/>
                <w:sz w:val="24"/>
              </w:rPr>
              <w:t>5</w:t>
            </w:r>
            <w:r w:rsidRPr="004E4493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4E4493">
              <w:rPr>
                <w:rStyle w:val="Hipercze"/>
                <w:noProof/>
                <w:sz w:val="24"/>
              </w:rPr>
              <w:t>Wnioski</w:t>
            </w:r>
            <w:r w:rsidRPr="004E4493">
              <w:rPr>
                <w:noProof/>
                <w:webHidden/>
                <w:sz w:val="24"/>
              </w:rPr>
              <w:tab/>
            </w:r>
            <w:r w:rsidRPr="004E4493">
              <w:rPr>
                <w:noProof/>
                <w:webHidden/>
                <w:sz w:val="24"/>
              </w:rPr>
              <w:fldChar w:fldCharType="begin"/>
            </w:r>
            <w:r w:rsidRPr="004E4493">
              <w:rPr>
                <w:noProof/>
                <w:webHidden/>
                <w:sz w:val="24"/>
              </w:rPr>
              <w:instrText xml:space="preserve"> PAGEREF _Toc397377631 \h </w:instrText>
            </w:r>
            <w:r w:rsidRPr="004E4493">
              <w:rPr>
                <w:noProof/>
                <w:webHidden/>
                <w:sz w:val="24"/>
              </w:rPr>
            </w:r>
            <w:r w:rsidRPr="004E4493">
              <w:rPr>
                <w:noProof/>
                <w:webHidden/>
                <w:sz w:val="24"/>
              </w:rPr>
              <w:fldChar w:fldCharType="separate"/>
            </w:r>
            <w:r w:rsidRPr="004E4493">
              <w:rPr>
                <w:noProof/>
                <w:webHidden/>
                <w:sz w:val="24"/>
              </w:rPr>
              <w:t>32</w:t>
            </w:r>
            <w:r w:rsidRPr="004E4493">
              <w:rPr>
                <w:noProof/>
                <w:webHidden/>
                <w:sz w:val="24"/>
              </w:rPr>
              <w:fldChar w:fldCharType="end"/>
            </w:r>
          </w:hyperlink>
        </w:p>
        <w:p w:rsidR="004E4493" w:rsidRDefault="004E4493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7377632" w:history="1">
            <w:r w:rsidRPr="004E4493">
              <w:rPr>
                <w:rStyle w:val="Hipercze"/>
                <w:noProof/>
                <w:sz w:val="24"/>
              </w:rPr>
              <w:t>6</w:t>
            </w:r>
            <w:r w:rsidRPr="004E4493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4E4493">
              <w:rPr>
                <w:rStyle w:val="Hipercze"/>
                <w:noProof/>
                <w:sz w:val="24"/>
              </w:rPr>
              <w:t>Bibliografia</w:t>
            </w:r>
            <w:r w:rsidRPr="004E4493">
              <w:rPr>
                <w:noProof/>
                <w:webHidden/>
                <w:sz w:val="24"/>
              </w:rPr>
              <w:tab/>
            </w:r>
            <w:r w:rsidRPr="004E4493">
              <w:rPr>
                <w:noProof/>
                <w:webHidden/>
                <w:sz w:val="24"/>
              </w:rPr>
              <w:fldChar w:fldCharType="begin"/>
            </w:r>
            <w:r w:rsidRPr="004E4493">
              <w:rPr>
                <w:noProof/>
                <w:webHidden/>
                <w:sz w:val="24"/>
              </w:rPr>
              <w:instrText xml:space="preserve"> PAGEREF _Toc397377632 \h </w:instrText>
            </w:r>
            <w:r w:rsidRPr="004E4493">
              <w:rPr>
                <w:noProof/>
                <w:webHidden/>
                <w:sz w:val="24"/>
              </w:rPr>
            </w:r>
            <w:r w:rsidRPr="004E4493">
              <w:rPr>
                <w:noProof/>
                <w:webHidden/>
                <w:sz w:val="24"/>
              </w:rPr>
              <w:fldChar w:fldCharType="separate"/>
            </w:r>
            <w:r w:rsidRPr="004E4493">
              <w:rPr>
                <w:noProof/>
                <w:webHidden/>
                <w:sz w:val="24"/>
              </w:rPr>
              <w:t>33</w:t>
            </w:r>
            <w:r w:rsidRPr="004E4493">
              <w:rPr>
                <w:noProof/>
                <w:webHidden/>
                <w:sz w:val="24"/>
              </w:rPr>
              <w:fldChar w:fldCharType="end"/>
            </w:r>
          </w:hyperlink>
        </w:p>
        <w:p w:rsidR="00CD3A77" w:rsidRDefault="00832945" w:rsidP="00CD3A77">
          <w:r>
            <w:fldChar w:fldCharType="end"/>
          </w:r>
        </w:p>
      </w:sdtContent>
    </w:sdt>
    <w:p w:rsidR="00823BC9" w:rsidRDefault="00CD3A77" w:rsidP="00CD3A77">
      <w:pPr>
        <w:spacing w:line="240" w:lineRule="auto"/>
        <w:ind w:firstLine="0"/>
        <w:jc w:val="left"/>
      </w:pPr>
      <w:r>
        <w:t xml:space="preserve"> </w:t>
      </w:r>
      <w:r w:rsidR="00823BC9">
        <w:br w:type="page"/>
      </w:r>
    </w:p>
    <w:p w:rsidR="00F906A0" w:rsidRDefault="00591C49" w:rsidP="00460B62">
      <w:pPr>
        <w:pStyle w:val="Nagwek1"/>
        <w:numPr>
          <w:ilvl w:val="0"/>
          <w:numId w:val="6"/>
        </w:numPr>
      </w:pPr>
      <w:bookmarkStart w:id="0" w:name="_Toc397377602"/>
      <w:r>
        <w:lastRenderedPageBreak/>
        <w:t>Wstęp</w:t>
      </w:r>
      <w:bookmarkEnd w:id="0"/>
    </w:p>
    <w:p w:rsidR="00823BC9" w:rsidRDefault="00D3227B" w:rsidP="00823BC9">
      <w:r w:rsidRPr="00D3227B">
        <w:t>Poważnym problem wśród osób zajmujących się elektroniką zarówno hobbystycznie, amatorsko jak i zawodowo jest brak należytej organizacji</w:t>
      </w:r>
      <w:r>
        <w:t xml:space="preserve"> pracy poprzez uporządkowanie </w:t>
      </w:r>
      <w:r w:rsidRPr="00D3227B">
        <w:t xml:space="preserve"> eleme</w:t>
      </w:r>
      <w:r>
        <w:t>n</w:t>
      </w:r>
      <w:r w:rsidRPr="00D3227B">
        <w:t>tów elektronicznych. Przez co osoby te</w:t>
      </w:r>
      <w:r w:rsidR="00E87969">
        <w:t xml:space="preserve"> często same do końca nie wiedzą jakie elementy elektroniczne nazywane również komponentami posiadają w swoich zbiorach. </w:t>
      </w:r>
      <w:r w:rsidR="001315D8">
        <w:br/>
      </w:r>
      <w:r w:rsidR="00E87969">
        <w:t>Co więcej często zdarza się sytuacją, iż o</w:t>
      </w:r>
      <w:r w:rsidRPr="00D3227B">
        <w:t>dszukanie konkretnego komponentu</w:t>
      </w:r>
      <w:r w:rsidR="00E87969">
        <w:t xml:space="preserve"> sprawia duże problemy</w:t>
      </w:r>
      <w:r w:rsidRPr="00D3227B">
        <w:t>. Niejednokrotnie zdarza się iż niezbędny jest tzw</w:t>
      </w:r>
      <w:r>
        <w:t>.</w:t>
      </w:r>
      <w:r w:rsidRPr="00D3227B">
        <w:t xml:space="preserve"> "telefon do przyjaciela" w celu zapytania o poszukiwany element</w:t>
      </w:r>
      <w:r w:rsidR="00AB64C4">
        <w:t>, co nie jest najbardziej efektywnym postępowaniem</w:t>
      </w:r>
      <w:r w:rsidRPr="00D3227B">
        <w:t>. Sprawa rażąco komplikuje się gdy różnych składników jest bardzo dużo w małych ilościach, większe ilości zazwyczaj pakowane w specjalnych rolkach przez co ich organizacja nie sprawia</w:t>
      </w:r>
      <w:r w:rsidR="00AB64C4">
        <w:t xml:space="preserve"> tyle kłopotów. W dalszej części</w:t>
      </w:r>
      <w:r w:rsidRPr="00D3227B">
        <w:t xml:space="preserve"> zaprezen</w:t>
      </w:r>
      <w:r w:rsidR="00E87969">
        <w:t xml:space="preserve">towany został projekt </w:t>
      </w:r>
      <w:r>
        <w:t xml:space="preserve">oraz proces implementacji </w:t>
      </w:r>
      <w:r w:rsidRPr="00D3227B">
        <w:t>syst</w:t>
      </w:r>
      <w:r>
        <w:t>emu mobilnego służącego do zarzą</w:t>
      </w:r>
      <w:r w:rsidRPr="00D3227B">
        <w:t>dz</w:t>
      </w:r>
      <w:r>
        <w:t>a</w:t>
      </w:r>
      <w:r w:rsidRPr="00D3227B">
        <w:t>nia zbiorami eleme</w:t>
      </w:r>
      <w:r>
        <w:t>n</w:t>
      </w:r>
      <w:r w:rsidRPr="00D3227B">
        <w:t>tów elektronicznych</w:t>
      </w:r>
      <w:r w:rsidR="00E87969">
        <w:t>, zre</w:t>
      </w:r>
      <w:r w:rsidR="003768FC">
        <w:t>a</w:t>
      </w:r>
      <w:r w:rsidR="00E87969">
        <w:t xml:space="preserve">lizowany na potrzeby pracy magisterskiej na kierunku informatyka </w:t>
      </w:r>
      <w:r w:rsidR="001315D8">
        <w:br/>
      </w:r>
      <w:r w:rsidR="00E87969">
        <w:t>na Politechnice Krakowskiej</w:t>
      </w:r>
      <w:r w:rsidRPr="00D3227B">
        <w:t xml:space="preserve">. </w:t>
      </w:r>
    </w:p>
    <w:p w:rsidR="00823BC9" w:rsidRDefault="00823BC9" w:rsidP="00823BC9"/>
    <w:p w:rsidR="00823BC9" w:rsidRDefault="00823BC9" w:rsidP="002D57C0">
      <w:pPr>
        <w:pStyle w:val="Nagwek2"/>
      </w:pPr>
      <w:bookmarkStart w:id="1" w:name="_Toc397377603"/>
      <w:r w:rsidRPr="00460B62">
        <w:t>Definicje</w:t>
      </w:r>
      <w:bookmarkEnd w:id="1"/>
    </w:p>
    <w:p w:rsidR="00823BC9" w:rsidRDefault="00823BC9" w:rsidP="00823BC9">
      <w:pPr>
        <w:ind w:firstLine="0"/>
      </w:pPr>
      <w:r>
        <w:t xml:space="preserve">Poniżej </w:t>
      </w:r>
      <w:r w:rsidR="001D0111">
        <w:t>przedstawiane</w:t>
      </w:r>
      <w:r>
        <w:t xml:space="preserve"> zostały definicje słów kluczowych użytych w projekcie:</w:t>
      </w:r>
    </w:p>
    <w:p w:rsidR="00823BC9" w:rsidRDefault="00823BC9" w:rsidP="00823BC9">
      <w:pPr>
        <w:pStyle w:val="Akapitzlist"/>
        <w:numPr>
          <w:ilvl w:val="0"/>
          <w:numId w:val="3"/>
        </w:numPr>
      </w:pPr>
      <w:r>
        <w:t>Komponenty (elementy) - części elektroniczne, układy scalone itp.</w:t>
      </w:r>
    </w:p>
    <w:p w:rsidR="00823BC9" w:rsidRDefault="001D0111" w:rsidP="00823BC9">
      <w:pPr>
        <w:pStyle w:val="Akapitzlist"/>
        <w:numPr>
          <w:ilvl w:val="0"/>
          <w:numId w:val="3"/>
        </w:numPr>
      </w:pPr>
      <w:r>
        <w:t>Magazyn</w:t>
      </w:r>
      <w:r w:rsidR="00823BC9">
        <w:t xml:space="preserve"> - w rozumieniu projektu </w:t>
      </w:r>
      <w:r w:rsidR="0083635D">
        <w:t xml:space="preserve">należy traktować, jako kontener, grupa </w:t>
      </w:r>
      <w:r w:rsidR="00823BC9">
        <w:t>dla komponentów. Fizycznie rozumieć należy jako miejsce gdzie znajdują się elementy przykładowo (Pudełko, Półka)</w:t>
      </w:r>
    </w:p>
    <w:p w:rsidR="004F2EC3" w:rsidRDefault="004F2EC3" w:rsidP="00823BC9">
      <w:pPr>
        <w:pStyle w:val="Akapitzlist"/>
        <w:numPr>
          <w:ilvl w:val="0"/>
          <w:numId w:val="3"/>
        </w:numPr>
      </w:pPr>
      <w:r>
        <w:t xml:space="preserve">Projekt </w:t>
      </w:r>
      <w:r w:rsidR="00FB35DD">
        <w:t xml:space="preserve">jako część funkcjonalna </w:t>
      </w:r>
      <w:r>
        <w:t xml:space="preserve">aplikacji </w:t>
      </w:r>
      <w:r w:rsidR="00F91143">
        <w:t>–</w:t>
      </w:r>
      <w:r>
        <w:t xml:space="preserve"> </w:t>
      </w:r>
      <w:r w:rsidR="00F91143">
        <w:t xml:space="preserve">oznacza urządzenie elektroniczne </w:t>
      </w:r>
      <w:r w:rsidR="001315D8">
        <w:br/>
      </w:r>
      <w:r w:rsidR="00F91143">
        <w:t>w którego skład wchodzą elementy elektroniczne lub komponenty</w:t>
      </w:r>
      <w:r w:rsidR="00FB35DD">
        <w:t xml:space="preserve">. Przykładowym projektem może być (Zegar </w:t>
      </w:r>
      <w:r w:rsidR="002E5E02">
        <w:t xml:space="preserve">z modułem </w:t>
      </w:r>
      <w:r w:rsidR="00FB35DD">
        <w:t>GPS)</w:t>
      </w:r>
      <w:r w:rsidR="00F91143">
        <w:t xml:space="preserve"> </w:t>
      </w:r>
    </w:p>
    <w:p w:rsidR="00AF7ED8" w:rsidRDefault="00AF7ED8">
      <w:pPr>
        <w:spacing w:line="240" w:lineRule="auto"/>
        <w:ind w:firstLine="0"/>
        <w:jc w:val="left"/>
      </w:pPr>
      <w:r>
        <w:br w:type="page"/>
      </w:r>
    </w:p>
    <w:p w:rsidR="005E45F9" w:rsidRDefault="003B00A7" w:rsidP="002D57C0">
      <w:pPr>
        <w:pStyle w:val="Nagwek2"/>
      </w:pPr>
      <w:bookmarkStart w:id="2" w:name="_Toc397377604"/>
      <w:r>
        <w:lastRenderedPageBreak/>
        <w:t>Przegląd i</w:t>
      </w:r>
      <w:r w:rsidR="005E45F9">
        <w:t>stniejąc</w:t>
      </w:r>
      <w:r>
        <w:t xml:space="preserve">ych </w:t>
      </w:r>
      <w:r w:rsidR="005E45F9">
        <w:t>rozwiąza</w:t>
      </w:r>
      <w:r>
        <w:t>ń</w:t>
      </w:r>
      <w:bookmarkEnd w:id="2"/>
      <w:r w:rsidR="005E45F9">
        <w:t xml:space="preserve"> </w:t>
      </w:r>
    </w:p>
    <w:p w:rsidR="005E45F9" w:rsidRDefault="005E45F9" w:rsidP="005E45F9">
      <w:r>
        <w:t>Temat organizacji elementów elektronicznych nie jest czymś nowym, na rynku dostępne są różnego rodzaju programy przeznaczone do tego celu. Poniżej zostaną zaprezentowane konkurencyjne rozwiązania:</w:t>
      </w:r>
    </w:p>
    <w:p w:rsidR="00212A2C" w:rsidRDefault="00212A2C" w:rsidP="00212A2C"/>
    <w:p w:rsidR="00DE7BA9" w:rsidRPr="002E42CA" w:rsidRDefault="005E45F9" w:rsidP="00DE7BA9">
      <w:pPr>
        <w:rPr>
          <w:i/>
        </w:rPr>
      </w:pPr>
      <w:r w:rsidRPr="002E42CA">
        <w:rPr>
          <w:b/>
        </w:rPr>
        <w:t>Katalog elektronika</w:t>
      </w:r>
      <w:r>
        <w:t xml:space="preserve"> </w:t>
      </w:r>
      <w:r w:rsidRPr="002E42CA">
        <w:rPr>
          <w:i/>
        </w:rPr>
        <w:t>http://katalogelektronika.pl/</w:t>
      </w:r>
    </w:p>
    <w:p w:rsidR="00673E58" w:rsidRDefault="005E45F9" w:rsidP="00673E58">
      <w:pPr>
        <w:keepNext/>
        <w:jc w:val="center"/>
      </w:pPr>
      <w:r>
        <w:rPr>
          <w:noProof/>
        </w:rPr>
        <w:drawing>
          <wp:inline distT="0" distB="0" distL="0" distR="0">
            <wp:extent cx="3781087" cy="2362810"/>
            <wp:effectExtent l="19050" t="0" r="0" b="0"/>
            <wp:docPr id="41" name="Obraz 41" descr="http://katalogelektronika.pl/wp-content/uploads/2012/05/KE-DrukStanMinimalny-1024x6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katalogelektronika.pl/wp-content/uploads/2012/05/KE-DrukStanMinimalny-1024x64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862" cy="2367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BA9" w:rsidRPr="00307110" w:rsidRDefault="00673E58" w:rsidP="00307110">
      <w:pPr>
        <w:pStyle w:val="Legenda"/>
        <w:jc w:val="center"/>
        <w:rPr>
          <w:color w:val="7F7F7F" w:themeColor="text1" w:themeTint="80"/>
        </w:rPr>
      </w:pPr>
      <w:r w:rsidRPr="00307110">
        <w:rPr>
          <w:color w:val="7F7F7F" w:themeColor="text1" w:themeTint="80"/>
          <w:sz w:val="20"/>
          <w:szCs w:val="20"/>
        </w:rPr>
        <w:t xml:space="preserve">Rys </w:t>
      </w:r>
      <w:r w:rsidR="00AA0252">
        <w:rPr>
          <w:color w:val="7F7F7F" w:themeColor="text1" w:themeTint="80"/>
          <w:sz w:val="20"/>
          <w:szCs w:val="20"/>
        </w:rPr>
        <w:fldChar w:fldCharType="begin"/>
      </w:r>
      <w:r w:rsidR="00AA0252">
        <w:rPr>
          <w:color w:val="7F7F7F" w:themeColor="text1" w:themeTint="80"/>
          <w:sz w:val="20"/>
          <w:szCs w:val="20"/>
        </w:rPr>
        <w:instrText xml:space="preserve"> STYLEREF 1 \s </w:instrText>
      </w:r>
      <w:r w:rsidR="00AA0252">
        <w:rPr>
          <w:color w:val="7F7F7F" w:themeColor="text1" w:themeTint="80"/>
          <w:sz w:val="20"/>
          <w:szCs w:val="20"/>
        </w:rPr>
        <w:fldChar w:fldCharType="separate"/>
      </w:r>
      <w:r w:rsidR="00AA0252">
        <w:rPr>
          <w:noProof/>
          <w:color w:val="7F7F7F" w:themeColor="text1" w:themeTint="80"/>
          <w:sz w:val="20"/>
          <w:szCs w:val="20"/>
        </w:rPr>
        <w:t>1</w:t>
      </w:r>
      <w:r w:rsidR="00AA0252">
        <w:rPr>
          <w:color w:val="7F7F7F" w:themeColor="text1" w:themeTint="80"/>
          <w:sz w:val="20"/>
          <w:szCs w:val="20"/>
        </w:rPr>
        <w:fldChar w:fldCharType="end"/>
      </w:r>
      <w:r w:rsidR="00AA0252">
        <w:rPr>
          <w:color w:val="7F7F7F" w:themeColor="text1" w:themeTint="80"/>
          <w:sz w:val="20"/>
          <w:szCs w:val="20"/>
        </w:rPr>
        <w:t>.</w:t>
      </w:r>
      <w:r w:rsidR="00AA0252">
        <w:rPr>
          <w:color w:val="7F7F7F" w:themeColor="text1" w:themeTint="80"/>
          <w:sz w:val="20"/>
          <w:szCs w:val="20"/>
        </w:rPr>
        <w:fldChar w:fldCharType="begin"/>
      </w:r>
      <w:r w:rsidR="00AA0252">
        <w:rPr>
          <w:color w:val="7F7F7F" w:themeColor="text1" w:themeTint="80"/>
          <w:sz w:val="20"/>
          <w:szCs w:val="20"/>
        </w:rPr>
        <w:instrText xml:space="preserve"> SEQ Rysunek \* ARABIC \s 1 </w:instrText>
      </w:r>
      <w:r w:rsidR="00AA0252">
        <w:rPr>
          <w:color w:val="7F7F7F" w:themeColor="text1" w:themeTint="80"/>
          <w:sz w:val="20"/>
          <w:szCs w:val="20"/>
        </w:rPr>
        <w:fldChar w:fldCharType="separate"/>
      </w:r>
      <w:r w:rsidR="00AA0252">
        <w:rPr>
          <w:noProof/>
          <w:color w:val="7F7F7F" w:themeColor="text1" w:themeTint="80"/>
          <w:sz w:val="20"/>
          <w:szCs w:val="20"/>
        </w:rPr>
        <w:t>1</w:t>
      </w:r>
      <w:r w:rsidR="00AA0252">
        <w:rPr>
          <w:color w:val="7F7F7F" w:themeColor="text1" w:themeTint="80"/>
          <w:sz w:val="20"/>
          <w:szCs w:val="20"/>
        </w:rPr>
        <w:fldChar w:fldCharType="end"/>
      </w:r>
      <w:r w:rsidR="00307110" w:rsidRPr="00307110">
        <w:rPr>
          <w:color w:val="7F7F7F" w:themeColor="text1" w:themeTint="80"/>
          <w:sz w:val="20"/>
          <w:szCs w:val="20"/>
        </w:rPr>
        <w:br/>
      </w:r>
      <w:r w:rsidR="004B3755" w:rsidRPr="00307110">
        <w:rPr>
          <w:color w:val="7F7F7F" w:themeColor="text1" w:themeTint="80"/>
          <w:sz w:val="20"/>
          <w:szCs w:val="20"/>
        </w:rPr>
        <w:t>W</w:t>
      </w:r>
      <w:r w:rsidR="00DE7BA9" w:rsidRPr="00307110">
        <w:rPr>
          <w:color w:val="7F7F7F" w:themeColor="text1" w:themeTint="80"/>
          <w:sz w:val="20"/>
          <w:szCs w:val="20"/>
        </w:rPr>
        <w:t>idok aplikacji katalog elektronika</w:t>
      </w:r>
    </w:p>
    <w:p w:rsidR="005E45F9" w:rsidRDefault="005E45F9" w:rsidP="00DE7BA9">
      <w:pPr>
        <w:pStyle w:val="Legenda"/>
      </w:pPr>
    </w:p>
    <w:p w:rsidR="00212A2C" w:rsidRDefault="00212A2C" w:rsidP="003B00A7">
      <w:r>
        <w:t>Katalog elektronika jest programem typowo desktopowy, posiada lokalną bazę danych którą można eksportować oraz importować z i do pliku. Posiada moduł dodający elementy</w:t>
      </w:r>
      <w:r w:rsidR="001315D8">
        <w:br/>
      </w:r>
      <w:r>
        <w:t xml:space="preserve">z plików produkcyjnych generowanych z programu </w:t>
      </w:r>
      <w:proofErr w:type="spellStart"/>
      <w:r w:rsidR="00DE7BA9">
        <w:t>E</w:t>
      </w:r>
      <w:r>
        <w:t>agle</w:t>
      </w:r>
      <w:proofErr w:type="spellEnd"/>
      <w:r>
        <w:t xml:space="preserve"> (oprogramowanie do projektowania płytek drukowanych). </w:t>
      </w:r>
      <w:r w:rsidR="003B00A7">
        <w:t>U</w:t>
      </w:r>
      <w:r>
        <w:t>żytkownik dodając nowy element musi wypełnić formularz z dużą ilością pól</w:t>
      </w:r>
      <w:r w:rsidR="003B00A7">
        <w:t>. Możliwe jest także generowanie raportów ze stanami zerowymi lub minimalnymi.</w:t>
      </w:r>
      <w:r w:rsidR="00673E58">
        <w:t xml:space="preserve"> </w:t>
      </w:r>
    </w:p>
    <w:p w:rsidR="002E42CA" w:rsidRDefault="002E42CA">
      <w:pPr>
        <w:spacing w:line="240" w:lineRule="auto"/>
        <w:ind w:firstLine="0"/>
        <w:jc w:val="left"/>
      </w:pPr>
      <w:r>
        <w:br w:type="page"/>
      </w:r>
    </w:p>
    <w:p w:rsidR="003B00A7" w:rsidRPr="002E42CA" w:rsidRDefault="004B3755" w:rsidP="00212A2C">
      <w:pPr>
        <w:rPr>
          <w:i/>
        </w:rPr>
      </w:pPr>
      <w:r w:rsidRPr="002E42CA">
        <w:rPr>
          <w:b/>
        </w:rPr>
        <w:lastRenderedPageBreak/>
        <w:t>Magazynier elektronika</w:t>
      </w:r>
      <w:r>
        <w:t xml:space="preserve"> </w:t>
      </w:r>
      <w:r w:rsidRPr="002E42CA">
        <w:rPr>
          <w:i/>
        </w:rPr>
        <w:t>http://www.magazynier.majsterkowicza.pl/</w:t>
      </w:r>
    </w:p>
    <w:p w:rsidR="004B3755" w:rsidRDefault="004B3755" w:rsidP="004B3755">
      <w:pPr>
        <w:keepNext/>
        <w:jc w:val="center"/>
      </w:pPr>
      <w:r>
        <w:rPr>
          <w:noProof/>
        </w:rPr>
        <w:drawing>
          <wp:inline distT="0" distB="0" distL="0" distR="0">
            <wp:extent cx="3022459" cy="1940805"/>
            <wp:effectExtent l="19050" t="19050" r="25541" b="2134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89" t="17682" r="34912" b="16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950" cy="194561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755" w:rsidRPr="00307110" w:rsidRDefault="004B3755" w:rsidP="00307110">
      <w:pPr>
        <w:pStyle w:val="Legenda"/>
        <w:shd w:val="clear" w:color="auto" w:fill="FFFFFF" w:themeFill="background1"/>
        <w:jc w:val="center"/>
        <w:rPr>
          <w:color w:val="7F7F7F" w:themeColor="text1" w:themeTint="80"/>
        </w:rPr>
      </w:pPr>
      <w:r w:rsidRPr="00307110">
        <w:rPr>
          <w:color w:val="7F7F7F" w:themeColor="text1" w:themeTint="80"/>
        </w:rPr>
        <w:t xml:space="preserve">Rys </w:t>
      </w:r>
      <w:r w:rsidR="00AA0252">
        <w:rPr>
          <w:color w:val="7F7F7F" w:themeColor="text1" w:themeTint="80"/>
        </w:rPr>
        <w:fldChar w:fldCharType="begin"/>
      </w:r>
      <w:r w:rsidR="00AA0252">
        <w:rPr>
          <w:color w:val="7F7F7F" w:themeColor="text1" w:themeTint="80"/>
        </w:rPr>
        <w:instrText xml:space="preserve"> STYLEREF 1 \s </w:instrText>
      </w:r>
      <w:r w:rsidR="00AA0252">
        <w:rPr>
          <w:color w:val="7F7F7F" w:themeColor="text1" w:themeTint="80"/>
        </w:rPr>
        <w:fldChar w:fldCharType="separate"/>
      </w:r>
      <w:r w:rsidR="00AA0252">
        <w:rPr>
          <w:noProof/>
          <w:color w:val="7F7F7F" w:themeColor="text1" w:themeTint="80"/>
        </w:rPr>
        <w:t>1</w:t>
      </w:r>
      <w:r w:rsidR="00AA0252">
        <w:rPr>
          <w:color w:val="7F7F7F" w:themeColor="text1" w:themeTint="80"/>
        </w:rPr>
        <w:fldChar w:fldCharType="end"/>
      </w:r>
      <w:r w:rsidR="00AA0252">
        <w:rPr>
          <w:color w:val="7F7F7F" w:themeColor="text1" w:themeTint="80"/>
        </w:rPr>
        <w:t>.</w:t>
      </w:r>
      <w:r w:rsidR="00AA0252">
        <w:rPr>
          <w:color w:val="7F7F7F" w:themeColor="text1" w:themeTint="80"/>
        </w:rPr>
        <w:fldChar w:fldCharType="begin"/>
      </w:r>
      <w:r w:rsidR="00AA0252">
        <w:rPr>
          <w:color w:val="7F7F7F" w:themeColor="text1" w:themeTint="80"/>
        </w:rPr>
        <w:instrText xml:space="preserve"> SEQ Rysunek \* ARABIC \s 1 </w:instrText>
      </w:r>
      <w:r w:rsidR="00AA0252">
        <w:rPr>
          <w:color w:val="7F7F7F" w:themeColor="text1" w:themeTint="80"/>
        </w:rPr>
        <w:fldChar w:fldCharType="separate"/>
      </w:r>
      <w:r w:rsidR="00AA0252">
        <w:rPr>
          <w:noProof/>
          <w:color w:val="7F7F7F" w:themeColor="text1" w:themeTint="80"/>
        </w:rPr>
        <w:t>2</w:t>
      </w:r>
      <w:r w:rsidR="00AA0252">
        <w:rPr>
          <w:color w:val="7F7F7F" w:themeColor="text1" w:themeTint="80"/>
        </w:rPr>
        <w:fldChar w:fldCharType="end"/>
      </w:r>
      <w:r w:rsidR="00307110" w:rsidRPr="00307110">
        <w:rPr>
          <w:color w:val="7F7F7F" w:themeColor="text1" w:themeTint="80"/>
        </w:rPr>
        <w:br/>
      </w:r>
      <w:r w:rsidRPr="00307110">
        <w:rPr>
          <w:color w:val="7F7F7F" w:themeColor="text1" w:themeTint="80"/>
        </w:rPr>
        <w:t>Widok strony projektu magazynier elektronika</w:t>
      </w:r>
    </w:p>
    <w:p w:rsidR="00301C7D" w:rsidRDefault="00301C7D" w:rsidP="004B3755">
      <w:pPr>
        <w:jc w:val="center"/>
      </w:pPr>
    </w:p>
    <w:p w:rsidR="004B3755" w:rsidRDefault="004B3755" w:rsidP="004B3755">
      <w:r>
        <w:t>Magazynier elektronika jest rozwiązaniem internetowym katalogowania zasobów, posiada bardzo prosty interfejs oraz podstawową funkcjonalność</w:t>
      </w:r>
      <w:r w:rsidR="00301C7D">
        <w:t xml:space="preserve"> dodawania elementów </w:t>
      </w:r>
      <w:r w:rsidR="001315D8">
        <w:br/>
      </w:r>
      <w:r w:rsidR="00301C7D">
        <w:t>oraz ich przeglądania.</w:t>
      </w:r>
    </w:p>
    <w:p w:rsidR="002E42CA" w:rsidRPr="004B3755" w:rsidRDefault="002E42CA" w:rsidP="004B3755"/>
    <w:p w:rsidR="00823BC9" w:rsidRDefault="00823BC9" w:rsidP="002D57C0">
      <w:pPr>
        <w:pStyle w:val="Nagwek2"/>
      </w:pPr>
      <w:bookmarkStart w:id="3" w:name="_Toc397377605"/>
      <w:r>
        <w:t>Cel i zakres pracy</w:t>
      </w:r>
      <w:bookmarkEnd w:id="3"/>
    </w:p>
    <w:p w:rsidR="00301C7D" w:rsidRDefault="00823BC9" w:rsidP="00823BC9">
      <w:r>
        <w:t>Celem pracy j</w:t>
      </w:r>
      <w:r w:rsidR="003D7416">
        <w:t>est budowa systemu służącego do</w:t>
      </w:r>
      <w:r>
        <w:t xml:space="preserve"> funkcjonalnego </w:t>
      </w:r>
      <w:r w:rsidR="00301C7D">
        <w:t xml:space="preserve">oraz prostego </w:t>
      </w:r>
      <w:r>
        <w:t>zarządzania stanem magazynowym kompon</w:t>
      </w:r>
      <w:r w:rsidR="003D7416">
        <w:t>entów elektronicznych</w:t>
      </w:r>
      <w:r w:rsidR="00234C30">
        <w:t xml:space="preserve"> w postaci dwóch aplikacji internetowej oraz mobilnej</w:t>
      </w:r>
      <w:r w:rsidR="003D7416">
        <w:t>.</w:t>
      </w:r>
      <w:r w:rsidR="00B40AC4">
        <w:t xml:space="preserve"> Analizując rynek aplikacji pod kątem podobnego istniejącego już rozwiązania należy stwierdzić iż </w:t>
      </w:r>
      <w:r w:rsidR="00301C7D">
        <w:t>dostępne rozwiązania są albo przesadnie rozbudowane</w:t>
      </w:r>
      <w:r w:rsidR="001315D8">
        <w:br/>
      </w:r>
      <w:r w:rsidR="00301C7D">
        <w:t>i skomplikowane w użyciu lub proste ale ciężkie w użyciu ze względu na mało przyjazny projekt interfejsu użytkownika.</w:t>
      </w:r>
      <w:r>
        <w:t xml:space="preserve"> </w:t>
      </w:r>
    </w:p>
    <w:p w:rsidR="00823BC9" w:rsidRDefault="00027FE4" w:rsidP="00823BC9">
      <w:r>
        <w:t xml:space="preserve">W prezentowanej pracy główny nacisk projektowy kierowany jest w stronę </w:t>
      </w:r>
      <w:r w:rsidR="00D24AB2">
        <w:t xml:space="preserve">zapewnienia </w:t>
      </w:r>
      <w:r>
        <w:t>jak największej prostoty z zachowaniem funkcjonalności i niezawodności.</w:t>
      </w:r>
      <w:r w:rsidR="00301C7D">
        <w:t xml:space="preserve"> </w:t>
      </w:r>
    </w:p>
    <w:p w:rsidR="00823BC9" w:rsidRDefault="00823BC9" w:rsidP="00823BC9">
      <w:pPr>
        <w:ind w:firstLine="0"/>
      </w:pPr>
    </w:p>
    <w:p w:rsidR="00823BC9" w:rsidRDefault="00823BC9" w:rsidP="00823BC9">
      <w:pPr>
        <w:ind w:firstLine="0"/>
      </w:pPr>
      <w:r>
        <w:t>Zakres pracy obejmuje:</w:t>
      </w:r>
    </w:p>
    <w:p w:rsidR="00823BC9" w:rsidRDefault="00301C7D" w:rsidP="00823BC9">
      <w:pPr>
        <w:pStyle w:val="Akapitzlist"/>
        <w:numPr>
          <w:ilvl w:val="0"/>
          <w:numId w:val="5"/>
        </w:numPr>
      </w:pPr>
      <w:r>
        <w:t>Budowę</w:t>
      </w:r>
      <w:r w:rsidR="00823BC9">
        <w:t xml:space="preserve"> aplikacji internetowej o podstawowej funkcjonalności:</w:t>
      </w:r>
    </w:p>
    <w:p w:rsidR="00301C7D" w:rsidRDefault="00301C7D" w:rsidP="00301C7D">
      <w:pPr>
        <w:pStyle w:val="Akapitzlist"/>
        <w:numPr>
          <w:ilvl w:val="1"/>
          <w:numId w:val="5"/>
        </w:numPr>
      </w:pPr>
      <w:r>
        <w:t>Tworzeniem konta użytkownika,</w:t>
      </w:r>
    </w:p>
    <w:p w:rsidR="00301C7D" w:rsidRDefault="00301C7D" w:rsidP="00301C7D">
      <w:pPr>
        <w:pStyle w:val="Akapitzlist"/>
        <w:numPr>
          <w:ilvl w:val="1"/>
          <w:numId w:val="5"/>
        </w:numPr>
      </w:pPr>
      <w:r>
        <w:t>Zmiany hasła,</w:t>
      </w:r>
    </w:p>
    <w:p w:rsidR="00823BC9" w:rsidRDefault="00823BC9" w:rsidP="00823BC9">
      <w:pPr>
        <w:pStyle w:val="Akapitzlist"/>
        <w:numPr>
          <w:ilvl w:val="1"/>
          <w:numId w:val="5"/>
        </w:numPr>
      </w:pPr>
      <w:r>
        <w:t>Tworzenia magazynu,</w:t>
      </w:r>
    </w:p>
    <w:p w:rsidR="00823BC9" w:rsidRDefault="00823BC9" w:rsidP="00823BC9">
      <w:pPr>
        <w:pStyle w:val="Akapitzlist"/>
        <w:numPr>
          <w:ilvl w:val="1"/>
          <w:numId w:val="5"/>
        </w:numPr>
      </w:pPr>
      <w:r>
        <w:t xml:space="preserve">Dodawania części do magazynu na podstawie faktury </w:t>
      </w:r>
      <w:proofErr w:type="spellStart"/>
      <w:r>
        <w:t>(pd</w:t>
      </w:r>
      <w:proofErr w:type="spellEnd"/>
      <w:r>
        <w:t>f) lub ręcznie,</w:t>
      </w:r>
    </w:p>
    <w:p w:rsidR="00823BC9" w:rsidRDefault="00823BC9" w:rsidP="00823BC9">
      <w:pPr>
        <w:pStyle w:val="Akapitzlist"/>
        <w:numPr>
          <w:ilvl w:val="1"/>
          <w:numId w:val="5"/>
        </w:numPr>
      </w:pPr>
      <w:r>
        <w:lastRenderedPageBreak/>
        <w:t>Zarządzaniem stanem magazynowym</w:t>
      </w:r>
      <w:r w:rsidR="00301C7D">
        <w:t xml:space="preserve"> poprzez zwiększanie lub zmniejszanie ilości elementów</w:t>
      </w:r>
      <w:r>
        <w:t>,</w:t>
      </w:r>
    </w:p>
    <w:p w:rsidR="00823BC9" w:rsidRDefault="00823BC9" w:rsidP="00823BC9">
      <w:pPr>
        <w:pStyle w:val="Akapitzlist"/>
        <w:numPr>
          <w:ilvl w:val="1"/>
          <w:numId w:val="5"/>
        </w:numPr>
      </w:pPr>
      <w:r>
        <w:t>Nadawanie prawa wglądu do magazynu innym zarejestrowanym użytkownikom systemu.</w:t>
      </w:r>
    </w:p>
    <w:p w:rsidR="00301C7D" w:rsidRDefault="00301C7D" w:rsidP="00823BC9">
      <w:pPr>
        <w:pStyle w:val="Akapitzlist"/>
        <w:numPr>
          <w:ilvl w:val="0"/>
          <w:numId w:val="5"/>
        </w:numPr>
      </w:pPr>
      <w:r>
        <w:t>Implementację</w:t>
      </w:r>
      <w:r w:rsidR="00751935">
        <w:t xml:space="preserve"> </w:t>
      </w:r>
      <w:r w:rsidR="00823BC9">
        <w:t>aplikacji mobilnej dla systemu Android</w:t>
      </w:r>
      <w:r>
        <w:t xml:space="preserve"> za pomocą której można:</w:t>
      </w:r>
    </w:p>
    <w:p w:rsidR="00301C7D" w:rsidRDefault="00301C7D" w:rsidP="00301C7D">
      <w:pPr>
        <w:pStyle w:val="Akapitzlist"/>
        <w:numPr>
          <w:ilvl w:val="1"/>
          <w:numId w:val="5"/>
        </w:numPr>
      </w:pPr>
      <w:r>
        <w:t xml:space="preserve">Zalogować się do bazy serwisu, </w:t>
      </w:r>
    </w:p>
    <w:p w:rsidR="00301C7D" w:rsidRDefault="00301C7D" w:rsidP="00301C7D">
      <w:pPr>
        <w:pStyle w:val="Akapitzlist"/>
        <w:numPr>
          <w:ilvl w:val="1"/>
          <w:numId w:val="5"/>
        </w:numPr>
      </w:pPr>
      <w:r>
        <w:t>Przeglądać stany magazynowe,</w:t>
      </w:r>
    </w:p>
    <w:p w:rsidR="00301C7D" w:rsidRDefault="00301C7D" w:rsidP="00301C7D">
      <w:pPr>
        <w:pStyle w:val="Akapitzlist"/>
        <w:numPr>
          <w:ilvl w:val="1"/>
          <w:numId w:val="5"/>
        </w:numPr>
      </w:pPr>
      <w:r>
        <w:t>Przeglądać zdefiniowane projekty,</w:t>
      </w:r>
    </w:p>
    <w:p w:rsidR="00052AFD" w:rsidRDefault="00301C7D" w:rsidP="003B0CBB">
      <w:pPr>
        <w:pStyle w:val="Akapitzlist"/>
        <w:numPr>
          <w:ilvl w:val="1"/>
          <w:numId w:val="5"/>
        </w:numPr>
      </w:pPr>
      <w:r>
        <w:t>Zmniejszać lub zwiększać liczbę poszczególnych elementów</w:t>
      </w:r>
      <w:r w:rsidR="00052AFD">
        <w:t>,</w:t>
      </w:r>
    </w:p>
    <w:p w:rsidR="00052AFD" w:rsidRDefault="00052AFD" w:rsidP="003B0CBB">
      <w:pPr>
        <w:pStyle w:val="Akapitzlist"/>
        <w:numPr>
          <w:ilvl w:val="1"/>
          <w:numId w:val="5"/>
        </w:numPr>
      </w:pPr>
      <w:r>
        <w:t>Synchronizować stan magazynowy z aplikacją internetową.</w:t>
      </w:r>
    </w:p>
    <w:p w:rsidR="008E7A56" w:rsidRDefault="008E7A56" w:rsidP="003B0CBB">
      <w:pPr>
        <w:pStyle w:val="Akapitzlist"/>
        <w:numPr>
          <w:ilvl w:val="1"/>
          <w:numId w:val="5"/>
        </w:numPr>
      </w:pPr>
      <w:r>
        <w:br w:type="page"/>
      </w:r>
    </w:p>
    <w:p w:rsidR="00891135" w:rsidRDefault="00891135" w:rsidP="00891135">
      <w:pPr>
        <w:pStyle w:val="Nagwek1"/>
      </w:pPr>
      <w:bookmarkStart w:id="4" w:name="_Toc397377606"/>
      <w:r>
        <w:lastRenderedPageBreak/>
        <w:t>Projekt wstępny</w:t>
      </w:r>
      <w:bookmarkEnd w:id="4"/>
    </w:p>
    <w:p w:rsidR="00751935" w:rsidRPr="00751935" w:rsidRDefault="00795B96" w:rsidP="00795B96">
      <w:r>
        <w:t xml:space="preserve">Rozdział </w:t>
      </w:r>
      <w:r w:rsidR="00487765">
        <w:t>przedstawia</w:t>
      </w:r>
      <w:r w:rsidR="00AF3A83">
        <w:t xml:space="preserve"> opis systemu. D</w:t>
      </w:r>
      <w:r>
        <w:t xml:space="preserve">okładnie sprecyzowaną od ogółu do szczegółu specyfikację dzięki której przybliżona zostanie wizja </w:t>
      </w:r>
      <w:r w:rsidR="00AB64C4">
        <w:t>projektu.</w:t>
      </w:r>
    </w:p>
    <w:p w:rsidR="00751935" w:rsidRDefault="00751935" w:rsidP="002D57C0">
      <w:pPr>
        <w:pStyle w:val="Nagwek2"/>
      </w:pPr>
      <w:bookmarkStart w:id="5" w:name="_Toc397377607"/>
      <w:r>
        <w:t>Ogólny opis funkcjonalności</w:t>
      </w:r>
      <w:bookmarkEnd w:id="5"/>
    </w:p>
    <w:p w:rsidR="00487765" w:rsidRPr="00487765" w:rsidRDefault="00F666C4" w:rsidP="00487765">
      <w:r>
        <w:t>W podrozdziałach zawarty został</w:t>
      </w:r>
      <w:r w:rsidR="00487765">
        <w:t xml:space="preserve"> opis funkcjonalności aplikacji wchodzących w skład projektu. Jest to wstęp do zrozumienia koncepcji systemu oraz jego logiki</w:t>
      </w:r>
      <w:r w:rsidR="00926ECD">
        <w:t>.</w:t>
      </w:r>
    </w:p>
    <w:p w:rsidR="00751935" w:rsidRDefault="00751935" w:rsidP="002D57C0">
      <w:pPr>
        <w:pStyle w:val="Nagwek3"/>
      </w:pPr>
      <w:bookmarkStart w:id="6" w:name="_Toc397377608"/>
      <w:r>
        <w:t>Aplikacja internetowa</w:t>
      </w:r>
      <w:bookmarkEnd w:id="6"/>
    </w:p>
    <w:p w:rsidR="007A5DDB" w:rsidRDefault="00251F7E" w:rsidP="00251F7E">
      <w:r>
        <w:t xml:space="preserve">Projektowany serwis internetowy dostarczać będzie funkcjonalności wyłącznie po udanym zalogowaniu użytkownika do systemu. </w:t>
      </w:r>
      <w:r w:rsidR="00D24AB2">
        <w:t>Dlatego tez należy zaimplementować proces rejestracji, logowania oraz usuwania użytkownika. W systemie występować będą dwie grupy użytkowników administrator oraz zwykły użytkownik.</w:t>
      </w:r>
    </w:p>
    <w:p w:rsidR="00251F7E" w:rsidRDefault="00D24AB2" w:rsidP="00251F7E">
      <w:r>
        <w:t xml:space="preserve"> Rola administratora sprowadza się do uzupełniania listy predefiniowanych komponentów elektronicznych wraz z tworzeniem i przypisywaniem do elementu predefiniowanej kategorii.</w:t>
      </w:r>
      <w:r w:rsidR="003B05B4">
        <w:t xml:space="preserve"> Należy nadmienić iż w systemie występ</w:t>
      </w:r>
      <w:r w:rsidR="00BC0D25">
        <w:t>ować</w:t>
      </w:r>
      <w:r w:rsidR="003B05B4">
        <w:t xml:space="preserve"> </w:t>
      </w:r>
      <w:r w:rsidR="00BC0D25">
        <w:t xml:space="preserve">będzie </w:t>
      </w:r>
      <w:r w:rsidR="003B05B4">
        <w:t xml:space="preserve">globalna lista elementów elektronicznych oraz kategorii czyli </w:t>
      </w:r>
      <w:r w:rsidR="00BC0D25">
        <w:t>typu elementu np. stabilizator, wzmacniacz operacyjn</w:t>
      </w:r>
      <w:r w:rsidR="00F20118">
        <w:t>y</w:t>
      </w:r>
      <w:r w:rsidR="00160563">
        <w:t>. Kategorie będą reprezentowane jako struktura drzewiasta, każdy element zdefiniowany w globalnej liście musi być przypisany do kategorii</w:t>
      </w:r>
      <w:r w:rsidR="00F20118">
        <w:t>,</w:t>
      </w:r>
      <w:r w:rsidR="00F76EBC">
        <w:t xml:space="preserve"> jednakże kategoria nie musi zawierać żadnego elementu.</w:t>
      </w:r>
      <w:r>
        <w:t xml:space="preserve"> Oprócz ręcznego dodawania elementów oraz kategorii administrator, będzie miał wgląd do listy elementów danego użytkownika lub użytkowników</w:t>
      </w:r>
      <w:r w:rsidR="003B05B4">
        <w:t>.</w:t>
      </w:r>
      <w:r>
        <w:t xml:space="preserve"> </w:t>
      </w:r>
      <w:r w:rsidR="003B05B4">
        <w:t>D</w:t>
      </w:r>
      <w:r>
        <w:t>zięki czemu w prosty sposób będzie mógł zaimportować elementy innego użytkownika do globalnej listy elementów.</w:t>
      </w:r>
      <w:r w:rsidR="003B05B4">
        <w:t xml:space="preserve"> </w:t>
      </w:r>
      <w:r>
        <w:t xml:space="preserve"> </w:t>
      </w:r>
      <w:r w:rsidR="00F20118">
        <w:t>Import kategorii z repozytoriów użytkowników będzie wyglądał w analogiczny sposób jak import elementów</w:t>
      </w:r>
      <w:r w:rsidR="00F76EBC">
        <w:t>.</w:t>
      </w:r>
      <w:r w:rsidR="00F20118">
        <w:t xml:space="preserve"> </w:t>
      </w:r>
    </w:p>
    <w:p w:rsidR="00D24AB2" w:rsidRDefault="007A5DDB" w:rsidP="00251F7E">
      <w:r>
        <w:t>Zwykły użytkownik aplikacji posiada swoje konto utworzone podczas rejestracji, po zalogowaniu użytkownik może spersonalizować swoje informacje takie jak hasło</w:t>
      </w:r>
      <w:r w:rsidR="00C32E01">
        <w:t>,</w:t>
      </w:r>
      <w:r w:rsidR="00B44E02">
        <w:t xml:space="preserve"> imię nazwisko oraz </w:t>
      </w:r>
      <w:r w:rsidR="00C32E01">
        <w:t>wyświetlaną</w:t>
      </w:r>
      <w:r w:rsidR="00B44E02">
        <w:t xml:space="preserve"> nazwę</w:t>
      </w:r>
      <w:r w:rsidR="00C32E01">
        <w:t xml:space="preserve">. Podstawową funkcjonalnością jest </w:t>
      </w:r>
      <w:r w:rsidR="00B44E02">
        <w:t>możliwość dodawania magazynów, które cechują</w:t>
      </w:r>
      <w:r w:rsidR="00C32E01">
        <w:t xml:space="preserve"> się unikalna nazwą oraz dodatkowym opisem który jest opcjonalny. Każdy użytkownik posiada na stałe zdefiniowany magazyn o nazwie „Globalny” – w którym znajdują się elementy ze wszystkich magazynów danego użytkownika, jest to jedyna różnica w porównaniu z pozostałymi. Dodawanie elementu do magazynu polega </w:t>
      </w:r>
      <w:r w:rsidR="00AF3A83">
        <w:br/>
      </w:r>
      <w:r w:rsidR="00C32E01">
        <w:t>na wprowadzeniu nazwy element</w:t>
      </w:r>
      <w:r w:rsidR="005E7AE5">
        <w:t>u, liczby</w:t>
      </w:r>
      <w:r w:rsidR="00B44E02">
        <w:t xml:space="preserve"> sztuk oraz </w:t>
      </w:r>
      <w:r w:rsidR="005E7AE5">
        <w:t xml:space="preserve">kategorii, przy czym kategoria jest opcjonalna. </w:t>
      </w:r>
      <w:r w:rsidR="00C32E01">
        <w:t xml:space="preserve"> </w:t>
      </w:r>
      <w:r w:rsidR="005E7AE5">
        <w:t>P</w:t>
      </w:r>
      <w:r w:rsidR="00C32E01">
        <w:t xml:space="preserve">rzy wprowadzaniu </w:t>
      </w:r>
      <w:r w:rsidR="005E7AE5">
        <w:t xml:space="preserve">nazwy </w:t>
      </w:r>
      <w:r w:rsidR="00C32E01">
        <w:t>elementu serwis</w:t>
      </w:r>
      <w:r w:rsidR="005E7AE5">
        <w:t xml:space="preserve"> powinien przeszukać globalną listę </w:t>
      </w:r>
      <w:r w:rsidR="005E7AE5">
        <w:lastRenderedPageBreak/>
        <w:t xml:space="preserve">elementów oraz zwrócić listę propozycji, każda propozycja zawierać będzie również kategorię elementu, dzięki czemu użytkownik nie </w:t>
      </w:r>
      <w:r w:rsidR="00B44E02">
        <w:t xml:space="preserve">będzie </w:t>
      </w:r>
      <w:r w:rsidR="005E7AE5">
        <w:t>musi</w:t>
      </w:r>
      <w:r w:rsidR="00B44E02">
        <w:t>ał</w:t>
      </w:r>
      <w:r w:rsidR="005E7AE5">
        <w:t xml:space="preserve"> ręcznie wybierać kategorii.</w:t>
      </w:r>
      <w:r w:rsidR="00C32E01">
        <w:t xml:space="preserve"> </w:t>
      </w:r>
      <w:r w:rsidR="005E7AE5">
        <w:t>Domyślnie użytkownik nie posiada kategorii kategorie są sukcesywnie dodawane przez użytkownika wraz z dodawaniem elementów lub będą mogły zosta</w:t>
      </w:r>
      <w:r w:rsidR="00B44E02">
        <w:t xml:space="preserve">ć zaimportowane </w:t>
      </w:r>
      <w:r w:rsidR="00AF3A83">
        <w:br/>
      </w:r>
      <w:r w:rsidR="00B44E02">
        <w:t>z globalnej listy</w:t>
      </w:r>
      <w:r w:rsidR="005E7AE5">
        <w:t xml:space="preserve"> kategorii.</w:t>
      </w:r>
      <w:r w:rsidR="00B005F5">
        <w:t xml:space="preserve"> Kolejną funkcjonalnością będzie m</w:t>
      </w:r>
      <w:r w:rsidR="00BB6264">
        <w:t>ożliwość definiowania projektów,</w:t>
      </w:r>
      <w:r w:rsidR="00B005F5">
        <w:t xml:space="preserve"> do każdego z nich będzie możliwość przypisania odpowiedniej ilość wybranych elemen</w:t>
      </w:r>
      <w:r w:rsidR="00BB6264">
        <w:t>tów.</w:t>
      </w:r>
      <w:r w:rsidR="00A7026A">
        <w:t xml:space="preserve"> Oprócz ręcznego dodawania elementów będzie możliwość automatycznego dodania elementów przykładowo z pliku faktury zapisanej w formacie PDF.</w:t>
      </w:r>
      <w:r w:rsidR="00BB6264">
        <w:t xml:space="preserve"> Wybierając projekt użytkownik musi posiadać opcję odlicz elementy z bazy magazynów, dodatkowo powinna zostać zaprezentowana liczba sztuk jaką można wyprodukować z bieżącego stanu magazynowego.</w:t>
      </w:r>
    </w:p>
    <w:p w:rsidR="00FA7434" w:rsidRDefault="00FA7434" w:rsidP="00251F7E"/>
    <w:p w:rsidR="00795B96" w:rsidRPr="00795B96" w:rsidRDefault="00016DA0" w:rsidP="002D57C0">
      <w:pPr>
        <w:pStyle w:val="Nagwek3"/>
      </w:pPr>
      <w:bookmarkStart w:id="7" w:name="_Toc397377609"/>
      <w:r>
        <w:t>Aplikacja</w:t>
      </w:r>
      <w:r w:rsidR="00795B96">
        <w:t xml:space="preserve"> </w:t>
      </w:r>
      <w:r w:rsidR="00795B96" w:rsidRPr="002D57C0">
        <w:t>mobilna</w:t>
      </w:r>
      <w:bookmarkEnd w:id="7"/>
    </w:p>
    <w:p w:rsidR="00751935" w:rsidRDefault="00841266" w:rsidP="00751935">
      <w:r>
        <w:t>Funkcjonalność aplikacji mobilnej dla systemu Android, będzie pozbawiona możliwości tworzenia  magazynów, dodawania elementów oraz definiowania projektów jak to miało miejsce w aplikacji internetowej. Głównym cele istnienia aplikacji jest możliwość przeglądania magazynów oraz zmiany liczebności elementów oraz prezentacji listy składowej  projektów. Aplikacja mobilna po uruchomienie będzie prosić o podanie adresu email</w:t>
      </w:r>
      <w:r w:rsidR="00816DED">
        <w:br/>
      </w:r>
      <w:r>
        <w:t>oraz hasła używanego w serwisie internetowym. Poprawne wprowadzenie danych skutkować będzie pobraniem z serwisu bazy elementów. Zmiana liczebności elementów przez aplikację zapisana zostaje lokalnie</w:t>
      </w:r>
      <w:r w:rsidR="001D026D">
        <w:t xml:space="preserve">. W celu przesłania zmian do aplikacji internetowej użytkownik będzie musiał wybrać opcje synchronizuj bazę. </w:t>
      </w:r>
    </w:p>
    <w:p w:rsidR="00FA7434" w:rsidRPr="00751935" w:rsidRDefault="00FA7434" w:rsidP="00751935"/>
    <w:p w:rsidR="00891135" w:rsidRDefault="00751935" w:rsidP="002D57C0">
      <w:pPr>
        <w:pStyle w:val="Nagwek2"/>
      </w:pPr>
      <w:bookmarkStart w:id="8" w:name="_Toc397377610"/>
      <w:r>
        <w:t xml:space="preserve">Wymagania </w:t>
      </w:r>
      <w:r w:rsidRPr="002D57C0">
        <w:t>funkcjonalne</w:t>
      </w:r>
      <w:bookmarkEnd w:id="8"/>
      <w:r>
        <w:tab/>
      </w:r>
    </w:p>
    <w:p w:rsidR="00D24115" w:rsidRPr="00D24115" w:rsidRDefault="00D24115" w:rsidP="00D24115">
      <w:r>
        <w:t>Rozdział przedstawia szczegółowy podział funkcjonalności, zawiera rozwinięte opisy relacji systemu z użytkownikiem które należy uwzględnić w procesie implementacji</w:t>
      </w:r>
      <w:r w:rsidR="00FE1DF7">
        <w:t xml:space="preserve"> rozwiązań.</w:t>
      </w:r>
    </w:p>
    <w:p w:rsidR="00FE1DF7" w:rsidRDefault="00693EB7" w:rsidP="00FE1DF7">
      <w:r>
        <w:t>Opisy poszczególnych funkcjonalności zawarte zostały w postaci</w:t>
      </w:r>
      <w:r w:rsidR="007D18A9">
        <w:t xml:space="preserve"> opisowych przypadków użycia</w:t>
      </w:r>
      <w:r>
        <w:t xml:space="preserve"> </w:t>
      </w:r>
      <w:r w:rsidR="007D18A9">
        <w:t xml:space="preserve">zawartych w </w:t>
      </w:r>
      <w:r>
        <w:t>tabel</w:t>
      </w:r>
      <w:r w:rsidR="007D18A9">
        <w:t>ach poniżej</w:t>
      </w:r>
      <w:r>
        <w:t xml:space="preserve">, które zawierają nazwę </w:t>
      </w:r>
      <w:r w:rsidR="00B44E02">
        <w:t>funkcjonalności, opis, definicję</w:t>
      </w:r>
      <w:r>
        <w:t xml:space="preserve"> danych wejściowych w tym także ograniczeń, zwracany oczekiwany rezultat, uwagi w tym zachowanie podczas nie powodzenia</w:t>
      </w:r>
      <w:r w:rsidR="00C822BC">
        <w:t>, oraz rola użytkownika</w:t>
      </w:r>
      <w:r w:rsidR="00CD2365">
        <w:t>.</w:t>
      </w:r>
    </w:p>
    <w:p w:rsidR="00CD2365" w:rsidRDefault="00F32A38" w:rsidP="002D57C0">
      <w:pPr>
        <w:pStyle w:val="Nagwek3"/>
      </w:pPr>
      <w:bookmarkStart w:id="9" w:name="_Toc397377611"/>
      <w:r>
        <w:lastRenderedPageBreak/>
        <w:t>A</w:t>
      </w:r>
      <w:r w:rsidR="00045C70" w:rsidRPr="00FA7434">
        <w:t>plikacji internetowej</w:t>
      </w:r>
      <w:bookmarkEnd w:id="9"/>
    </w:p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FF5906" w:rsidTr="007615EC">
        <w:trPr>
          <w:cnfStyle w:val="000000100000"/>
        </w:trPr>
        <w:tc>
          <w:tcPr>
            <w:cnfStyle w:val="001000000000"/>
            <w:tcW w:w="1526" w:type="dxa"/>
          </w:tcPr>
          <w:p w:rsidR="00FF5906" w:rsidRDefault="00FF5906" w:rsidP="007615EC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FF5906" w:rsidRDefault="00FF5906" w:rsidP="007615EC">
            <w:pPr>
              <w:ind w:firstLine="0"/>
              <w:jc w:val="left"/>
              <w:cnfStyle w:val="000000100000"/>
            </w:pPr>
            <w:r>
              <w:t>Utworzenie konta administratora</w:t>
            </w:r>
          </w:p>
        </w:tc>
      </w:tr>
      <w:tr w:rsidR="00FF5906" w:rsidTr="007615EC">
        <w:trPr>
          <w:cnfStyle w:val="000000010000"/>
        </w:trPr>
        <w:tc>
          <w:tcPr>
            <w:cnfStyle w:val="001000000000"/>
            <w:tcW w:w="1526" w:type="dxa"/>
          </w:tcPr>
          <w:p w:rsidR="00FF5906" w:rsidRDefault="00FF5906" w:rsidP="007615EC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FF5906" w:rsidRPr="00677C4F" w:rsidRDefault="00FF5906" w:rsidP="007615EC">
            <w:pPr>
              <w:ind w:firstLine="0"/>
              <w:jc w:val="left"/>
              <w:cnfStyle w:val="000000010000"/>
            </w:pPr>
            <w:r>
              <w:t>Utworzenie domyślnego konta administratora</w:t>
            </w:r>
          </w:p>
        </w:tc>
      </w:tr>
      <w:tr w:rsidR="00FF5906" w:rsidTr="007615EC">
        <w:trPr>
          <w:cnfStyle w:val="000000100000"/>
        </w:trPr>
        <w:tc>
          <w:tcPr>
            <w:cnfStyle w:val="001000000000"/>
            <w:tcW w:w="1526" w:type="dxa"/>
          </w:tcPr>
          <w:p w:rsidR="00FF5906" w:rsidRDefault="00FF5906" w:rsidP="007615EC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FF5906" w:rsidRDefault="00FF5906" w:rsidP="007615EC">
            <w:pPr>
              <w:ind w:firstLine="0"/>
              <w:jc w:val="left"/>
              <w:cnfStyle w:val="000000100000"/>
            </w:pPr>
            <w:r>
              <w:t>Email oraz hasło zapisane w pliku konfiguracyjnym systemu</w:t>
            </w:r>
          </w:p>
        </w:tc>
      </w:tr>
      <w:tr w:rsidR="00FF5906" w:rsidTr="007615EC">
        <w:trPr>
          <w:cnfStyle w:val="000000010000"/>
        </w:trPr>
        <w:tc>
          <w:tcPr>
            <w:cnfStyle w:val="001000000000"/>
            <w:tcW w:w="1526" w:type="dxa"/>
          </w:tcPr>
          <w:p w:rsidR="00FF5906" w:rsidRDefault="00FF5906" w:rsidP="007615EC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FF5906" w:rsidRPr="00F433B8" w:rsidRDefault="00FF5906" w:rsidP="00FF5906">
            <w:pPr>
              <w:ind w:firstLine="0"/>
              <w:jc w:val="left"/>
              <w:cnfStyle w:val="000000010000"/>
            </w:pPr>
            <w:r>
              <w:t>Utworzone konto administratora podczas instalacji systemu</w:t>
            </w:r>
          </w:p>
        </w:tc>
      </w:tr>
      <w:tr w:rsidR="00FF5906" w:rsidTr="007615EC">
        <w:trPr>
          <w:cnfStyle w:val="000000100000"/>
        </w:trPr>
        <w:tc>
          <w:tcPr>
            <w:cnfStyle w:val="001000000000"/>
            <w:tcW w:w="1526" w:type="dxa"/>
          </w:tcPr>
          <w:p w:rsidR="00FF5906" w:rsidRDefault="00FF5906" w:rsidP="007615EC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FF5906" w:rsidRDefault="00704227" w:rsidP="007615EC">
            <w:pPr>
              <w:ind w:firstLine="0"/>
              <w:jc w:val="left"/>
              <w:cnfStyle w:val="000000100000"/>
            </w:pPr>
            <w:r>
              <w:t>Plik konfiguracyjny musi być zabezpieczony przed dostępem zdalnym</w:t>
            </w:r>
          </w:p>
        </w:tc>
      </w:tr>
      <w:tr w:rsidR="00FF5906" w:rsidTr="007615EC">
        <w:trPr>
          <w:cnfStyle w:val="000000010000"/>
        </w:trPr>
        <w:tc>
          <w:tcPr>
            <w:cnfStyle w:val="001000000000"/>
            <w:tcW w:w="1526" w:type="dxa"/>
          </w:tcPr>
          <w:p w:rsidR="00FF5906" w:rsidRDefault="00FF5906" w:rsidP="007615EC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FF5906" w:rsidRDefault="00FF5906" w:rsidP="007615EC">
            <w:pPr>
              <w:ind w:firstLine="0"/>
              <w:jc w:val="left"/>
              <w:cnfStyle w:val="000000010000"/>
            </w:pPr>
            <w:r>
              <w:t>Administrator</w:t>
            </w:r>
          </w:p>
        </w:tc>
      </w:tr>
    </w:tbl>
    <w:p w:rsidR="00FF5906" w:rsidRPr="00FF5906" w:rsidRDefault="00FF5906" w:rsidP="00FF5906"/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CD2365" w:rsidTr="00FA7434">
        <w:trPr>
          <w:cnfStyle w:val="000000100000"/>
        </w:trPr>
        <w:tc>
          <w:tcPr>
            <w:cnfStyle w:val="001000000000"/>
            <w:tcW w:w="1526" w:type="dxa"/>
          </w:tcPr>
          <w:p w:rsidR="00CD2365" w:rsidRDefault="00CD2365" w:rsidP="00CD2365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CD2365" w:rsidRDefault="00CD2365" w:rsidP="00CD2365">
            <w:pPr>
              <w:ind w:firstLine="0"/>
              <w:jc w:val="left"/>
              <w:cnfStyle w:val="000000100000"/>
            </w:pPr>
            <w:r>
              <w:t>Dodanie elementu do globalnej listy elementów</w:t>
            </w:r>
          </w:p>
        </w:tc>
      </w:tr>
      <w:tr w:rsidR="00CD2365" w:rsidTr="00FA7434">
        <w:trPr>
          <w:cnfStyle w:val="000000010000"/>
        </w:trPr>
        <w:tc>
          <w:tcPr>
            <w:cnfStyle w:val="001000000000"/>
            <w:tcW w:w="1526" w:type="dxa"/>
          </w:tcPr>
          <w:p w:rsidR="00CD2365" w:rsidRDefault="00CD2365" w:rsidP="00CD2365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132FC1" w:rsidRDefault="00CD2365" w:rsidP="00CD2365">
            <w:pPr>
              <w:ind w:firstLine="0"/>
              <w:jc w:val="left"/>
              <w:cnfStyle w:val="000000010000"/>
            </w:pPr>
            <w:r>
              <w:t>Dodanie el</w:t>
            </w:r>
            <w:r w:rsidR="00132FC1">
              <w:t>ementu wraz z podaną kategorią.</w:t>
            </w:r>
          </w:p>
          <w:p w:rsidR="00CD2365" w:rsidRPr="00677C4F" w:rsidRDefault="00132FC1" w:rsidP="00CD2365">
            <w:pPr>
              <w:ind w:firstLine="0"/>
              <w:jc w:val="left"/>
              <w:cnfStyle w:val="000000010000"/>
            </w:pPr>
            <w:r>
              <w:t>Kategorie reprezentowane jako struktura hierarchiczna.</w:t>
            </w:r>
          </w:p>
        </w:tc>
      </w:tr>
      <w:tr w:rsidR="00CD2365" w:rsidTr="00FA7434">
        <w:trPr>
          <w:cnfStyle w:val="000000100000"/>
        </w:trPr>
        <w:tc>
          <w:tcPr>
            <w:cnfStyle w:val="001000000000"/>
            <w:tcW w:w="1526" w:type="dxa"/>
          </w:tcPr>
          <w:p w:rsidR="00CD2365" w:rsidRDefault="00CD2365" w:rsidP="00CD2365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CD2365" w:rsidRDefault="00CD2365" w:rsidP="00CD2365">
            <w:pPr>
              <w:ind w:firstLine="0"/>
              <w:jc w:val="left"/>
              <w:cnfStyle w:val="000000100000"/>
            </w:pPr>
            <w:r>
              <w:t xml:space="preserve">Nazwa elementu oraz </w:t>
            </w:r>
            <w:r w:rsidR="00132FC1">
              <w:t>kategoria</w:t>
            </w:r>
          </w:p>
        </w:tc>
      </w:tr>
      <w:tr w:rsidR="00CD2365" w:rsidTr="00FA7434">
        <w:trPr>
          <w:cnfStyle w:val="000000010000"/>
        </w:trPr>
        <w:tc>
          <w:tcPr>
            <w:cnfStyle w:val="001000000000"/>
            <w:tcW w:w="1526" w:type="dxa"/>
          </w:tcPr>
          <w:p w:rsidR="00CD2365" w:rsidRDefault="00CD2365" w:rsidP="00CD2365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CD2365" w:rsidRPr="00F433B8" w:rsidRDefault="00132FC1" w:rsidP="00CD2365">
            <w:pPr>
              <w:ind w:firstLine="0"/>
              <w:jc w:val="left"/>
              <w:cnfStyle w:val="000000010000"/>
            </w:pPr>
            <w:r>
              <w:t>Dodany element do listy globalnej oraz utworzenie kategorii w globalnej liście kategorii.</w:t>
            </w:r>
          </w:p>
        </w:tc>
      </w:tr>
      <w:tr w:rsidR="00CD2365" w:rsidTr="00FA7434">
        <w:trPr>
          <w:cnfStyle w:val="000000100000"/>
        </w:trPr>
        <w:tc>
          <w:tcPr>
            <w:cnfStyle w:val="001000000000"/>
            <w:tcW w:w="1526" w:type="dxa"/>
          </w:tcPr>
          <w:p w:rsidR="00CD2365" w:rsidRDefault="00CD2365" w:rsidP="00CD2365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CD2365" w:rsidRDefault="00CD2365" w:rsidP="00CD2365">
            <w:pPr>
              <w:ind w:firstLine="0"/>
              <w:jc w:val="left"/>
              <w:cnfStyle w:val="000000100000"/>
            </w:pPr>
          </w:p>
        </w:tc>
      </w:tr>
      <w:tr w:rsidR="00CD2365" w:rsidTr="00FA7434">
        <w:trPr>
          <w:cnfStyle w:val="000000010000"/>
        </w:trPr>
        <w:tc>
          <w:tcPr>
            <w:cnfStyle w:val="001000000000"/>
            <w:tcW w:w="1526" w:type="dxa"/>
          </w:tcPr>
          <w:p w:rsidR="00CD2365" w:rsidRDefault="00CD2365" w:rsidP="006F7DBE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CD2365" w:rsidRDefault="00CD2365" w:rsidP="00CD2365">
            <w:pPr>
              <w:ind w:firstLine="0"/>
              <w:jc w:val="left"/>
              <w:cnfStyle w:val="000000010000"/>
            </w:pPr>
            <w:r>
              <w:t>Administrator</w:t>
            </w:r>
          </w:p>
        </w:tc>
      </w:tr>
    </w:tbl>
    <w:p w:rsidR="00CD2365" w:rsidRDefault="00CD2365" w:rsidP="00FE1DF7"/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6535BA" w:rsidTr="00FA7434">
        <w:trPr>
          <w:cnfStyle w:val="000000100000"/>
        </w:trPr>
        <w:tc>
          <w:tcPr>
            <w:cnfStyle w:val="001000000000"/>
            <w:tcW w:w="1526" w:type="dxa"/>
          </w:tcPr>
          <w:p w:rsidR="006535BA" w:rsidRDefault="006535BA" w:rsidP="002F21F9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6535BA" w:rsidRDefault="006535BA" w:rsidP="006535BA">
            <w:pPr>
              <w:ind w:firstLine="0"/>
              <w:jc w:val="left"/>
              <w:cnfStyle w:val="000000100000"/>
            </w:pPr>
            <w:r>
              <w:t>Dodanie element</w:t>
            </w:r>
            <w:r w:rsidR="006D2A69">
              <w:t>ów</w:t>
            </w:r>
            <w:r>
              <w:t xml:space="preserve"> do globalnej listy elementów z użyciem pomocniczej listy komponentów  zdefiniowanych przez  użytkownika lub użytkowników.</w:t>
            </w:r>
          </w:p>
        </w:tc>
      </w:tr>
      <w:tr w:rsidR="006535BA" w:rsidTr="00FA7434">
        <w:trPr>
          <w:cnfStyle w:val="000000010000"/>
        </w:trPr>
        <w:tc>
          <w:tcPr>
            <w:cnfStyle w:val="001000000000"/>
            <w:tcW w:w="1526" w:type="dxa"/>
          </w:tcPr>
          <w:p w:rsidR="006535BA" w:rsidRDefault="006535BA" w:rsidP="002F21F9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6535BA" w:rsidRPr="00677C4F" w:rsidRDefault="006D2A69" w:rsidP="006D2A69">
            <w:pPr>
              <w:ind w:firstLine="0"/>
              <w:jc w:val="left"/>
              <w:cnfStyle w:val="000000010000"/>
            </w:pPr>
            <w:r>
              <w:t>System wyświetla listę elementów wybranych użytkowników, elementu wybrane przez administratora dodawane są  do listy globalnych elementów, wraz z elementami można zaakceptować kategorie wybraną przez użytkownika lub wybrać inną</w:t>
            </w:r>
          </w:p>
        </w:tc>
      </w:tr>
      <w:tr w:rsidR="006535BA" w:rsidTr="00FA7434">
        <w:trPr>
          <w:cnfStyle w:val="000000100000"/>
        </w:trPr>
        <w:tc>
          <w:tcPr>
            <w:cnfStyle w:val="001000000000"/>
            <w:tcW w:w="1526" w:type="dxa"/>
          </w:tcPr>
          <w:p w:rsidR="006535BA" w:rsidRDefault="006535BA" w:rsidP="002F21F9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6535BA" w:rsidRDefault="006D2A69" w:rsidP="002F21F9">
            <w:pPr>
              <w:ind w:firstLine="0"/>
              <w:jc w:val="left"/>
              <w:cnfStyle w:val="000000100000"/>
            </w:pPr>
            <w:r>
              <w:t>Lista elementów wraz z kategoriami</w:t>
            </w:r>
          </w:p>
        </w:tc>
      </w:tr>
      <w:tr w:rsidR="006535BA" w:rsidTr="00FA7434">
        <w:trPr>
          <w:cnfStyle w:val="000000010000"/>
        </w:trPr>
        <w:tc>
          <w:tcPr>
            <w:cnfStyle w:val="001000000000"/>
            <w:tcW w:w="1526" w:type="dxa"/>
          </w:tcPr>
          <w:p w:rsidR="006535BA" w:rsidRDefault="006535BA" w:rsidP="002F21F9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6535BA" w:rsidRPr="00F433B8" w:rsidRDefault="006535BA" w:rsidP="006D2A69">
            <w:pPr>
              <w:ind w:firstLine="0"/>
              <w:jc w:val="left"/>
              <w:cnfStyle w:val="000000010000"/>
            </w:pPr>
            <w:r>
              <w:t xml:space="preserve">Dodany </w:t>
            </w:r>
            <w:r w:rsidR="006D2A69">
              <w:t>elementów do bazy danych</w:t>
            </w:r>
          </w:p>
        </w:tc>
      </w:tr>
      <w:tr w:rsidR="006535BA" w:rsidTr="00FA7434">
        <w:trPr>
          <w:cnfStyle w:val="000000100000"/>
        </w:trPr>
        <w:tc>
          <w:tcPr>
            <w:cnfStyle w:val="001000000000"/>
            <w:tcW w:w="1526" w:type="dxa"/>
          </w:tcPr>
          <w:p w:rsidR="006535BA" w:rsidRDefault="006535BA" w:rsidP="002F21F9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6535BA" w:rsidRDefault="006535BA" w:rsidP="002F21F9">
            <w:pPr>
              <w:ind w:firstLine="0"/>
              <w:jc w:val="left"/>
              <w:cnfStyle w:val="000000100000"/>
            </w:pPr>
          </w:p>
        </w:tc>
      </w:tr>
      <w:tr w:rsidR="006535BA" w:rsidTr="00FA7434">
        <w:trPr>
          <w:cnfStyle w:val="000000010000"/>
        </w:trPr>
        <w:tc>
          <w:tcPr>
            <w:cnfStyle w:val="001000000000"/>
            <w:tcW w:w="1526" w:type="dxa"/>
          </w:tcPr>
          <w:p w:rsidR="006535BA" w:rsidRDefault="006535BA" w:rsidP="002F21F9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6535BA" w:rsidRDefault="006535BA" w:rsidP="002F21F9">
            <w:pPr>
              <w:ind w:firstLine="0"/>
              <w:jc w:val="left"/>
              <w:cnfStyle w:val="000000010000"/>
            </w:pPr>
            <w:r>
              <w:t>Administrator</w:t>
            </w:r>
          </w:p>
        </w:tc>
      </w:tr>
    </w:tbl>
    <w:p w:rsidR="006535BA" w:rsidRDefault="006535BA" w:rsidP="00FE1DF7"/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693EB7" w:rsidTr="00FA7434">
        <w:trPr>
          <w:cnfStyle w:val="000000100000"/>
        </w:trPr>
        <w:tc>
          <w:tcPr>
            <w:cnfStyle w:val="001000000000"/>
            <w:tcW w:w="1526" w:type="dxa"/>
          </w:tcPr>
          <w:p w:rsidR="00693EB7" w:rsidRDefault="008504A9" w:rsidP="008504A9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693EB7" w:rsidRDefault="008504A9" w:rsidP="008504A9">
            <w:pPr>
              <w:ind w:firstLine="0"/>
              <w:jc w:val="left"/>
              <w:cnfStyle w:val="000000100000"/>
            </w:pPr>
            <w:r>
              <w:t>Rejestracja użytkownika</w:t>
            </w:r>
          </w:p>
        </w:tc>
      </w:tr>
      <w:tr w:rsidR="00693EB7" w:rsidTr="00FA7434">
        <w:trPr>
          <w:cnfStyle w:val="000000010000"/>
        </w:trPr>
        <w:tc>
          <w:tcPr>
            <w:cnfStyle w:val="001000000000"/>
            <w:tcW w:w="1526" w:type="dxa"/>
          </w:tcPr>
          <w:p w:rsidR="00693EB7" w:rsidRDefault="008504A9" w:rsidP="008504A9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693EB7" w:rsidRDefault="008504A9" w:rsidP="008504A9">
            <w:pPr>
              <w:ind w:firstLine="0"/>
              <w:jc w:val="left"/>
              <w:cnfStyle w:val="000000010000"/>
            </w:pPr>
            <w:r>
              <w:t>Rejestracja nowego użytkownika systemu</w:t>
            </w:r>
          </w:p>
        </w:tc>
      </w:tr>
      <w:tr w:rsidR="00693EB7" w:rsidTr="00FA7434">
        <w:trPr>
          <w:cnfStyle w:val="000000100000"/>
        </w:trPr>
        <w:tc>
          <w:tcPr>
            <w:cnfStyle w:val="001000000000"/>
            <w:tcW w:w="1526" w:type="dxa"/>
          </w:tcPr>
          <w:p w:rsidR="00693EB7" w:rsidRDefault="008504A9" w:rsidP="008504A9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693EB7" w:rsidRDefault="008504A9" w:rsidP="00B91283">
            <w:pPr>
              <w:ind w:firstLine="0"/>
              <w:jc w:val="left"/>
              <w:cnfStyle w:val="000000100000"/>
            </w:pPr>
            <w:r>
              <w:t>Adres email który jednoznacznie identyfikuje użytkownika, osobiste hasło nie krótsze niż 5 znaków,  opcjonalnie: imię i nazwisko</w:t>
            </w:r>
          </w:p>
        </w:tc>
      </w:tr>
      <w:tr w:rsidR="008504A9" w:rsidTr="00FA7434">
        <w:trPr>
          <w:cnfStyle w:val="000000010000"/>
        </w:trPr>
        <w:tc>
          <w:tcPr>
            <w:cnfStyle w:val="001000000000"/>
            <w:tcW w:w="1526" w:type="dxa"/>
          </w:tcPr>
          <w:p w:rsidR="008504A9" w:rsidRDefault="008504A9" w:rsidP="008504A9">
            <w:pPr>
              <w:ind w:firstLine="0"/>
              <w:jc w:val="left"/>
            </w:pPr>
            <w:r>
              <w:lastRenderedPageBreak/>
              <w:t>Wyjście</w:t>
            </w:r>
          </w:p>
        </w:tc>
        <w:tc>
          <w:tcPr>
            <w:tcW w:w="7686" w:type="dxa"/>
          </w:tcPr>
          <w:p w:rsidR="008504A9" w:rsidRDefault="008504A9" w:rsidP="008504A9">
            <w:pPr>
              <w:ind w:firstLine="0"/>
              <w:jc w:val="left"/>
              <w:cnfStyle w:val="000000010000"/>
            </w:pPr>
            <w:r>
              <w:t>Użytkownik zostaje dodany do bazy danych systemu po czym na podany adres email wysyłany jest link aktywujący konto.</w:t>
            </w:r>
          </w:p>
        </w:tc>
      </w:tr>
      <w:tr w:rsidR="008504A9" w:rsidTr="00FA7434">
        <w:trPr>
          <w:cnfStyle w:val="000000100000"/>
        </w:trPr>
        <w:tc>
          <w:tcPr>
            <w:cnfStyle w:val="001000000000"/>
            <w:tcW w:w="1526" w:type="dxa"/>
          </w:tcPr>
          <w:p w:rsidR="008504A9" w:rsidRDefault="008504A9" w:rsidP="008504A9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8504A9" w:rsidRDefault="008504A9" w:rsidP="008504A9">
            <w:pPr>
              <w:ind w:firstLine="0"/>
              <w:jc w:val="left"/>
              <w:cnfStyle w:val="000000100000"/>
            </w:pPr>
            <w:r>
              <w:t>Adres email jest unikatowy i przypisany do użytkownika, nie można zarejestrować dwa razy tego samego adresu email.</w:t>
            </w:r>
          </w:p>
        </w:tc>
      </w:tr>
      <w:tr w:rsidR="00610419" w:rsidTr="00FA7434">
        <w:trPr>
          <w:cnfStyle w:val="000000010000"/>
        </w:trPr>
        <w:tc>
          <w:tcPr>
            <w:cnfStyle w:val="001000000000"/>
            <w:tcW w:w="1526" w:type="dxa"/>
          </w:tcPr>
          <w:p w:rsidR="00610419" w:rsidRDefault="00610419" w:rsidP="008504A9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610419" w:rsidRDefault="00610419" w:rsidP="008504A9">
            <w:pPr>
              <w:ind w:firstLine="0"/>
              <w:jc w:val="left"/>
              <w:cnfStyle w:val="000000010000"/>
            </w:pPr>
            <w:r>
              <w:t>Użytkownik</w:t>
            </w:r>
          </w:p>
        </w:tc>
      </w:tr>
    </w:tbl>
    <w:p w:rsidR="00693EB7" w:rsidRDefault="00693EB7" w:rsidP="00FE1DF7"/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704227" w:rsidTr="007615EC">
        <w:trPr>
          <w:cnfStyle w:val="000000100000"/>
        </w:trPr>
        <w:tc>
          <w:tcPr>
            <w:cnfStyle w:val="001000000000"/>
            <w:tcW w:w="1526" w:type="dxa"/>
          </w:tcPr>
          <w:p w:rsidR="00704227" w:rsidRDefault="00704227" w:rsidP="007615EC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704227" w:rsidRDefault="00704227" w:rsidP="007615EC">
            <w:pPr>
              <w:ind w:firstLine="0"/>
              <w:jc w:val="left"/>
              <w:cnfStyle w:val="000000100000"/>
            </w:pPr>
            <w:r>
              <w:t>Resetowanie hasła użytkownika</w:t>
            </w:r>
          </w:p>
        </w:tc>
      </w:tr>
      <w:tr w:rsidR="00704227" w:rsidTr="007615EC">
        <w:trPr>
          <w:cnfStyle w:val="000000010000"/>
        </w:trPr>
        <w:tc>
          <w:tcPr>
            <w:cnfStyle w:val="001000000000"/>
            <w:tcW w:w="1526" w:type="dxa"/>
          </w:tcPr>
          <w:p w:rsidR="00704227" w:rsidRDefault="00704227" w:rsidP="007615EC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704227" w:rsidRDefault="007A3E11" w:rsidP="00F21F70">
            <w:pPr>
              <w:ind w:firstLine="0"/>
              <w:jc w:val="left"/>
              <w:cnfStyle w:val="000000010000"/>
            </w:pPr>
            <w:r>
              <w:t>Użytkownik zapomniał hasła</w:t>
            </w:r>
          </w:p>
        </w:tc>
      </w:tr>
      <w:tr w:rsidR="00704227" w:rsidTr="007615EC">
        <w:trPr>
          <w:cnfStyle w:val="000000100000"/>
        </w:trPr>
        <w:tc>
          <w:tcPr>
            <w:cnfStyle w:val="001000000000"/>
            <w:tcW w:w="1526" w:type="dxa"/>
          </w:tcPr>
          <w:p w:rsidR="00704227" w:rsidRDefault="00704227" w:rsidP="007615EC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704227" w:rsidRDefault="00704227" w:rsidP="007615EC">
            <w:pPr>
              <w:ind w:firstLine="0"/>
              <w:jc w:val="left"/>
              <w:cnfStyle w:val="000000100000"/>
            </w:pPr>
            <w:r>
              <w:t>Adres email</w:t>
            </w:r>
          </w:p>
        </w:tc>
      </w:tr>
      <w:tr w:rsidR="00704227" w:rsidTr="007615EC">
        <w:trPr>
          <w:cnfStyle w:val="000000010000"/>
        </w:trPr>
        <w:tc>
          <w:tcPr>
            <w:cnfStyle w:val="001000000000"/>
            <w:tcW w:w="1526" w:type="dxa"/>
          </w:tcPr>
          <w:p w:rsidR="00704227" w:rsidRDefault="00704227" w:rsidP="007615EC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704227" w:rsidRDefault="00704227" w:rsidP="00704227">
            <w:pPr>
              <w:ind w:firstLine="0"/>
              <w:jc w:val="left"/>
              <w:cnfStyle w:val="000000010000"/>
            </w:pPr>
            <w:r>
              <w:t>Na podany adres email wysyłany zostaje link do strony z formularzem służącym do wprowadzenia nowego hasła</w:t>
            </w:r>
          </w:p>
        </w:tc>
      </w:tr>
      <w:tr w:rsidR="00704227" w:rsidTr="007615EC">
        <w:trPr>
          <w:cnfStyle w:val="000000100000"/>
        </w:trPr>
        <w:tc>
          <w:tcPr>
            <w:cnfStyle w:val="001000000000"/>
            <w:tcW w:w="1526" w:type="dxa"/>
          </w:tcPr>
          <w:p w:rsidR="00704227" w:rsidRDefault="00704227" w:rsidP="007615EC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704227" w:rsidRDefault="00704227" w:rsidP="007615EC">
            <w:pPr>
              <w:ind w:firstLine="0"/>
              <w:jc w:val="left"/>
              <w:cnfStyle w:val="000000100000"/>
            </w:pPr>
          </w:p>
        </w:tc>
      </w:tr>
      <w:tr w:rsidR="00704227" w:rsidTr="007615EC">
        <w:trPr>
          <w:cnfStyle w:val="000000010000"/>
        </w:trPr>
        <w:tc>
          <w:tcPr>
            <w:cnfStyle w:val="001000000000"/>
            <w:tcW w:w="1526" w:type="dxa"/>
          </w:tcPr>
          <w:p w:rsidR="00704227" w:rsidRDefault="00704227" w:rsidP="007615EC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704227" w:rsidRDefault="00704227" w:rsidP="007615EC">
            <w:pPr>
              <w:ind w:firstLine="0"/>
              <w:jc w:val="left"/>
              <w:cnfStyle w:val="000000010000"/>
            </w:pPr>
            <w:r>
              <w:t>Użytkownik</w:t>
            </w:r>
          </w:p>
        </w:tc>
      </w:tr>
    </w:tbl>
    <w:p w:rsidR="00704227" w:rsidRDefault="00704227" w:rsidP="00FE1DF7"/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D17601" w:rsidTr="00FA7434">
        <w:trPr>
          <w:cnfStyle w:val="000000100000"/>
        </w:trPr>
        <w:tc>
          <w:tcPr>
            <w:cnfStyle w:val="001000000000"/>
            <w:tcW w:w="1526" w:type="dxa"/>
          </w:tcPr>
          <w:p w:rsidR="00D17601" w:rsidRDefault="00D17601" w:rsidP="00CD2365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D17601" w:rsidRDefault="00C822BC" w:rsidP="00CD2365">
            <w:pPr>
              <w:ind w:firstLine="0"/>
              <w:jc w:val="left"/>
              <w:cnfStyle w:val="000000100000"/>
            </w:pPr>
            <w:r>
              <w:t>Tworzenie magazynu</w:t>
            </w:r>
          </w:p>
        </w:tc>
      </w:tr>
      <w:tr w:rsidR="00D17601" w:rsidTr="00FA7434">
        <w:trPr>
          <w:cnfStyle w:val="000000010000"/>
        </w:trPr>
        <w:tc>
          <w:tcPr>
            <w:cnfStyle w:val="001000000000"/>
            <w:tcW w:w="1526" w:type="dxa"/>
          </w:tcPr>
          <w:p w:rsidR="00D17601" w:rsidRDefault="00D17601" w:rsidP="00CD2365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D17601" w:rsidRDefault="00C822BC" w:rsidP="00CD2365">
            <w:pPr>
              <w:ind w:firstLine="0"/>
              <w:jc w:val="left"/>
              <w:cnfStyle w:val="000000010000"/>
            </w:pPr>
            <w:r>
              <w:t>Użytkownik tworzy nowy magazyn</w:t>
            </w:r>
          </w:p>
        </w:tc>
      </w:tr>
      <w:tr w:rsidR="00D17601" w:rsidTr="00FA7434">
        <w:trPr>
          <w:cnfStyle w:val="000000100000"/>
        </w:trPr>
        <w:tc>
          <w:tcPr>
            <w:cnfStyle w:val="001000000000"/>
            <w:tcW w:w="1526" w:type="dxa"/>
          </w:tcPr>
          <w:p w:rsidR="00D17601" w:rsidRDefault="00D17601" w:rsidP="00CD2365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D17601" w:rsidRDefault="00C822BC" w:rsidP="00CD2365">
            <w:pPr>
              <w:ind w:firstLine="0"/>
              <w:jc w:val="left"/>
              <w:cnfStyle w:val="000000100000"/>
            </w:pPr>
            <w:r>
              <w:t>Nazwa magazynu oraz opcjonalny opis</w:t>
            </w:r>
          </w:p>
        </w:tc>
      </w:tr>
      <w:tr w:rsidR="00D17601" w:rsidTr="00FA7434">
        <w:trPr>
          <w:cnfStyle w:val="000000010000"/>
        </w:trPr>
        <w:tc>
          <w:tcPr>
            <w:cnfStyle w:val="001000000000"/>
            <w:tcW w:w="1526" w:type="dxa"/>
          </w:tcPr>
          <w:p w:rsidR="00D17601" w:rsidRDefault="00D17601" w:rsidP="00CD2365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D17601" w:rsidRDefault="00C822BC" w:rsidP="00C822BC">
            <w:pPr>
              <w:ind w:firstLine="0"/>
              <w:jc w:val="left"/>
              <w:cnfStyle w:val="000000010000"/>
            </w:pPr>
            <w:r>
              <w:t xml:space="preserve">Dodany wpis w bazie danych </w:t>
            </w:r>
          </w:p>
        </w:tc>
      </w:tr>
      <w:tr w:rsidR="00D17601" w:rsidTr="00FA7434">
        <w:trPr>
          <w:cnfStyle w:val="000000100000"/>
        </w:trPr>
        <w:tc>
          <w:tcPr>
            <w:cnfStyle w:val="001000000000"/>
            <w:tcW w:w="1526" w:type="dxa"/>
          </w:tcPr>
          <w:p w:rsidR="00D17601" w:rsidRDefault="00D17601" w:rsidP="00CD2365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D17601" w:rsidRDefault="00C822BC" w:rsidP="00CD2365">
            <w:pPr>
              <w:ind w:firstLine="0"/>
              <w:jc w:val="left"/>
              <w:cnfStyle w:val="000000100000"/>
            </w:pPr>
            <w:r>
              <w:t>Nazwa magazynu musi być unikatowa</w:t>
            </w:r>
          </w:p>
        </w:tc>
      </w:tr>
      <w:tr w:rsidR="00610419" w:rsidTr="00FA7434">
        <w:trPr>
          <w:cnfStyle w:val="000000010000"/>
        </w:trPr>
        <w:tc>
          <w:tcPr>
            <w:cnfStyle w:val="001000000000"/>
            <w:tcW w:w="1526" w:type="dxa"/>
          </w:tcPr>
          <w:p w:rsidR="00610419" w:rsidRDefault="00610419" w:rsidP="00CD2365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610419" w:rsidRDefault="00610419" w:rsidP="00CD2365">
            <w:pPr>
              <w:ind w:firstLine="0"/>
              <w:jc w:val="left"/>
              <w:cnfStyle w:val="000000010000"/>
            </w:pPr>
            <w:r>
              <w:t>Użytkownik</w:t>
            </w:r>
          </w:p>
        </w:tc>
      </w:tr>
    </w:tbl>
    <w:p w:rsidR="00693EB7" w:rsidRDefault="00693EB7" w:rsidP="00FE1DF7"/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A719DF" w:rsidTr="007615EC">
        <w:trPr>
          <w:cnfStyle w:val="000000100000"/>
        </w:trPr>
        <w:tc>
          <w:tcPr>
            <w:cnfStyle w:val="001000000000"/>
            <w:tcW w:w="1526" w:type="dxa"/>
          </w:tcPr>
          <w:p w:rsidR="00A719DF" w:rsidRDefault="00A719DF" w:rsidP="007615EC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A719DF" w:rsidRDefault="00A719DF" w:rsidP="007615EC">
            <w:pPr>
              <w:ind w:firstLine="0"/>
              <w:jc w:val="left"/>
              <w:cnfStyle w:val="000000100000"/>
            </w:pPr>
            <w:r>
              <w:t>Dodanie komponentu elektronicznego do magazynu</w:t>
            </w:r>
          </w:p>
        </w:tc>
      </w:tr>
      <w:tr w:rsidR="00A719DF" w:rsidTr="007615EC">
        <w:trPr>
          <w:cnfStyle w:val="000000010000"/>
        </w:trPr>
        <w:tc>
          <w:tcPr>
            <w:cnfStyle w:val="001000000000"/>
            <w:tcW w:w="1526" w:type="dxa"/>
          </w:tcPr>
          <w:p w:rsidR="00A719DF" w:rsidRDefault="00A719DF" w:rsidP="007615EC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A719DF" w:rsidRDefault="00A719DF" w:rsidP="007615EC">
            <w:pPr>
              <w:ind w:firstLine="0"/>
              <w:jc w:val="left"/>
              <w:cnfStyle w:val="000000010000"/>
            </w:pPr>
            <w:r>
              <w:t>Dodanie nowego elementu do magazynu.</w:t>
            </w:r>
          </w:p>
          <w:p w:rsidR="00A719DF" w:rsidRDefault="00A719DF" w:rsidP="007615EC">
            <w:pPr>
              <w:ind w:firstLine="0"/>
              <w:jc w:val="left"/>
              <w:cnfStyle w:val="000000010000"/>
            </w:pPr>
            <w:r>
              <w:t>Jeżeli nazwa elementu występuje już  w bazie elementów użytkownika, należy przypisać element  do wybranego magazynu wraz z podaną liczbą elementów.</w:t>
            </w:r>
          </w:p>
          <w:p w:rsidR="00A719DF" w:rsidRDefault="00A719DF" w:rsidP="007615EC">
            <w:pPr>
              <w:ind w:firstLine="0"/>
              <w:jc w:val="left"/>
              <w:cnfStyle w:val="000000010000"/>
            </w:pPr>
            <w:r>
              <w:t xml:space="preserve"> W przypadku gdy element o podanej nazwie występuje już w danym magazynie należy zaktualizować liczbę elementów w magazynie sumując ją z podaną przez użytkownika.</w:t>
            </w:r>
          </w:p>
        </w:tc>
      </w:tr>
      <w:tr w:rsidR="00A719DF" w:rsidTr="007615EC">
        <w:trPr>
          <w:cnfStyle w:val="000000100000"/>
        </w:trPr>
        <w:tc>
          <w:tcPr>
            <w:cnfStyle w:val="001000000000"/>
            <w:tcW w:w="1526" w:type="dxa"/>
          </w:tcPr>
          <w:p w:rsidR="00A719DF" w:rsidRDefault="00A719DF" w:rsidP="007615EC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A719DF" w:rsidRDefault="00A719DF" w:rsidP="007615EC">
            <w:pPr>
              <w:ind w:firstLine="0"/>
              <w:jc w:val="left"/>
              <w:cnfStyle w:val="000000100000"/>
            </w:pPr>
            <w:r>
              <w:t>Identyfikator wybranego magazynu, nazwa komponentu, liczebność elementów, kategoria elementu</w:t>
            </w:r>
          </w:p>
        </w:tc>
      </w:tr>
      <w:tr w:rsidR="00A719DF" w:rsidTr="007615EC">
        <w:trPr>
          <w:cnfStyle w:val="000000010000"/>
        </w:trPr>
        <w:tc>
          <w:tcPr>
            <w:cnfStyle w:val="001000000000"/>
            <w:tcW w:w="1526" w:type="dxa"/>
          </w:tcPr>
          <w:p w:rsidR="00A719DF" w:rsidRDefault="00A719DF" w:rsidP="007615EC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A719DF" w:rsidRDefault="00A719DF" w:rsidP="007615EC">
            <w:pPr>
              <w:ind w:firstLine="0"/>
              <w:jc w:val="left"/>
              <w:cnfStyle w:val="000000010000"/>
            </w:pPr>
            <w:r>
              <w:t xml:space="preserve">Dodany wpis w bazie danych wybranego magazynu opisujący element oraz </w:t>
            </w:r>
            <w:r>
              <w:lastRenderedPageBreak/>
              <w:t>jego liczebność i kategorię do której został przypisany.</w:t>
            </w:r>
          </w:p>
        </w:tc>
      </w:tr>
      <w:tr w:rsidR="00A719DF" w:rsidTr="007615EC">
        <w:trPr>
          <w:cnfStyle w:val="000000100000"/>
        </w:trPr>
        <w:tc>
          <w:tcPr>
            <w:cnfStyle w:val="001000000000"/>
            <w:tcW w:w="1526" w:type="dxa"/>
          </w:tcPr>
          <w:p w:rsidR="00A719DF" w:rsidRDefault="00A719DF" w:rsidP="007615EC">
            <w:pPr>
              <w:ind w:firstLine="0"/>
              <w:jc w:val="left"/>
            </w:pPr>
            <w:r>
              <w:lastRenderedPageBreak/>
              <w:t>Uwagi</w:t>
            </w:r>
          </w:p>
        </w:tc>
        <w:tc>
          <w:tcPr>
            <w:tcW w:w="7686" w:type="dxa"/>
          </w:tcPr>
          <w:p w:rsidR="00A719DF" w:rsidRDefault="00A719DF" w:rsidP="007615EC">
            <w:pPr>
              <w:ind w:firstLine="0"/>
              <w:jc w:val="left"/>
              <w:cnfStyle w:val="000000100000"/>
            </w:pPr>
            <w:r>
              <w:t xml:space="preserve">Jeżeli użytkownik wprowadził nazwę elementu występująca już w bazie danych użytkownika, nie ma możliwości zmiany kategorii już zdefiniowanego elementu w bazie danych. </w:t>
            </w:r>
          </w:p>
        </w:tc>
      </w:tr>
      <w:tr w:rsidR="00A719DF" w:rsidTr="007615EC">
        <w:trPr>
          <w:cnfStyle w:val="000000010000"/>
        </w:trPr>
        <w:tc>
          <w:tcPr>
            <w:cnfStyle w:val="001000000000"/>
            <w:tcW w:w="1526" w:type="dxa"/>
          </w:tcPr>
          <w:p w:rsidR="00A719DF" w:rsidRDefault="00A719DF" w:rsidP="007615EC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A719DF" w:rsidRDefault="00A719DF" w:rsidP="007615EC">
            <w:pPr>
              <w:ind w:firstLine="0"/>
              <w:jc w:val="left"/>
              <w:cnfStyle w:val="000000010000"/>
            </w:pPr>
            <w:r>
              <w:t>Użytkownik</w:t>
            </w:r>
          </w:p>
        </w:tc>
      </w:tr>
    </w:tbl>
    <w:p w:rsidR="00A719DF" w:rsidRDefault="00A719DF" w:rsidP="00FE1DF7"/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A719DF" w:rsidTr="007615EC">
        <w:trPr>
          <w:cnfStyle w:val="000000100000"/>
        </w:trPr>
        <w:tc>
          <w:tcPr>
            <w:cnfStyle w:val="001000000000"/>
            <w:tcW w:w="1526" w:type="dxa"/>
          </w:tcPr>
          <w:p w:rsidR="00A719DF" w:rsidRDefault="00A719DF" w:rsidP="007615EC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A719DF" w:rsidRDefault="00A719DF" w:rsidP="007615EC">
            <w:pPr>
              <w:ind w:firstLine="0"/>
              <w:jc w:val="left"/>
              <w:cnfStyle w:val="000000100000"/>
            </w:pPr>
            <w:r>
              <w:t>Usuwanie magazynu</w:t>
            </w:r>
          </w:p>
        </w:tc>
      </w:tr>
      <w:tr w:rsidR="00A719DF" w:rsidRPr="00DD029C" w:rsidTr="007615EC">
        <w:trPr>
          <w:cnfStyle w:val="000000010000"/>
        </w:trPr>
        <w:tc>
          <w:tcPr>
            <w:cnfStyle w:val="001000000000"/>
            <w:tcW w:w="1526" w:type="dxa"/>
          </w:tcPr>
          <w:p w:rsidR="00A719DF" w:rsidRDefault="00A719DF" w:rsidP="007615EC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A719DF" w:rsidRDefault="00A719DF" w:rsidP="007615EC">
            <w:pPr>
              <w:ind w:firstLine="0"/>
              <w:jc w:val="left"/>
              <w:cnfStyle w:val="000000010000"/>
            </w:pPr>
            <w:r>
              <w:t>Użytkownik może usunąć magazyn, w takim wypadku jeżeli zawiera on elementy, należy wyświetlić komunikat z opcjami:</w:t>
            </w:r>
          </w:p>
          <w:p w:rsidR="00A719DF" w:rsidRDefault="00A719DF" w:rsidP="007615EC">
            <w:pPr>
              <w:pStyle w:val="Akapitzlist"/>
              <w:numPr>
                <w:ilvl w:val="0"/>
                <w:numId w:val="13"/>
              </w:numPr>
              <w:jc w:val="left"/>
              <w:cnfStyle w:val="000000010000"/>
            </w:pPr>
            <w:r>
              <w:t>U</w:t>
            </w:r>
            <w:r w:rsidRPr="00DD029C">
              <w:t xml:space="preserve">sunąć </w:t>
            </w:r>
            <w:r>
              <w:t xml:space="preserve">wszystkie </w:t>
            </w:r>
            <w:r w:rsidRPr="00DD029C">
              <w:t>elementy z magazynu</w:t>
            </w:r>
            <w:r>
              <w:t>,</w:t>
            </w:r>
          </w:p>
          <w:p w:rsidR="00A719DF" w:rsidRDefault="00A719DF" w:rsidP="007615EC">
            <w:pPr>
              <w:pStyle w:val="Akapitzlist"/>
              <w:numPr>
                <w:ilvl w:val="0"/>
                <w:numId w:val="13"/>
              </w:numPr>
              <w:jc w:val="left"/>
              <w:cnfStyle w:val="000000010000"/>
            </w:pPr>
            <w:r>
              <w:t>Pr</w:t>
            </w:r>
            <w:r w:rsidRPr="00DD029C">
              <w:t>zenieś do innego</w:t>
            </w:r>
            <w:r>
              <w:t xml:space="preserve"> wskazanego</w:t>
            </w:r>
            <w:r w:rsidRPr="00DD029C">
              <w:t xml:space="preserve"> magazynu</w:t>
            </w:r>
            <w:r>
              <w:t>,</w:t>
            </w:r>
          </w:p>
          <w:p w:rsidR="00A719DF" w:rsidRPr="00DD029C" w:rsidRDefault="00A719DF" w:rsidP="007615EC">
            <w:pPr>
              <w:pStyle w:val="Akapitzlist"/>
              <w:numPr>
                <w:ilvl w:val="0"/>
                <w:numId w:val="13"/>
              </w:numPr>
              <w:jc w:val="left"/>
              <w:cnfStyle w:val="000000010000"/>
            </w:pPr>
            <w:r>
              <w:t>P</w:t>
            </w:r>
            <w:r w:rsidRPr="00DD029C">
              <w:t>rzenieś do magazynu domyślnego</w:t>
            </w:r>
            <w:r>
              <w:t xml:space="preserve"> (Globalny)</w:t>
            </w:r>
            <w:r w:rsidRPr="00DD029C">
              <w:t>.</w:t>
            </w:r>
          </w:p>
        </w:tc>
      </w:tr>
      <w:tr w:rsidR="00A719DF" w:rsidTr="007615EC">
        <w:trPr>
          <w:cnfStyle w:val="000000100000"/>
        </w:trPr>
        <w:tc>
          <w:tcPr>
            <w:cnfStyle w:val="001000000000"/>
            <w:tcW w:w="1526" w:type="dxa"/>
          </w:tcPr>
          <w:p w:rsidR="00A719DF" w:rsidRDefault="00A719DF" w:rsidP="007615EC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A719DF" w:rsidRDefault="00A719DF" w:rsidP="007615EC">
            <w:pPr>
              <w:ind w:firstLine="0"/>
              <w:jc w:val="left"/>
              <w:cnfStyle w:val="000000100000"/>
            </w:pPr>
            <w:r>
              <w:t>Identyfikator magazynu, typ akcji usuwania lub przenoszenia elementów do innego magazynu.</w:t>
            </w:r>
          </w:p>
        </w:tc>
      </w:tr>
      <w:tr w:rsidR="00A719DF" w:rsidRPr="00F433B8" w:rsidTr="007615EC">
        <w:trPr>
          <w:cnfStyle w:val="000000010000"/>
        </w:trPr>
        <w:tc>
          <w:tcPr>
            <w:cnfStyle w:val="001000000000"/>
            <w:tcW w:w="1526" w:type="dxa"/>
          </w:tcPr>
          <w:p w:rsidR="00A719DF" w:rsidRDefault="00A719DF" w:rsidP="007615EC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A719DF" w:rsidRPr="00F433B8" w:rsidRDefault="00A719DF" w:rsidP="007615EC">
            <w:pPr>
              <w:ind w:firstLine="0"/>
              <w:jc w:val="left"/>
              <w:cnfStyle w:val="000000010000"/>
            </w:pPr>
            <w:r>
              <w:t>Usunięty magazyn z bazy danych, w zależności od wybranego typu akcji przeniesienie lub usunięcie elementów magazynu.</w:t>
            </w:r>
          </w:p>
        </w:tc>
      </w:tr>
      <w:tr w:rsidR="00A719DF" w:rsidTr="007615EC">
        <w:trPr>
          <w:cnfStyle w:val="000000100000"/>
        </w:trPr>
        <w:tc>
          <w:tcPr>
            <w:cnfStyle w:val="001000000000"/>
            <w:tcW w:w="1526" w:type="dxa"/>
          </w:tcPr>
          <w:p w:rsidR="00A719DF" w:rsidRDefault="00A719DF" w:rsidP="007615EC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A719DF" w:rsidRDefault="00A719DF" w:rsidP="007615EC">
            <w:pPr>
              <w:ind w:firstLine="0"/>
              <w:jc w:val="left"/>
              <w:cnfStyle w:val="000000100000"/>
            </w:pPr>
            <w:r>
              <w:t>W przypadku gdy usuwany magazyn zawiera komponenty które zdefiniowane są w projekcie lub są zdefiniowane w innym magazynie opcja usuń wszystkie usunie tylko liczebność elementów z usuwanego magazynu.</w:t>
            </w:r>
          </w:p>
        </w:tc>
      </w:tr>
      <w:tr w:rsidR="00A719DF" w:rsidTr="007615EC">
        <w:trPr>
          <w:cnfStyle w:val="000000010000"/>
        </w:trPr>
        <w:tc>
          <w:tcPr>
            <w:cnfStyle w:val="001000000000"/>
            <w:tcW w:w="1526" w:type="dxa"/>
          </w:tcPr>
          <w:p w:rsidR="00A719DF" w:rsidRDefault="00A719DF" w:rsidP="007615EC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A719DF" w:rsidRDefault="00A719DF" w:rsidP="007615EC">
            <w:pPr>
              <w:ind w:firstLine="0"/>
              <w:jc w:val="left"/>
              <w:cnfStyle w:val="000000010000"/>
            </w:pPr>
            <w:r>
              <w:t>Użytkownik</w:t>
            </w:r>
          </w:p>
        </w:tc>
      </w:tr>
    </w:tbl>
    <w:p w:rsidR="00BE0F49" w:rsidRDefault="00BE0F49" w:rsidP="00A719DF">
      <w:pPr>
        <w:ind w:firstLine="0"/>
      </w:pPr>
    </w:p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3A3173" w:rsidTr="00AB6DCF">
        <w:trPr>
          <w:cnfStyle w:val="000000100000"/>
        </w:trPr>
        <w:tc>
          <w:tcPr>
            <w:cnfStyle w:val="001000000000"/>
            <w:tcW w:w="1526" w:type="dxa"/>
          </w:tcPr>
          <w:p w:rsidR="003A3173" w:rsidRDefault="003A3173" w:rsidP="002F21F9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3A3173" w:rsidRDefault="003A3173" w:rsidP="002F21F9">
            <w:pPr>
              <w:ind w:firstLine="0"/>
              <w:jc w:val="left"/>
              <w:cnfStyle w:val="000000100000"/>
            </w:pPr>
            <w:r>
              <w:t>Import elementów z faktury PDF</w:t>
            </w:r>
          </w:p>
        </w:tc>
      </w:tr>
      <w:tr w:rsidR="003A3173" w:rsidTr="00AB6DCF">
        <w:trPr>
          <w:cnfStyle w:val="000000010000"/>
        </w:trPr>
        <w:tc>
          <w:tcPr>
            <w:cnfStyle w:val="001000000000"/>
            <w:tcW w:w="1526" w:type="dxa"/>
          </w:tcPr>
          <w:p w:rsidR="003A3173" w:rsidRDefault="003A3173" w:rsidP="002F21F9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3A3173" w:rsidRPr="00677C4F" w:rsidRDefault="003A3173" w:rsidP="002F21F9">
            <w:pPr>
              <w:ind w:firstLine="0"/>
              <w:jc w:val="left"/>
              <w:cnfStyle w:val="000000010000"/>
            </w:pPr>
            <w:r>
              <w:t>Użytkownik wysyła do systemu plik z fakturą PDF poprzez odpowiedni formularz wybiera odpowiedni typ pliku czyli rodzaj predefiniowanego sklepu lub hurtowni dla której system może przetworzyć plik.</w:t>
            </w:r>
          </w:p>
        </w:tc>
      </w:tr>
      <w:tr w:rsidR="003A3173" w:rsidTr="00AB6DCF">
        <w:trPr>
          <w:cnfStyle w:val="000000100000"/>
        </w:trPr>
        <w:tc>
          <w:tcPr>
            <w:cnfStyle w:val="001000000000"/>
            <w:tcW w:w="1526" w:type="dxa"/>
          </w:tcPr>
          <w:p w:rsidR="003A3173" w:rsidRDefault="003A3173" w:rsidP="002F21F9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3A3173" w:rsidRDefault="003A3173" w:rsidP="002F21F9">
            <w:pPr>
              <w:ind w:firstLine="0"/>
              <w:jc w:val="left"/>
              <w:cnfStyle w:val="000000100000"/>
            </w:pPr>
            <w:r>
              <w:t xml:space="preserve">Plik PDF, typ </w:t>
            </w:r>
            <w:r w:rsidR="00AD0B17">
              <w:t>analizatora</w:t>
            </w:r>
          </w:p>
        </w:tc>
      </w:tr>
      <w:tr w:rsidR="003A3173" w:rsidTr="00AB6DCF">
        <w:trPr>
          <w:cnfStyle w:val="000000010000"/>
        </w:trPr>
        <w:tc>
          <w:tcPr>
            <w:cnfStyle w:val="001000000000"/>
            <w:tcW w:w="1526" w:type="dxa"/>
          </w:tcPr>
          <w:p w:rsidR="003A3173" w:rsidRDefault="003A3173" w:rsidP="002F21F9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3A3173" w:rsidRPr="00F433B8" w:rsidRDefault="00AD0B17" w:rsidP="00AD0B17">
            <w:pPr>
              <w:ind w:firstLine="0"/>
              <w:jc w:val="left"/>
              <w:cnfStyle w:val="000000010000"/>
            </w:pPr>
            <w:r>
              <w:t>Lista elementów zawartych w analizowanym pliku</w:t>
            </w:r>
          </w:p>
        </w:tc>
      </w:tr>
      <w:tr w:rsidR="003A3173" w:rsidTr="00AB6DCF">
        <w:trPr>
          <w:cnfStyle w:val="000000100000"/>
        </w:trPr>
        <w:tc>
          <w:tcPr>
            <w:cnfStyle w:val="001000000000"/>
            <w:tcW w:w="1526" w:type="dxa"/>
          </w:tcPr>
          <w:p w:rsidR="003A3173" w:rsidRDefault="003A3173" w:rsidP="002F21F9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3A3173" w:rsidRDefault="00AD0B17" w:rsidP="002F21F9">
            <w:pPr>
              <w:ind w:firstLine="0"/>
              <w:jc w:val="left"/>
              <w:cnfStyle w:val="000000100000"/>
            </w:pPr>
            <w:r>
              <w:t>Każdy sklep, hurtowania definiuje fakturę w odrębny sposób, dlatego też dla każdego przypadku należy zdefiniować analizator.</w:t>
            </w:r>
          </w:p>
        </w:tc>
      </w:tr>
      <w:tr w:rsidR="003A3173" w:rsidTr="00AB6DCF">
        <w:trPr>
          <w:cnfStyle w:val="000000010000"/>
        </w:trPr>
        <w:tc>
          <w:tcPr>
            <w:cnfStyle w:val="001000000000"/>
            <w:tcW w:w="1526" w:type="dxa"/>
          </w:tcPr>
          <w:p w:rsidR="003A3173" w:rsidRDefault="003A3173" w:rsidP="002F21F9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3A3173" w:rsidRDefault="003A3173" w:rsidP="002F21F9">
            <w:pPr>
              <w:ind w:firstLine="0"/>
              <w:jc w:val="left"/>
              <w:cnfStyle w:val="000000010000"/>
            </w:pPr>
            <w:r>
              <w:t>Użytkownik</w:t>
            </w:r>
          </w:p>
        </w:tc>
      </w:tr>
    </w:tbl>
    <w:p w:rsidR="003A3173" w:rsidRDefault="003A3173" w:rsidP="00FE1DF7"/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677C4F" w:rsidTr="004150E6">
        <w:trPr>
          <w:cnfStyle w:val="000000100000"/>
        </w:trPr>
        <w:tc>
          <w:tcPr>
            <w:cnfStyle w:val="001000000000"/>
            <w:tcW w:w="1526" w:type="dxa"/>
          </w:tcPr>
          <w:p w:rsidR="00677C4F" w:rsidRDefault="00677C4F" w:rsidP="00CD2365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677C4F" w:rsidRDefault="00677C4F" w:rsidP="00CD2365">
            <w:pPr>
              <w:ind w:firstLine="0"/>
              <w:jc w:val="left"/>
              <w:cnfStyle w:val="000000100000"/>
            </w:pPr>
            <w:r>
              <w:t>Definiowanie projektu</w:t>
            </w:r>
          </w:p>
        </w:tc>
      </w:tr>
      <w:tr w:rsidR="00677C4F" w:rsidTr="004150E6">
        <w:trPr>
          <w:cnfStyle w:val="000000010000"/>
        </w:trPr>
        <w:tc>
          <w:tcPr>
            <w:cnfStyle w:val="001000000000"/>
            <w:tcW w:w="1526" w:type="dxa"/>
          </w:tcPr>
          <w:p w:rsidR="00677C4F" w:rsidRDefault="00677C4F" w:rsidP="00CD2365">
            <w:pPr>
              <w:ind w:firstLine="0"/>
              <w:jc w:val="left"/>
            </w:pPr>
            <w:r>
              <w:lastRenderedPageBreak/>
              <w:t>Opis</w:t>
            </w:r>
          </w:p>
        </w:tc>
        <w:tc>
          <w:tcPr>
            <w:tcW w:w="7686" w:type="dxa"/>
          </w:tcPr>
          <w:p w:rsidR="00677C4F" w:rsidRPr="00677C4F" w:rsidRDefault="00677C4F" w:rsidP="00677C4F">
            <w:pPr>
              <w:ind w:firstLine="0"/>
              <w:jc w:val="left"/>
              <w:cnfStyle w:val="000000010000"/>
            </w:pPr>
            <w:r>
              <w:t>Użytkownik dodaje projekt elektroniczny</w:t>
            </w:r>
          </w:p>
        </w:tc>
      </w:tr>
      <w:tr w:rsidR="00677C4F" w:rsidTr="004150E6">
        <w:trPr>
          <w:cnfStyle w:val="000000100000"/>
        </w:trPr>
        <w:tc>
          <w:tcPr>
            <w:cnfStyle w:val="001000000000"/>
            <w:tcW w:w="1526" w:type="dxa"/>
          </w:tcPr>
          <w:p w:rsidR="00677C4F" w:rsidRDefault="00677C4F" w:rsidP="00CD2365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677C4F" w:rsidRDefault="00677C4F" w:rsidP="00CD2365">
            <w:pPr>
              <w:ind w:firstLine="0"/>
              <w:jc w:val="left"/>
              <w:cnfStyle w:val="000000100000"/>
            </w:pPr>
            <w:r>
              <w:t>Nazwa projektu</w:t>
            </w:r>
          </w:p>
        </w:tc>
      </w:tr>
      <w:tr w:rsidR="00677C4F" w:rsidTr="004150E6">
        <w:trPr>
          <w:cnfStyle w:val="000000010000"/>
        </w:trPr>
        <w:tc>
          <w:tcPr>
            <w:cnfStyle w:val="001000000000"/>
            <w:tcW w:w="1526" w:type="dxa"/>
          </w:tcPr>
          <w:p w:rsidR="00677C4F" w:rsidRDefault="00677C4F" w:rsidP="00CD2365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677C4F" w:rsidRPr="00F433B8" w:rsidRDefault="00677C4F" w:rsidP="00CD2365">
            <w:pPr>
              <w:ind w:firstLine="0"/>
              <w:jc w:val="left"/>
              <w:cnfStyle w:val="000000010000"/>
            </w:pPr>
            <w:r>
              <w:t>Dodany wpis w bazie</w:t>
            </w:r>
          </w:p>
        </w:tc>
      </w:tr>
      <w:tr w:rsidR="00677C4F" w:rsidTr="004150E6">
        <w:trPr>
          <w:cnfStyle w:val="000000100000"/>
        </w:trPr>
        <w:tc>
          <w:tcPr>
            <w:cnfStyle w:val="001000000000"/>
            <w:tcW w:w="1526" w:type="dxa"/>
          </w:tcPr>
          <w:p w:rsidR="00677C4F" w:rsidRDefault="00677C4F" w:rsidP="00CD2365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677C4F" w:rsidRDefault="00677C4F" w:rsidP="00CD2365">
            <w:pPr>
              <w:ind w:firstLine="0"/>
              <w:jc w:val="left"/>
              <w:cnfStyle w:val="000000100000"/>
            </w:pPr>
            <w:r>
              <w:t>Unikatowa nazwa projektu</w:t>
            </w:r>
          </w:p>
        </w:tc>
      </w:tr>
      <w:tr w:rsidR="00677C4F" w:rsidTr="004150E6">
        <w:trPr>
          <w:cnfStyle w:val="000000010000"/>
        </w:trPr>
        <w:tc>
          <w:tcPr>
            <w:cnfStyle w:val="001000000000"/>
            <w:tcW w:w="1526" w:type="dxa"/>
          </w:tcPr>
          <w:p w:rsidR="00677C4F" w:rsidRDefault="00677C4F" w:rsidP="00CD2365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677C4F" w:rsidRDefault="00677C4F" w:rsidP="00CD2365">
            <w:pPr>
              <w:ind w:firstLine="0"/>
              <w:jc w:val="left"/>
              <w:cnfStyle w:val="000000010000"/>
            </w:pPr>
            <w:r>
              <w:t>Użytkownik</w:t>
            </w:r>
          </w:p>
        </w:tc>
      </w:tr>
    </w:tbl>
    <w:p w:rsidR="00693EB7" w:rsidRDefault="00693EB7" w:rsidP="00FE1DF7"/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677C4F" w:rsidTr="004150E6">
        <w:trPr>
          <w:cnfStyle w:val="000000100000"/>
        </w:trPr>
        <w:tc>
          <w:tcPr>
            <w:cnfStyle w:val="001000000000"/>
            <w:tcW w:w="1526" w:type="dxa"/>
          </w:tcPr>
          <w:p w:rsidR="00677C4F" w:rsidRDefault="00677C4F" w:rsidP="00CD2365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677C4F" w:rsidRDefault="00677C4F" w:rsidP="00CD2365">
            <w:pPr>
              <w:ind w:firstLine="0"/>
              <w:jc w:val="left"/>
              <w:cnfStyle w:val="000000100000"/>
            </w:pPr>
            <w:r>
              <w:t>Dodawanie elementów do projektu</w:t>
            </w:r>
          </w:p>
        </w:tc>
      </w:tr>
      <w:tr w:rsidR="00677C4F" w:rsidTr="004150E6">
        <w:trPr>
          <w:cnfStyle w:val="000000010000"/>
        </w:trPr>
        <w:tc>
          <w:tcPr>
            <w:cnfStyle w:val="001000000000"/>
            <w:tcW w:w="1526" w:type="dxa"/>
          </w:tcPr>
          <w:p w:rsidR="00677C4F" w:rsidRDefault="00677C4F" w:rsidP="00CD2365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677C4F" w:rsidRPr="00677C4F" w:rsidRDefault="00677C4F" w:rsidP="00CD2365">
            <w:pPr>
              <w:ind w:firstLine="0"/>
              <w:jc w:val="left"/>
              <w:cnfStyle w:val="000000010000"/>
            </w:pPr>
            <w:r>
              <w:t xml:space="preserve">Użytkownik dodaje elementy do projektu, elementy muszą być zdefiniowane w bazie danych użytkownika, </w:t>
            </w:r>
          </w:p>
        </w:tc>
      </w:tr>
      <w:tr w:rsidR="00677C4F" w:rsidTr="004150E6">
        <w:trPr>
          <w:cnfStyle w:val="000000100000"/>
        </w:trPr>
        <w:tc>
          <w:tcPr>
            <w:cnfStyle w:val="001000000000"/>
            <w:tcW w:w="1526" w:type="dxa"/>
          </w:tcPr>
          <w:p w:rsidR="00677C4F" w:rsidRDefault="00677C4F" w:rsidP="00CD2365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677C4F" w:rsidRDefault="00677C4F" w:rsidP="00CD2365">
            <w:pPr>
              <w:ind w:firstLine="0"/>
              <w:jc w:val="left"/>
              <w:cnfStyle w:val="000000100000"/>
            </w:pPr>
            <w:r>
              <w:t>Nazwa elementu, liczebność elementu w projekcie</w:t>
            </w:r>
          </w:p>
        </w:tc>
      </w:tr>
      <w:tr w:rsidR="00677C4F" w:rsidTr="004150E6">
        <w:trPr>
          <w:cnfStyle w:val="000000010000"/>
        </w:trPr>
        <w:tc>
          <w:tcPr>
            <w:cnfStyle w:val="001000000000"/>
            <w:tcW w:w="1526" w:type="dxa"/>
          </w:tcPr>
          <w:p w:rsidR="00677C4F" w:rsidRDefault="00677C4F" w:rsidP="00CD2365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677C4F" w:rsidRPr="00F433B8" w:rsidRDefault="00677C4F" w:rsidP="00CD2365">
            <w:pPr>
              <w:ind w:firstLine="0"/>
              <w:jc w:val="left"/>
              <w:cnfStyle w:val="000000010000"/>
            </w:pPr>
            <w:r>
              <w:t>Dodany wpis w bazie</w:t>
            </w:r>
            <w:r w:rsidR="00C66C46">
              <w:t xml:space="preserve"> danych połączony z projektem</w:t>
            </w:r>
          </w:p>
        </w:tc>
      </w:tr>
      <w:tr w:rsidR="00677C4F" w:rsidTr="004150E6">
        <w:trPr>
          <w:cnfStyle w:val="000000100000"/>
        </w:trPr>
        <w:tc>
          <w:tcPr>
            <w:cnfStyle w:val="001000000000"/>
            <w:tcW w:w="1526" w:type="dxa"/>
          </w:tcPr>
          <w:p w:rsidR="00677C4F" w:rsidRDefault="00677C4F" w:rsidP="00CD2365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677C4F" w:rsidRDefault="00677C4F" w:rsidP="00CD2365">
            <w:pPr>
              <w:ind w:firstLine="0"/>
              <w:jc w:val="left"/>
              <w:cnfStyle w:val="000000100000"/>
            </w:pPr>
          </w:p>
        </w:tc>
      </w:tr>
      <w:tr w:rsidR="00677C4F" w:rsidTr="004150E6">
        <w:trPr>
          <w:cnfStyle w:val="000000010000"/>
        </w:trPr>
        <w:tc>
          <w:tcPr>
            <w:cnfStyle w:val="001000000000"/>
            <w:tcW w:w="1526" w:type="dxa"/>
          </w:tcPr>
          <w:p w:rsidR="00677C4F" w:rsidRDefault="00677C4F" w:rsidP="00CD2365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677C4F" w:rsidRDefault="00677C4F" w:rsidP="00CD2365">
            <w:pPr>
              <w:ind w:firstLine="0"/>
              <w:jc w:val="left"/>
              <w:cnfStyle w:val="000000010000"/>
            </w:pPr>
            <w:r>
              <w:t>Użytkownik</w:t>
            </w:r>
          </w:p>
        </w:tc>
      </w:tr>
    </w:tbl>
    <w:p w:rsidR="00FE1DF7" w:rsidRDefault="00FE1DF7" w:rsidP="00FE1DF7"/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CB558B" w:rsidTr="004150E6">
        <w:trPr>
          <w:cnfStyle w:val="000000100000"/>
        </w:trPr>
        <w:tc>
          <w:tcPr>
            <w:cnfStyle w:val="001000000000"/>
            <w:tcW w:w="1526" w:type="dxa"/>
          </w:tcPr>
          <w:p w:rsidR="00CB558B" w:rsidRDefault="00CB558B" w:rsidP="00CD2365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CB558B" w:rsidRDefault="00CB558B" w:rsidP="00CD2365">
            <w:pPr>
              <w:ind w:firstLine="0"/>
              <w:jc w:val="left"/>
              <w:cnfStyle w:val="000000100000"/>
            </w:pPr>
            <w:r>
              <w:t>Usuwanie  projektu</w:t>
            </w:r>
          </w:p>
        </w:tc>
      </w:tr>
      <w:tr w:rsidR="00CB558B" w:rsidTr="004150E6">
        <w:trPr>
          <w:cnfStyle w:val="000000010000"/>
        </w:trPr>
        <w:tc>
          <w:tcPr>
            <w:cnfStyle w:val="001000000000"/>
            <w:tcW w:w="1526" w:type="dxa"/>
          </w:tcPr>
          <w:p w:rsidR="00CB558B" w:rsidRDefault="00CB558B" w:rsidP="00CD2365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CB558B" w:rsidRPr="00677C4F" w:rsidRDefault="00CB558B" w:rsidP="00CB558B">
            <w:pPr>
              <w:ind w:firstLine="0"/>
              <w:jc w:val="left"/>
              <w:cnfStyle w:val="000000010000"/>
            </w:pPr>
            <w:r>
              <w:t>Użytkownik usuwa projekt</w:t>
            </w:r>
          </w:p>
        </w:tc>
      </w:tr>
      <w:tr w:rsidR="00CB558B" w:rsidTr="004150E6">
        <w:trPr>
          <w:cnfStyle w:val="000000100000"/>
        </w:trPr>
        <w:tc>
          <w:tcPr>
            <w:cnfStyle w:val="001000000000"/>
            <w:tcW w:w="1526" w:type="dxa"/>
          </w:tcPr>
          <w:p w:rsidR="00CB558B" w:rsidRDefault="00CB558B" w:rsidP="00CD2365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CB558B" w:rsidRDefault="00CB558B" w:rsidP="00CD2365">
            <w:pPr>
              <w:ind w:firstLine="0"/>
              <w:jc w:val="left"/>
              <w:cnfStyle w:val="000000100000"/>
            </w:pPr>
            <w:r>
              <w:t>Identyfikator projektu</w:t>
            </w:r>
          </w:p>
        </w:tc>
      </w:tr>
      <w:tr w:rsidR="00CB558B" w:rsidTr="004150E6">
        <w:trPr>
          <w:cnfStyle w:val="000000010000"/>
        </w:trPr>
        <w:tc>
          <w:tcPr>
            <w:cnfStyle w:val="001000000000"/>
            <w:tcW w:w="1526" w:type="dxa"/>
          </w:tcPr>
          <w:p w:rsidR="00CB558B" w:rsidRDefault="00CB558B" w:rsidP="00CD2365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CB558B" w:rsidRPr="00F433B8" w:rsidRDefault="00CB558B" w:rsidP="00CD2365">
            <w:pPr>
              <w:ind w:firstLine="0"/>
              <w:jc w:val="left"/>
              <w:cnfStyle w:val="000000010000"/>
            </w:pPr>
            <w:r>
              <w:t>Usunięty wpis w bazie danych</w:t>
            </w:r>
          </w:p>
        </w:tc>
      </w:tr>
      <w:tr w:rsidR="00CB558B" w:rsidTr="004150E6">
        <w:trPr>
          <w:cnfStyle w:val="000000100000"/>
        </w:trPr>
        <w:tc>
          <w:tcPr>
            <w:cnfStyle w:val="001000000000"/>
            <w:tcW w:w="1526" w:type="dxa"/>
          </w:tcPr>
          <w:p w:rsidR="00CB558B" w:rsidRDefault="00CB558B" w:rsidP="00CD2365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CB558B" w:rsidRDefault="00CB558B" w:rsidP="00CD2365">
            <w:pPr>
              <w:ind w:firstLine="0"/>
              <w:jc w:val="left"/>
              <w:cnfStyle w:val="000000100000"/>
            </w:pPr>
          </w:p>
        </w:tc>
      </w:tr>
      <w:tr w:rsidR="00CB558B" w:rsidTr="004150E6">
        <w:trPr>
          <w:cnfStyle w:val="000000010000"/>
        </w:trPr>
        <w:tc>
          <w:tcPr>
            <w:cnfStyle w:val="001000000000"/>
            <w:tcW w:w="1526" w:type="dxa"/>
          </w:tcPr>
          <w:p w:rsidR="00CB558B" w:rsidRDefault="00CB558B" w:rsidP="00CD2365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CB558B" w:rsidRDefault="00CB558B" w:rsidP="00CD2365">
            <w:pPr>
              <w:ind w:firstLine="0"/>
              <w:jc w:val="left"/>
              <w:cnfStyle w:val="000000010000"/>
            </w:pPr>
            <w:r>
              <w:t>Użytkownik</w:t>
            </w:r>
          </w:p>
        </w:tc>
      </w:tr>
    </w:tbl>
    <w:p w:rsidR="00CB558B" w:rsidRPr="00FE1DF7" w:rsidRDefault="00CB558B" w:rsidP="00FE1DF7"/>
    <w:p w:rsidR="00751935" w:rsidRPr="00FA7434" w:rsidRDefault="00FA7434" w:rsidP="002D57C0">
      <w:pPr>
        <w:pStyle w:val="Nagwek3"/>
      </w:pPr>
      <w:bookmarkStart w:id="10" w:name="_Toc397377612"/>
      <w:r>
        <w:t>Aplikacja mobilna</w:t>
      </w:r>
      <w:bookmarkEnd w:id="10"/>
    </w:p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EC20E9" w:rsidTr="004150E6">
        <w:trPr>
          <w:cnfStyle w:val="000000100000"/>
        </w:trPr>
        <w:tc>
          <w:tcPr>
            <w:cnfStyle w:val="001000000000"/>
            <w:tcW w:w="1526" w:type="dxa"/>
          </w:tcPr>
          <w:p w:rsidR="00EC20E9" w:rsidRDefault="00EC20E9" w:rsidP="002F21F9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EC20E9" w:rsidRDefault="00EC20E9" w:rsidP="002F21F9">
            <w:pPr>
              <w:ind w:firstLine="0"/>
              <w:jc w:val="left"/>
              <w:cnfStyle w:val="000000100000"/>
            </w:pPr>
            <w:r>
              <w:t>Logowanie do systemu</w:t>
            </w:r>
          </w:p>
        </w:tc>
      </w:tr>
      <w:tr w:rsidR="00EC20E9" w:rsidTr="004150E6">
        <w:trPr>
          <w:cnfStyle w:val="000000010000"/>
        </w:trPr>
        <w:tc>
          <w:tcPr>
            <w:cnfStyle w:val="001000000000"/>
            <w:tcW w:w="1526" w:type="dxa"/>
          </w:tcPr>
          <w:p w:rsidR="00EC20E9" w:rsidRDefault="00EC20E9" w:rsidP="002F21F9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EC20E9" w:rsidRPr="00677C4F" w:rsidRDefault="00EC20E9" w:rsidP="002F21F9">
            <w:pPr>
              <w:ind w:firstLine="0"/>
              <w:jc w:val="left"/>
              <w:cnfStyle w:val="000000010000"/>
            </w:pPr>
            <w:r>
              <w:t>Logowanie użytkownika z poziomu aplikacji mobilnej do aplikacji internetowej</w:t>
            </w:r>
          </w:p>
        </w:tc>
      </w:tr>
      <w:tr w:rsidR="00EC20E9" w:rsidTr="004150E6">
        <w:trPr>
          <w:cnfStyle w:val="000000100000"/>
        </w:trPr>
        <w:tc>
          <w:tcPr>
            <w:cnfStyle w:val="001000000000"/>
            <w:tcW w:w="1526" w:type="dxa"/>
          </w:tcPr>
          <w:p w:rsidR="00EC20E9" w:rsidRDefault="00EC20E9" w:rsidP="002F21F9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EC20E9" w:rsidRDefault="00EC20E9" w:rsidP="002F21F9">
            <w:pPr>
              <w:ind w:firstLine="0"/>
              <w:jc w:val="left"/>
              <w:cnfStyle w:val="000000100000"/>
            </w:pPr>
            <w:r>
              <w:t xml:space="preserve">Email oraz hasło </w:t>
            </w:r>
          </w:p>
        </w:tc>
      </w:tr>
      <w:tr w:rsidR="00EC20E9" w:rsidTr="004150E6">
        <w:trPr>
          <w:cnfStyle w:val="000000010000"/>
        </w:trPr>
        <w:tc>
          <w:tcPr>
            <w:cnfStyle w:val="001000000000"/>
            <w:tcW w:w="1526" w:type="dxa"/>
          </w:tcPr>
          <w:p w:rsidR="00EC20E9" w:rsidRDefault="00EC20E9" w:rsidP="002F21F9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EC20E9" w:rsidRPr="00F433B8" w:rsidRDefault="00EC20E9" w:rsidP="002F21F9">
            <w:pPr>
              <w:ind w:firstLine="0"/>
              <w:jc w:val="left"/>
              <w:cnfStyle w:val="000000010000"/>
            </w:pPr>
            <w:r>
              <w:t>Autoryzacja użytkownika w aplikacji mobilnej, pobranie z serwera stanu magazynowego oraz listy projektów</w:t>
            </w:r>
            <w:r w:rsidR="00A970B0">
              <w:t xml:space="preserve"> i zapisuje w lokalnej bazie danych</w:t>
            </w:r>
          </w:p>
        </w:tc>
      </w:tr>
      <w:tr w:rsidR="00EC20E9" w:rsidTr="004150E6">
        <w:trPr>
          <w:cnfStyle w:val="000000100000"/>
        </w:trPr>
        <w:tc>
          <w:tcPr>
            <w:cnfStyle w:val="001000000000"/>
            <w:tcW w:w="1526" w:type="dxa"/>
          </w:tcPr>
          <w:p w:rsidR="00EC20E9" w:rsidRDefault="00EC20E9" w:rsidP="002F21F9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EC20E9" w:rsidRDefault="00EC20E9" w:rsidP="002F21F9">
            <w:pPr>
              <w:ind w:firstLine="0"/>
              <w:jc w:val="left"/>
              <w:cnfStyle w:val="000000100000"/>
            </w:pPr>
          </w:p>
        </w:tc>
      </w:tr>
      <w:tr w:rsidR="00EC20E9" w:rsidTr="004150E6">
        <w:trPr>
          <w:cnfStyle w:val="000000010000"/>
        </w:trPr>
        <w:tc>
          <w:tcPr>
            <w:cnfStyle w:val="001000000000"/>
            <w:tcW w:w="1526" w:type="dxa"/>
          </w:tcPr>
          <w:p w:rsidR="00EC20E9" w:rsidRDefault="00EC20E9" w:rsidP="002F21F9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EC20E9" w:rsidRDefault="00EC20E9" w:rsidP="002F21F9">
            <w:pPr>
              <w:ind w:firstLine="0"/>
              <w:jc w:val="left"/>
              <w:cnfStyle w:val="000000010000"/>
            </w:pPr>
            <w:r>
              <w:t>Użytkownik</w:t>
            </w:r>
          </w:p>
        </w:tc>
      </w:tr>
    </w:tbl>
    <w:p w:rsidR="00EC20E9" w:rsidRDefault="00EC20E9" w:rsidP="00751935"/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A970B0" w:rsidTr="004150E6">
        <w:trPr>
          <w:cnfStyle w:val="000000100000"/>
        </w:trPr>
        <w:tc>
          <w:tcPr>
            <w:cnfStyle w:val="001000000000"/>
            <w:tcW w:w="1526" w:type="dxa"/>
          </w:tcPr>
          <w:p w:rsidR="00A970B0" w:rsidRDefault="00A970B0" w:rsidP="002F21F9">
            <w:pPr>
              <w:ind w:firstLine="0"/>
              <w:jc w:val="left"/>
            </w:pPr>
            <w:r>
              <w:lastRenderedPageBreak/>
              <w:t>Nazwa</w:t>
            </w:r>
          </w:p>
        </w:tc>
        <w:tc>
          <w:tcPr>
            <w:tcW w:w="7686" w:type="dxa"/>
          </w:tcPr>
          <w:p w:rsidR="00A970B0" w:rsidRDefault="00A970B0" w:rsidP="002F21F9">
            <w:pPr>
              <w:ind w:firstLine="0"/>
              <w:jc w:val="left"/>
              <w:cnfStyle w:val="000000100000"/>
            </w:pPr>
            <w:r>
              <w:t>Zmiana liczebności elementu w wybranym magazynie</w:t>
            </w:r>
          </w:p>
        </w:tc>
      </w:tr>
      <w:tr w:rsidR="00A970B0" w:rsidTr="004150E6">
        <w:trPr>
          <w:cnfStyle w:val="000000010000"/>
        </w:trPr>
        <w:tc>
          <w:tcPr>
            <w:cnfStyle w:val="001000000000"/>
            <w:tcW w:w="1526" w:type="dxa"/>
          </w:tcPr>
          <w:p w:rsidR="00A970B0" w:rsidRDefault="00A970B0" w:rsidP="002F21F9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A970B0" w:rsidRPr="00677C4F" w:rsidRDefault="00A970B0" w:rsidP="00010DDC">
            <w:pPr>
              <w:ind w:firstLine="0"/>
              <w:jc w:val="left"/>
              <w:cnfStyle w:val="000000010000"/>
            </w:pPr>
            <w:r>
              <w:t>Użytkownik zmienia liczebności elementu, zmiana odbywa się lokalnie</w:t>
            </w:r>
          </w:p>
        </w:tc>
      </w:tr>
      <w:tr w:rsidR="00A970B0" w:rsidTr="004150E6">
        <w:trPr>
          <w:cnfStyle w:val="000000100000"/>
        </w:trPr>
        <w:tc>
          <w:tcPr>
            <w:cnfStyle w:val="001000000000"/>
            <w:tcW w:w="1526" w:type="dxa"/>
          </w:tcPr>
          <w:p w:rsidR="00A970B0" w:rsidRDefault="00A970B0" w:rsidP="002F21F9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A970B0" w:rsidRDefault="00A970B0" w:rsidP="002F21F9">
            <w:pPr>
              <w:ind w:firstLine="0"/>
              <w:jc w:val="left"/>
              <w:cnfStyle w:val="000000100000"/>
            </w:pPr>
            <w:r>
              <w:t>Identyfikator element</w:t>
            </w:r>
            <w:r w:rsidR="00010DDC">
              <w:t>u, ilość elementu</w:t>
            </w:r>
          </w:p>
        </w:tc>
      </w:tr>
      <w:tr w:rsidR="00A970B0" w:rsidTr="004150E6">
        <w:trPr>
          <w:cnfStyle w:val="000000010000"/>
        </w:trPr>
        <w:tc>
          <w:tcPr>
            <w:cnfStyle w:val="001000000000"/>
            <w:tcW w:w="1526" w:type="dxa"/>
          </w:tcPr>
          <w:p w:rsidR="00A970B0" w:rsidRDefault="00A970B0" w:rsidP="002F21F9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A970B0" w:rsidRPr="00F433B8" w:rsidRDefault="00010DDC" w:rsidP="002F21F9">
            <w:pPr>
              <w:ind w:firstLine="0"/>
              <w:jc w:val="left"/>
              <w:cnfStyle w:val="000000010000"/>
            </w:pPr>
            <w:r>
              <w:t>Lokalna zmiana liczebności elementu w bazie danych</w:t>
            </w:r>
          </w:p>
        </w:tc>
      </w:tr>
      <w:tr w:rsidR="00A970B0" w:rsidTr="004150E6">
        <w:trPr>
          <w:cnfStyle w:val="000000100000"/>
        </w:trPr>
        <w:tc>
          <w:tcPr>
            <w:cnfStyle w:val="001000000000"/>
            <w:tcW w:w="1526" w:type="dxa"/>
          </w:tcPr>
          <w:p w:rsidR="00A970B0" w:rsidRDefault="00A970B0" w:rsidP="002F21F9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A970B0" w:rsidRDefault="00A970B0" w:rsidP="002F21F9">
            <w:pPr>
              <w:ind w:firstLine="0"/>
              <w:jc w:val="left"/>
              <w:cnfStyle w:val="000000100000"/>
            </w:pPr>
          </w:p>
        </w:tc>
      </w:tr>
      <w:tr w:rsidR="00A970B0" w:rsidTr="004150E6">
        <w:trPr>
          <w:cnfStyle w:val="000000010000"/>
        </w:trPr>
        <w:tc>
          <w:tcPr>
            <w:cnfStyle w:val="001000000000"/>
            <w:tcW w:w="1526" w:type="dxa"/>
          </w:tcPr>
          <w:p w:rsidR="00A970B0" w:rsidRDefault="00A970B0" w:rsidP="002F21F9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A970B0" w:rsidRDefault="00A970B0" w:rsidP="002F21F9">
            <w:pPr>
              <w:ind w:firstLine="0"/>
              <w:jc w:val="left"/>
              <w:cnfStyle w:val="000000010000"/>
            </w:pPr>
            <w:r>
              <w:t>Użytkownik</w:t>
            </w:r>
          </w:p>
        </w:tc>
      </w:tr>
    </w:tbl>
    <w:p w:rsidR="00A970B0" w:rsidRDefault="00A970B0" w:rsidP="00751935"/>
    <w:tbl>
      <w:tblPr>
        <w:tblStyle w:val="przypadkiuzyciatabela"/>
        <w:tblW w:w="0" w:type="auto"/>
        <w:tblLook w:val="0080"/>
      </w:tblPr>
      <w:tblGrid>
        <w:gridCol w:w="1526"/>
        <w:gridCol w:w="7686"/>
      </w:tblGrid>
      <w:tr w:rsidR="00010DDC" w:rsidTr="004150E6">
        <w:trPr>
          <w:cnfStyle w:val="000000100000"/>
        </w:trPr>
        <w:tc>
          <w:tcPr>
            <w:cnfStyle w:val="001000000000"/>
            <w:tcW w:w="1526" w:type="dxa"/>
          </w:tcPr>
          <w:p w:rsidR="00010DDC" w:rsidRDefault="00010DDC" w:rsidP="002F21F9">
            <w:pPr>
              <w:ind w:firstLine="0"/>
              <w:jc w:val="left"/>
            </w:pPr>
            <w:r>
              <w:t>Nazwa</w:t>
            </w:r>
          </w:p>
        </w:tc>
        <w:tc>
          <w:tcPr>
            <w:tcW w:w="7686" w:type="dxa"/>
          </w:tcPr>
          <w:p w:rsidR="00010DDC" w:rsidRDefault="00010DDC" w:rsidP="002F21F9">
            <w:pPr>
              <w:ind w:firstLine="0"/>
              <w:jc w:val="left"/>
              <w:cnfStyle w:val="000000100000"/>
            </w:pPr>
            <w:r>
              <w:t>Synchronizacja bazy danych</w:t>
            </w:r>
          </w:p>
        </w:tc>
      </w:tr>
      <w:tr w:rsidR="00010DDC" w:rsidTr="004150E6">
        <w:trPr>
          <w:cnfStyle w:val="000000010000"/>
        </w:trPr>
        <w:tc>
          <w:tcPr>
            <w:cnfStyle w:val="001000000000"/>
            <w:tcW w:w="1526" w:type="dxa"/>
          </w:tcPr>
          <w:p w:rsidR="00010DDC" w:rsidRDefault="00010DDC" w:rsidP="002F21F9">
            <w:pPr>
              <w:ind w:firstLine="0"/>
              <w:jc w:val="left"/>
            </w:pPr>
            <w:r>
              <w:t>Opis</w:t>
            </w:r>
          </w:p>
        </w:tc>
        <w:tc>
          <w:tcPr>
            <w:tcW w:w="7686" w:type="dxa"/>
          </w:tcPr>
          <w:p w:rsidR="00010DDC" w:rsidRPr="00677C4F" w:rsidRDefault="00010DDC" w:rsidP="002F21F9">
            <w:pPr>
              <w:ind w:firstLine="0"/>
              <w:jc w:val="left"/>
              <w:cnfStyle w:val="000000010000"/>
            </w:pPr>
            <w:r>
              <w:t xml:space="preserve">Jeżeli użytkownik jest autoryzowany </w:t>
            </w:r>
            <w:r w:rsidR="00684A6D">
              <w:t>może dokonać synchronizacji bazy danych z serwerem</w:t>
            </w:r>
            <w:r w:rsidR="002F21F9">
              <w:t>, jeżeli nie jest zalogowany musi wprowadzić swoje dane.</w:t>
            </w:r>
          </w:p>
        </w:tc>
      </w:tr>
      <w:tr w:rsidR="00010DDC" w:rsidTr="004150E6">
        <w:trPr>
          <w:cnfStyle w:val="000000100000"/>
        </w:trPr>
        <w:tc>
          <w:tcPr>
            <w:cnfStyle w:val="001000000000"/>
            <w:tcW w:w="1526" w:type="dxa"/>
          </w:tcPr>
          <w:p w:rsidR="00010DDC" w:rsidRDefault="00010DDC" w:rsidP="002F21F9">
            <w:pPr>
              <w:ind w:firstLine="0"/>
              <w:jc w:val="left"/>
            </w:pPr>
            <w:r>
              <w:t>Wejście</w:t>
            </w:r>
          </w:p>
        </w:tc>
        <w:tc>
          <w:tcPr>
            <w:tcW w:w="7686" w:type="dxa"/>
          </w:tcPr>
          <w:p w:rsidR="00010DDC" w:rsidRDefault="002F21F9" w:rsidP="002F21F9">
            <w:pPr>
              <w:ind w:firstLine="0"/>
              <w:jc w:val="left"/>
              <w:cnfStyle w:val="000000100000"/>
            </w:pPr>
            <w:r>
              <w:t>Polecenie synchronizacji bazy danych</w:t>
            </w:r>
            <w:r w:rsidR="00010DDC">
              <w:t xml:space="preserve"> </w:t>
            </w:r>
          </w:p>
        </w:tc>
      </w:tr>
      <w:tr w:rsidR="00010DDC" w:rsidTr="004150E6">
        <w:trPr>
          <w:cnfStyle w:val="000000010000"/>
        </w:trPr>
        <w:tc>
          <w:tcPr>
            <w:cnfStyle w:val="001000000000"/>
            <w:tcW w:w="1526" w:type="dxa"/>
          </w:tcPr>
          <w:p w:rsidR="00010DDC" w:rsidRDefault="00010DDC" w:rsidP="002F21F9">
            <w:pPr>
              <w:ind w:firstLine="0"/>
              <w:jc w:val="left"/>
            </w:pPr>
            <w:r>
              <w:t>Wyjście</w:t>
            </w:r>
          </w:p>
        </w:tc>
        <w:tc>
          <w:tcPr>
            <w:tcW w:w="7686" w:type="dxa"/>
          </w:tcPr>
          <w:p w:rsidR="00010DDC" w:rsidRPr="00F433B8" w:rsidRDefault="002F21F9" w:rsidP="002F21F9">
            <w:pPr>
              <w:ind w:firstLine="0"/>
              <w:jc w:val="left"/>
              <w:cnfStyle w:val="000000010000"/>
            </w:pPr>
            <w:r>
              <w:t>Aplikacja wysyła do serwera listę elementów edytowanych, po czym pobiera listę zmian dokonanych w systemie.</w:t>
            </w:r>
          </w:p>
        </w:tc>
      </w:tr>
      <w:tr w:rsidR="00010DDC" w:rsidTr="004150E6">
        <w:trPr>
          <w:cnfStyle w:val="000000100000"/>
        </w:trPr>
        <w:tc>
          <w:tcPr>
            <w:cnfStyle w:val="001000000000"/>
            <w:tcW w:w="1526" w:type="dxa"/>
          </w:tcPr>
          <w:p w:rsidR="00010DDC" w:rsidRDefault="00010DDC" w:rsidP="002F21F9">
            <w:pPr>
              <w:ind w:firstLine="0"/>
              <w:jc w:val="left"/>
            </w:pPr>
            <w:r>
              <w:t>Uwagi</w:t>
            </w:r>
          </w:p>
        </w:tc>
        <w:tc>
          <w:tcPr>
            <w:tcW w:w="7686" w:type="dxa"/>
          </w:tcPr>
          <w:p w:rsidR="000372EB" w:rsidRPr="000372EB" w:rsidRDefault="00047C9D" w:rsidP="00047C9D">
            <w:pPr>
              <w:ind w:firstLine="0"/>
              <w:jc w:val="left"/>
              <w:cnfStyle w:val="000000100000"/>
            </w:pPr>
            <w:r>
              <w:t>Podczas synchronizacji brane pod uwagę są tylko zmiany oznacza to iż dla każdego elementu definiowana jest liczba dodatnia lub ujemna definiująca zmianę od ostatniej synchronizacji, serwer akceptuje zmiany liczebności.</w:t>
            </w:r>
          </w:p>
        </w:tc>
      </w:tr>
      <w:tr w:rsidR="00010DDC" w:rsidTr="004150E6">
        <w:trPr>
          <w:cnfStyle w:val="000000010000"/>
        </w:trPr>
        <w:tc>
          <w:tcPr>
            <w:cnfStyle w:val="001000000000"/>
            <w:tcW w:w="1526" w:type="dxa"/>
          </w:tcPr>
          <w:p w:rsidR="00010DDC" w:rsidRDefault="00010DDC" w:rsidP="002F21F9">
            <w:pPr>
              <w:ind w:firstLine="0"/>
              <w:jc w:val="left"/>
            </w:pPr>
            <w:r>
              <w:t>Rola</w:t>
            </w:r>
          </w:p>
        </w:tc>
        <w:tc>
          <w:tcPr>
            <w:tcW w:w="7686" w:type="dxa"/>
          </w:tcPr>
          <w:p w:rsidR="00010DDC" w:rsidRDefault="00010DDC" w:rsidP="002F21F9">
            <w:pPr>
              <w:ind w:firstLine="0"/>
              <w:jc w:val="left"/>
              <w:cnfStyle w:val="000000010000"/>
            </w:pPr>
            <w:r>
              <w:t>Użytkownik</w:t>
            </w:r>
          </w:p>
        </w:tc>
      </w:tr>
    </w:tbl>
    <w:p w:rsidR="00010DDC" w:rsidRPr="00751935" w:rsidRDefault="00010DDC" w:rsidP="00751935"/>
    <w:p w:rsidR="00D41AD6" w:rsidRDefault="00751935" w:rsidP="002D57C0">
      <w:pPr>
        <w:pStyle w:val="Nagwek2"/>
      </w:pPr>
      <w:bookmarkStart w:id="11" w:name="_Toc397377613"/>
      <w:r>
        <w:t>Wymagania niefunkcjonalne</w:t>
      </w:r>
      <w:bookmarkEnd w:id="11"/>
    </w:p>
    <w:p w:rsidR="005F1161" w:rsidRPr="00D41AD6" w:rsidRDefault="00D41AD6" w:rsidP="005F1161">
      <w:r>
        <w:t xml:space="preserve">Ogólny interfejs użytkownika systemu musi być prosty, bez zbędnych grafik jaskrawych kolorów utrzymany w łagodnym gradiencie barw. Komunikaty powinny być krótkie i zrozumiałe. </w:t>
      </w:r>
      <w:r w:rsidR="005F1161">
        <w:t xml:space="preserve">Aplikacja internetowa powinna wspierać widok </w:t>
      </w:r>
      <w:proofErr w:type="spellStart"/>
      <w:r w:rsidR="005F1161">
        <w:t>responsywny</w:t>
      </w:r>
      <w:proofErr w:type="spellEnd"/>
      <w:r w:rsidR="005F1161">
        <w:t xml:space="preserve"> (dostosowywać się do wymiarów okna przeglądarki), być zgodna ze standardem HTML 5.</w:t>
      </w:r>
    </w:p>
    <w:p w:rsidR="00D20803" w:rsidRDefault="00D20803" w:rsidP="00D20803">
      <w:r>
        <w:t xml:space="preserve">Zarówno aplikacja internetowa oraz mobilna muszą zapewniać bezpieczeństwo danych przechowywanych w bazie danych oraz ich poufność. </w:t>
      </w:r>
    </w:p>
    <w:p w:rsidR="00D20803" w:rsidRDefault="00D20803" w:rsidP="00D20803">
      <w:r>
        <w:t>Względem aplikacji internetowej:</w:t>
      </w:r>
    </w:p>
    <w:p w:rsidR="00D20803" w:rsidRDefault="00D20803" w:rsidP="00D20803">
      <w:pPr>
        <w:pStyle w:val="Akapitzlist"/>
        <w:numPr>
          <w:ilvl w:val="0"/>
          <w:numId w:val="27"/>
        </w:numPr>
      </w:pPr>
      <w:r>
        <w:t>Aplikacja musi mieć możliwość uruchomienia na dowolnym serwerze wyposażonym w wirtualna maszynę Javy,</w:t>
      </w:r>
    </w:p>
    <w:p w:rsidR="00D41AD6" w:rsidRDefault="00D20803" w:rsidP="00D20803">
      <w:pPr>
        <w:pStyle w:val="Akapitzlist"/>
        <w:numPr>
          <w:ilvl w:val="0"/>
          <w:numId w:val="27"/>
        </w:numPr>
      </w:pPr>
      <w:r>
        <w:t>Musi być zapewniona możliwość przyszłego skalowania aplikacji</w:t>
      </w:r>
      <w:r w:rsidR="00D41AD6">
        <w:t xml:space="preserve"> na serwerze</w:t>
      </w:r>
      <w:r w:rsidR="00C47355">
        <w:t>.</w:t>
      </w:r>
    </w:p>
    <w:p w:rsidR="00D41AD6" w:rsidRDefault="00D41AD6" w:rsidP="00D41AD6">
      <w:r>
        <w:t>Względem aplikacji mobilnej:</w:t>
      </w:r>
    </w:p>
    <w:p w:rsidR="005F1161" w:rsidRDefault="005F1161" w:rsidP="005F1161">
      <w:pPr>
        <w:pStyle w:val="Akapitzlist"/>
        <w:numPr>
          <w:ilvl w:val="0"/>
          <w:numId w:val="28"/>
        </w:numPr>
      </w:pPr>
      <w:r>
        <w:t>Minimalna wersja systemu Android na urządzeniu mobilnym 4.0.</w:t>
      </w:r>
    </w:p>
    <w:p w:rsidR="00D20803" w:rsidRDefault="00D20803" w:rsidP="00D41AD6">
      <w:pPr>
        <w:pStyle w:val="Akapitzlist"/>
        <w:ind w:left="1429" w:firstLine="0"/>
      </w:pPr>
      <w:r>
        <w:t xml:space="preserve"> </w:t>
      </w:r>
    </w:p>
    <w:p w:rsidR="00D20803" w:rsidRPr="00D20803" w:rsidRDefault="00D20803" w:rsidP="00D20803">
      <w:r>
        <w:lastRenderedPageBreak/>
        <w:t xml:space="preserve">  </w:t>
      </w:r>
    </w:p>
    <w:p w:rsidR="00891135" w:rsidRDefault="008C018D" w:rsidP="002D57C0">
      <w:pPr>
        <w:pStyle w:val="Nagwek2"/>
      </w:pPr>
      <w:bookmarkStart w:id="12" w:name="_Toc397377614"/>
      <w:r>
        <w:t>Wybór t</w:t>
      </w:r>
      <w:r w:rsidR="00891135">
        <w:t>echnologi</w:t>
      </w:r>
      <w:r w:rsidR="00A36284">
        <w:t>i</w:t>
      </w:r>
      <w:bookmarkEnd w:id="12"/>
    </w:p>
    <w:p w:rsidR="00B54A94" w:rsidRDefault="00835C81" w:rsidP="00D83CB0">
      <w:r>
        <w:t>Znając dokładnie wymagania stawiane projektowi</w:t>
      </w:r>
      <w:r w:rsidR="00D83CB0">
        <w:t xml:space="preserve"> </w:t>
      </w:r>
      <w:r>
        <w:t>w poniższym rozdziale przedstawion</w:t>
      </w:r>
      <w:r w:rsidR="00B54A94">
        <w:t xml:space="preserve">e zostały aspekty wyboru technologii systemu. </w:t>
      </w:r>
    </w:p>
    <w:p w:rsidR="00B54A94" w:rsidRDefault="00B54A94" w:rsidP="00D83CB0">
      <w:r>
        <w:t>W</w:t>
      </w:r>
      <w:r w:rsidR="00D83CB0">
        <w:t xml:space="preserve"> przypadku aplikacji mobilnej </w:t>
      </w:r>
      <w:r>
        <w:t xml:space="preserve">najlepszym wyborem jest użycie standardowego rozwiązania dedykowanego przez dostawce systemu, </w:t>
      </w:r>
      <w:r w:rsidR="00D83CB0">
        <w:t xml:space="preserve">czyli </w:t>
      </w:r>
      <w:r w:rsidR="00257A2E">
        <w:t>użycie języka</w:t>
      </w:r>
      <w:r>
        <w:t xml:space="preserve"> Java</w:t>
      </w:r>
      <w:r w:rsidR="00D83CB0">
        <w:t xml:space="preserve"> z</w:t>
      </w:r>
      <w:r>
        <w:t xml:space="preserve"> An</w:t>
      </w:r>
      <w:r w:rsidR="00D83CB0">
        <w:t>droid SDK</w:t>
      </w:r>
      <w:r w:rsidR="00990A2A">
        <w:t>.</w:t>
      </w:r>
      <w:r w:rsidR="00D83CB0">
        <w:t xml:space="preserve"> </w:t>
      </w:r>
    </w:p>
    <w:p w:rsidR="00566808" w:rsidRDefault="00D83CB0" w:rsidP="00566808">
      <w:r>
        <w:t xml:space="preserve"> </w:t>
      </w:r>
      <w:r w:rsidR="00B54A94">
        <w:t>Wybór rozwiązania dla aplikacji internetowej nie jest tak prost</w:t>
      </w:r>
      <w:r w:rsidR="00FA48B5">
        <w:t>y</w:t>
      </w:r>
      <w:r w:rsidR="00B54A94">
        <w:t xml:space="preserve"> i oczywisty jak</w:t>
      </w:r>
      <w:r w:rsidR="00DB40F9">
        <w:br/>
      </w:r>
      <w:r w:rsidR="00B54A94">
        <w:t xml:space="preserve"> w przypadku aplikacj</w:t>
      </w:r>
      <w:r w:rsidR="004B23E1">
        <w:t xml:space="preserve">i mobilnej. </w:t>
      </w:r>
      <w:r w:rsidR="00990A2A">
        <w:t xml:space="preserve">Jeśli chodzi o wybór języka programowania to musiał być on dokonany pomiędzy dwoma platformami: </w:t>
      </w:r>
      <w:r w:rsidR="004B23E1">
        <w:t>C# lub Java. W ostateczności wybór podyktowany został zachowaniem kompatybilności języka z aplikacją mobilną. Dla wybranego języka programowania dostępna jest</w:t>
      </w:r>
      <w:r w:rsidR="00B54A94">
        <w:t xml:space="preserve"> duża liczba</w:t>
      </w:r>
      <w:r>
        <w:t xml:space="preserve"> </w:t>
      </w:r>
      <w:r w:rsidR="00990A2A">
        <w:t xml:space="preserve">bibliotek wspomagających, </w:t>
      </w:r>
      <w:r w:rsidR="002C3D7C">
        <w:t>które</w:t>
      </w:r>
      <w:r w:rsidR="004B23E1">
        <w:t xml:space="preserve"> z powodzeniem</w:t>
      </w:r>
      <w:r w:rsidR="002C3D7C">
        <w:t xml:space="preserve"> można wykorzystać do realizacji projektu. </w:t>
      </w:r>
      <w:r w:rsidR="00990A2A">
        <w:t xml:space="preserve">Na podstawie </w:t>
      </w:r>
      <w:r w:rsidR="00566808">
        <w:t>syntezy wymagań funkcjonalnych i niefunkcjonalnych zostały zdefiniowane kryteria, które determinowały wybór technologii:</w:t>
      </w:r>
    </w:p>
    <w:p w:rsidR="0009219B" w:rsidRDefault="00257A2E" w:rsidP="00566808">
      <w:pPr>
        <w:pStyle w:val="Akapitzlist"/>
        <w:numPr>
          <w:ilvl w:val="0"/>
          <w:numId w:val="28"/>
        </w:numPr>
      </w:pPr>
      <w:r>
        <w:t>Małe</w:t>
      </w:r>
      <w:r w:rsidR="0009219B">
        <w:t xml:space="preserve"> wymagania względem zasobów maszyny na której uruchomiona jest aplikacja.</w:t>
      </w:r>
    </w:p>
    <w:p w:rsidR="0009219B" w:rsidRDefault="0009219B" w:rsidP="0009219B">
      <w:pPr>
        <w:pStyle w:val="Akapitzlist"/>
        <w:numPr>
          <w:ilvl w:val="0"/>
          <w:numId w:val="12"/>
        </w:numPr>
      </w:pPr>
      <w:r>
        <w:t>Szybkość działania,</w:t>
      </w:r>
    </w:p>
    <w:p w:rsidR="0009219B" w:rsidRDefault="0009219B" w:rsidP="0009219B">
      <w:pPr>
        <w:pStyle w:val="Akapitzlist"/>
        <w:numPr>
          <w:ilvl w:val="0"/>
          <w:numId w:val="12"/>
        </w:numPr>
      </w:pPr>
      <w:r>
        <w:t>Skalowalność (należy brać pod uwagę scenariusz w którym serwis musi obsługiwanych coraz to większa liczbę  użytkowników w czasie),</w:t>
      </w:r>
    </w:p>
    <w:p w:rsidR="0009219B" w:rsidRDefault="0009219B" w:rsidP="00D83CB0"/>
    <w:p w:rsidR="00D83CB0" w:rsidRPr="001A7D0A" w:rsidRDefault="00E60BFF" w:rsidP="0009219B">
      <w:pPr>
        <w:ind w:firstLine="0"/>
      </w:pPr>
      <w:r>
        <w:t>Kierując się doborem technologii warto wykorzystać opi</w:t>
      </w:r>
      <w:r w:rsidR="001A7B18">
        <w:t xml:space="preserve">nie </w:t>
      </w:r>
      <w:r>
        <w:t>użytkowników</w:t>
      </w:r>
      <w:r w:rsidR="001A7B18">
        <w:t>.</w:t>
      </w:r>
      <w:r>
        <w:t xml:space="preserve"> </w:t>
      </w:r>
      <w:r w:rsidR="00054CD2">
        <w:br/>
      </w:r>
      <w:r w:rsidR="001A7B18">
        <w:t>W I</w:t>
      </w:r>
      <w:r>
        <w:t xml:space="preserve">nternecie można znaleźć dużą liczbę dyskusji przedstawiających wady oraz </w:t>
      </w:r>
      <w:r w:rsidR="001A7B18">
        <w:t>zalety poszczególnych rozwiązań. P</w:t>
      </w:r>
      <w:r>
        <w:t>oniżej</w:t>
      </w:r>
      <w:r w:rsidR="001A7B18">
        <w:t xml:space="preserve"> (Rys 2.1)</w:t>
      </w:r>
      <w:r>
        <w:t xml:space="preserve"> przedstawiona została tabela przedstawiająca oceny poszczególnych technologii pod kątem r</w:t>
      </w:r>
      <w:r w:rsidR="00990A2A">
        <w:t>óżnych kategorii. Zestawienie</w:t>
      </w:r>
      <w:r>
        <w:t xml:space="preserve"> </w:t>
      </w:r>
      <w:r w:rsidR="00990A2A">
        <w:t>zostało przygotowane</w:t>
      </w:r>
      <w:r>
        <w:t xml:space="preserve"> na podstawie przeprowadzon</w:t>
      </w:r>
      <w:r w:rsidR="00990A2A">
        <w:t>ej sondy w grupie ponad 1800 dew</w:t>
      </w:r>
      <w:r>
        <w:t>eloperów</w:t>
      </w:r>
      <w:r w:rsidR="00990A2A">
        <w:t>.</w:t>
      </w:r>
      <w:r w:rsidR="001A7D0A">
        <w:t xml:space="preserve"> </w:t>
      </w:r>
      <w:r w:rsidR="00990A2A">
        <w:t>A</w:t>
      </w:r>
      <w:r w:rsidR="00092362">
        <w:t xml:space="preserve">rtykuł </w:t>
      </w:r>
      <w:r w:rsidR="001A7D0A">
        <w:t xml:space="preserve"> opisujący porównanie został opublikowany przez </w:t>
      </w:r>
      <w:proofErr w:type="spellStart"/>
      <w:r w:rsidR="001A7D0A">
        <w:t>Simon’a</w:t>
      </w:r>
      <w:proofErr w:type="spellEnd"/>
      <w:r w:rsidR="001A7D0A">
        <w:t xml:space="preserve"> </w:t>
      </w:r>
      <w:proofErr w:type="spellStart"/>
      <w:r w:rsidR="001A7D0A">
        <w:t>Maple</w:t>
      </w:r>
      <w:proofErr w:type="spellEnd"/>
      <w:sdt>
        <w:sdtPr>
          <w:id w:val="265960594"/>
          <w:citation/>
        </w:sdtPr>
        <w:sdtContent>
          <w:fldSimple w:instr=" CITATION Sim13 \l 1045 ">
            <w:r w:rsidR="003C551D">
              <w:rPr>
                <w:noProof/>
              </w:rPr>
              <w:t xml:space="preserve"> [1]</w:t>
            </w:r>
          </w:fldSimple>
        </w:sdtContent>
      </w:sdt>
      <w:r w:rsidR="009F5B25">
        <w:t>.</w:t>
      </w:r>
    </w:p>
    <w:p w:rsidR="003F0B70" w:rsidRDefault="001A7D0A" w:rsidP="003F0B7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057900" cy="2356964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758" cy="235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B70" w:rsidRPr="00307110" w:rsidRDefault="00257A2E" w:rsidP="003F0B70">
      <w:pPr>
        <w:pStyle w:val="Legenda"/>
        <w:jc w:val="center"/>
        <w:rPr>
          <w:color w:val="7F7F7F" w:themeColor="text1" w:themeTint="80"/>
        </w:rPr>
      </w:pPr>
      <w:r w:rsidRPr="00307110">
        <w:rPr>
          <w:color w:val="7F7F7F" w:themeColor="text1" w:themeTint="80"/>
        </w:rPr>
        <w:t>Rys</w:t>
      </w:r>
      <w:r w:rsidR="003F0B70" w:rsidRPr="00307110">
        <w:rPr>
          <w:color w:val="7F7F7F" w:themeColor="text1" w:themeTint="80"/>
        </w:rPr>
        <w:t xml:space="preserve"> </w:t>
      </w:r>
      <w:r w:rsidR="00AA0252">
        <w:rPr>
          <w:color w:val="7F7F7F" w:themeColor="text1" w:themeTint="80"/>
        </w:rPr>
        <w:fldChar w:fldCharType="begin"/>
      </w:r>
      <w:r w:rsidR="00AA0252">
        <w:rPr>
          <w:color w:val="7F7F7F" w:themeColor="text1" w:themeTint="80"/>
        </w:rPr>
        <w:instrText xml:space="preserve"> STYLEREF 1 \s </w:instrText>
      </w:r>
      <w:r w:rsidR="00AA0252">
        <w:rPr>
          <w:color w:val="7F7F7F" w:themeColor="text1" w:themeTint="80"/>
        </w:rPr>
        <w:fldChar w:fldCharType="separate"/>
      </w:r>
      <w:r w:rsidR="00AA0252">
        <w:rPr>
          <w:noProof/>
          <w:color w:val="7F7F7F" w:themeColor="text1" w:themeTint="80"/>
        </w:rPr>
        <w:t>2</w:t>
      </w:r>
      <w:r w:rsidR="00AA0252">
        <w:rPr>
          <w:color w:val="7F7F7F" w:themeColor="text1" w:themeTint="80"/>
        </w:rPr>
        <w:fldChar w:fldCharType="end"/>
      </w:r>
      <w:r w:rsidR="00AA0252">
        <w:rPr>
          <w:color w:val="7F7F7F" w:themeColor="text1" w:themeTint="80"/>
        </w:rPr>
        <w:t>.</w:t>
      </w:r>
      <w:r w:rsidR="00AA0252">
        <w:rPr>
          <w:color w:val="7F7F7F" w:themeColor="text1" w:themeTint="80"/>
        </w:rPr>
        <w:fldChar w:fldCharType="begin"/>
      </w:r>
      <w:r w:rsidR="00AA0252">
        <w:rPr>
          <w:color w:val="7F7F7F" w:themeColor="text1" w:themeTint="80"/>
        </w:rPr>
        <w:instrText xml:space="preserve"> SEQ Rysunek \* ARABIC \s 1 </w:instrText>
      </w:r>
      <w:r w:rsidR="00AA0252">
        <w:rPr>
          <w:color w:val="7F7F7F" w:themeColor="text1" w:themeTint="80"/>
        </w:rPr>
        <w:fldChar w:fldCharType="separate"/>
      </w:r>
      <w:r w:rsidR="00AA0252">
        <w:rPr>
          <w:noProof/>
          <w:color w:val="7F7F7F" w:themeColor="text1" w:themeTint="80"/>
        </w:rPr>
        <w:t>1</w:t>
      </w:r>
      <w:r w:rsidR="00AA0252">
        <w:rPr>
          <w:color w:val="7F7F7F" w:themeColor="text1" w:themeTint="80"/>
        </w:rPr>
        <w:fldChar w:fldCharType="end"/>
      </w:r>
      <w:r w:rsidR="003F0B70" w:rsidRPr="00307110">
        <w:rPr>
          <w:color w:val="7F7F7F" w:themeColor="text1" w:themeTint="80"/>
        </w:rPr>
        <w:t xml:space="preserve"> </w:t>
      </w:r>
      <w:r w:rsidR="00307110" w:rsidRPr="00307110">
        <w:rPr>
          <w:color w:val="7F7F7F" w:themeColor="text1" w:themeTint="80"/>
        </w:rPr>
        <w:br/>
      </w:r>
      <w:r w:rsidR="00923F3D" w:rsidRPr="00307110">
        <w:rPr>
          <w:color w:val="7F7F7F" w:themeColor="text1" w:themeTint="80"/>
        </w:rPr>
        <w:t>Podsumowanie porównania</w:t>
      </w:r>
      <w:r w:rsidR="003F0B70" w:rsidRPr="00307110">
        <w:rPr>
          <w:color w:val="7F7F7F" w:themeColor="text1" w:themeTint="80"/>
        </w:rPr>
        <w:t xml:space="preserve"> </w:t>
      </w:r>
      <w:proofErr w:type="spellStart"/>
      <w:r w:rsidR="00923F3D" w:rsidRPr="00307110">
        <w:rPr>
          <w:color w:val="7F7F7F" w:themeColor="text1" w:themeTint="80"/>
        </w:rPr>
        <w:t>framework’ów</w:t>
      </w:r>
      <w:proofErr w:type="spellEnd"/>
      <w:r w:rsidR="00923F3D" w:rsidRPr="00307110">
        <w:rPr>
          <w:color w:val="7F7F7F" w:themeColor="text1" w:themeTint="80"/>
        </w:rPr>
        <w:t xml:space="preserve"> </w:t>
      </w:r>
      <w:r w:rsidR="00923F3D" w:rsidRPr="00307110">
        <w:rPr>
          <w:color w:val="7F7F7F" w:themeColor="text1" w:themeTint="80"/>
        </w:rPr>
        <w:br/>
      </w:r>
      <w:r w:rsidR="00FF0153" w:rsidRPr="00307110">
        <w:rPr>
          <w:color w:val="7F7F7F" w:themeColor="text1" w:themeTint="80"/>
        </w:rPr>
        <w:t>ź</w:t>
      </w:r>
      <w:r w:rsidR="00923F3D" w:rsidRPr="00307110">
        <w:rPr>
          <w:color w:val="7F7F7F" w:themeColor="text1" w:themeTint="80"/>
        </w:rPr>
        <w:t>ródło : http://zeroturnaround.com/rebellabs/the-curious-coders-java-web-frameworks-comparison-spring-mvc-grails-vaadin-gwt-wicket-play-struts-and-jsf/10/</w:t>
      </w:r>
    </w:p>
    <w:p w:rsidR="00D83CB0" w:rsidRDefault="00092362" w:rsidP="00D83CB0">
      <w:r>
        <w:t>Przytoczony artykuł prezentował całe spektrum kategorii</w:t>
      </w:r>
      <w:r w:rsidR="00147F31">
        <w:t xml:space="preserve"> ocenionych w skali od 1 do 5</w:t>
      </w:r>
      <w:r>
        <w:t>. Dzięki przeprowadzonej analizie</w:t>
      </w:r>
      <w:r w:rsidR="00A92DD4">
        <w:t xml:space="preserve"> dla prezentowanej pracy </w:t>
      </w:r>
      <w:r>
        <w:t>wybrano Play Framework</w:t>
      </w:r>
      <w:sdt>
        <w:sdtPr>
          <w:id w:val="265960595"/>
          <w:citation/>
        </w:sdtPr>
        <w:sdtContent>
          <w:fldSimple w:instr=" CITATION Dok \l 1045 ">
            <w:r w:rsidR="003C551D">
              <w:rPr>
                <w:noProof/>
              </w:rPr>
              <w:t xml:space="preserve"> [2]</w:t>
            </w:r>
          </w:fldSimple>
        </w:sdtContent>
      </w:sdt>
      <w:r w:rsidR="00990A2A">
        <w:t>.</w:t>
      </w:r>
      <w:r>
        <w:t xml:space="preserve"> </w:t>
      </w:r>
      <w:r w:rsidR="00990A2A">
        <w:t>S</w:t>
      </w:r>
      <w:r w:rsidR="00A92DD4">
        <w:t>łabe oceny w kategorii łatwość użycia oraz stopień skomplikowania wynikały gł</w:t>
      </w:r>
      <w:r w:rsidR="004E1063">
        <w:t xml:space="preserve">ownie </w:t>
      </w:r>
      <w:r w:rsidR="00054CD2">
        <w:br/>
      </w:r>
      <w:r w:rsidR="004E1063">
        <w:t>z faktu, iż rozwiązanie</w:t>
      </w:r>
      <w:r w:rsidR="00A92DD4">
        <w:t xml:space="preserve"> używa języ</w:t>
      </w:r>
      <w:r w:rsidR="002F4B70">
        <w:t>ka Scala dla systemu szablonów</w:t>
      </w:r>
      <w:r w:rsidR="00A92DD4">
        <w:t>. Dodatkowo</w:t>
      </w:r>
      <w:r w:rsidR="004E1063">
        <w:t xml:space="preserve"> </w:t>
      </w:r>
      <w:r w:rsidR="00A92DD4">
        <w:t xml:space="preserve"> aplikacja nie musi być pisana w języku Java, można zamiennie stosować język Scala</w:t>
      </w:r>
      <w:r w:rsidR="00990A2A">
        <w:t>,</w:t>
      </w:r>
      <w:r w:rsidR="00A92DD4">
        <w:t xml:space="preserve"> gdyż kompilowany j</w:t>
      </w:r>
      <w:r w:rsidR="004E1063">
        <w:t>est on do postaci binarnej Javy.</w:t>
      </w:r>
      <w:r w:rsidR="00A92DD4">
        <w:t xml:space="preserve"> Użycie Scali wcale nie dyskryminuje technologii</w:t>
      </w:r>
      <w:r w:rsidR="004E1063">
        <w:t>, wręcz przeciwnie zachęca do poznania nowego języka</w:t>
      </w:r>
      <w:r w:rsidR="00A92DD4">
        <w:t>. Dodatkowo wybrane rozwiązanie udostępnia gotowy serwer Play który a</w:t>
      </w:r>
      <w:r w:rsidR="008C018D">
        <w:t>utomatycznie kompiluje wykryte zmiany w plikach źródłowych</w:t>
      </w:r>
      <w:r w:rsidR="00A92DD4">
        <w:t>. W kategorii skalowalności wynik maksymalny 5 punktów został uzyskan</w:t>
      </w:r>
      <w:r w:rsidR="006F4ABD">
        <w:t xml:space="preserve">y dzięki implementacji </w:t>
      </w:r>
      <w:proofErr w:type="spellStart"/>
      <w:r w:rsidR="006F4ABD">
        <w:t>Akka</w:t>
      </w:r>
      <w:proofErr w:type="spellEnd"/>
      <w:r w:rsidR="004E1063">
        <w:rPr>
          <w:rStyle w:val="Odwoanieprzypisudolnego"/>
        </w:rPr>
        <w:footnoteReference w:id="1"/>
      </w:r>
      <w:r w:rsidR="006F4ABD">
        <w:t xml:space="preserve"> na której oparty</w:t>
      </w:r>
      <w:r w:rsidR="004E1063">
        <w:t xml:space="preserve"> system przetwarzania zapytań</w:t>
      </w:r>
      <w:r w:rsidR="006F4ABD">
        <w:t xml:space="preserve"> Play </w:t>
      </w:r>
      <w:proofErr w:type="spellStart"/>
      <w:r w:rsidR="006F4ABD">
        <w:t>Framework</w:t>
      </w:r>
      <w:r w:rsidR="004E1063">
        <w:t>’a</w:t>
      </w:r>
      <w:proofErr w:type="spellEnd"/>
      <w:r w:rsidR="00733EF8">
        <w:t xml:space="preserve">. </w:t>
      </w:r>
    </w:p>
    <w:p w:rsidR="00733EF8" w:rsidRDefault="00733EF8" w:rsidP="00D83CB0"/>
    <w:p w:rsidR="009946AC" w:rsidRDefault="009946AC" w:rsidP="002D57C0">
      <w:pPr>
        <w:pStyle w:val="Nagwek2"/>
      </w:pPr>
      <w:bookmarkStart w:id="13" w:name="_Toc397377615"/>
      <w:r>
        <w:t>Planowanie pracy</w:t>
      </w:r>
      <w:bookmarkEnd w:id="13"/>
    </w:p>
    <w:p w:rsidR="009946AC" w:rsidRDefault="008F4F48" w:rsidP="009946AC">
      <w:r>
        <w:t>Planowanie pracy oraz jego przebiegu można zdefiniować poprzez określenie kamieni milowych projektu</w:t>
      </w:r>
      <w:r w:rsidR="009946AC">
        <w:t xml:space="preserve">, dzięki którym praca nad realizowanym przedsięwzięciem zostaje uporządkowana w logiczną całość. Poniższe kolejne etapy zostaną szerzej opisane </w:t>
      </w:r>
      <w:r w:rsidR="00054CD2">
        <w:br/>
      </w:r>
      <w:r w:rsidR="009946AC">
        <w:t>w kolejnych rozdziałach.</w:t>
      </w:r>
    </w:p>
    <w:p w:rsidR="009946AC" w:rsidRDefault="009946AC" w:rsidP="009946AC">
      <w:pPr>
        <w:pStyle w:val="Akapitzlist"/>
        <w:numPr>
          <w:ilvl w:val="0"/>
          <w:numId w:val="11"/>
        </w:numPr>
      </w:pPr>
      <w:r>
        <w:t>Konfiguracja środowiska oraz narzędzi developerskich,</w:t>
      </w:r>
    </w:p>
    <w:p w:rsidR="009946AC" w:rsidRDefault="009946AC" w:rsidP="009946AC">
      <w:pPr>
        <w:pStyle w:val="Akapitzlist"/>
        <w:numPr>
          <w:ilvl w:val="0"/>
          <w:numId w:val="11"/>
        </w:numPr>
      </w:pPr>
      <w:r>
        <w:t>Utworzenie i konfiguracja pustego projektu aplikacji internet</w:t>
      </w:r>
      <w:r w:rsidR="00822139">
        <w:t>owej z użyciem Play F</w:t>
      </w:r>
      <w:r>
        <w:t>ramework,</w:t>
      </w:r>
    </w:p>
    <w:p w:rsidR="00BC73AE" w:rsidRDefault="00BC73AE" w:rsidP="009946AC">
      <w:pPr>
        <w:pStyle w:val="Akapitzlist"/>
        <w:numPr>
          <w:ilvl w:val="0"/>
          <w:numId w:val="11"/>
        </w:numPr>
      </w:pPr>
      <w:r>
        <w:lastRenderedPageBreak/>
        <w:t xml:space="preserve">Połączenie z serwerem bazy danych w tym projekcie </w:t>
      </w:r>
      <w:proofErr w:type="spellStart"/>
      <w:r>
        <w:t>MySQL</w:t>
      </w:r>
      <w:proofErr w:type="spellEnd"/>
      <w:r w:rsidR="008D7EE6">
        <w:t>,</w:t>
      </w:r>
    </w:p>
    <w:p w:rsidR="009946AC" w:rsidRDefault="009946AC" w:rsidP="009946AC">
      <w:pPr>
        <w:pStyle w:val="Akapitzlist"/>
        <w:numPr>
          <w:ilvl w:val="0"/>
          <w:numId w:val="11"/>
        </w:numPr>
      </w:pPr>
      <w:r>
        <w:t>Wybór modułu autoryzacji oraz autentykacji użytkowników, adaptacja ról użytkowników,</w:t>
      </w:r>
    </w:p>
    <w:p w:rsidR="009946AC" w:rsidRDefault="009946AC" w:rsidP="009946AC">
      <w:pPr>
        <w:pStyle w:val="Akapitzlist"/>
        <w:numPr>
          <w:ilvl w:val="0"/>
          <w:numId w:val="11"/>
        </w:numPr>
      </w:pPr>
      <w:r>
        <w:t>Implementacja modeli oraz logiki biznesowej,</w:t>
      </w:r>
    </w:p>
    <w:p w:rsidR="009946AC" w:rsidRDefault="009946AC" w:rsidP="009946AC">
      <w:pPr>
        <w:pStyle w:val="Akapitzlist"/>
        <w:numPr>
          <w:ilvl w:val="0"/>
          <w:numId w:val="11"/>
        </w:numPr>
      </w:pPr>
      <w:r>
        <w:t>Implementacja pozostałych funkcjonalności,</w:t>
      </w:r>
    </w:p>
    <w:p w:rsidR="009946AC" w:rsidRDefault="009946AC" w:rsidP="009946AC">
      <w:pPr>
        <w:pStyle w:val="Akapitzlist"/>
        <w:numPr>
          <w:ilvl w:val="0"/>
          <w:numId w:val="11"/>
        </w:numPr>
      </w:pPr>
      <w:r>
        <w:t>Utworzenie pustego projektu dla aplikacji mobilnej dla systemu Android</w:t>
      </w:r>
    </w:p>
    <w:p w:rsidR="009946AC" w:rsidRDefault="009946AC" w:rsidP="009946AC">
      <w:pPr>
        <w:pStyle w:val="Akapitzlist"/>
        <w:numPr>
          <w:ilvl w:val="0"/>
          <w:numId w:val="11"/>
        </w:numPr>
      </w:pPr>
      <w:r>
        <w:t xml:space="preserve"> Implementacja mechanizmu autoryzacji aplikacji mobilnej do serwisem internetowego</w:t>
      </w:r>
    </w:p>
    <w:p w:rsidR="009946AC" w:rsidRDefault="009946AC" w:rsidP="009946AC">
      <w:pPr>
        <w:pStyle w:val="Akapitzlist"/>
        <w:numPr>
          <w:ilvl w:val="0"/>
          <w:numId w:val="11"/>
        </w:numPr>
      </w:pPr>
      <w:r>
        <w:t xml:space="preserve"> Utworzenie lokalnej bazy danych, implementacja synchronizacji pomiędzy aplikacjami.</w:t>
      </w:r>
    </w:p>
    <w:p w:rsidR="009946AC" w:rsidRPr="009946AC" w:rsidRDefault="009946AC" w:rsidP="009946AC">
      <w:r>
        <w:t xml:space="preserve">    </w:t>
      </w:r>
    </w:p>
    <w:p w:rsidR="001E707C" w:rsidRDefault="001E707C" w:rsidP="002D57C0">
      <w:pPr>
        <w:pStyle w:val="Nagwek2"/>
      </w:pPr>
      <w:bookmarkStart w:id="14" w:name="_Toc397377616"/>
      <w:r>
        <w:t>Komunikacja aplikacji mobilnej z serwerem</w:t>
      </w:r>
      <w:bookmarkEnd w:id="14"/>
    </w:p>
    <w:p w:rsidR="001E707C" w:rsidRDefault="001E707C" w:rsidP="001E707C">
      <w:r>
        <w:t xml:space="preserve">Do poprawnej i osiągalnej komunikacji aplikacji z serwerem zostanie zdefiniowana usługa realizująca zadania związane z synchronizacją danych wysyłanych z aplikacji mobilnej komunikacja odbywać się będzie za pomocą obiektów zapisanych w formacie JSON. </w:t>
      </w:r>
    </w:p>
    <w:p w:rsidR="001E707C" w:rsidRDefault="001E707C" w:rsidP="001E707C">
      <w:r>
        <w:t xml:space="preserve">Proces autentykacji użytkownika w aplikacji mobilnej odbywa sie poprzez wprowadzenie adresu email oraz hasła, które zostaną wysłane metodą POST do serwera, serwer zwróci wynik w postaci </w:t>
      </w:r>
      <w:proofErr w:type="spellStart"/>
      <w:r>
        <w:t>tokenu</w:t>
      </w:r>
      <w:proofErr w:type="spellEnd"/>
      <w:r>
        <w:t xml:space="preserve"> czyli tymczasowego identyfikatora użytkownika </w:t>
      </w:r>
      <w:r w:rsidR="00054CD2">
        <w:br/>
      </w:r>
      <w:r>
        <w:t>w systemie oraz pole „</w:t>
      </w:r>
      <w:proofErr w:type="spellStart"/>
      <w:r>
        <w:t>name</w:t>
      </w:r>
      <w:proofErr w:type="spellEnd"/>
      <w:r>
        <w:t xml:space="preserve">” składające się z imienia i nazwiska lub puste jeżeli nie wprowadzono informacji o użytkowniku. </w:t>
      </w:r>
    </w:p>
    <w:p w:rsidR="001E707C" w:rsidRDefault="001E707C" w:rsidP="001E707C">
      <w:r>
        <w:t>Przykład odpowiedzi:</w:t>
      </w:r>
    </w:p>
    <w:p w:rsidR="001E707C" w:rsidRDefault="00733BF4" w:rsidP="00733BF4">
      <w:pPr>
        <w:pStyle w:val="code"/>
      </w:pPr>
      <w:r>
        <w:tab/>
      </w:r>
      <w:r w:rsidR="001E707C">
        <w:t>[{"</w:t>
      </w:r>
      <w:proofErr w:type="spellStart"/>
      <w:r w:rsidR="001E707C">
        <w:t>name":"Paweł</w:t>
      </w:r>
      <w:proofErr w:type="spellEnd"/>
      <w:r w:rsidR="001E707C">
        <w:t xml:space="preserve"> Opiela</w:t>
      </w:r>
      <w:r w:rsidR="001E707C" w:rsidRPr="00A85B44">
        <w:t>","token":"ea8c6d148aa88acf87529fab535aa00c"}</w:t>
      </w:r>
      <w:r w:rsidR="001E707C">
        <w:t>]</w:t>
      </w:r>
    </w:p>
    <w:p w:rsidR="001E707C" w:rsidRDefault="001E707C" w:rsidP="001E707C">
      <w:pPr>
        <w:pStyle w:val="Normalny1"/>
        <w:ind w:left="426"/>
        <w:rPr>
          <w:rFonts w:ascii="Consolas" w:hAnsi="Consolas"/>
        </w:rPr>
      </w:pPr>
    </w:p>
    <w:p w:rsidR="001E707C" w:rsidRDefault="001E707C" w:rsidP="001E707C">
      <w:r>
        <w:t xml:space="preserve">Jeżeli wprowadzone dane będą niepoprawne wartość pola </w:t>
      </w:r>
      <w:proofErr w:type="spellStart"/>
      <w:r>
        <w:t>token</w:t>
      </w:r>
      <w:proofErr w:type="spellEnd"/>
      <w:r>
        <w:t xml:space="preserve"> będzie pusta :</w:t>
      </w:r>
    </w:p>
    <w:p w:rsidR="001E707C" w:rsidRPr="00733BF4" w:rsidRDefault="00733BF4" w:rsidP="00733BF4">
      <w:pPr>
        <w:pStyle w:val="code"/>
      </w:pPr>
      <w:r w:rsidRPr="00733BF4">
        <w:tab/>
      </w:r>
      <w:r w:rsidR="001E707C" w:rsidRPr="00733BF4">
        <w:t>[{"</w:t>
      </w:r>
      <w:proofErr w:type="spellStart"/>
      <w:r w:rsidR="001E707C" w:rsidRPr="00733BF4">
        <w:t>token</w:t>
      </w:r>
      <w:proofErr w:type="spellEnd"/>
      <w:r w:rsidR="001E707C" w:rsidRPr="00733BF4">
        <w:t>":""}]</w:t>
      </w:r>
    </w:p>
    <w:p w:rsidR="001E707C" w:rsidRDefault="001E707C" w:rsidP="001E707C">
      <w:pPr>
        <w:pStyle w:val="Normalny1"/>
        <w:ind w:left="426"/>
        <w:rPr>
          <w:rFonts w:ascii="Consolas" w:hAnsi="Consolas"/>
        </w:rPr>
      </w:pPr>
    </w:p>
    <w:p w:rsidR="001E707C" w:rsidRDefault="001E707C" w:rsidP="001E707C">
      <w:r>
        <w:t xml:space="preserve">Proces pobierania danych z serwera odbywać będzie się automatycznie po udanym procesie logowania do systemu z jedynym wyjątkiem gdy zmiany nie zostały zsynchronizowane lub są aktualne. W przypadku gdy dane w bazie danych użytkownika na serwerze uległy zmianie w porównaniu z ostatnio pobraną bazą danych do aplikacji mobilnej która dodatkowo została edytowana użytkownik zostanie poinformowany o nieaktualnej bazie danych. </w:t>
      </w:r>
    </w:p>
    <w:p w:rsidR="001E707C" w:rsidRDefault="001E707C" w:rsidP="0078657F">
      <w:r>
        <w:lastRenderedPageBreak/>
        <w:t xml:space="preserve"> Informacja na temat zmiany w bazie danych w aplikacji mobilnej zapisywana jest za pomocą </w:t>
      </w:r>
      <w:r w:rsidR="0078657F">
        <w:t>funkcji skrótu M</w:t>
      </w:r>
      <w:r>
        <w:t xml:space="preserve">D5 generowanego przez serwer z przesyłanej bazy danych, skrót zapisywany jest w aplikacji podczas udanego importu bazy z serwera. </w:t>
      </w:r>
    </w:p>
    <w:p w:rsidR="001E707C" w:rsidRDefault="001E707C" w:rsidP="001E707C">
      <w:r>
        <w:t>Aby nie pobierać niepotrzebnie bazy danych która jest aktualna, do serwera kierowane jest żądanie</w:t>
      </w:r>
      <w:r w:rsidR="0069227F">
        <w:t xml:space="preserve"> o </w:t>
      </w:r>
      <w:r w:rsidR="00AD5FFD">
        <w:t xml:space="preserve">przesłanie aktualnego skrótu bazy danych. Jeżeli skróty bazy danych na serwerze i aplikacji są różne aplikacja wysyła żądanie </w:t>
      </w:r>
      <w:r w:rsidR="008877B9">
        <w:t>o przesłanie bazy danych.</w:t>
      </w:r>
    </w:p>
    <w:p w:rsidR="00EA6F01" w:rsidRDefault="00EA6F01" w:rsidP="001E707C">
      <w:r>
        <w:t>Przykładowa baza danych zapisana w formacie JSON:</w:t>
      </w:r>
    </w:p>
    <w:p w:rsidR="001E707C" w:rsidRDefault="001E707C" w:rsidP="001E707C">
      <w:pPr>
        <w:pStyle w:val="Normalny1"/>
        <w:ind w:left="426"/>
        <w:rPr>
          <w:rFonts w:ascii="Consolas" w:hAnsi="Consolas"/>
        </w:rPr>
      </w:pPr>
    </w:p>
    <w:p w:rsidR="003956EB" w:rsidRPr="00733BF4" w:rsidRDefault="00733BF4" w:rsidP="00733BF4">
      <w:pPr>
        <w:pStyle w:val="code"/>
      </w:pPr>
      <w:r>
        <w:tab/>
      </w:r>
      <w:r w:rsidR="00C42EB0" w:rsidRPr="00733BF4">
        <w:t>[{</w:t>
      </w:r>
    </w:p>
    <w:p w:rsidR="00C42EB0" w:rsidRPr="00733BF4" w:rsidRDefault="003956EB" w:rsidP="00733BF4">
      <w:pPr>
        <w:pStyle w:val="code"/>
      </w:pPr>
      <w:r w:rsidRPr="00733BF4">
        <w:t xml:space="preserve"> </w:t>
      </w:r>
      <w:r w:rsidR="00733BF4">
        <w:tab/>
      </w:r>
      <w:r w:rsidR="00C42EB0" w:rsidRPr="00733BF4">
        <w:t>"</w:t>
      </w:r>
      <w:proofErr w:type="spellStart"/>
      <w:r w:rsidR="00C42EB0" w:rsidRPr="00733BF4">
        <w:t>components</w:t>
      </w:r>
      <w:proofErr w:type="spellEnd"/>
      <w:r w:rsidR="00C42EB0" w:rsidRPr="00733BF4">
        <w:t>":[{"id": 5, "</w:t>
      </w:r>
      <w:proofErr w:type="spellStart"/>
      <w:r w:rsidR="00C42EB0" w:rsidRPr="00733BF4">
        <w:t>name</w:t>
      </w:r>
      <w:proofErr w:type="spellEnd"/>
      <w:r w:rsidR="00C42EB0" w:rsidRPr="00733BF4">
        <w:t>": "</w:t>
      </w:r>
      <w:proofErr w:type="spellStart"/>
      <w:r w:rsidR="00C42EB0" w:rsidRPr="00733BF4">
        <w:t>Atmega</w:t>
      </w:r>
      <w:proofErr w:type="spellEnd"/>
      <w:r w:rsidR="00C42EB0" w:rsidRPr="00733BF4">
        <w:t xml:space="preserve"> 8"}],</w:t>
      </w:r>
    </w:p>
    <w:p w:rsidR="00C42EB0" w:rsidRPr="00733BF4" w:rsidRDefault="00C42EB0" w:rsidP="00733BF4">
      <w:pPr>
        <w:pStyle w:val="code"/>
      </w:pPr>
      <w:r w:rsidRPr="00733BF4">
        <w:t xml:space="preserve"> </w:t>
      </w:r>
      <w:r w:rsidR="00733BF4">
        <w:tab/>
      </w:r>
      <w:r w:rsidRPr="00733BF4">
        <w:t>"</w:t>
      </w:r>
      <w:proofErr w:type="spellStart"/>
      <w:r w:rsidRPr="00733BF4">
        <w:t>warehouses</w:t>
      </w:r>
      <w:proofErr w:type="spellEnd"/>
      <w:r w:rsidRPr="00733BF4">
        <w:t>":[{"id": 2, "</w:t>
      </w:r>
      <w:proofErr w:type="spellStart"/>
      <w:r w:rsidRPr="00733BF4">
        <w:t>name</w:t>
      </w:r>
      <w:proofErr w:type="spellEnd"/>
      <w:r w:rsidRPr="00733BF4">
        <w:t>": "Półka A2"}],</w:t>
      </w:r>
    </w:p>
    <w:p w:rsidR="00C42EB0" w:rsidRPr="00733BF4" w:rsidRDefault="00FB1A3F" w:rsidP="00733BF4">
      <w:pPr>
        <w:pStyle w:val="code"/>
      </w:pPr>
      <w:r w:rsidRPr="00733BF4">
        <w:t xml:space="preserve"> </w:t>
      </w:r>
      <w:r w:rsidR="00733BF4">
        <w:tab/>
      </w:r>
      <w:r w:rsidRPr="00733BF4">
        <w:t>"</w:t>
      </w:r>
      <w:proofErr w:type="spellStart"/>
      <w:r w:rsidRPr="00733BF4">
        <w:t>warehouse_component</w:t>
      </w:r>
      <w:proofErr w:type="spellEnd"/>
      <w:r w:rsidR="00C42EB0" w:rsidRPr="00733BF4">
        <w:t>":[{"id":12, "warehouse_id":2,</w:t>
      </w:r>
      <w:r w:rsidR="00C42EB0" w:rsidRPr="00733BF4">
        <w:br/>
        <w:t xml:space="preserve"> </w:t>
      </w:r>
      <w:r w:rsidR="00C42EB0" w:rsidRPr="00733BF4">
        <w:tab/>
      </w:r>
      <w:r w:rsidR="00C42EB0" w:rsidRPr="00733BF4">
        <w:tab/>
      </w:r>
      <w:r w:rsidR="00C42EB0" w:rsidRPr="00733BF4">
        <w:tab/>
      </w:r>
      <w:r w:rsidR="00C42EB0" w:rsidRPr="00733BF4">
        <w:tab/>
        <w:t xml:space="preserve">     "component_id":5, "count":20}],</w:t>
      </w:r>
    </w:p>
    <w:p w:rsidR="00C42EB0" w:rsidRPr="00733BF4" w:rsidRDefault="00C42EB0" w:rsidP="00733BF4">
      <w:pPr>
        <w:pStyle w:val="code"/>
      </w:pPr>
      <w:r w:rsidRPr="00733BF4">
        <w:t xml:space="preserve"> </w:t>
      </w:r>
      <w:r w:rsidR="00733BF4">
        <w:tab/>
      </w:r>
      <w:r w:rsidRPr="00733BF4">
        <w:t>"</w:t>
      </w:r>
      <w:proofErr w:type="spellStart"/>
      <w:r w:rsidRPr="00733BF4">
        <w:t>projects</w:t>
      </w:r>
      <w:proofErr w:type="spellEnd"/>
      <w:r w:rsidRPr="00733BF4">
        <w:t>":[{"id": 4, "</w:t>
      </w:r>
      <w:proofErr w:type="spellStart"/>
      <w:r w:rsidRPr="00733BF4">
        <w:t>name</w:t>
      </w:r>
      <w:proofErr w:type="spellEnd"/>
      <w:r w:rsidRPr="00733BF4">
        <w:t>": "Dcf77"}],</w:t>
      </w:r>
    </w:p>
    <w:p w:rsidR="00C42EB0" w:rsidRPr="00733BF4" w:rsidRDefault="00C42EB0" w:rsidP="00733BF4">
      <w:pPr>
        <w:pStyle w:val="code"/>
      </w:pPr>
      <w:r w:rsidRPr="00733BF4">
        <w:t xml:space="preserve"> </w:t>
      </w:r>
      <w:r w:rsidR="00733BF4">
        <w:tab/>
      </w:r>
      <w:r w:rsidRPr="00733BF4">
        <w:t>"</w:t>
      </w:r>
      <w:proofErr w:type="spellStart"/>
      <w:r w:rsidRPr="00733BF4">
        <w:t>project_component</w:t>
      </w:r>
      <w:proofErr w:type="spellEnd"/>
      <w:r w:rsidRPr="00733BF4">
        <w:t xml:space="preserve">":[{"id"34, "project_id":4, </w:t>
      </w:r>
      <w:r w:rsidRPr="00733BF4">
        <w:br/>
        <w:t xml:space="preserve">                                     "component_id":5, "count":1}]</w:t>
      </w:r>
    </w:p>
    <w:p w:rsidR="001E707C" w:rsidRDefault="00733BF4" w:rsidP="00733BF4">
      <w:pPr>
        <w:pStyle w:val="code"/>
      </w:pPr>
      <w:r>
        <w:tab/>
      </w:r>
      <w:r w:rsidR="00C42EB0" w:rsidRPr="00733BF4">
        <w:t>}]</w:t>
      </w:r>
    </w:p>
    <w:p w:rsidR="00EA6F01" w:rsidRDefault="00EA6F01" w:rsidP="00C42EB0">
      <w:pPr>
        <w:pStyle w:val="Normalny1"/>
        <w:ind w:left="426"/>
        <w:rPr>
          <w:rFonts w:ascii="Consolas" w:hAnsi="Consolas"/>
        </w:rPr>
      </w:pPr>
    </w:p>
    <w:p w:rsidR="00EA6F01" w:rsidRDefault="002513BD" w:rsidP="00A1604D">
      <w:pPr>
        <w:ind w:firstLine="0"/>
      </w:pPr>
      <w:r>
        <w:t>W skład przykładowej bazy wchodzi:</w:t>
      </w:r>
    </w:p>
    <w:p w:rsidR="00EA6F01" w:rsidRDefault="00EA6F01" w:rsidP="00197782">
      <w:pPr>
        <w:pStyle w:val="Akapitzlist"/>
        <w:numPr>
          <w:ilvl w:val="0"/>
          <w:numId w:val="20"/>
        </w:numPr>
      </w:pPr>
      <w:r>
        <w:t>komponent (</w:t>
      </w:r>
      <w:proofErr w:type="spellStart"/>
      <w:r w:rsidRPr="00197782">
        <w:rPr>
          <w:rFonts w:ascii="Consolas" w:hAnsi="Consolas"/>
        </w:rPr>
        <w:t>components</w:t>
      </w:r>
      <w:proofErr w:type="spellEnd"/>
      <w:r>
        <w:t>) o nazwie „</w:t>
      </w:r>
      <w:proofErr w:type="spellStart"/>
      <w:r>
        <w:t>Atmega</w:t>
      </w:r>
      <w:proofErr w:type="spellEnd"/>
      <w:r>
        <w:t xml:space="preserve"> 8” o identyfikatorze 5,</w:t>
      </w:r>
    </w:p>
    <w:p w:rsidR="00EA6F01" w:rsidRDefault="00EA6F01" w:rsidP="00197782">
      <w:pPr>
        <w:pStyle w:val="Akapitzlist"/>
        <w:numPr>
          <w:ilvl w:val="0"/>
          <w:numId w:val="20"/>
        </w:numPr>
      </w:pPr>
      <w:r>
        <w:t>magazyn  (</w:t>
      </w:r>
      <w:proofErr w:type="spellStart"/>
      <w:r w:rsidRPr="00197782">
        <w:rPr>
          <w:rFonts w:ascii="Consolas" w:hAnsi="Consolas"/>
        </w:rPr>
        <w:t>warehouses</w:t>
      </w:r>
      <w:proofErr w:type="spellEnd"/>
      <w:r>
        <w:t>) „Półka A2” o identyfikatorze 2,</w:t>
      </w:r>
    </w:p>
    <w:p w:rsidR="00EA6F01" w:rsidRDefault="00EA6F01" w:rsidP="00197782">
      <w:pPr>
        <w:pStyle w:val="Akapitzlist"/>
        <w:numPr>
          <w:ilvl w:val="0"/>
          <w:numId w:val="20"/>
        </w:numPr>
      </w:pPr>
      <w:r>
        <w:t>powiązanie (</w:t>
      </w:r>
      <w:proofErr w:type="spellStart"/>
      <w:r w:rsidRPr="00197782">
        <w:rPr>
          <w:rFonts w:ascii="Consolas" w:hAnsi="Consolas"/>
        </w:rPr>
        <w:t>warehouse_component</w:t>
      </w:r>
      <w:proofErr w:type="spellEnd"/>
      <w:r>
        <w:t>) magazynu o identyfikatorze 2 i komponentu o identyfikatorze 5 w liczebności 20 sztuk</w:t>
      </w:r>
      <w:r w:rsidR="0069489E">
        <w:t>,</w:t>
      </w:r>
    </w:p>
    <w:p w:rsidR="00EA6F01" w:rsidRDefault="00EA6F01" w:rsidP="00197782">
      <w:pPr>
        <w:pStyle w:val="Akapitzlist"/>
        <w:numPr>
          <w:ilvl w:val="0"/>
          <w:numId w:val="20"/>
        </w:numPr>
      </w:pPr>
      <w:r>
        <w:t>projekt (</w:t>
      </w:r>
      <w:proofErr w:type="spellStart"/>
      <w:r w:rsidRPr="00197782">
        <w:rPr>
          <w:rFonts w:ascii="Consolas" w:hAnsi="Consolas"/>
        </w:rPr>
        <w:t>projects</w:t>
      </w:r>
      <w:proofErr w:type="spellEnd"/>
      <w:r>
        <w:t>) „Dcf77” o identyfikatorze 4</w:t>
      </w:r>
      <w:r w:rsidR="0069489E">
        <w:t>,</w:t>
      </w:r>
    </w:p>
    <w:p w:rsidR="00FB1A3F" w:rsidRDefault="00FB1A3F" w:rsidP="00197782">
      <w:pPr>
        <w:pStyle w:val="Akapitzlist"/>
        <w:numPr>
          <w:ilvl w:val="0"/>
          <w:numId w:val="20"/>
        </w:numPr>
      </w:pPr>
      <w:r>
        <w:t>powiązanie (</w:t>
      </w:r>
      <w:proofErr w:type="spellStart"/>
      <w:r w:rsidRPr="00197782">
        <w:rPr>
          <w:rFonts w:ascii="Consolas" w:hAnsi="Consolas"/>
        </w:rPr>
        <w:t>project_component</w:t>
      </w:r>
      <w:proofErr w:type="spellEnd"/>
      <w:r>
        <w:t>) projektu o identyfikatorze 4 i komponentu</w:t>
      </w:r>
      <w:r w:rsidR="00816DED">
        <w:br/>
      </w:r>
      <w:r>
        <w:t>o identyfikatorze 5 w liczebności 1 sztuki</w:t>
      </w:r>
      <w:r w:rsidR="0069489E">
        <w:t>.</w:t>
      </w:r>
    </w:p>
    <w:p w:rsidR="001E707C" w:rsidRDefault="001E707C" w:rsidP="00254DA5">
      <w:pPr>
        <w:pStyle w:val="Normalny1"/>
        <w:rPr>
          <w:rFonts w:ascii="Consolas" w:hAnsi="Consolas"/>
        </w:rPr>
      </w:pPr>
    </w:p>
    <w:p w:rsidR="001E707C" w:rsidRDefault="0078657F" w:rsidP="0078657F">
      <w:pPr>
        <w:ind w:firstLine="0"/>
      </w:pPr>
      <w:r>
        <w:t>Po pomyślnym imporcie bazy danych można odłączyć połączenie internetowe, każda zmiana wartości zapisywana jest lokalnie w bazie danych przykładowo zwiększając liczbę elementu</w:t>
      </w:r>
      <w:r w:rsidR="00816DED">
        <w:br/>
      </w:r>
      <w:r>
        <w:t>o 5 sztuk i wybierając synchronizację z serwerem do serwera zostanie wysłany JSON jak poniżej:</w:t>
      </w:r>
    </w:p>
    <w:p w:rsidR="0078657F" w:rsidRDefault="00733BF4" w:rsidP="00733BF4">
      <w:pPr>
        <w:pStyle w:val="code"/>
      </w:pPr>
      <w:r>
        <w:tab/>
      </w:r>
      <w:r w:rsidR="0078657F" w:rsidRPr="009C28FC">
        <w:t>[{</w:t>
      </w:r>
      <w:r w:rsidR="00980D30" w:rsidRPr="009C28FC">
        <w:t xml:space="preserve">"token":"ea8c6d148aa88acf87529fab535aa00c", </w:t>
      </w:r>
      <w:r w:rsidR="0078657F" w:rsidRPr="009C28FC">
        <w:t>"</w:t>
      </w:r>
      <w:proofErr w:type="spellStart"/>
      <w:r w:rsidR="0078657F" w:rsidRPr="009C28FC">
        <w:t>changes</w:t>
      </w:r>
      <w:proofErr w:type="spellEnd"/>
      <w:r w:rsidR="0078657F" w:rsidRPr="009C28FC">
        <w:t>":[{"id": 5,</w:t>
      </w:r>
      <w:r>
        <w:br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8657F" w:rsidRPr="009C28FC">
        <w:t xml:space="preserve"> </w:t>
      </w:r>
      <w:r>
        <w:t xml:space="preserve">    </w:t>
      </w:r>
      <w:r w:rsidR="0078657F" w:rsidRPr="009C28FC">
        <w:t>"change":4}]}]</w:t>
      </w:r>
    </w:p>
    <w:p w:rsidR="0078657F" w:rsidRDefault="0078657F" w:rsidP="0078657F">
      <w:pPr>
        <w:ind w:firstLine="0"/>
      </w:pPr>
      <w:r>
        <w:t>W przypadku zmiany liczebności komponentu o identyfikatorze 5 przykładowo odliczono</w:t>
      </w:r>
      <w:r w:rsidR="00816DED">
        <w:br/>
      </w:r>
      <w:r>
        <w:t xml:space="preserve">z magazynu 3 sztuki JSON wysyłany do serwera w polu </w:t>
      </w:r>
      <w:proofErr w:type="spellStart"/>
      <w:r w:rsidRPr="0078657F">
        <w:rPr>
          <w:i/>
        </w:rPr>
        <w:t>change</w:t>
      </w:r>
      <w:proofErr w:type="spellEnd"/>
      <w:r>
        <w:t xml:space="preserve"> zawiera ujemną liczbę.</w:t>
      </w:r>
    </w:p>
    <w:p w:rsidR="001E707C" w:rsidRPr="009C28FC" w:rsidRDefault="00733BF4" w:rsidP="00733BF4">
      <w:pPr>
        <w:pStyle w:val="code"/>
      </w:pPr>
      <w:r>
        <w:t xml:space="preserve"> </w:t>
      </w:r>
      <w:r>
        <w:tab/>
      </w:r>
      <w:r w:rsidR="0078657F" w:rsidRPr="009C28FC">
        <w:t>[{</w:t>
      </w:r>
      <w:r w:rsidR="00980D30" w:rsidRPr="009C28FC">
        <w:t xml:space="preserve">"token":"ea8c6d148aa88acf87529fab535aa00c", </w:t>
      </w:r>
      <w:r w:rsidR="0078657F" w:rsidRPr="009C28FC">
        <w:t>"</w:t>
      </w:r>
      <w:proofErr w:type="spellStart"/>
      <w:r w:rsidR="0078657F" w:rsidRPr="009C28FC">
        <w:t>changes</w:t>
      </w:r>
      <w:proofErr w:type="spellEnd"/>
      <w:r w:rsidR="0078657F" w:rsidRPr="009C28FC">
        <w:t xml:space="preserve">":[{"id": 5, </w:t>
      </w:r>
      <w:r>
        <w:t xml:space="preserve"> </w:t>
      </w:r>
      <w:r>
        <w:br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8657F" w:rsidRPr="009C28FC">
        <w:t>"change":-3}]}]</w:t>
      </w:r>
    </w:p>
    <w:p w:rsidR="009C28FC" w:rsidRDefault="009C28FC" w:rsidP="00736FC9">
      <w:pPr>
        <w:ind w:firstLine="0"/>
      </w:pPr>
      <w:r>
        <w:lastRenderedPageBreak/>
        <w:t xml:space="preserve">Każdorazowo wysyłany jest także </w:t>
      </w:r>
      <w:proofErr w:type="spellStart"/>
      <w:r>
        <w:t>token</w:t>
      </w:r>
      <w:proofErr w:type="spellEnd"/>
      <w:r>
        <w:t xml:space="preserve"> uwierzytelniający w przypadku gdy </w:t>
      </w:r>
      <w:proofErr w:type="spellStart"/>
      <w:r>
        <w:t>token</w:t>
      </w:r>
      <w:proofErr w:type="spellEnd"/>
      <w:r>
        <w:t xml:space="preserve"> wygasł lub jest niepoprawny serwer zwróci wynik:</w:t>
      </w:r>
    </w:p>
    <w:p w:rsidR="009C28FC" w:rsidRDefault="00733BF4" w:rsidP="00733BF4">
      <w:pPr>
        <w:pStyle w:val="code"/>
      </w:pPr>
      <w:r>
        <w:t xml:space="preserve"> </w:t>
      </w:r>
      <w:r>
        <w:tab/>
      </w:r>
      <w:r w:rsidR="009C28FC">
        <w:t>[{</w:t>
      </w:r>
      <w:r w:rsidR="009C28FC" w:rsidRPr="00A85B44">
        <w:t>"</w:t>
      </w:r>
      <w:proofErr w:type="spellStart"/>
      <w:r w:rsidR="009C28FC" w:rsidRPr="00A85B44">
        <w:t>token</w:t>
      </w:r>
      <w:proofErr w:type="spellEnd"/>
      <w:r w:rsidR="009C28FC" w:rsidRPr="00A85B44">
        <w:t>":""}</w:t>
      </w:r>
      <w:r w:rsidR="009C28FC">
        <w:t>]</w:t>
      </w:r>
    </w:p>
    <w:p w:rsidR="009C28FC" w:rsidRDefault="009C28FC" w:rsidP="009C28FC">
      <w:r>
        <w:t xml:space="preserve">W przypadku powodzenia zostanie przesłana zaktualizowana baza danych którą aplikacja zapisze w swojej lokalnej bazie, zapisze również skrót bazy danych. </w:t>
      </w:r>
    </w:p>
    <w:p w:rsidR="008B11BA" w:rsidRDefault="008B11BA" w:rsidP="00736FC9">
      <w:pPr>
        <w:ind w:firstLine="0"/>
      </w:pPr>
      <w:r>
        <w:br w:type="page"/>
      </w:r>
    </w:p>
    <w:p w:rsidR="00AD326B" w:rsidRDefault="00AD326B">
      <w:pPr>
        <w:spacing w:line="240" w:lineRule="auto"/>
        <w:ind w:firstLine="0"/>
        <w:jc w:val="left"/>
      </w:pPr>
    </w:p>
    <w:p w:rsidR="00F20180" w:rsidRDefault="00891135" w:rsidP="00F20180">
      <w:pPr>
        <w:pStyle w:val="Nagwek1"/>
      </w:pPr>
      <w:bookmarkStart w:id="15" w:name="_Toc397377617"/>
      <w:r>
        <w:t>Implementacja</w:t>
      </w:r>
      <w:bookmarkEnd w:id="15"/>
    </w:p>
    <w:p w:rsidR="00F20180" w:rsidRPr="00F20180" w:rsidRDefault="00891135" w:rsidP="002D57C0">
      <w:pPr>
        <w:pStyle w:val="Nagwek2"/>
      </w:pPr>
      <w:bookmarkStart w:id="16" w:name="_Toc397377618"/>
      <w:r>
        <w:t>Aplikacja internetowa</w:t>
      </w:r>
      <w:bookmarkEnd w:id="16"/>
    </w:p>
    <w:p w:rsidR="00AA6C8B" w:rsidRDefault="00AA6C8B" w:rsidP="002D57C0">
      <w:pPr>
        <w:pStyle w:val="Nagwek3"/>
      </w:pPr>
      <w:bookmarkStart w:id="17" w:name="_Toc397377619"/>
      <w:r>
        <w:t>Konfiguracja środowiska</w:t>
      </w:r>
      <w:bookmarkEnd w:id="17"/>
    </w:p>
    <w:p w:rsidR="00F20180" w:rsidRDefault="00F20180" w:rsidP="006E548D">
      <w:r>
        <w:t>Konfiguracja środowiska dla Play</w:t>
      </w:r>
      <w:r w:rsidR="006E548D">
        <w:t xml:space="preserve"> Framework</w:t>
      </w:r>
      <w:r w:rsidR="00232ED6">
        <w:t xml:space="preserve"> sprowadza się do kliku kroków. Do tworzenie nowego projektu </w:t>
      </w:r>
      <w:r w:rsidR="006E548D">
        <w:t>nowe</w:t>
      </w:r>
      <w:r w:rsidR="002C1369">
        <w:t xml:space="preserve">go projektu wykorzystywana jest platforma </w:t>
      </w:r>
      <w:proofErr w:type="spellStart"/>
      <w:r w:rsidR="002C1369">
        <w:t>Typesafe</w:t>
      </w:r>
      <w:proofErr w:type="spellEnd"/>
      <w:r w:rsidR="002C1369">
        <w:rPr>
          <w:rStyle w:val="Odwoanieprzypisudolnego"/>
        </w:rPr>
        <w:footnoteReference w:id="2"/>
      </w:r>
      <w:r w:rsidR="009C31E4">
        <w:t xml:space="preserve">. </w:t>
      </w:r>
      <w:r>
        <w:t>Która zawiera zestaw predefiniowanych szablonów</w:t>
      </w:r>
      <w:r w:rsidR="00E71840">
        <w:t xml:space="preserve"> </w:t>
      </w:r>
      <w:r>
        <w:t>przykładow</w:t>
      </w:r>
      <w:r w:rsidR="00E71840">
        <w:t>ych aplikacji</w:t>
      </w:r>
      <w:r>
        <w:t xml:space="preserve"> w różnych konfiguracja</w:t>
      </w:r>
      <w:r w:rsidR="00E71840">
        <w:t>,</w:t>
      </w:r>
      <w:r>
        <w:t xml:space="preserve"> przykładowo Play Framework skonfigurowany do pracy z bazą danych </w:t>
      </w:r>
      <w:proofErr w:type="spellStart"/>
      <w:r>
        <w:t>MongoDB</w:t>
      </w:r>
      <w:proofErr w:type="spellEnd"/>
      <w:r w:rsidR="007F630F">
        <w:t xml:space="preserve"> oraz wiele innych</w:t>
      </w:r>
      <w:r>
        <w:t>.</w:t>
      </w:r>
    </w:p>
    <w:p w:rsidR="00F20180" w:rsidRDefault="00F20180" w:rsidP="006E548D">
      <w:r>
        <w:t xml:space="preserve">W celu utworzenia nowego projektu </w:t>
      </w:r>
      <w:r w:rsidR="00D14E95">
        <w:t xml:space="preserve">z użyciem platformy </w:t>
      </w:r>
      <w:proofErr w:type="spellStart"/>
      <w:r w:rsidR="00D14E95">
        <w:t>Typesafe</w:t>
      </w:r>
      <w:proofErr w:type="spellEnd"/>
      <w:r w:rsidR="00D14E95">
        <w:t xml:space="preserve"> należy</w:t>
      </w:r>
      <w:r>
        <w:t>:</w:t>
      </w:r>
    </w:p>
    <w:p w:rsidR="00D73628" w:rsidRDefault="00F20180" w:rsidP="00F20180">
      <w:pPr>
        <w:pStyle w:val="Akapitzlist"/>
        <w:numPr>
          <w:ilvl w:val="0"/>
          <w:numId w:val="29"/>
        </w:numPr>
      </w:pPr>
      <w:r>
        <w:t>p</w:t>
      </w:r>
      <w:r w:rsidR="006E548D">
        <w:t xml:space="preserve">obrać </w:t>
      </w:r>
      <w:r w:rsidR="009C31E4">
        <w:t xml:space="preserve">archiwum z programem </w:t>
      </w:r>
      <w:proofErr w:type="spellStart"/>
      <w:r w:rsidR="009C31E4" w:rsidRPr="00F20180">
        <w:rPr>
          <w:i/>
        </w:rPr>
        <w:t>typesafe</w:t>
      </w:r>
      <w:proofErr w:type="spellEnd"/>
      <w:r w:rsidR="009C31E4" w:rsidRPr="00F20180">
        <w:rPr>
          <w:i/>
        </w:rPr>
        <w:t xml:space="preserve"> </w:t>
      </w:r>
      <w:proofErr w:type="spellStart"/>
      <w:r w:rsidR="00D73628" w:rsidRPr="00F20180">
        <w:rPr>
          <w:i/>
        </w:rPr>
        <w:t>activator</w:t>
      </w:r>
      <w:proofErr w:type="spellEnd"/>
      <w:r w:rsidR="00D73628">
        <w:t xml:space="preserve"> </w:t>
      </w:r>
      <w:r>
        <w:t xml:space="preserve">w wersji mini </w:t>
      </w:r>
      <w:r w:rsidR="00C2025A">
        <w:t>dostępne</w:t>
      </w:r>
      <w:r w:rsidR="00601261">
        <w:t>j</w:t>
      </w:r>
      <w:r w:rsidR="00D73628">
        <w:t xml:space="preserve"> </w:t>
      </w:r>
      <w:r>
        <w:t xml:space="preserve">do pobrania </w:t>
      </w:r>
      <w:r w:rsidR="00D73628">
        <w:t xml:space="preserve">na stronie </w:t>
      </w:r>
      <w:r w:rsidR="00601261" w:rsidRPr="00F20180">
        <w:rPr>
          <w:i/>
        </w:rPr>
        <w:t>http://www.</w:t>
      </w:r>
      <w:r w:rsidR="009C31E4" w:rsidRPr="00F20180">
        <w:rPr>
          <w:i/>
        </w:rPr>
        <w:t>typesafe.com</w:t>
      </w:r>
      <w:r>
        <w:t>,</w:t>
      </w:r>
      <w:r w:rsidR="009C31E4">
        <w:t xml:space="preserve"> paczka </w:t>
      </w:r>
      <w:r>
        <w:t xml:space="preserve">po rozpakowaniu </w:t>
      </w:r>
      <w:r w:rsidR="00D14E95">
        <w:t>zawier</w:t>
      </w:r>
      <w:r w:rsidR="00C2025A">
        <w:t>a</w:t>
      </w:r>
      <w:r w:rsidR="007F630F">
        <w:t xml:space="preserve"> 3 pliki z czego 2 z nich są skryptami uruchomieniowymi dla systemów Windows oraz Linux,</w:t>
      </w:r>
    </w:p>
    <w:p w:rsidR="009C31E4" w:rsidRDefault="00D73628" w:rsidP="009C31E4">
      <w:pPr>
        <w:keepNext/>
        <w:jc w:val="center"/>
      </w:pPr>
      <w:r>
        <w:rPr>
          <w:noProof/>
        </w:rPr>
        <w:drawing>
          <wp:inline distT="0" distB="0" distL="0" distR="0">
            <wp:extent cx="1743075" cy="473317"/>
            <wp:effectExtent l="1905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9076" t="44371" r="65098" b="4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850" cy="47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E4" w:rsidRPr="00307110" w:rsidRDefault="009C31E4" w:rsidP="00307110">
      <w:pPr>
        <w:pStyle w:val="podpis"/>
      </w:pPr>
      <w:r w:rsidRPr="00307110">
        <w:t xml:space="preserve">Rys </w:t>
      </w:r>
      <w:fldSimple w:instr=" STYLEREF 1 \s ">
        <w:r w:rsidR="00AA0252">
          <w:rPr>
            <w:noProof/>
          </w:rPr>
          <w:t>3</w:t>
        </w:r>
      </w:fldSimple>
      <w:r w:rsidR="00AA0252">
        <w:t>.</w:t>
      </w:r>
      <w:fldSimple w:instr=" SEQ Rysunek \* ARABIC \s 1 ">
        <w:r w:rsidR="00AA0252">
          <w:rPr>
            <w:noProof/>
          </w:rPr>
          <w:t>1</w:t>
        </w:r>
      </w:fldSimple>
      <w:r w:rsidR="00307110" w:rsidRPr="00307110">
        <w:br/>
      </w:r>
      <w:r w:rsidR="00601261">
        <w:t>Widok r</w:t>
      </w:r>
      <w:r w:rsidRPr="00307110">
        <w:t>o</w:t>
      </w:r>
      <w:r w:rsidR="00C2025A" w:rsidRPr="00307110">
        <w:t>z</w:t>
      </w:r>
      <w:r w:rsidRPr="00307110">
        <w:t>pakowane</w:t>
      </w:r>
      <w:r w:rsidR="00601261">
        <w:t>go</w:t>
      </w:r>
      <w:r w:rsidRPr="00307110">
        <w:t xml:space="preserve"> archiwum </w:t>
      </w:r>
      <w:r w:rsidR="00C2025A" w:rsidRPr="00307110">
        <w:t>typesafe-activator-1.2.10-minimal.zip</w:t>
      </w:r>
    </w:p>
    <w:p w:rsidR="00D73628" w:rsidRDefault="00D73628" w:rsidP="00F20180">
      <w:pPr>
        <w:pStyle w:val="Akapitzlist"/>
        <w:numPr>
          <w:ilvl w:val="0"/>
          <w:numId w:val="29"/>
        </w:numPr>
      </w:pPr>
      <w:r>
        <w:t>uruchom</w:t>
      </w:r>
      <w:r w:rsidR="00F20180">
        <w:t>ić konsolę systemową i wywołać</w:t>
      </w:r>
      <w:r>
        <w:t xml:space="preserve"> skrypt </w:t>
      </w:r>
      <w:proofErr w:type="spellStart"/>
      <w:r w:rsidRPr="00F20180">
        <w:rPr>
          <w:b/>
          <w:i/>
        </w:rPr>
        <w:t>activator.bat</w:t>
      </w:r>
      <w:proofErr w:type="spellEnd"/>
      <w:r>
        <w:t xml:space="preserve"> z parametrem </w:t>
      </w:r>
      <w:proofErr w:type="spellStart"/>
      <w:r w:rsidR="007F630F">
        <w:rPr>
          <w:b/>
          <w:i/>
        </w:rPr>
        <w:t>new</w:t>
      </w:r>
      <w:proofErr w:type="spellEnd"/>
      <w:r w:rsidR="007F630F">
        <w:t>,</w:t>
      </w:r>
    </w:p>
    <w:p w:rsidR="00B33B69" w:rsidRDefault="00D73628" w:rsidP="00B33B69">
      <w:pPr>
        <w:keepNext/>
        <w:jc w:val="center"/>
      </w:pPr>
      <w:r>
        <w:rPr>
          <w:noProof/>
        </w:rPr>
        <w:drawing>
          <wp:inline distT="0" distB="0" distL="0" distR="0">
            <wp:extent cx="5149298" cy="1080864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63" cy="108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110" w:rsidRPr="00307110" w:rsidRDefault="00B33B69" w:rsidP="00307110">
      <w:pPr>
        <w:pStyle w:val="podpis"/>
      </w:pPr>
      <w:r>
        <w:t xml:space="preserve">Rys </w:t>
      </w:r>
      <w:fldSimple w:instr=" STYLEREF 1 \s ">
        <w:r w:rsidR="00AA0252">
          <w:rPr>
            <w:noProof/>
          </w:rPr>
          <w:t>3</w:t>
        </w:r>
      </w:fldSimple>
      <w:r w:rsidR="00AA0252">
        <w:t>.</w:t>
      </w:r>
      <w:fldSimple w:instr=" SEQ Rysunek \* ARABIC \s 1 ">
        <w:r w:rsidR="00AA0252">
          <w:rPr>
            <w:noProof/>
          </w:rPr>
          <w:t>2</w:t>
        </w:r>
      </w:fldSimple>
      <w:r w:rsidR="00307110">
        <w:br/>
        <w:t>Tworzenie nowego projektu</w:t>
      </w:r>
    </w:p>
    <w:p w:rsidR="00E71840" w:rsidRDefault="00D73628" w:rsidP="00F20180">
      <w:pPr>
        <w:pStyle w:val="Akapitzlist"/>
        <w:numPr>
          <w:ilvl w:val="0"/>
          <w:numId w:val="29"/>
        </w:numPr>
      </w:pPr>
      <w:r>
        <w:t xml:space="preserve">wybrać interesujący szablon </w:t>
      </w:r>
      <w:r w:rsidR="007F630F">
        <w:t>domyślnie widnieją 4 propozycje. P</w:t>
      </w:r>
      <w:r>
        <w:t>ełną listę szablonów można przeglądną</w:t>
      </w:r>
      <w:r w:rsidR="00A5738C">
        <w:t>ć</w:t>
      </w:r>
      <w:r>
        <w:t xml:space="preserve"> po naciśni</w:t>
      </w:r>
      <w:r w:rsidR="00A5738C">
        <w:t>ęciu przyci</w:t>
      </w:r>
      <w:r w:rsidR="00C2025A">
        <w:t xml:space="preserve">sku </w:t>
      </w:r>
      <w:proofErr w:type="spellStart"/>
      <w:r w:rsidR="00C2025A">
        <w:t>tab</w:t>
      </w:r>
      <w:proofErr w:type="spellEnd"/>
      <w:r w:rsidR="00D14E95">
        <w:t>,</w:t>
      </w:r>
      <w:r w:rsidR="00C2025A">
        <w:t xml:space="preserve"> aktualnie na dzień 12.08</w:t>
      </w:r>
      <w:r w:rsidR="00A5738C">
        <w:t xml:space="preserve">.2014 lista zawiera 174 szablony. </w:t>
      </w:r>
      <w:r w:rsidR="00FB0471">
        <w:t>W przypadku projektu wybrano</w:t>
      </w:r>
      <w:r w:rsidR="00B33B69">
        <w:t xml:space="preserve"> </w:t>
      </w:r>
      <w:proofErr w:type="spellStart"/>
      <w:r w:rsidR="00A5738C" w:rsidRPr="00F20180">
        <w:rPr>
          <w:i/>
        </w:rPr>
        <w:t>play-java</w:t>
      </w:r>
      <w:proofErr w:type="spellEnd"/>
      <w:r w:rsidR="00A5738C">
        <w:t xml:space="preserve">, </w:t>
      </w:r>
    </w:p>
    <w:p w:rsidR="00A5738C" w:rsidRDefault="00FB0471" w:rsidP="00F20180">
      <w:pPr>
        <w:pStyle w:val="Akapitzlist"/>
        <w:numPr>
          <w:ilvl w:val="0"/>
          <w:numId w:val="29"/>
        </w:numPr>
      </w:pPr>
      <w:r>
        <w:lastRenderedPageBreak/>
        <w:t>wprowadz</w:t>
      </w:r>
      <w:r w:rsidR="00E71840">
        <w:t>ić</w:t>
      </w:r>
      <w:r>
        <w:t xml:space="preserve"> </w:t>
      </w:r>
      <w:r w:rsidR="00E71840">
        <w:t>nazwę</w:t>
      </w:r>
      <w:r>
        <w:t xml:space="preserve"> </w:t>
      </w:r>
      <w:r w:rsidR="00A5738C">
        <w:t xml:space="preserve">projektu </w:t>
      </w:r>
      <w:proofErr w:type="spellStart"/>
      <w:r w:rsidR="00A5738C" w:rsidRPr="00F20180">
        <w:rPr>
          <w:b/>
        </w:rPr>
        <w:t>umagazyn</w:t>
      </w:r>
      <w:proofErr w:type="spellEnd"/>
      <w:r w:rsidR="00A5738C">
        <w:t>.</w:t>
      </w:r>
    </w:p>
    <w:p w:rsidR="00307110" w:rsidRDefault="00A5738C" w:rsidP="00307110">
      <w:pPr>
        <w:keepNext/>
      </w:pPr>
      <w:r>
        <w:rPr>
          <w:noProof/>
        </w:rPr>
        <w:drawing>
          <wp:inline distT="0" distB="0" distL="0" distR="0">
            <wp:extent cx="5570717" cy="1177310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925" cy="117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110" w:rsidRDefault="00307110" w:rsidP="00307110">
      <w:pPr>
        <w:pStyle w:val="podpis"/>
      </w:pPr>
      <w:r>
        <w:t xml:space="preserve">Rys </w:t>
      </w:r>
      <w:fldSimple w:instr=" STYLEREF 1 \s ">
        <w:r w:rsidR="00AA0252">
          <w:rPr>
            <w:noProof/>
          </w:rPr>
          <w:t>3</w:t>
        </w:r>
      </w:fldSimple>
      <w:r w:rsidR="00AA0252">
        <w:t>.</w:t>
      </w:r>
      <w:fldSimple w:instr=" SEQ Rysunek \* ARABIC \s 1 ">
        <w:r w:rsidR="00AA0252">
          <w:rPr>
            <w:noProof/>
          </w:rPr>
          <w:t>3</w:t>
        </w:r>
      </w:fldSimple>
      <w:r>
        <w:br/>
        <w:t>Utworzony nowy projekt</w:t>
      </w:r>
    </w:p>
    <w:p w:rsidR="006B29FB" w:rsidRDefault="006B29FB" w:rsidP="00307110">
      <w:pPr>
        <w:pStyle w:val="podpis"/>
      </w:pPr>
    </w:p>
    <w:p w:rsidR="006B29FB" w:rsidRDefault="00A5738C" w:rsidP="00307110">
      <w:r>
        <w:t>Aplikacja</w:t>
      </w:r>
      <w:r w:rsidR="00D33994">
        <w:t xml:space="preserve"> </w:t>
      </w:r>
      <w:proofErr w:type="spellStart"/>
      <w:r w:rsidR="00D33994" w:rsidRPr="00D33994">
        <w:rPr>
          <w:i/>
        </w:rPr>
        <w:t>activator</w:t>
      </w:r>
      <w:proofErr w:type="spellEnd"/>
      <w:r>
        <w:t xml:space="preserve"> utworzyła </w:t>
      </w:r>
      <w:r w:rsidR="006B29FB">
        <w:t xml:space="preserve">podstawową </w:t>
      </w:r>
      <w:r>
        <w:t>strukturę plików</w:t>
      </w:r>
      <w:r w:rsidR="006B29FB">
        <w:t xml:space="preserve"> i folderów</w:t>
      </w:r>
      <w:r>
        <w:t xml:space="preserve"> projektu</w:t>
      </w:r>
      <w:r w:rsidR="006B29FB">
        <w:t>.</w:t>
      </w:r>
      <w:r w:rsidR="00D14E95">
        <w:t xml:space="preserve"> </w:t>
      </w:r>
    </w:p>
    <w:p w:rsidR="00A5738C" w:rsidRDefault="006B29FB" w:rsidP="006B29FB">
      <w:pPr>
        <w:ind w:firstLine="0"/>
      </w:pPr>
      <w:r>
        <w:t>W celu uruchomienia</w:t>
      </w:r>
      <w:r w:rsidR="00A5738C">
        <w:t xml:space="preserve"> projekt</w:t>
      </w:r>
      <w:r>
        <w:t xml:space="preserve">u </w:t>
      </w:r>
      <w:r w:rsidR="00A5738C">
        <w:t xml:space="preserve">w nowo utworzonym folderze </w:t>
      </w:r>
      <w:proofErr w:type="spellStart"/>
      <w:r w:rsidR="00D14E95">
        <w:t>u</w:t>
      </w:r>
      <w:r>
        <w:t>magazyn</w:t>
      </w:r>
      <w:proofErr w:type="spellEnd"/>
      <w:r>
        <w:t>, należy</w:t>
      </w:r>
      <w:r w:rsidR="00307110">
        <w:t xml:space="preserve"> </w:t>
      </w:r>
      <w:r>
        <w:t>uruchomić skrypt</w:t>
      </w:r>
      <w:r w:rsidR="00A5738C">
        <w:t xml:space="preserve"> </w:t>
      </w:r>
      <w:proofErr w:type="spellStart"/>
      <w:r w:rsidR="00A5738C" w:rsidRPr="001925E0">
        <w:rPr>
          <w:b/>
          <w:i/>
        </w:rPr>
        <w:t>activator.bat</w:t>
      </w:r>
      <w:proofErr w:type="spellEnd"/>
      <w:r w:rsidR="00A5738C" w:rsidRPr="001925E0">
        <w:rPr>
          <w:b/>
          <w:i/>
        </w:rPr>
        <w:t xml:space="preserve"> </w:t>
      </w:r>
      <w:r w:rsidR="00A5738C">
        <w:t>z p</w:t>
      </w:r>
      <w:r w:rsidR="001925E0">
        <w:t>arametrem</w:t>
      </w:r>
      <w:r w:rsidR="00A5738C">
        <w:t xml:space="preserve"> </w:t>
      </w:r>
      <w:r w:rsidR="00A5738C" w:rsidRPr="001925E0">
        <w:rPr>
          <w:b/>
          <w:i/>
        </w:rPr>
        <w:t>run</w:t>
      </w:r>
      <w:r w:rsidR="00307110">
        <w:rPr>
          <w:b/>
          <w:i/>
        </w:rPr>
        <w:t xml:space="preserve">. </w:t>
      </w:r>
      <w:r w:rsidR="00B94AEA">
        <w:t>Rezultatem uruchomionego skryptu jest</w:t>
      </w:r>
      <w:r>
        <w:t xml:space="preserve"> </w:t>
      </w:r>
      <w:r w:rsidR="00B94AEA">
        <w:t>rozpoczęcie pobierania</w:t>
      </w:r>
      <w:r>
        <w:t xml:space="preserve"> różnych modułów</w:t>
      </w:r>
      <w:r w:rsidR="00A5738C">
        <w:t xml:space="preserve"> dociągając</w:t>
      </w:r>
      <w:r w:rsidR="007F630F">
        <w:t>ych</w:t>
      </w:r>
      <w:r w:rsidR="00A5738C">
        <w:t xml:space="preserve"> zale</w:t>
      </w:r>
      <w:r w:rsidR="00307110">
        <w:t xml:space="preserve">żności ze zdalnych repozytoriów, </w:t>
      </w:r>
      <w:r w:rsidR="00E67CE9">
        <w:t>cała operacja kończy się komunikatem</w:t>
      </w:r>
      <w:r w:rsidR="00307110">
        <w:t>,</w:t>
      </w:r>
      <w:r w:rsidR="00E67CE9">
        <w:t xml:space="preserve"> </w:t>
      </w:r>
      <w:r w:rsidR="00307110">
        <w:t xml:space="preserve">iż </w:t>
      </w:r>
      <w:r w:rsidR="00E67CE9">
        <w:t>serwer został uruchomiony</w:t>
      </w:r>
      <w:r w:rsidR="00307110">
        <w:t>.</w:t>
      </w:r>
    </w:p>
    <w:p w:rsidR="00307110" w:rsidRDefault="00E67CE9" w:rsidP="00307110">
      <w:pPr>
        <w:keepNext/>
        <w:jc w:val="left"/>
      </w:pPr>
      <w:r>
        <w:rPr>
          <w:noProof/>
        </w:rPr>
        <w:drawing>
          <wp:inline distT="0" distB="0" distL="0" distR="0">
            <wp:extent cx="5173151" cy="1579848"/>
            <wp:effectExtent l="19050" t="0" r="8449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96" cy="158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CE9" w:rsidRDefault="00307110" w:rsidP="00307110">
      <w:pPr>
        <w:pStyle w:val="podpis"/>
      </w:pPr>
      <w:r>
        <w:t xml:space="preserve">Rys </w:t>
      </w:r>
      <w:fldSimple w:instr=" STYLEREF 1 \s ">
        <w:r w:rsidR="00AA0252">
          <w:rPr>
            <w:noProof/>
          </w:rPr>
          <w:t>3</w:t>
        </w:r>
      </w:fldSimple>
      <w:r w:rsidR="00AA0252">
        <w:t>.</w:t>
      </w:r>
      <w:fldSimple w:instr=" SEQ Rysunek \* ARABIC \s 1 ">
        <w:r w:rsidR="00AA0252">
          <w:rPr>
            <w:noProof/>
          </w:rPr>
          <w:t>4</w:t>
        </w:r>
      </w:fldSimple>
      <w:r>
        <w:br/>
      </w:r>
      <w:r w:rsidR="0058431A">
        <w:t>Pobieranie zakończone, serwer uruchomiony</w:t>
      </w:r>
    </w:p>
    <w:p w:rsidR="00E67CE9" w:rsidRDefault="007F630F" w:rsidP="006B29FB">
      <w:pPr>
        <w:ind w:firstLine="0"/>
      </w:pPr>
      <w:r>
        <w:t>Nowo utworzony projekt jest skonfigurowany i gotowy do użycia</w:t>
      </w:r>
      <w:r w:rsidR="00A31A0D">
        <w:t>,</w:t>
      </w:r>
      <w:r>
        <w:t xml:space="preserve"> aby zobaczyć przykładową domyślną stronę nowego projektu </w:t>
      </w:r>
      <w:r w:rsidR="00E67CE9">
        <w:t xml:space="preserve">w przeglądarce internetowej </w:t>
      </w:r>
      <w:r w:rsidR="00D33994">
        <w:t xml:space="preserve">należy </w:t>
      </w:r>
      <w:r w:rsidR="00E67CE9">
        <w:t xml:space="preserve">wprowadzić adres </w:t>
      </w:r>
      <w:r w:rsidR="00E67CE9" w:rsidRPr="0058431A">
        <w:rPr>
          <w:i/>
        </w:rPr>
        <w:t>http://127.0.0.1:9000/</w:t>
      </w:r>
      <w:r w:rsidR="0058431A">
        <w:rPr>
          <w:i/>
        </w:rPr>
        <w:t xml:space="preserve">.  </w:t>
      </w:r>
    </w:p>
    <w:p w:rsidR="00440150" w:rsidRDefault="00E67CE9" w:rsidP="00DA3A07">
      <w:pPr>
        <w:keepNext/>
        <w:jc w:val="center"/>
      </w:pPr>
      <w:r>
        <w:rPr>
          <w:noProof/>
        </w:rPr>
        <w:drawing>
          <wp:inline distT="0" distB="0" distL="0" distR="0">
            <wp:extent cx="4225146" cy="2087443"/>
            <wp:effectExtent l="19050" t="0" r="3954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21" t="11038" r="10127" b="18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46" cy="208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CE9" w:rsidRDefault="00440150" w:rsidP="00440150">
      <w:pPr>
        <w:pStyle w:val="podpis"/>
      </w:pPr>
      <w:r>
        <w:t xml:space="preserve">Rys </w:t>
      </w:r>
      <w:fldSimple w:instr=" STYLEREF 1 \s ">
        <w:r w:rsidR="00AA0252">
          <w:rPr>
            <w:noProof/>
          </w:rPr>
          <w:t>3</w:t>
        </w:r>
      </w:fldSimple>
      <w:r w:rsidR="00AA0252">
        <w:t>.</w:t>
      </w:r>
      <w:fldSimple w:instr=" SEQ Rysunek \* ARABIC \s 1 ">
        <w:r w:rsidR="00AA0252">
          <w:rPr>
            <w:noProof/>
          </w:rPr>
          <w:t>5</w:t>
        </w:r>
      </w:fldSimple>
      <w:r>
        <w:br/>
        <w:t xml:space="preserve">Domyślna strona nowo utworzonego projektu </w:t>
      </w:r>
    </w:p>
    <w:p w:rsidR="00846297" w:rsidRDefault="008D7EE6" w:rsidP="00DA3A07">
      <w:proofErr w:type="spellStart"/>
      <w:r>
        <w:lastRenderedPageBreak/>
        <w:t>Activator</w:t>
      </w:r>
      <w:proofErr w:type="spellEnd"/>
      <w:r>
        <w:t xml:space="preserve"> posiada również swój własny edytor uruchamiany poleceniem </w:t>
      </w:r>
      <w:proofErr w:type="spellStart"/>
      <w:r w:rsidRPr="00D33994">
        <w:rPr>
          <w:b/>
          <w:i/>
        </w:rPr>
        <w:t>activator</w:t>
      </w:r>
      <w:proofErr w:type="spellEnd"/>
      <w:r w:rsidRPr="00D33994">
        <w:rPr>
          <w:b/>
          <w:i/>
        </w:rPr>
        <w:t xml:space="preserve"> </w:t>
      </w:r>
      <w:proofErr w:type="spellStart"/>
      <w:r w:rsidRPr="00D33994">
        <w:rPr>
          <w:b/>
          <w:i/>
        </w:rPr>
        <w:t>ui</w:t>
      </w:r>
      <w:proofErr w:type="spellEnd"/>
      <w:r w:rsidR="005912D8">
        <w:t>. Projektanci</w:t>
      </w:r>
      <w:r>
        <w:t xml:space="preserve"> nie zapomnieli również o </w:t>
      </w:r>
      <w:r w:rsidR="00265937">
        <w:t xml:space="preserve">możliwości używania innych </w:t>
      </w:r>
      <w:r w:rsidR="0058431A">
        <w:t>środowisk</w:t>
      </w:r>
      <w:r w:rsidR="005912D8">
        <w:t xml:space="preserve"> takich jak </w:t>
      </w:r>
      <w:proofErr w:type="spellStart"/>
      <w:r w:rsidR="005912D8">
        <w:t>Eclipse</w:t>
      </w:r>
      <w:proofErr w:type="spellEnd"/>
      <w:r w:rsidR="005912D8">
        <w:t xml:space="preserve"> lub </w:t>
      </w:r>
      <w:proofErr w:type="spellStart"/>
      <w:r w:rsidR="005912D8">
        <w:t>IntelliJ</w:t>
      </w:r>
      <w:proofErr w:type="spellEnd"/>
      <w:r w:rsidR="005912D8">
        <w:t xml:space="preserve">. </w:t>
      </w:r>
      <w:r w:rsidR="00DA3A07">
        <w:t>Utworzenie</w:t>
      </w:r>
      <w:r w:rsidR="00265937">
        <w:t xml:space="preserve"> projekt</w:t>
      </w:r>
      <w:r w:rsidR="00DA3A07">
        <w:t>u</w:t>
      </w:r>
      <w:r w:rsidR="00265937">
        <w:t xml:space="preserve"> dla </w:t>
      </w:r>
      <w:r w:rsidR="00DA3A07">
        <w:t xml:space="preserve"> środowiska </w:t>
      </w:r>
      <w:proofErr w:type="spellStart"/>
      <w:r w:rsidR="00265937">
        <w:t>Ecli</w:t>
      </w:r>
      <w:r w:rsidR="00D33994">
        <w:t>pse</w:t>
      </w:r>
      <w:proofErr w:type="spellEnd"/>
      <w:r w:rsidR="00D33994">
        <w:t xml:space="preserve"> z </w:t>
      </w:r>
      <w:r w:rsidR="0058431A">
        <w:t>projektu</w:t>
      </w:r>
      <w:r>
        <w:t xml:space="preserve"> </w:t>
      </w:r>
      <w:proofErr w:type="spellStart"/>
      <w:r w:rsidR="00265937">
        <w:t>u</w:t>
      </w:r>
      <w:r>
        <w:t>magazyn</w:t>
      </w:r>
      <w:proofErr w:type="spellEnd"/>
      <w:r w:rsidR="00DA3A07">
        <w:t xml:space="preserve"> sprowadza się do uruchomienia polecenia</w:t>
      </w:r>
      <w:r w:rsidR="005912D8">
        <w:t xml:space="preserve"> </w:t>
      </w:r>
      <w:proofErr w:type="spellStart"/>
      <w:r w:rsidR="00265937" w:rsidRPr="0058431A">
        <w:rPr>
          <w:b/>
        </w:rPr>
        <w:t>activator</w:t>
      </w:r>
      <w:proofErr w:type="spellEnd"/>
      <w:r w:rsidR="00265937">
        <w:t xml:space="preserve"> </w:t>
      </w:r>
      <w:proofErr w:type="spellStart"/>
      <w:r w:rsidR="00265937" w:rsidRPr="0058431A">
        <w:rPr>
          <w:b/>
        </w:rPr>
        <w:t>eclipse</w:t>
      </w:r>
      <w:proofErr w:type="spellEnd"/>
      <w:r w:rsidR="00F46A3E">
        <w:t>.</w:t>
      </w:r>
    </w:p>
    <w:p w:rsidR="00440150" w:rsidRDefault="00440150" w:rsidP="00265937"/>
    <w:p w:rsidR="00846297" w:rsidRDefault="00846297" w:rsidP="002D57C0">
      <w:pPr>
        <w:pStyle w:val="Nagwek3"/>
      </w:pPr>
      <w:bookmarkStart w:id="18" w:name="_Toc397377620"/>
      <w:r>
        <w:t>Połączenie z bazą danych</w:t>
      </w:r>
      <w:bookmarkEnd w:id="18"/>
    </w:p>
    <w:p w:rsidR="000D4BD0" w:rsidRDefault="00353FBA" w:rsidP="00353FBA">
      <w:r>
        <w:t>Dostęp do bazy danych zapewniony jest domyślnie po uruchomi</w:t>
      </w:r>
      <w:r w:rsidR="00CD10F7">
        <w:t>eniu aplikacji, dzi</w:t>
      </w:r>
      <w:r w:rsidR="0013161B">
        <w:t>ę</w:t>
      </w:r>
      <w:r w:rsidR="00CD10F7">
        <w:t xml:space="preserve">ki </w:t>
      </w:r>
      <w:r w:rsidR="000D4BD0">
        <w:t>baz</w:t>
      </w:r>
      <w:r w:rsidR="00CD10F7">
        <w:t>ie</w:t>
      </w:r>
      <w:r w:rsidR="000D4BD0">
        <w:t xml:space="preserve"> H2</w:t>
      </w:r>
      <w:r w:rsidR="00CD10F7">
        <w:t xml:space="preserve"> działającej</w:t>
      </w:r>
      <w:r>
        <w:t xml:space="preserve"> w pamięci, jest to znakomite baza do różnego rodzaju testów. Jednakże jest to tyko baza tymczasowa zdefiniowana w pamięci operacyjnej</w:t>
      </w:r>
      <w:r w:rsidR="000D4BD0">
        <w:t xml:space="preserve"> na czas działania serwera Play</w:t>
      </w:r>
      <w:r>
        <w:t>.</w:t>
      </w:r>
    </w:p>
    <w:p w:rsidR="000730E8" w:rsidRDefault="000D4BD0" w:rsidP="0038170D">
      <w:r>
        <w:t xml:space="preserve">W pracy wykorzystano bazę </w:t>
      </w:r>
      <w:proofErr w:type="spellStart"/>
      <w:r>
        <w:t>MySQL</w:t>
      </w:r>
      <w:proofErr w:type="spellEnd"/>
      <w:r w:rsidR="000730E8">
        <w:t xml:space="preserve"> która wcześniej została zainstalowana </w:t>
      </w:r>
      <w:r w:rsidR="00986509">
        <w:br/>
      </w:r>
      <w:r w:rsidR="000730E8">
        <w:t>w systemie</w:t>
      </w:r>
      <w:r w:rsidR="00CD10F7">
        <w:t>. Dla projektu utworzona została baza</w:t>
      </w:r>
      <w:r w:rsidR="000730E8">
        <w:t xml:space="preserve"> o nazwie „</w:t>
      </w:r>
      <w:proofErr w:type="spellStart"/>
      <w:r w:rsidR="000730E8">
        <w:t>umagazyn</w:t>
      </w:r>
      <w:proofErr w:type="spellEnd"/>
      <w:r w:rsidR="000730E8">
        <w:t>”</w:t>
      </w:r>
      <w:r w:rsidR="00CD10F7">
        <w:t xml:space="preserve"> z ustawionym kodowaniem znaków na utf-8</w:t>
      </w:r>
      <w:r w:rsidR="000730E8">
        <w:t xml:space="preserve">. </w:t>
      </w:r>
      <w:r>
        <w:t xml:space="preserve"> </w:t>
      </w:r>
      <w:r w:rsidR="000730E8">
        <w:t>D</w:t>
      </w:r>
      <w:r>
        <w:t xml:space="preserve">o połączenia </w:t>
      </w:r>
      <w:r w:rsidR="000730E8">
        <w:t>z bazą</w:t>
      </w:r>
      <w:r w:rsidR="00CD10F7">
        <w:t xml:space="preserve"> </w:t>
      </w:r>
      <w:proofErr w:type="spellStart"/>
      <w:r w:rsidR="00CD10F7">
        <w:t>MySQL</w:t>
      </w:r>
      <w:proofErr w:type="spellEnd"/>
      <w:r w:rsidR="000730E8">
        <w:t xml:space="preserve"> z poziomu </w:t>
      </w:r>
      <w:proofErr w:type="spellStart"/>
      <w:r w:rsidR="000730E8">
        <w:t>framewrok’a</w:t>
      </w:r>
      <w:proofErr w:type="spellEnd"/>
      <w:r w:rsidR="000730E8">
        <w:t xml:space="preserve"> należało utworzyć logiczną nazwę bazy w systemowej usłudze ODBC, aby jednak móc dodać połączenie do bazy </w:t>
      </w:r>
      <w:proofErr w:type="spellStart"/>
      <w:r w:rsidR="000730E8">
        <w:t>MySQL</w:t>
      </w:r>
      <w:proofErr w:type="spellEnd"/>
      <w:r w:rsidR="000730E8">
        <w:t xml:space="preserve"> pobrano</w:t>
      </w:r>
      <w:r w:rsidR="0038170D">
        <w:t xml:space="preserve"> i zainstalowano w systemie sterownik </w:t>
      </w:r>
      <w:proofErr w:type="spellStart"/>
      <w:r w:rsidR="0038170D">
        <w:t>Connector</w:t>
      </w:r>
      <w:proofErr w:type="spellEnd"/>
      <w:r w:rsidR="0038170D">
        <w:t xml:space="preserve">/ODBC ze strony </w:t>
      </w:r>
      <w:r w:rsidR="000730E8">
        <w:t xml:space="preserve"> </w:t>
      </w:r>
      <w:r w:rsidR="000730E8" w:rsidRPr="00CD10F7">
        <w:rPr>
          <w:i/>
        </w:rPr>
        <w:t>http://dev.mysql.com/downloads/connector/odbc/</w:t>
      </w:r>
      <w:r w:rsidR="0038170D">
        <w:t>.</w:t>
      </w:r>
    </w:p>
    <w:p w:rsidR="0038170D" w:rsidRDefault="00DB73CD" w:rsidP="00DB73CD">
      <w:pPr>
        <w:ind w:firstLine="0"/>
      </w:pPr>
      <w:r>
        <w:t>Kolejno dodano nowy wpis DSN (nazwa źródła danych) w usłudze ODBC</w:t>
      </w:r>
      <w:r w:rsidR="0013161B">
        <w:t xml:space="preserve"> </w:t>
      </w:r>
      <w:sdt>
        <w:sdtPr>
          <w:id w:val="236831997"/>
          <w:citation/>
        </w:sdtPr>
        <w:sdtContent>
          <w:fldSimple w:instr=" CITATION Two14 \l 1045 ">
            <w:r w:rsidR="003C551D">
              <w:rPr>
                <w:noProof/>
              </w:rPr>
              <w:t>[3]</w:t>
            </w:r>
          </w:fldSimple>
        </w:sdtContent>
      </w:sdt>
      <w:r>
        <w:t>.</w:t>
      </w:r>
    </w:p>
    <w:p w:rsidR="00DB73CD" w:rsidRDefault="00DB73CD" w:rsidP="00DB73CD">
      <w:pPr>
        <w:ind w:firstLine="0"/>
      </w:pPr>
    </w:p>
    <w:p w:rsidR="00BF6146" w:rsidRDefault="00DB73CD" w:rsidP="00BF6146">
      <w:pPr>
        <w:keepNext/>
        <w:jc w:val="center"/>
      </w:pPr>
      <w:r>
        <w:rPr>
          <w:noProof/>
        </w:rPr>
        <w:drawing>
          <wp:inline distT="0" distB="0" distL="0" distR="0">
            <wp:extent cx="3985080" cy="2682815"/>
            <wp:effectExtent l="19050" t="0" r="0" b="0"/>
            <wp:docPr id="7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267" cy="268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0E8" w:rsidRDefault="00BF6146" w:rsidP="00BF6146">
      <w:pPr>
        <w:pStyle w:val="podpis"/>
      </w:pPr>
      <w:r>
        <w:t xml:space="preserve">Rys </w:t>
      </w:r>
      <w:fldSimple w:instr=" STYLEREF 1 \s ">
        <w:r w:rsidR="00AA0252">
          <w:rPr>
            <w:noProof/>
          </w:rPr>
          <w:t>3</w:t>
        </w:r>
      </w:fldSimple>
      <w:r w:rsidR="00AA0252">
        <w:t>.</w:t>
      </w:r>
      <w:fldSimple w:instr=" SEQ Rysunek \* ARABIC \s 1 ">
        <w:r w:rsidR="00AA0252">
          <w:rPr>
            <w:noProof/>
          </w:rPr>
          <w:t>6</w:t>
        </w:r>
      </w:fldSimple>
      <w:r>
        <w:br/>
        <w:t>Okno definiowania źródła danych</w:t>
      </w:r>
    </w:p>
    <w:p w:rsidR="000730E8" w:rsidRDefault="000730E8" w:rsidP="00DB73CD">
      <w:pPr>
        <w:jc w:val="center"/>
      </w:pPr>
    </w:p>
    <w:p w:rsidR="00797236" w:rsidRDefault="002C443F" w:rsidP="00797236">
      <w:r>
        <w:lastRenderedPageBreak/>
        <w:t>Play Framework posiada wbudowane interaktywne narzędzie budujące (</w:t>
      </w:r>
      <w:proofErr w:type="spellStart"/>
      <w:r>
        <w:t>sbt</w:t>
      </w:r>
      <w:proofErr w:type="spellEnd"/>
      <w:r>
        <w:t xml:space="preserve"> - </w:t>
      </w:r>
      <w:r w:rsidRPr="001361E8">
        <w:rPr>
          <w:i/>
        </w:rPr>
        <w:t>http://www.scala-sbt.org/)</w:t>
      </w:r>
      <w:r>
        <w:t xml:space="preserve"> oparte na języku scala. Dzięki temu rozwiązaniu aby dodać moduł do projektu wystarczy edytować plik konfiguracyjny </w:t>
      </w:r>
      <w:proofErr w:type="spellStart"/>
      <w:r>
        <w:t>build.sbt</w:t>
      </w:r>
      <w:proofErr w:type="spellEnd"/>
      <w:r>
        <w:t xml:space="preserve">  i w sekcji </w:t>
      </w:r>
      <w:proofErr w:type="spellStart"/>
      <w:r w:rsidRPr="002C443F">
        <w:rPr>
          <w:rFonts w:ascii="Consolas" w:hAnsi="Consolas"/>
          <w:sz w:val="22"/>
          <w:szCs w:val="22"/>
        </w:rPr>
        <w:t>libraryDependencies</w:t>
      </w:r>
      <w:proofErr w:type="spellEnd"/>
      <w:r>
        <w:rPr>
          <w:rFonts w:ascii="Consolas" w:hAnsi="Consolas"/>
          <w:sz w:val="22"/>
          <w:szCs w:val="22"/>
        </w:rPr>
        <w:t xml:space="preserve"> </w:t>
      </w:r>
      <w:r w:rsidRPr="002C443F">
        <w:t>dopisać interesujący moduł.</w:t>
      </w:r>
      <w:r>
        <w:rPr>
          <w:rFonts w:ascii="Consolas" w:hAnsi="Consolas"/>
          <w:sz w:val="22"/>
          <w:szCs w:val="22"/>
        </w:rPr>
        <w:t xml:space="preserve"> </w:t>
      </w:r>
      <w:r w:rsidRPr="002C443F">
        <w:t>Aby od</w:t>
      </w:r>
      <w:r w:rsidR="00DB73CD">
        <w:t xml:space="preserve">naleźć interesujący moduł można </w:t>
      </w:r>
      <w:r w:rsidRPr="002C443F">
        <w:t xml:space="preserve">skorzystać </w:t>
      </w:r>
      <w:r w:rsidR="00DB73CD">
        <w:t xml:space="preserve">ze </w:t>
      </w:r>
      <w:r w:rsidRPr="002C443F">
        <w:t xml:space="preserve">strony </w:t>
      </w:r>
      <w:proofErr w:type="spellStart"/>
      <w:r w:rsidR="00DB73CD">
        <w:t>Maven</w:t>
      </w:r>
      <w:proofErr w:type="spellEnd"/>
      <w:r w:rsidR="00DB73CD">
        <w:t xml:space="preserve"> </w:t>
      </w:r>
      <w:proofErr w:type="spellStart"/>
      <w:r w:rsidR="00DB73CD">
        <w:t>repository</w:t>
      </w:r>
      <w:proofErr w:type="spellEnd"/>
      <w:r w:rsidR="00DB73CD">
        <w:t xml:space="preserve"> </w:t>
      </w:r>
      <w:hyperlink r:id="rId18" w:history="1">
        <w:r w:rsidRPr="00BF6146">
          <w:rPr>
            <w:i/>
          </w:rPr>
          <w:t>http://mvnrepository.com</w:t>
        </w:r>
      </w:hyperlink>
      <w:r w:rsidRPr="002C443F">
        <w:t xml:space="preserve">, która zawiera moduły dla </w:t>
      </w:r>
      <w:proofErr w:type="spellStart"/>
      <w:r w:rsidRPr="002C443F">
        <w:t>Maven</w:t>
      </w:r>
      <w:proofErr w:type="spellEnd"/>
      <w:r w:rsidR="00BF6146">
        <w:t xml:space="preserve"> (automatyczne narzędzie budujące dla projektów Java)</w:t>
      </w:r>
      <w:r>
        <w:t xml:space="preserve"> jednakże dostępne są t</w:t>
      </w:r>
      <w:r w:rsidR="0020082C">
        <w:t xml:space="preserve">akże </w:t>
      </w:r>
      <w:r w:rsidR="00DB73CD">
        <w:t xml:space="preserve">wpisy dla innych narzędzi budujących w tym także </w:t>
      </w:r>
      <w:r w:rsidR="0020082C">
        <w:t xml:space="preserve">dla </w:t>
      </w:r>
      <w:proofErr w:type="spellStart"/>
      <w:r w:rsidR="0020082C">
        <w:t>sbt</w:t>
      </w:r>
      <w:proofErr w:type="spellEnd"/>
      <w:r w:rsidR="00452315">
        <w:t>.</w:t>
      </w:r>
    </w:p>
    <w:p w:rsidR="00BF6146" w:rsidRDefault="002C443F" w:rsidP="00797236">
      <w:pPr>
        <w:pStyle w:val="podpis"/>
      </w:pPr>
      <w:r>
        <w:rPr>
          <w:noProof/>
        </w:rPr>
        <w:drawing>
          <wp:inline distT="0" distB="0" distL="0" distR="0">
            <wp:extent cx="3817461" cy="1844703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7196" t="19647" r="37010" b="44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192" cy="1847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46" w:rsidRDefault="00BF6146" w:rsidP="00BF6146">
      <w:pPr>
        <w:pStyle w:val="podpis"/>
      </w:pPr>
      <w:r>
        <w:t xml:space="preserve">Rys </w:t>
      </w:r>
      <w:fldSimple w:instr=" STYLEREF 1 \s ">
        <w:r w:rsidR="00AA0252">
          <w:rPr>
            <w:noProof/>
          </w:rPr>
          <w:t>3</w:t>
        </w:r>
      </w:fldSimple>
      <w:r w:rsidR="00AA0252">
        <w:t>.</w:t>
      </w:r>
      <w:fldSimple w:instr=" SEQ Rysunek \* ARABIC \s 1 ">
        <w:r w:rsidR="00AA0252">
          <w:rPr>
            <w:noProof/>
          </w:rPr>
          <w:t>7</w:t>
        </w:r>
      </w:fldSimple>
      <w:r>
        <w:br/>
        <w:t xml:space="preserve">Okno serwisu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br/>
      </w:r>
      <w:r w:rsidRPr="00BF6146">
        <w:t>http://mvnrepository.com/artifact/mysql/mysql-connector-java/5.1.32</w:t>
      </w:r>
    </w:p>
    <w:p w:rsidR="00F40C31" w:rsidRDefault="00F40C31" w:rsidP="002C443F"/>
    <w:p w:rsidR="004548B9" w:rsidRDefault="004548B9" w:rsidP="004548B9">
      <w:pPr>
        <w:ind w:firstLine="0"/>
      </w:pPr>
      <w:r>
        <w:t xml:space="preserve">W sekcji </w:t>
      </w:r>
      <w:proofErr w:type="spellStart"/>
      <w:r w:rsidRPr="002C443F">
        <w:rPr>
          <w:rFonts w:ascii="Consolas" w:hAnsi="Consolas"/>
          <w:sz w:val="22"/>
          <w:szCs w:val="22"/>
        </w:rPr>
        <w:t>libraryDependencies</w:t>
      </w:r>
      <w:proofErr w:type="spellEnd"/>
      <w:r>
        <w:rPr>
          <w:rFonts w:ascii="Consolas" w:hAnsi="Consolas"/>
          <w:sz w:val="22"/>
          <w:szCs w:val="22"/>
        </w:rPr>
        <w:t xml:space="preserve"> </w:t>
      </w:r>
      <w:r>
        <w:t>dodano wpis:</w:t>
      </w:r>
    </w:p>
    <w:p w:rsidR="00064B32" w:rsidRPr="004548B9" w:rsidRDefault="00F73B04" w:rsidP="00F73B04">
      <w:pPr>
        <w:pStyle w:val="code"/>
      </w:pPr>
      <w:r>
        <w:t xml:space="preserve"> </w:t>
      </w:r>
      <w:r>
        <w:tab/>
      </w:r>
      <w:r w:rsidR="00064B32" w:rsidRPr="004548B9">
        <w:t>"</w:t>
      </w:r>
      <w:proofErr w:type="spellStart"/>
      <w:r w:rsidR="00064B32" w:rsidRPr="004548B9">
        <w:t>mysql</w:t>
      </w:r>
      <w:proofErr w:type="spellEnd"/>
      <w:r w:rsidR="00064B32" w:rsidRPr="004548B9">
        <w:t>" % "</w:t>
      </w:r>
      <w:proofErr w:type="spellStart"/>
      <w:r w:rsidR="00064B32" w:rsidRPr="004548B9">
        <w:t>mysql-connector-java</w:t>
      </w:r>
      <w:proofErr w:type="spellEnd"/>
      <w:r w:rsidR="00064B32" w:rsidRPr="004548B9">
        <w:t>" % "5.1.32"</w:t>
      </w:r>
    </w:p>
    <w:p w:rsidR="00F40C31" w:rsidRDefault="00F40C31" w:rsidP="002C443F"/>
    <w:p w:rsidR="002C443F" w:rsidRPr="002C443F" w:rsidRDefault="0061005C" w:rsidP="0061005C">
      <w:pPr>
        <w:pStyle w:val="code"/>
      </w:pPr>
      <w:r>
        <w:tab/>
      </w:r>
      <w:proofErr w:type="spellStart"/>
      <w:r w:rsidR="002C443F" w:rsidRPr="002C443F">
        <w:t>name</w:t>
      </w:r>
      <w:proofErr w:type="spellEnd"/>
      <w:r w:rsidR="002C443F" w:rsidRPr="002C443F">
        <w:t xml:space="preserve"> := """</w:t>
      </w:r>
      <w:proofErr w:type="spellStart"/>
      <w:r w:rsidR="002C443F" w:rsidRPr="002C443F">
        <w:t>umagazyn</w:t>
      </w:r>
      <w:proofErr w:type="spellEnd"/>
      <w:r w:rsidR="002C443F" w:rsidRPr="002C443F">
        <w:t>"""</w:t>
      </w:r>
    </w:p>
    <w:p w:rsidR="002C443F" w:rsidRPr="002C443F" w:rsidRDefault="0061005C" w:rsidP="0061005C">
      <w:pPr>
        <w:pStyle w:val="code"/>
      </w:pPr>
      <w:r>
        <w:tab/>
      </w:r>
      <w:proofErr w:type="spellStart"/>
      <w:r w:rsidR="002C443F" w:rsidRPr="002C443F">
        <w:t>version</w:t>
      </w:r>
      <w:proofErr w:type="spellEnd"/>
      <w:r w:rsidR="002C443F" w:rsidRPr="002C443F">
        <w:t xml:space="preserve"> := "1.0-SNAPSHOT"</w:t>
      </w:r>
    </w:p>
    <w:p w:rsidR="002C443F" w:rsidRPr="002C443F" w:rsidRDefault="0061005C" w:rsidP="0061005C">
      <w:pPr>
        <w:pStyle w:val="code"/>
      </w:pPr>
      <w:r>
        <w:tab/>
      </w:r>
      <w:proofErr w:type="spellStart"/>
      <w:r w:rsidR="002C443F" w:rsidRPr="002C443F">
        <w:t>lazy</w:t>
      </w:r>
      <w:proofErr w:type="spellEnd"/>
      <w:r w:rsidR="002C443F" w:rsidRPr="002C443F">
        <w:t xml:space="preserve"> </w:t>
      </w:r>
      <w:proofErr w:type="spellStart"/>
      <w:r w:rsidR="002C443F" w:rsidRPr="002C443F">
        <w:t>val</w:t>
      </w:r>
      <w:proofErr w:type="spellEnd"/>
      <w:r w:rsidR="002C443F" w:rsidRPr="002C443F">
        <w:t xml:space="preserve"> </w:t>
      </w:r>
      <w:proofErr w:type="spellStart"/>
      <w:r w:rsidR="002C443F" w:rsidRPr="002C443F">
        <w:t>root</w:t>
      </w:r>
      <w:proofErr w:type="spellEnd"/>
      <w:r w:rsidR="002C443F" w:rsidRPr="002C443F">
        <w:t xml:space="preserve"> = (</w:t>
      </w:r>
      <w:proofErr w:type="spellStart"/>
      <w:r w:rsidR="002C443F" w:rsidRPr="002C443F">
        <w:t>project</w:t>
      </w:r>
      <w:proofErr w:type="spellEnd"/>
      <w:r w:rsidR="002C443F" w:rsidRPr="002C443F">
        <w:t xml:space="preserve"> </w:t>
      </w:r>
      <w:proofErr w:type="spellStart"/>
      <w:r w:rsidR="002C443F" w:rsidRPr="002C443F">
        <w:t>in</w:t>
      </w:r>
      <w:proofErr w:type="spellEnd"/>
      <w:r w:rsidR="002C443F" w:rsidRPr="002C443F">
        <w:t xml:space="preserve"> file(".")).</w:t>
      </w:r>
      <w:proofErr w:type="spellStart"/>
      <w:r w:rsidR="002C443F" w:rsidRPr="002C443F">
        <w:t>enablePlugins</w:t>
      </w:r>
      <w:proofErr w:type="spellEnd"/>
      <w:r w:rsidR="002C443F" w:rsidRPr="002C443F">
        <w:t>(</w:t>
      </w:r>
      <w:proofErr w:type="spellStart"/>
      <w:r w:rsidR="002C443F" w:rsidRPr="002C443F">
        <w:t>PlayJava</w:t>
      </w:r>
      <w:proofErr w:type="spellEnd"/>
      <w:r w:rsidR="002C443F" w:rsidRPr="002C443F">
        <w:t>)</w:t>
      </w:r>
    </w:p>
    <w:p w:rsidR="002C443F" w:rsidRPr="002C443F" w:rsidRDefault="0061005C" w:rsidP="0061005C">
      <w:pPr>
        <w:pStyle w:val="code"/>
      </w:pPr>
      <w:r>
        <w:tab/>
      </w:r>
      <w:proofErr w:type="spellStart"/>
      <w:r w:rsidR="002C443F" w:rsidRPr="002C443F">
        <w:t>scalaVersion</w:t>
      </w:r>
      <w:proofErr w:type="spellEnd"/>
      <w:r w:rsidR="002C443F" w:rsidRPr="002C443F">
        <w:t xml:space="preserve"> := "2.11.1"</w:t>
      </w:r>
    </w:p>
    <w:p w:rsidR="002C443F" w:rsidRDefault="0061005C" w:rsidP="0061005C">
      <w:pPr>
        <w:pStyle w:val="code"/>
      </w:pPr>
      <w:r>
        <w:tab/>
      </w:r>
      <w:proofErr w:type="spellStart"/>
      <w:r w:rsidR="002C443F" w:rsidRPr="002C443F">
        <w:t>libraryDependencies</w:t>
      </w:r>
      <w:proofErr w:type="spellEnd"/>
      <w:r w:rsidR="002C443F" w:rsidRPr="002C443F">
        <w:t xml:space="preserve"> ++= </w:t>
      </w:r>
      <w:proofErr w:type="spellStart"/>
      <w:r w:rsidR="002C443F" w:rsidRPr="002C443F">
        <w:t>Seq</w:t>
      </w:r>
      <w:proofErr w:type="spellEnd"/>
      <w:r w:rsidR="002C443F" w:rsidRPr="002C443F">
        <w:t>(</w:t>
      </w:r>
    </w:p>
    <w:p w:rsidR="00B236BF" w:rsidRPr="002C443F" w:rsidRDefault="0061005C" w:rsidP="0061005C">
      <w:pPr>
        <w:pStyle w:val="code"/>
      </w:pPr>
      <w:r>
        <w:tab/>
      </w:r>
      <w:r>
        <w:tab/>
      </w:r>
      <w:r w:rsidR="00B236BF" w:rsidRPr="00064B32">
        <w:t>"</w:t>
      </w:r>
      <w:proofErr w:type="spellStart"/>
      <w:r w:rsidR="00B236BF" w:rsidRPr="00064B32">
        <w:t>mysql</w:t>
      </w:r>
      <w:proofErr w:type="spellEnd"/>
      <w:r w:rsidR="00B236BF" w:rsidRPr="00064B32">
        <w:t>" % "</w:t>
      </w:r>
      <w:proofErr w:type="spellStart"/>
      <w:r w:rsidR="00B236BF" w:rsidRPr="00064B32">
        <w:t>mysql-connector-java</w:t>
      </w:r>
      <w:proofErr w:type="spellEnd"/>
      <w:r w:rsidR="00B236BF" w:rsidRPr="00064B32">
        <w:t>" % "5.1.32"</w:t>
      </w:r>
      <w:r w:rsidR="00B236BF">
        <w:t>,</w:t>
      </w:r>
    </w:p>
    <w:p w:rsidR="002C443F" w:rsidRDefault="0061005C" w:rsidP="0061005C">
      <w:pPr>
        <w:pStyle w:val="code"/>
      </w:pPr>
      <w:r>
        <w:tab/>
      </w:r>
      <w:r>
        <w:tab/>
      </w:r>
      <w:proofErr w:type="spellStart"/>
      <w:r w:rsidR="002C443F" w:rsidRPr="002C443F">
        <w:t>javaJdbc</w:t>
      </w:r>
      <w:proofErr w:type="spellEnd"/>
      <w:r w:rsidR="002C443F" w:rsidRPr="002C443F">
        <w:t>,</w:t>
      </w:r>
    </w:p>
    <w:p w:rsidR="002C443F" w:rsidRPr="002C443F" w:rsidRDefault="0061005C" w:rsidP="0061005C">
      <w:pPr>
        <w:pStyle w:val="code"/>
      </w:pPr>
      <w:r>
        <w:tab/>
      </w:r>
      <w:r>
        <w:tab/>
      </w:r>
      <w:proofErr w:type="spellStart"/>
      <w:r w:rsidR="002C443F" w:rsidRPr="002C443F">
        <w:t>javaEbean</w:t>
      </w:r>
      <w:proofErr w:type="spellEnd"/>
      <w:r w:rsidR="002C443F" w:rsidRPr="002C443F">
        <w:t>,</w:t>
      </w:r>
    </w:p>
    <w:p w:rsidR="002C443F" w:rsidRPr="002C443F" w:rsidRDefault="0061005C" w:rsidP="0061005C">
      <w:pPr>
        <w:pStyle w:val="code"/>
      </w:pPr>
      <w:r>
        <w:tab/>
      </w:r>
      <w:r>
        <w:tab/>
      </w:r>
      <w:proofErr w:type="spellStart"/>
      <w:r w:rsidR="002C443F" w:rsidRPr="002C443F">
        <w:t>cache</w:t>
      </w:r>
      <w:proofErr w:type="spellEnd"/>
      <w:r w:rsidR="002C443F" w:rsidRPr="002C443F">
        <w:t>,</w:t>
      </w:r>
    </w:p>
    <w:p w:rsidR="002C443F" w:rsidRPr="002C443F" w:rsidRDefault="0061005C" w:rsidP="0061005C">
      <w:pPr>
        <w:pStyle w:val="code"/>
      </w:pPr>
      <w:r>
        <w:tab/>
      </w:r>
      <w:r>
        <w:tab/>
      </w:r>
      <w:proofErr w:type="spellStart"/>
      <w:r w:rsidR="002C443F" w:rsidRPr="002C443F">
        <w:t>javaWs</w:t>
      </w:r>
      <w:proofErr w:type="spellEnd"/>
    </w:p>
    <w:p w:rsidR="002C443F" w:rsidRDefault="004D6D7A" w:rsidP="0061005C">
      <w:pPr>
        <w:pStyle w:val="code"/>
      </w:pPr>
      <w:r>
        <w:tab/>
      </w:r>
      <w:r w:rsidR="002C443F" w:rsidRPr="002C443F">
        <w:t>)</w:t>
      </w:r>
    </w:p>
    <w:p w:rsidR="0061005C" w:rsidRDefault="0061005C" w:rsidP="002C443F">
      <w:pPr>
        <w:jc w:val="left"/>
        <w:rPr>
          <w:rFonts w:ascii="Consolas" w:hAnsi="Consolas"/>
          <w:sz w:val="22"/>
          <w:szCs w:val="22"/>
        </w:rPr>
      </w:pPr>
    </w:p>
    <w:p w:rsidR="002C443F" w:rsidRDefault="002F5B9A" w:rsidP="002F5B9A">
      <w:r>
        <w:t xml:space="preserve">Po uruchomieniu aplikacji </w:t>
      </w:r>
      <w:proofErr w:type="spellStart"/>
      <w:r w:rsidRPr="0061005C">
        <w:rPr>
          <w:b/>
          <w:i/>
        </w:rPr>
        <w:t>activator</w:t>
      </w:r>
      <w:proofErr w:type="spellEnd"/>
      <w:r>
        <w:t xml:space="preserve"> </w:t>
      </w:r>
      <w:r w:rsidRPr="0061005C">
        <w:rPr>
          <w:b/>
          <w:i/>
        </w:rPr>
        <w:t>~run</w:t>
      </w:r>
      <w:r w:rsidR="00353FBA">
        <w:t xml:space="preserve"> zostanie automatycznie pobrany moduł </w:t>
      </w:r>
      <w:proofErr w:type="spellStart"/>
      <w:r w:rsidR="00353FBA" w:rsidRPr="0061005C">
        <w:rPr>
          <w:i/>
        </w:rPr>
        <w:t>mysql</w:t>
      </w:r>
      <w:proofErr w:type="spellEnd"/>
      <w:r w:rsidR="00625FD8">
        <w:t>. Z</w:t>
      </w:r>
      <w:r>
        <w:t xml:space="preserve">nak </w:t>
      </w:r>
      <w:r w:rsidRPr="0061005C">
        <w:rPr>
          <w:b/>
        </w:rPr>
        <w:t>~</w:t>
      </w:r>
      <w:r>
        <w:t xml:space="preserve"> </w:t>
      </w:r>
      <w:r w:rsidR="00625FD8">
        <w:t xml:space="preserve">użyty </w:t>
      </w:r>
      <w:r>
        <w:t xml:space="preserve">przed parametrem </w:t>
      </w:r>
      <w:r w:rsidRPr="0061005C">
        <w:rPr>
          <w:i/>
        </w:rPr>
        <w:t>run</w:t>
      </w:r>
      <w:r>
        <w:t xml:space="preserve"> oznacza kompilację </w:t>
      </w:r>
      <w:r w:rsidR="003160C1">
        <w:t xml:space="preserve">plików źródłowych </w:t>
      </w:r>
      <w:r>
        <w:t xml:space="preserve">po </w:t>
      </w:r>
      <w:r w:rsidR="00B72CE6">
        <w:t>wykryciu</w:t>
      </w:r>
      <w:r>
        <w:t xml:space="preserve"> zmian w systemie plików projektu.</w:t>
      </w:r>
      <w:r w:rsidR="00625FD8">
        <w:t xml:space="preserve"> Aby skonfigurować dostęp do bazy danych </w:t>
      </w:r>
      <w:r w:rsidR="00625FD8">
        <w:lastRenderedPageBreak/>
        <w:t xml:space="preserve">należy edytować plik </w:t>
      </w:r>
      <w:proofErr w:type="spellStart"/>
      <w:r w:rsidR="00625FD8" w:rsidRPr="0061005C">
        <w:rPr>
          <w:i/>
        </w:rPr>
        <w:t>conf\application.conf</w:t>
      </w:r>
      <w:proofErr w:type="spellEnd"/>
      <w:r w:rsidR="00625FD8">
        <w:t xml:space="preserve"> w którym </w:t>
      </w:r>
      <w:r w:rsidR="00DC59A1">
        <w:t>trzeba</w:t>
      </w:r>
      <w:r w:rsidR="00625FD8">
        <w:t xml:space="preserve"> uzupełnić sekcję </w:t>
      </w:r>
      <w:proofErr w:type="spellStart"/>
      <w:r w:rsidR="00625FD8" w:rsidRPr="0061005C">
        <w:rPr>
          <w:i/>
        </w:rPr>
        <w:t>db.default</w:t>
      </w:r>
      <w:proofErr w:type="spellEnd"/>
      <w:r w:rsidR="00625FD8" w:rsidRPr="0061005C">
        <w:rPr>
          <w:i/>
        </w:rPr>
        <w:t>.*</w:t>
      </w:r>
      <w:r w:rsidR="00353FBA" w:rsidRPr="0061005C">
        <w:rPr>
          <w:i/>
        </w:rPr>
        <w:t xml:space="preserve"> </w:t>
      </w:r>
      <w:r w:rsidRPr="0061005C">
        <w:rPr>
          <w:i/>
        </w:rPr>
        <w:t xml:space="preserve"> </w:t>
      </w:r>
      <w:r w:rsidR="00A07DDD">
        <w:t>poniższymi wartościami:</w:t>
      </w:r>
    </w:p>
    <w:p w:rsidR="00625FD8" w:rsidRDefault="00AD415E" w:rsidP="00AD415E">
      <w:pPr>
        <w:pStyle w:val="code"/>
      </w:pPr>
      <w:r>
        <w:tab/>
      </w:r>
      <w:proofErr w:type="spellStart"/>
      <w:r w:rsidR="00625FD8">
        <w:t>db.default.driver=com.mysql.jdbc.Driver</w:t>
      </w:r>
      <w:proofErr w:type="spellEnd"/>
    </w:p>
    <w:p w:rsidR="00625FD8" w:rsidRDefault="00AD415E" w:rsidP="00AD415E">
      <w:pPr>
        <w:pStyle w:val="code"/>
        <w:ind w:right="-284"/>
      </w:pPr>
      <w:r>
        <w:tab/>
      </w:r>
      <w:r w:rsidR="00625FD8">
        <w:t>db.default.url="jdbc:mysql://localhost/umagazyn?characterEncoding=UTF-8"</w:t>
      </w:r>
    </w:p>
    <w:p w:rsidR="00625FD8" w:rsidRDefault="00AD415E" w:rsidP="00AD415E">
      <w:pPr>
        <w:pStyle w:val="code"/>
      </w:pPr>
      <w:r>
        <w:tab/>
      </w:r>
      <w:proofErr w:type="spellStart"/>
      <w:r w:rsidR="00A07DDD">
        <w:t>db.default.user=root</w:t>
      </w:r>
      <w:proofErr w:type="spellEnd"/>
      <w:r w:rsidR="00625FD8">
        <w:tab/>
      </w:r>
    </w:p>
    <w:p w:rsidR="00625FD8" w:rsidRDefault="00AD415E" w:rsidP="00AD415E">
      <w:pPr>
        <w:pStyle w:val="code"/>
      </w:pPr>
      <w:r>
        <w:tab/>
      </w:r>
      <w:proofErr w:type="spellStart"/>
      <w:r w:rsidR="00625FD8">
        <w:t>db.default.password="xxxxx</w:t>
      </w:r>
      <w:proofErr w:type="spellEnd"/>
      <w:r w:rsidR="00625FD8">
        <w:t>"</w:t>
      </w:r>
    </w:p>
    <w:p w:rsidR="00246DAA" w:rsidRDefault="00246DAA" w:rsidP="00625FD8"/>
    <w:p w:rsidR="00246DAA" w:rsidRDefault="00246DAA" w:rsidP="00246DAA">
      <w:pPr>
        <w:ind w:firstLine="0"/>
        <w:jc w:val="left"/>
      </w:pPr>
      <w:r>
        <w:t xml:space="preserve">Oprócz ustawienia parametrów dostępu do bazy danych w tym samym pliku konfiguracyjnym </w:t>
      </w:r>
      <w:proofErr w:type="spellStart"/>
      <w:r>
        <w:t>odkomentowano</w:t>
      </w:r>
      <w:proofErr w:type="spellEnd"/>
      <w:r w:rsidR="00DC59A1">
        <w:t xml:space="preserve"> poniższą</w:t>
      </w:r>
      <w:r>
        <w:t xml:space="preserve"> linię poprzez usunięcie znaku # z początku linii.</w:t>
      </w:r>
    </w:p>
    <w:p w:rsidR="00246DAA" w:rsidRDefault="00AD415E" w:rsidP="00AD415E">
      <w:pPr>
        <w:pStyle w:val="code"/>
      </w:pPr>
      <w:r>
        <w:t xml:space="preserve"> </w:t>
      </w:r>
      <w:r>
        <w:tab/>
      </w:r>
      <w:proofErr w:type="spellStart"/>
      <w:r w:rsidR="00246DAA">
        <w:t>ebean.default="models</w:t>
      </w:r>
      <w:proofErr w:type="spellEnd"/>
      <w:r w:rsidR="00246DAA">
        <w:t>.*"</w:t>
      </w:r>
    </w:p>
    <w:p w:rsidR="00246DAA" w:rsidRDefault="00246DAA" w:rsidP="00246DAA">
      <w:pPr>
        <w:ind w:firstLine="0"/>
      </w:pPr>
      <w:r>
        <w:t xml:space="preserve">Jest to konfiguracja modułu </w:t>
      </w:r>
      <w:proofErr w:type="spellStart"/>
      <w:r>
        <w:t>Ebean</w:t>
      </w:r>
      <w:proofErr w:type="spellEnd"/>
      <w:sdt>
        <w:sdtPr>
          <w:id w:val="265960638"/>
          <w:citation/>
        </w:sdtPr>
        <w:sdtContent>
          <w:fldSimple w:instr=" CITATION Ebe \l 1045 ">
            <w:r w:rsidR="003C551D">
              <w:rPr>
                <w:noProof/>
              </w:rPr>
              <w:t xml:space="preserve"> [4]</w:t>
            </w:r>
          </w:fldSimple>
        </w:sdtContent>
      </w:sdt>
      <w:r>
        <w:t xml:space="preserve"> służącego </w:t>
      </w:r>
      <w:r w:rsidR="00095046">
        <w:t>d</w:t>
      </w:r>
      <w:r>
        <w:t xml:space="preserve">o mapowania relacyjno obiektowego, jest to domyślne rozwiązanie stosowane w </w:t>
      </w:r>
      <w:r w:rsidR="00095046">
        <w:t xml:space="preserve">Play </w:t>
      </w:r>
      <w:proofErr w:type="spellStart"/>
      <w:r w:rsidR="00095046">
        <w:t>Framewrok</w:t>
      </w:r>
      <w:proofErr w:type="spellEnd"/>
      <w:r>
        <w:t xml:space="preserve"> jednakże nic nie stoi na przeszkodzie aby użyć innych modułów przykładowo </w:t>
      </w:r>
      <w:proofErr w:type="spellStart"/>
      <w:r>
        <w:t>Hibernate</w:t>
      </w:r>
      <w:proofErr w:type="spellEnd"/>
      <w:r>
        <w:t xml:space="preserve">. </w:t>
      </w:r>
    </w:p>
    <w:p w:rsidR="00A07DDD" w:rsidRDefault="0056600F" w:rsidP="002D57C0">
      <w:pPr>
        <w:pStyle w:val="Nagwek3"/>
      </w:pPr>
      <w:bookmarkStart w:id="19" w:name="_Toc397377621"/>
      <w:r>
        <w:t>A</w:t>
      </w:r>
      <w:r w:rsidR="00603585">
        <w:t>utentykacj</w:t>
      </w:r>
      <w:r>
        <w:t>a</w:t>
      </w:r>
      <w:bookmarkEnd w:id="19"/>
    </w:p>
    <w:p w:rsidR="0049692E" w:rsidRDefault="0049692E" w:rsidP="0049692E">
      <w:r>
        <w:t xml:space="preserve">Dlaczego warto stosować gotowe moduły autentykacji </w:t>
      </w:r>
      <w:r w:rsidR="007E0392">
        <w:t>i</w:t>
      </w:r>
      <w:r>
        <w:t xml:space="preserve"> nie implementować własnego rozwiązania? Główną zaletą stosowania istniejących rozwiązań jest bezpieczeństwo, większość rozwiązań jest publikowana w formie </w:t>
      </w:r>
      <w:proofErr w:type="spellStart"/>
      <w:r>
        <w:t>Open</w:t>
      </w:r>
      <w:proofErr w:type="spellEnd"/>
      <w:r w:rsidR="007E0392">
        <w:t xml:space="preserve"> </w:t>
      </w:r>
      <w:proofErr w:type="spellStart"/>
      <w:r w:rsidR="007E0392">
        <w:t>Source</w:t>
      </w:r>
      <w:proofErr w:type="spellEnd"/>
      <w:r w:rsidR="007E0392">
        <w:t>, dzięki temu</w:t>
      </w:r>
      <w:r>
        <w:t xml:space="preserve"> jeżeli jakikolwiek użytkownik znajdzie błąd lub lukę natychmiast zgłosi błąd lub/i zaproponuje rozwiązanie, zrobi poprawkę. </w:t>
      </w:r>
    </w:p>
    <w:p w:rsidR="002F5B9A" w:rsidRDefault="0049692E" w:rsidP="001410A1">
      <w:r>
        <w:t xml:space="preserve">Przykładowymi </w:t>
      </w:r>
      <w:proofErr w:type="spellStart"/>
      <w:r>
        <w:t>plugin’ami</w:t>
      </w:r>
      <w:proofErr w:type="spellEnd"/>
      <w:r w:rsidR="0056600F">
        <w:t xml:space="preserve"> </w:t>
      </w:r>
      <w:r>
        <w:t>służącymi</w:t>
      </w:r>
      <w:r w:rsidR="00EA072A">
        <w:t xml:space="preserve"> do </w:t>
      </w:r>
      <w:r w:rsidR="001410A1">
        <w:t>zarządzania kontami użytkowników</w:t>
      </w:r>
      <w:r w:rsidR="00D4724B">
        <w:t xml:space="preserve"> </w:t>
      </w:r>
      <w:r w:rsidR="00EA072A">
        <w:t>w Play Framework</w:t>
      </w:r>
      <w:r>
        <w:t xml:space="preserve"> są: </w:t>
      </w:r>
    </w:p>
    <w:p w:rsidR="001410A1" w:rsidRPr="006B6BA0" w:rsidRDefault="001410A1" w:rsidP="001410A1">
      <w:pPr>
        <w:pStyle w:val="Akapitzlist"/>
        <w:numPr>
          <w:ilvl w:val="0"/>
          <w:numId w:val="21"/>
        </w:numPr>
        <w:rPr>
          <w:i/>
        </w:rPr>
      </w:pPr>
      <w:proofErr w:type="spellStart"/>
      <w:r>
        <w:t>SecureSocial</w:t>
      </w:r>
      <w:proofErr w:type="spellEnd"/>
      <w:r>
        <w:t xml:space="preserve"> - </w:t>
      </w:r>
      <w:r w:rsidRPr="006B6BA0">
        <w:rPr>
          <w:i/>
        </w:rPr>
        <w:t>http://securesocial.ws/</w:t>
      </w:r>
    </w:p>
    <w:p w:rsidR="001410A1" w:rsidRPr="006B6BA0" w:rsidRDefault="001410A1" w:rsidP="001410A1">
      <w:pPr>
        <w:pStyle w:val="Akapitzlist"/>
        <w:numPr>
          <w:ilvl w:val="0"/>
          <w:numId w:val="21"/>
        </w:numPr>
        <w:rPr>
          <w:i/>
        </w:rPr>
      </w:pPr>
      <w:r>
        <w:t xml:space="preserve">Play2-Auth - </w:t>
      </w:r>
      <w:r w:rsidRPr="006B6BA0">
        <w:rPr>
          <w:i/>
        </w:rPr>
        <w:t>https://github.com/t2v/play2-auth</w:t>
      </w:r>
    </w:p>
    <w:p w:rsidR="001410A1" w:rsidRPr="006B6BA0" w:rsidRDefault="001410A1" w:rsidP="001410A1">
      <w:pPr>
        <w:pStyle w:val="Akapitzlist"/>
        <w:numPr>
          <w:ilvl w:val="0"/>
          <w:numId w:val="21"/>
        </w:numPr>
        <w:rPr>
          <w:i/>
        </w:rPr>
      </w:pPr>
      <w:r>
        <w:t xml:space="preserve">Play! </w:t>
      </w:r>
      <w:proofErr w:type="spellStart"/>
      <w:r>
        <w:t>Authenticate</w:t>
      </w:r>
      <w:proofErr w:type="spellEnd"/>
      <w:r>
        <w:t xml:space="preserve"> - </w:t>
      </w:r>
      <w:r w:rsidRPr="006B6BA0">
        <w:rPr>
          <w:i/>
        </w:rPr>
        <w:t>http://joscha.github.io/play-authenticate/</w:t>
      </w:r>
    </w:p>
    <w:p w:rsidR="00EA072A" w:rsidRDefault="00EA072A" w:rsidP="00E25DCB">
      <w:pPr>
        <w:ind w:firstLine="0"/>
      </w:pPr>
      <w:r>
        <w:t xml:space="preserve">Najbardziej interesującym ciekawym rozwiązaniem okazał się </w:t>
      </w:r>
      <w:r w:rsidR="00E25DCB">
        <w:t xml:space="preserve">Play! </w:t>
      </w:r>
      <w:proofErr w:type="spellStart"/>
      <w:r w:rsidR="00E25DCB">
        <w:t>Authenticate</w:t>
      </w:r>
      <w:proofErr w:type="spellEnd"/>
      <w:r w:rsidR="00E25DCB">
        <w:t xml:space="preserve">, </w:t>
      </w:r>
      <w:r>
        <w:t xml:space="preserve"> ponieważ </w:t>
      </w:r>
      <w:r w:rsidR="00E25DCB">
        <w:t xml:space="preserve">oprócz spełnionych wymagań znajdujących się w sekcji wymagań funkcjonalnych, rozwiązanie to zawiera możliwość logowania za pomocą portali </w:t>
      </w:r>
      <w:proofErr w:type="spellStart"/>
      <w:r w:rsidR="00E25DCB">
        <w:t>społecznościowych</w:t>
      </w:r>
      <w:proofErr w:type="spellEnd"/>
      <w:r w:rsidR="00E25DCB">
        <w:t xml:space="preserve"> </w:t>
      </w:r>
      <w:r w:rsidR="007E0392">
        <w:br/>
        <w:t xml:space="preserve">np. </w:t>
      </w:r>
      <w:proofErr w:type="spellStart"/>
      <w:r w:rsidR="00E25DCB">
        <w:t>Facebook</w:t>
      </w:r>
      <w:proofErr w:type="spellEnd"/>
      <w:r w:rsidR="00E25DCB">
        <w:t xml:space="preserve">, </w:t>
      </w:r>
      <w:proofErr w:type="spellStart"/>
      <w:r w:rsidR="00E25DCB">
        <w:t>Twitter</w:t>
      </w:r>
      <w:proofErr w:type="spellEnd"/>
      <w:r w:rsidR="00E25DCB">
        <w:t>. Dodatkowo z</w:t>
      </w:r>
      <w:r w:rsidR="007E0392">
        <w:t xml:space="preserve">awiera wbudowany moduł </w:t>
      </w:r>
      <w:proofErr w:type="spellStart"/>
      <w:r w:rsidR="007E0392">
        <w:t>deadbolt</w:t>
      </w:r>
      <w:proofErr w:type="spellEnd"/>
      <w:sdt>
        <w:sdtPr>
          <w:id w:val="265960639"/>
          <w:citation/>
        </w:sdtPr>
        <w:sdtContent>
          <w:fldSimple w:instr=" CITATION Dea \l 1045 ">
            <w:r w:rsidR="003C551D">
              <w:rPr>
                <w:noProof/>
              </w:rPr>
              <w:t xml:space="preserve"> [5]</w:t>
            </w:r>
          </w:fldSimple>
        </w:sdtContent>
      </w:sdt>
      <w:r w:rsidR="00E25DCB">
        <w:t xml:space="preserve"> służący do autoryzacji po stronie szablonu.</w:t>
      </w:r>
      <w:r>
        <w:t xml:space="preserve"> Aby zabezpieczyć dowolną akcję</w:t>
      </w:r>
      <w:r w:rsidR="00712A47">
        <w:t xml:space="preserve"> po stronie </w:t>
      </w:r>
      <w:r>
        <w:t>kontrolera przed nie autoryzowanym dostępem wystarczy dodać prostą adnotację przed akcją:</w:t>
      </w:r>
    </w:p>
    <w:p w:rsidR="00EA072A" w:rsidRPr="0037673E" w:rsidRDefault="00D4567D" w:rsidP="00D4567D">
      <w:pPr>
        <w:pStyle w:val="code"/>
      </w:pPr>
      <w:r>
        <w:t xml:space="preserve"> </w:t>
      </w:r>
      <w:r>
        <w:tab/>
      </w:r>
      <w:r w:rsidR="00EA072A" w:rsidRPr="0037673E">
        <w:t>@</w:t>
      </w:r>
      <w:proofErr w:type="spellStart"/>
      <w:r w:rsidR="00EA072A" w:rsidRPr="0037673E">
        <w:t>Restrict</w:t>
      </w:r>
      <w:proofErr w:type="spellEnd"/>
      <w:r w:rsidR="00EA072A" w:rsidRPr="0037673E">
        <w:t>(@Group("rola"))</w:t>
      </w:r>
    </w:p>
    <w:p w:rsidR="00EA072A" w:rsidRDefault="00EA072A" w:rsidP="00712A47">
      <w:r>
        <w:lastRenderedPageBreak/>
        <w:t xml:space="preserve">Gdzie rola oznacza zdefiniowaną systemie </w:t>
      </w:r>
      <w:r w:rsidR="00712A47">
        <w:t xml:space="preserve">grupę użytkowników. </w:t>
      </w:r>
      <w:r w:rsidR="00787B12">
        <w:t>W przypadku szablonów widoku</w:t>
      </w:r>
      <w:r w:rsidR="0037673E">
        <w:t>,</w:t>
      </w:r>
      <w:r w:rsidR="00787B12">
        <w:t xml:space="preserve"> aby zdefiniować blok wyświetlany wyłącznie dla autoryzowanych użytkowników wystarczy dodać:</w:t>
      </w:r>
    </w:p>
    <w:p w:rsidR="00787B12" w:rsidRPr="0037673E" w:rsidRDefault="00D4567D" w:rsidP="00D4567D">
      <w:pPr>
        <w:pStyle w:val="code"/>
      </w:pPr>
      <w:r>
        <w:tab/>
      </w:r>
      <w:r w:rsidR="00787B12" w:rsidRPr="0037673E">
        <w:t>@</w:t>
      </w:r>
      <w:proofErr w:type="spellStart"/>
      <w:r w:rsidR="00787B12" w:rsidRPr="0037673E">
        <w:t>subjectPresentOr</w:t>
      </w:r>
      <w:proofErr w:type="spellEnd"/>
      <w:r w:rsidR="00787B12" w:rsidRPr="0037673E">
        <w:t>() {</w:t>
      </w:r>
    </w:p>
    <w:p w:rsidR="00787B12" w:rsidRPr="0037673E" w:rsidRDefault="00D4567D" w:rsidP="00D4567D">
      <w:pPr>
        <w:pStyle w:val="code"/>
      </w:pPr>
      <w:r>
        <w:tab/>
      </w:r>
      <w:r>
        <w:tab/>
      </w:r>
      <w:r w:rsidR="00787B12" w:rsidRPr="0037673E">
        <w:t>Użytkownik zalogowany w systemie</w:t>
      </w:r>
    </w:p>
    <w:p w:rsidR="00787B12" w:rsidRPr="0037673E" w:rsidRDefault="00D4567D" w:rsidP="00D4567D">
      <w:pPr>
        <w:pStyle w:val="code"/>
      </w:pPr>
      <w:r>
        <w:tab/>
      </w:r>
      <w:r w:rsidR="00787B12" w:rsidRPr="0037673E">
        <w:t>}</w:t>
      </w:r>
    </w:p>
    <w:p w:rsidR="00787B12" w:rsidRPr="00787B12" w:rsidRDefault="00787B12" w:rsidP="00D4567D">
      <w:pPr>
        <w:ind w:firstLine="0"/>
      </w:pPr>
      <w:r>
        <w:t xml:space="preserve">Aby uściślić autoryzacje do konkretnej roli </w:t>
      </w:r>
      <w:r w:rsidR="0037673E">
        <w:t xml:space="preserve">użytkownika </w:t>
      </w:r>
      <w:r>
        <w:t>można posłużyć się blokiem:</w:t>
      </w:r>
    </w:p>
    <w:p w:rsidR="00787B12" w:rsidRDefault="00787B12" w:rsidP="00D4567D">
      <w:pPr>
        <w:pStyle w:val="code"/>
      </w:pPr>
      <w:r>
        <w:t xml:space="preserve">    @</w:t>
      </w:r>
      <w:proofErr w:type="spellStart"/>
      <w:r>
        <w:t>restrict</w:t>
      </w:r>
      <w:proofErr w:type="spellEnd"/>
      <w:r>
        <w:t xml:space="preserve">( </w:t>
      </w:r>
      <w:proofErr w:type="spellStart"/>
      <w:r>
        <w:t>scala.collection.immutable.List</w:t>
      </w:r>
      <w:proofErr w:type="spellEnd"/>
      <w:r>
        <w:t>( as( "xxx" ) ) ) {</w:t>
      </w:r>
    </w:p>
    <w:p w:rsidR="00787B12" w:rsidRDefault="00787B12" w:rsidP="00D4567D">
      <w:pPr>
        <w:pStyle w:val="code"/>
      </w:pPr>
      <w:r>
        <w:tab/>
      </w:r>
      <w:r>
        <w:tab/>
        <w:t>Autoryzowany użytkownik ze zdefiniowaną rolą xxx</w:t>
      </w:r>
    </w:p>
    <w:p w:rsidR="00787B12" w:rsidRDefault="00787B12" w:rsidP="00D4567D">
      <w:pPr>
        <w:pStyle w:val="code"/>
      </w:pPr>
      <w:r>
        <w:t xml:space="preserve">    }</w:t>
      </w:r>
    </w:p>
    <w:p w:rsidR="00EA072A" w:rsidRDefault="00EA072A" w:rsidP="00E25DCB">
      <w:pPr>
        <w:ind w:firstLine="0"/>
      </w:pPr>
    </w:p>
    <w:p w:rsidR="00A03B13" w:rsidRDefault="00A22E4A" w:rsidP="0037673E">
      <w:pPr>
        <w:ind w:firstLine="0"/>
      </w:pPr>
      <w:r>
        <w:t xml:space="preserve"> Przykładowa aplikacja</w:t>
      </w:r>
      <w:r w:rsidR="00E25DCB">
        <w:t xml:space="preserve"> </w:t>
      </w:r>
      <w:r w:rsidR="0037673E">
        <w:t xml:space="preserve">zawierającą skonfigurowany </w:t>
      </w:r>
      <w:proofErr w:type="spellStart"/>
      <w:r w:rsidR="0037673E">
        <w:t>plugin</w:t>
      </w:r>
      <w:proofErr w:type="spellEnd"/>
      <w:r w:rsidR="0037673E">
        <w:t xml:space="preserve"> </w:t>
      </w:r>
      <w:r>
        <w:t>została pobrana i uruchomiona</w:t>
      </w:r>
      <w:r w:rsidR="0037673E">
        <w:t xml:space="preserve">.  </w:t>
      </w:r>
      <w:r>
        <w:t>Następnie</w:t>
      </w:r>
      <w:r w:rsidR="0037673E">
        <w:t xml:space="preserve"> </w:t>
      </w:r>
      <w:r w:rsidR="007A4F72">
        <w:t>zostały przeniesione</w:t>
      </w:r>
      <w:r w:rsidR="00E25DCB">
        <w:t xml:space="preserve"> </w:t>
      </w:r>
      <w:r w:rsidR="007A4F72">
        <w:t>pl</w:t>
      </w:r>
      <w:r w:rsidR="00E25DCB">
        <w:t>iki źródłowe z przykładowej</w:t>
      </w:r>
      <w:r w:rsidR="0037673E">
        <w:t xml:space="preserve"> aplikacji do </w:t>
      </w:r>
      <w:r>
        <w:t xml:space="preserve">czystego projektu </w:t>
      </w:r>
      <w:proofErr w:type="spellStart"/>
      <w:r>
        <w:t>umagazyn</w:t>
      </w:r>
      <w:proofErr w:type="spellEnd"/>
      <w:r w:rsidR="0037673E">
        <w:t>. W</w:t>
      </w:r>
      <w:r w:rsidR="007A4F72">
        <w:t xml:space="preserve"> celu szczegółowego zapoznania się z architekturą, każdy plik został przeanalizowany pod względem </w:t>
      </w:r>
      <w:r w:rsidR="00E24326">
        <w:t>funkcjonalności</w:t>
      </w:r>
      <w:r>
        <w:t xml:space="preserve"> oraz</w:t>
      </w:r>
      <w:r w:rsidR="007A4F72">
        <w:t xml:space="preserve"> zastosowanych rozwiązań.</w:t>
      </w:r>
      <w:r w:rsidR="0037673E">
        <w:t xml:space="preserve"> </w:t>
      </w:r>
    </w:p>
    <w:p w:rsidR="00155A0B" w:rsidRDefault="0037673E" w:rsidP="00A03B13">
      <w:r>
        <w:t xml:space="preserve">Plik </w:t>
      </w:r>
      <w:proofErr w:type="spellStart"/>
      <w:r w:rsidRPr="00A22E4A">
        <w:rPr>
          <w:i/>
        </w:rPr>
        <w:t>app\Global.java</w:t>
      </w:r>
      <w:proofErr w:type="spellEnd"/>
      <w:r>
        <w:t xml:space="preserve"> zawiera definicje klasy </w:t>
      </w:r>
      <w:r w:rsidRPr="00A22E4A">
        <w:rPr>
          <w:i/>
        </w:rPr>
        <w:t>Global</w:t>
      </w:r>
      <w:r>
        <w:t xml:space="preserve"> dziedziczącej po </w:t>
      </w:r>
      <w:r w:rsidR="00155A0B">
        <w:t>klasie</w:t>
      </w:r>
      <w:r w:rsidR="00155A0B" w:rsidRPr="00A22E4A">
        <w:rPr>
          <w:i/>
        </w:rPr>
        <w:t xml:space="preserve"> </w:t>
      </w:r>
      <w:proofErr w:type="spellStart"/>
      <w:r w:rsidRPr="00A22E4A">
        <w:rPr>
          <w:i/>
        </w:rPr>
        <w:t>GlobalSettings</w:t>
      </w:r>
      <w:proofErr w:type="spellEnd"/>
      <w:r w:rsidR="00155A0B">
        <w:t xml:space="preserve"> która zawiera globalne ustawienia takie jak zdarzenia startu, stopu, błędu (</w:t>
      </w:r>
      <w:proofErr w:type="spellStart"/>
      <w:r w:rsidR="00155A0B" w:rsidRPr="00A22E4A">
        <w:rPr>
          <w:i/>
        </w:rPr>
        <w:t>onStart</w:t>
      </w:r>
      <w:proofErr w:type="spellEnd"/>
      <w:r w:rsidR="00155A0B">
        <w:t xml:space="preserve">, </w:t>
      </w:r>
      <w:proofErr w:type="spellStart"/>
      <w:r w:rsidR="00155A0B" w:rsidRPr="00A22E4A">
        <w:rPr>
          <w:i/>
        </w:rPr>
        <w:t>onStop</w:t>
      </w:r>
      <w:proofErr w:type="spellEnd"/>
      <w:r w:rsidR="00155A0B">
        <w:t xml:space="preserve">, </w:t>
      </w:r>
      <w:proofErr w:type="spellStart"/>
      <w:r w:rsidR="00155A0B" w:rsidRPr="00A22E4A">
        <w:rPr>
          <w:i/>
        </w:rPr>
        <w:t>onError</w:t>
      </w:r>
      <w:proofErr w:type="spellEnd"/>
      <w:r w:rsidR="00155A0B">
        <w:t xml:space="preserve">). Prezentowany </w:t>
      </w:r>
      <w:proofErr w:type="spellStart"/>
      <w:r w:rsidR="00155A0B">
        <w:t>plugin</w:t>
      </w:r>
      <w:proofErr w:type="spellEnd"/>
      <w:r w:rsidR="00155A0B">
        <w:t xml:space="preserve"> w zdarzeniu </w:t>
      </w:r>
      <w:proofErr w:type="spellStart"/>
      <w:r w:rsidR="00155A0B" w:rsidRPr="00A22E4A">
        <w:rPr>
          <w:i/>
        </w:rPr>
        <w:t>onStart</w:t>
      </w:r>
      <w:proofErr w:type="spellEnd"/>
      <w:r w:rsidR="00940443">
        <w:t xml:space="preserve"> zawiera definicje akcji </w:t>
      </w:r>
      <w:r w:rsidR="00A22E4A">
        <w:t xml:space="preserve">występujących podczas </w:t>
      </w:r>
      <w:r w:rsidR="005260B3">
        <w:t>zdarzeń</w:t>
      </w:r>
      <w:r w:rsidR="00A22E4A">
        <w:t xml:space="preserve"> związanego z autentykacją użytkownika</w:t>
      </w:r>
      <w:r w:rsidR="005260B3">
        <w:t>, przykładowe akcje:</w:t>
      </w:r>
    </w:p>
    <w:p w:rsidR="00940443" w:rsidRDefault="00940443" w:rsidP="00940443">
      <w:pPr>
        <w:pStyle w:val="Akapitzlist"/>
        <w:numPr>
          <w:ilvl w:val="0"/>
          <w:numId w:val="22"/>
        </w:numPr>
      </w:pPr>
      <w:r>
        <w:t>login – okno logowania</w:t>
      </w:r>
      <w:r w:rsidR="005260B3">
        <w:t>,</w:t>
      </w:r>
      <w:r>
        <w:t xml:space="preserve"> przykładowo użytkownik nie jest zalogowany do systemu, wprowadza adres </w:t>
      </w:r>
      <w:r w:rsidR="005260B3">
        <w:t>URL</w:t>
      </w:r>
      <w:r>
        <w:t xml:space="preserve"> do zasobu który wymaga autoryzacji. W tym wypadku jeżeli ak</w:t>
      </w:r>
      <w:r w:rsidR="005260B3">
        <w:t xml:space="preserve">cja byłą zabezpieczona, </w:t>
      </w:r>
      <w:r>
        <w:t xml:space="preserve">przykładowo adnotacją </w:t>
      </w:r>
      <w:r w:rsidRPr="00940443">
        <w:t>@</w:t>
      </w:r>
      <w:proofErr w:type="spellStart"/>
      <w:r w:rsidRPr="00940443">
        <w:t>Restrict</w:t>
      </w:r>
      <w:proofErr w:type="spellEnd"/>
      <w:r w:rsidRPr="00940443">
        <w:t>(@Group("rola"))</w:t>
      </w:r>
      <w:r>
        <w:t xml:space="preserve"> </w:t>
      </w:r>
      <w:proofErr w:type="spellStart"/>
      <w:r>
        <w:t>plugin</w:t>
      </w:r>
      <w:proofErr w:type="spellEnd"/>
      <w:r>
        <w:t xml:space="preserve"> automatycznie </w:t>
      </w:r>
      <w:proofErr w:type="spellStart"/>
      <w:r>
        <w:t>przekieruje</w:t>
      </w:r>
      <w:proofErr w:type="spellEnd"/>
      <w:r>
        <w:t xml:space="preserve"> żądanie na stronę logowania,</w:t>
      </w:r>
    </w:p>
    <w:p w:rsidR="00940443" w:rsidRDefault="00940443" w:rsidP="00940443">
      <w:pPr>
        <w:pStyle w:val="Akapitzlist"/>
        <w:numPr>
          <w:ilvl w:val="0"/>
          <w:numId w:val="22"/>
        </w:numPr>
      </w:pPr>
      <w:proofErr w:type="spellStart"/>
      <w:r>
        <w:t>afterAuth</w:t>
      </w:r>
      <w:proofErr w:type="spellEnd"/>
      <w:r>
        <w:t xml:space="preserve"> – definicja pierwszej strony po udanym logowaniu,</w:t>
      </w:r>
    </w:p>
    <w:p w:rsidR="00940443" w:rsidRDefault="00940443" w:rsidP="00940443">
      <w:pPr>
        <w:pStyle w:val="Akapitzlist"/>
        <w:numPr>
          <w:ilvl w:val="0"/>
          <w:numId w:val="22"/>
        </w:numPr>
      </w:pPr>
      <w:proofErr w:type="spellStart"/>
      <w:r w:rsidRPr="00155A0B">
        <w:t>afterLogout</w:t>
      </w:r>
      <w:proofErr w:type="spellEnd"/>
      <w:r>
        <w:t xml:space="preserve"> – definicja strony wyświetlonej po wylogowaniu użytkownika,</w:t>
      </w:r>
    </w:p>
    <w:p w:rsidR="00030017" w:rsidRPr="00155A0B" w:rsidRDefault="00155A0B" w:rsidP="0037673E">
      <w:pPr>
        <w:ind w:firstLine="0"/>
        <w:rPr>
          <w:sz w:val="16"/>
          <w:szCs w:val="16"/>
        </w:rPr>
      </w:pPr>
      <w:r w:rsidRPr="00155A0B">
        <w:rPr>
          <w:sz w:val="16"/>
          <w:szCs w:val="16"/>
        </w:rPr>
        <w:t xml:space="preserve"> </w:t>
      </w:r>
    </w:p>
    <w:p w:rsidR="00155A0B" w:rsidRPr="00155A0B" w:rsidRDefault="00155A0B" w:rsidP="005260B3">
      <w:pPr>
        <w:pStyle w:val="code"/>
      </w:pPr>
      <w:proofErr w:type="spellStart"/>
      <w:r w:rsidRPr="00155A0B">
        <w:t>PlayAuthenticate.setResolver(ne</w:t>
      </w:r>
      <w:proofErr w:type="spellEnd"/>
      <w:r w:rsidRPr="00155A0B">
        <w:t xml:space="preserve">w </w:t>
      </w:r>
      <w:proofErr w:type="spellStart"/>
      <w:r w:rsidRPr="00155A0B">
        <w:t>Resolver</w:t>
      </w:r>
      <w:proofErr w:type="spellEnd"/>
      <w:r w:rsidRPr="00155A0B">
        <w:t>() {</w:t>
      </w:r>
    </w:p>
    <w:p w:rsidR="00155A0B" w:rsidRPr="00155A0B" w:rsidRDefault="00155A0B" w:rsidP="005260B3">
      <w:pPr>
        <w:pStyle w:val="code"/>
      </w:pPr>
    </w:p>
    <w:p w:rsidR="00155A0B" w:rsidRPr="00155A0B" w:rsidRDefault="00155A0B" w:rsidP="005260B3">
      <w:pPr>
        <w:pStyle w:val="code"/>
      </w:pPr>
      <w:r w:rsidRPr="00155A0B">
        <w:t xml:space="preserve">        @</w:t>
      </w:r>
      <w:proofErr w:type="spellStart"/>
      <w:r w:rsidRPr="00155A0B">
        <w:t>Override</w:t>
      </w:r>
      <w:proofErr w:type="spellEnd"/>
    </w:p>
    <w:p w:rsidR="00155A0B" w:rsidRPr="00155A0B" w:rsidRDefault="00155A0B" w:rsidP="005260B3">
      <w:pPr>
        <w:pStyle w:val="code"/>
      </w:pPr>
      <w:r w:rsidRPr="00155A0B">
        <w:t xml:space="preserve">        public </w:t>
      </w:r>
      <w:proofErr w:type="spellStart"/>
      <w:r w:rsidRPr="00155A0B">
        <w:t>Call</w:t>
      </w:r>
      <w:proofErr w:type="spellEnd"/>
      <w:r w:rsidRPr="00155A0B">
        <w:t xml:space="preserve"> login() {</w:t>
      </w:r>
    </w:p>
    <w:p w:rsidR="00155A0B" w:rsidRPr="00155A0B" w:rsidRDefault="00155A0B" w:rsidP="005260B3">
      <w:pPr>
        <w:pStyle w:val="code"/>
      </w:pPr>
      <w:r w:rsidRPr="00155A0B">
        <w:t xml:space="preserve">            return </w:t>
      </w:r>
      <w:proofErr w:type="spellStart"/>
      <w:r w:rsidRPr="00155A0B">
        <w:t>routes.Application.login</w:t>
      </w:r>
      <w:proofErr w:type="spellEnd"/>
      <w:r w:rsidRPr="00155A0B">
        <w:t>();</w:t>
      </w:r>
    </w:p>
    <w:p w:rsidR="00155A0B" w:rsidRPr="00155A0B" w:rsidRDefault="00155A0B" w:rsidP="005260B3">
      <w:pPr>
        <w:pStyle w:val="code"/>
      </w:pPr>
      <w:r w:rsidRPr="00155A0B">
        <w:t xml:space="preserve">        }</w:t>
      </w:r>
    </w:p>
    <w:p w:rsidR="00155A0B" w:rsidRPr="00155A0B" w:rsidRDefault="00155A0B" w:rsidP="005260B3">
      <w:pPr>
        <w:pStyle w:val="code"/>
      </w:pPr>
    </w:p>
    <w:p w:rsidR="00155A0B" w:rsidRPr="00155A0B" w:rsidRDefault="00155A0B" w:rsidP="005260B3">
      <w:pPr>
        <w:pStyle w:val="code"/>
      </w:pPr>
      <w:r w:rsidRPr="00155A0B">
        <w:t xml:space="preserve">        @</w:t>
      </w:r>
      <w:proofErr w:type="spellStart"/>
      <w:r w:rsidRPr="00155A0B">
        <w:t>Override</w:t>
      </w:r>
      <w:proofErr w:type="spellEnd"/>
    </w:p>
    <w:p w:rsidR="00155A0B" w:rsidRPr="00155A0B" w:rsidRDefault="00155A0B" w:rsidP="005260B3">
      <w:pPr>
        <w:pStyle w:val="code"/>
      </w:pPr>
      <w:r w:rsidRPr="00155A0B">
        <w:t xml:space="preserve">        public </w:t>
      </w:r>
      <w:proofErr w:type="spellStart"/>
      <w:r w:rsidRPr="00155A0B">
        <w:t>Call</w:t>
      </w:r>
      <w:proofErr w:type="spellEnd"/>
      <w:r w:rsidRPr="00155A0B">
        <w:t xml:space="preserve"> </w:t>
      </w:r>
      <w:proofErr w:type="spellStart"/>
      <w:r w:rsidRPr="00155A0B">
        <w:t>afterAuth</w:t>
      </w:r>
      <w:proofErr w:type="spellEnd"/>
      <w:r w:rsidRPr="00155A0B">
        <w:t>() {</w:t>
      </w:r>
    </w:p>
    <w:p w:rsidR="00155A0B" w:rsidRPr="00155A0B" w:rsidRDefault="00155A0B" w:rsidP="005260B3">
      <w:pPr>
        <w:pStyle w:val="code"/>
      </w:pPr>
      <w:r w:rsidRPr="00155A0B">
        <w:t xml:space="preserve">            return </w:t>
      </w:r>
      <w:proofErr w:type="spellStart"/>
      <w:r w:rsidRPr="00155A0B">
        <w:t>routes.Application.index</w:t>
      </w:r>
      <w:proofErr w:type="spellEnd"/>
      <w:r w:rsidRPr="00155A0B">
        <w:t>();</w:t>
      </w:r>
    </w:p>
    <w:p w:rsidR="00155A0B" w:rsidRPr="00155A0B" w:rsidRDefault="00155A0B" w:rsidP="005260B3">
      <w:pPr>
        <w:pStyle w:val="code"/>
      </w:pPr>
      <w:r w:rsidRPr="00155A0B">
        <w:t xml:space="preserve">        }</w:t>
      </w:r>
    </w:p>
    <w:p w:rsidR="00155A0B" w:rsidRPr="00155A0B" w:rsidRDefault="00155A0B" w:rsidP="005260B3">
      <w:pPr>
        <w:pStyle w:val="code"/>
      </w:pPr>
    </w:p>
    <w:p w:rsidR="00155A0B" w:rsidRPr="00155A0B" w:rsidRDefault="00155A0B" w:rsidP="005260B3">
      <w:pPr>
        <w:pStyle w:val="code"/>
      </w:pPr>
      <w:r w:rsidRPr="00155A0B">
        <w:t xml:space="preserve">        @</w:t>
      </w:r>
      <w:proofErr w:type="spellStart"/>
      <w:r w:rsidRPr="00155A0B">
        <w:t>Override</w:t>
      </w:r>
      <w:proofErr w:type="spellEnd"/>
    </w:p>
    <w:p w:rsidR="00155A0B" w:rsidRPr="00155A0B" w:rsidRDefault="00155A0B" w:rsidP="005260B3">
      <w:pPr>
        <w:pStyle w:val="code"/>
      </w:pPr>
      <w:r w:rsidRPr="00155A0B">
        <w:lastRenderedPageBreak/>
        <w:t xml:space="preserve">        public </w:t>
      </w:r>
      <w:proofErr w:type="spellStart"/>
      <w:r w:rsidRPr="00155A0B">
        <w:t>Call</w:t>
      </w:r>
      <w:proofErr w:type="spellEnd"/>
      <w:r w:rsidRPr="00155A0B">
        <w:t xml:space="preserve"> </w:t>
      </w:r>
      <w:proofErr w:type="spellStart"/>
      <w:r w:rsidRPr="00155A0B">
        <w:t>afterLogout</w:t>
      </w:r>
      <w:proofErr w:type="spellEnd"/>
      <w:r w:rsidRPr="00155A0B">
        <w:t>() {</w:t>
      </w:r>
    </w:p>
    <w:p w:rsidR="00155A0B" w:rsidRPr="00155A0B" w:rsidRDefault="00155A0B" w:rsidP="005260B3">
      <w:pPr>
        <w:pStyle w:val="code"/>
      </w:pPr>
      <w:r w:rsidRPr="00155A0B">
        <w:t xml:space="preserve">            return </w:t>
      </w:r>
      <w:proofErr w:type="spellStart"/>
      <w:r w:rsidRPr="00155A0B">
        <w:t>routes.Application.index</w:t>
      </w:r>
      <w:proofErr w:type="spellEnd"/>
      <w:r w:rsidRPr="00155A0B">
        <w:t>();</w:t>
      </w:r>
    </w:p>
    <w:p w:rsidR="00155A0B" w:rsidRDefault="00155A0B" w:rsidP="005260B3">
      <w:pPr>
        <w:pStyle w:val="code"/>
      </w:pPr>
      <w:r w:rsidRPr="00155A0B">
        <w:t xml:space="preserve">        }</w:t>
      </w:r>
    </w:p>
    <w:p w:rsidR="00940443" w:rsidRPr="00155A0B" w:rsidRDefault="00940443" w:rsidP="005260B3">
      <w:pPr>
        <w:pStyle w:val="code"/>
      </w:pPr>
    </w:p>
    <w:p w:rsidR="00155A0B" w:rsidRDefault="00940443" w:rsidP="005260B3">
      <w:pPr>
        <w:pStyle w:val="code"/>
      </w:pPr>
      <w:r>
        <w:tab/>
        <w:t>…</w:t>
      </w:r>
    </w:p>
    <w:p w:rsidR="00940443" w:rsidRPr="00155A0B" w:rsidRDefault="00940443" w:rsidP="005260B3">
      <w:pPr>
        <w:pStyle w:val="code"/>
      </w:pPr>
    </w:p>
    <w:p w:rsidR="00155A0B" w:rsidRDefault="00155A0B" w:rsidP="005260B3">
      <w:pPr>
        <w:pStyle w:val="code"/>
      </w:pPr>
      <w:r w:rsidRPr="00155A0B">
        <w:t xml:space="preserve">    });</w:t>
      </w:r>
    </w:p>
    <w:p w:rsidR="00812FD5" w:rsidRPr="0040369D" w:rsidRDefault="00C95A61" w:rsidP="00270614">
      <w:r>
        <w:t xml:space="preserve">Odwzorowanie adresu URL na akcję konkretnego kontrolera zawarte jest w pliku </w:t>
      </w:r>
      <w:proofErr w:type="spellStart"/>
      <w:r>
        <w:t>conf\routes</w:t>
      </w:r>
      <w:proofErr w:type="spellEnd"/>
      <w:r>
        <w:t xml:space="preserve"> </w:t>
      </w:r>
      <w:r w:rsidR="0040369D">
        <w:t>kolejne kolumny przedstawi</w:t>
      </w:r>
      <w:r w:rsidR="00270614">
        <w:t>ają typ żądania HTTP, adres URL oraz</w:t>
      </w:r>
      <w:r w:rsidR="0040369D">
        <w:t xml:space="preserve"> akcję kontrolera</w:t>
      </w:r>
      <w:r w:rsidR="00812FD5">
        <w:t>.</w:t>
      </w:r>
      <w:r w:rsidR="0040369D">
        <w:t xml:space="preserve"> </w:t>
      </w:r>
      <w:r w:rsidR="00812FD5">
        <w:t>Przykładowe mapowania dla adresu domyślnego</w:t>
      </w:r>
      <w:r w:rsidR="00F0133D">
        <w:t>, l</w:t>
      </w:r>
      <w:r w:rsidR="00812FD5">
        <w:t>ogowania</w:t>
      </w:r>
      <w:r w:rsidR="00F0133D">
        <w:t xml:space="preserve"> oraz akcji z formularza logowania</w:t>
      </w:r>
      <w:r w:rsidR="00812FD5">
        <w:t>:</w:t>
      </w:r>
    </w:p>
    <w:p w:rsidR="00C95A61" w:rsidRPr="0040369D" w:rsidRDefault="001257B1" w:rsidP="001257B1">
      <w:pPr>
        <w:pStyle w:val="code"/>
      </w:pPr>
      <w:r>
        <w:tab/>
      </w:r>
      <w:r w:rsidR="00C95A61" w:rsidRPr="0040369D">
        <w:t xml:space="preserve">GET     /                           </w:t>
      </w:r>
      <w:proofErr w:type="spellStart"/>
      <w:r w:rsidR="00C95A61" w:rsidRPr="0040369D">
        <w:t>controllers.Application.index</w:t>
      </w:r>
      <w:proofErr w:type="spellEnd"/>
    </w:p>
    <w:p w:rsidR="00C95A61" w:rsidRPr="0040369D" w:rsidRDefault="001257B1" w:rsidP="001257B1">
      <w:pPr>
        <w:pStyle w:val="code"/>
      </w:pPr>
      <w:r>
        <w:tab/>
      </w:r>
      <w:r w:rsidR="00C95A61" w:rsidRPr="0040369D">
        <w:t xml:space="preserve">GET     /login                      </w:t>
      </w:r>
      <w:proofErr w:type="spellStart"/>
      <w:r w:rsidR="00C95A61" w:rsidRPr="0040369D">
        <w:t>controllers.Application.login</w:t>
      </w:r>
      <w:proofErr w:type="spellEnd"/>
    </w:p>
    <w:p w:rsidR="00C95A61" w:rsidRDefault="001257B1" w:rsidP="001257B1">
      <w:pPr>
        <w:pStyle w:val="code"/>
      </w:pPr>
      <w:r>
        <w:tab/>
      </w:r>
      <w:r w:rsidR="00C95A61" w:rsidRPr="0040369D">
        <w:t xml:space="preserve">POST    /login                      </w:t>
      </w:r>
      <w:proofErr w:type="spellStart"/>
      <w:r w:rsidR="00C95A61" w:rsidRPr="0040369D">
        <w:t>controllers.Application.doLogin</w:t>
      </w:r>
      <w:proofErr w:type="spellEnd"/>
    </w:p>
    <w:p w:rsidR="00812FD5" w:rsidRDefault="00812FD5" w:rsidP="00C95A61">
      <w:pPr>
        <w:rPr>
          <w:rFonts w:ascii="Consolas" w:hAnsi="Consolas"/>
          <w:sz w:val="16"/>
          <w:szCs w:val="16"/>
        </w:rPr>
      </w:pPr>
    </w:p>
    <w:p w:rsidR="00812FD5" w:rsidRDefault="00812FD5" w:rsidP="00C95A61">
      <w:pPr>
        <w:rPr>
          <w:rFonts w:ascii="Consolas" w:hAnsi="Consolas"/>
          <w:sz w:val="16"/>
          <w:szCs w:val="16"/>
        </w:rPr>
      </w:pPr>
    </w:p>
    <w:p w:rsidR="00812FD5" w:rsidRPr="0040369D" w:rsidRDefault="00812FD5" w:rsidP="00812FD5"/>
    <w:p w:rsidR="009C33B6" w:rsidRDefault="009C33B6" w:rsidP="002D57C0">
      <w:pPr>
        <w:pStyle w:val="Nagwek3"/>
      </w:pPr>
      <w:bookmarkStart w:id="20" w:name="_Toc397377622"/>
      <w:r>
        <w:t>Tworzenie ról i konta administratora</w:t>
      </w:r>
      <w:bookmarkEnd w:id="20"/>
    </w:p>
    <w:p w:rsidR="00FD6931" w:rsidRDefault="00FD6931" w:rsidP="00FD6931">
      <w:r>
        <w:t>Model bazy danych stworzon</w:t>
      </w:r>
      <w:r w:rsidR="009C33B6">
        <w:t>y</w:t>
      </w:r>
      <w:r>
        <w:t xml:space="preserve"> przez </w:t>
      </w:r>
      <w:r w:rsidR="009C33B6">
        <w:t>przykładową aplikację</w:t>
      </w:r>
      <w:r w:rsidR="00114976">
        <w:t xml:space="preserve"> Play! </w:t>
      </w:r>
      <w:proofErr w:type="spellStart"/>
      <w:r w:rsidR="00114976">
        <w:t>Authenticate</w:t>
      </w:r>
      <w:proofErr w:type="spellEnd"/>
      <w:r w:rsidR="00114976">
        <w:t>.</w:t>
      </w:r>
    </w:p>
    <w:p w:rsidR="00837AB6" w:rsidRDefault="009C33B6" w:rsidP="00837AB6">
      <w:pPr>
        <w:keepNext/>
      </w:pPr>
      <w:r>
        <w:rPr>
          <w:noProof/>
        </w:rPr>
        <w:drawing>
          <wp:inline distT="0" distB="0" distL="0" distR="0">
            <wp:extent cx="4525521" cy="2251495"/>
            <wp:effectExtent l="19050" t="0" r="8379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6324" t="24700" r="9309" b="23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521" cy="225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931" w:rsidRDefault="007615EC" w:rsidP="00837AB6">
      <w:pPr>
        <w:pStyle w:val="podpis"/>
      </w:pPr>
      <w:r>
        <w:t xml:space="preserve">Rys </w:t>
      </w:r>
      <w:fldSimple w:instr=" STYLEREF 1 \s ">
        <w:r w:rsidR="00AA0252">
          <w:rPr>
            <w:noProof/>
          </w:rPr>
          <w:t>3</w:t>
        </w:r>
      </w:fldSimple>
      <w:r w:rsidR="00AA0252">
        <w:t>.</w:t>
      </w:r>
      <w:fldSimple w:instr=" SEQ Rysunek \* ARABIC \s 1 ">
        <w:r w:rsidR="00AA0252">
          <w:rPr>
            <w:noProof/>
          </w:rPr>
          <w:t>8</w:t>
        </w:r>
      </w:fldSimple>
      <w:r w:rsidR="00837AB6">
        <w:br/>
        <w:t xml:space="preserve">Model bazy </w:t>
      </w:r>
      <w:r>
        <w:t xml:space="preserve">wygenerowany przez </w:t>
      </w:r>
      <w:r w:rsidR="00837AB6">
        <w:t>aplikacj</w:t>
      </w:r>
      <w:r>
        <w:t>ę</w:t>
      </w:r>
      <w:r w:rsidR="00837AB6">
        <w:t xml:space="preserve"> play! </w:t>
      </w:r>
      <w:proofErr w:type="spellStart"/>
      <w:r w:rsidR="00837AB6">
        <w:t>authenticate</w:t>
      </w:r>
      <w:proofErr w:type="spellEnd"/>
    </w:p>
    <w:p w:rsidR="009C33B6" w:rsidRDefault="009C33B6" w:rsidP="00FD6931"/>
    <w:p w:rsidR="00114976" w:rsidRDefault="00114976" w:rsidP="00FD6931">
      <w:r>
        <w:t>Tabela użytkownik (</w:t>
      </w:r>
      <w:proofErr w:type="spellStart"/>
      <w:r>
        <w:t>user</w:t>
      </w:r>
      <w:proofErr w:type="spellEnd"/>
      <w:r>
        <w:t xml:space="preserve">) zawiera podstawowe informacje na temat konta użytkownika: email, nazwę użytkownika, imię, nazwisko, data ostatniego logowania, informacja czy konto jest aktywne, czy email został zweryfikowany, natomiast nie zawiera pola z hasłem. Żadna tabela będąca w relacji z tabelą </w:t>
      </w:r>
      <w:proofErr w:type="spellStart"/>
      <w:r>
        <w:t>user</w:t>
      </w:r>
      <w:proofErr w:type="spellEnd"/>
      <w:r>
        <w:t xml:space="preserve"> nie zawiera pola hasło, zatem gdzie przechowywane jest hasło ? Ponieważ Play! </w:t>
      </w:r>
      <w:proofErr w:type="spellStart"/>
      <w:r>
        <w:t>Authenticate</w:t>
      </w:r>
      <w:proofErr w:type="spellEnd"/>
      <w:r>
        <w:t xml:space="preserve"> dostarcza możliwości połączenia </w:t>
      </w:r>
      <w:r>
        <w:lastRenderedPageBreak/>
        <w:t xml:space="preserve">konta z portalami </w:t>
      </w:r>
      <w:proofErr w:type="spellStart"/>
      <w:r>
        <w:t>społecznościowymi</w:t>
      </w:r>
      <w:proofErr w:type="spellEnd"/>
      <w:r>
        <w:t>, opr</w:t>
      </w:r>
      <w:r w:rsidR="00C2323B">
        <w:t xml:space="preserve">ócz hasła mysi </w:t>
      </w:r>
      <w:r w:rsidR="00797236">
        <w:t>zostać</w:t>
      </w:r>
      <w:r w:rsidR="00C2323B">
        <w:t xml:space="preserve"> zdefiniowany</w:t>
      </w:r>
      <w:r>
        <w:t xml:space="preserve"> dostawca modelu autentykacji informacje na ten temat zaw</w:t>
      </w:r>
      <w:r w:rsidR="00F8161D">
        <w:t xml:space="preserve">arte są w tabeli </w:t>
      </w:r>
      <w:proofErr w:type="spellStart"/>
      <w:r w:rsidR="00F8161D" w:rsidRPr="00972850">
        <w:rPr>
          <w:i/>
        </w:rPr>
        <w:t>linked_account</w:t>
      </w:r>
      <w:proofErr w:type="spellEnd"/>
      <w:r w:rsidR="00F8161D">
        <w:t>. Przykładowo utworzone konto administratora (opis tworzenia konta administratora przedstawiony w dalszej części) zawiera wpis:</w:t>
      </w:r>
    </w:p>
    <w:p w:rsidR="007615EC" w:rsidRDefault="00F8161D" w:rsidP="007615EC">
      <w:pPr>
        <w:keepNext/>
      </w:pPr>
      <w:r>
        <w:rPr>
          <w:noProof/>
        </w:rPr>
        <w:drawing>
          <wp:inline distT="0" distB="0" distL="0" distR="0">
            <wp:extent cx="5127650" cy="362310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2281" t="46043" r="28763" b="48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808" cy="363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1D" w:rsidRDefault="007615EC" w:rsidP="007615EC">
      <w:pPr>
        <w:pStyle w:val="podpis"/>
      </w:pPr>
      <w:r>
        <w:t xml:space="preserve">Rys </w:t>
      </w:r>
      <w:fldSimple w:instr=" STYLEREF 1 \s ">
        <w:r w:rsidR="00AA0252">
          <w:rPr>
            <w:noProof/>
          </w:rPr>
          <w:t>3</w:t>
        </w:r>
      </w:fldSimple>
      <w:r w:rsidR="00AA0252">
        <w:t>.</w:t>
      </w:r>
      <w:fldSimple w:instr=" SEQ Rysunek \* ARABIC \s 1 ">
        <w:r w:rsidR="00AA0252">
          <w:rPr>
            <w:noProof/>
          </w:rPr>
          <w:t>9</w:t>
        </w:r>
      </w:fldSimple>
      <w:r>
        <w:br/>
      </w:r>
      <w:r w:rsidR="00177322">
        <w:t xml:space="preserve">Zawartość tabeli </w:t>
      </w:r>
      <w:proofErr w:type="spellStart"/>
      <w:r w:rsidR="00177322">
        <w:t>linked_account</w:t>
      </w:r>
      <w:proofErr w:type="spellEnd"/>
    </w:p>
    <w:p w:rsidR="00FD6931" w:rsidRDefault="00972850" w:rsidP="00972850">
      <w:pPr>
        <w:ind w:firstLine="0"/>
      </w:pPr>
      <w:proofErr w:type="spellStart"/>
      <w:r>
        <w:rPr>
          <w:i/>
        </w:rPr>
        <w:t>P</w:t>
      </w:r>
      <w:r w:rsidR="00F8161D" w:rsidRPr="00972850">
        <w:rPr>
          <w:i/>
        </w:rPr>
        <w:t>rovider_user_id</w:t>
      </w:r>
      <w:proofErr w:type="spellEnd"/>
      <w:r w:rsidR="00F8161D">
        <w:t xml:space="preserve"> jest to pole zawierające zaszyfrowane hasło</w:t>
      </w:r>
      <w:r>
        <w:t xml:space="preserve"> </w:t>
      </w:r>
      <w:r w:rsidR="00F8161D">
        <w:t xml:space="preserve">oprócz hasła bardzo ważnym wpisem jest </w:t>
      </w:r>
      <w:proofErr w:type="spellStart"/>
      <w:r w:rsidR="00F8161D" w:rsidRPr="00972850">
        <w:rPr>
          <w:i/>
        </w:rPr>
        <w:t>provider_key</w:t>
      </w:r>
      <w:proofErr w:type="spellEnd"/>
      <w:r w:rsidR="00F8161D">
        <w:t xml:space="preserve"> który dostarcza informację który moduł autentykacji został użyty przy generacji </w:t>
      </w:r>
      <w:proofErr w:type="spellStart"/>
      <w:r w:rsidR="00F8161D">
        <w:t>tokenu</w:t>
      </w:r>
      <w:proofErr w:type="spellEnd"/>
      <w:r w:rsidR="00F8161D">
        <w:t xml:space="preserve"> np. (</w:t>
      </w:r>
      <w:proofErr w:type="spellStart"/>
      <w:r w:rsidR="00F8161D">
        <w:t>password</w:t>
      </w:r>
      <w:proofErr w:type="spellEnd"/>
      <w:r w:rsidR="00F8161D">
        <w:t xml:space="preserve">, </w:t>
      </w:r>
      <w:proofErr w:type="spellStart"/>
      <w:r w:rsidR="00F8161D">
        <w:t>facebook</w:t>
      </w:r>
      <w:proofErr w:type="spellEnd"/>
      <w:r w:rsidR="00F8161D">
        <w:t xml:space="preserve">, </w:t>
      </w:r>
      <w:proofErr w:type="spellStart"/>
      <w:r w:rsidR="00F8161D">
        <w:t>google</w:t>
      </w:r>
      <w:proofErr w:type="spellEnd"/>
      <w:r w:rsidR="00F8161D">
        <w:t xml:space="preserve">, </w:t>
      </w:r>
      <w:proofErr w:type="spellStart"/>
      <w:r w:rsidR="00F8161D">
        <w:t>itd</w:t>
      </w:r>
      <w:proofErr w:type="spellEnd"/>
      <w:r w:rsidR="00F8161D">
        <w:t>).</w:t>
      </w:r>
    </w:p>
    <w:p w:rsidR="00F8161D" w:rsidRPr="00972850" w:rsidRDefault="00B97C66" w:rsidP="00972850">
      <w:r>
        <w:t xml:space="preserve">Tabela </w:t>
      </w:r>
      <w:proofErr w:type="spellStart"/>
      <w:r w:rsidRPr="00972850">
        <w:rPr>
          <w:i/>
        </w:rPr>
        <w:t>token_action</w:t>
      </w:r>
      <w:proofErr w:type="spellEnd"/>
      <w:r>
        <w:t xml:space="preserve"> zawiera </w:t>
      </w:r>
      <w:proofErr w:type="spellStart"/>
      <w:r w:rsidR="0039378B">
        <w:t>to</w:t>
      </w:r>
      <w:r>
        <w:t>k</w:t>
      </w:r>
      <w:r w:rsidR="0039378B">
        <w:t>en</w:t>
      </w:r>
      <w:proofErr w:type="spellEnd"/>
      <w:r w:rsidR="0039378B">
        <w:t xml:space="preserve"> który tworzony jest podczas rejestracji nowego użytkownika i służy jako kod aktywacyjny który przesyłany jest </w:t>
      </w:r>
      <w:proofErr w:type="spellStart"/>
      <w:r w:rsidR="0039378B">
        <w:t>email’em</w:t>
      </w:r>
      <w:proofErr w:type="spellEnd"/>
      <w:r w:rsidR="0039378B">
        <w:t xml:space="preserve">. Służy także do funkcjonalności związanej z resetowaniem hasła. Tabela </w:t>
      </w:r>
      <w:proofErr w:type="spellStart"/>
      <w:r w:rsidR="0039378B">
        <w:t>SecurityRole</w:t>
      </w:r>
      <w:proofErr w:type="spellEnd"/>
      <w:r w:rsidR="0039378B">
        <w:t xml:space="preserve"> definiuje role użytkowników w systemie.</w:t>
      </w:r>
    </w:p>
    <w:p w:rsidR="006E360B" w:rsidRPr="00972850" w:rsidRDefault="00C9563E" w:rsidP="006E360B">
      <w:pPr>
        <w:rPr>
          <w:i/>
        </w:rPr>
      </w:pPr>
      <w:r>
        <w:t>W</w:t>
      </w:r>
      <w:r w:rsidR="006E360B">
        <w:t xml:space="preserve"> systemie występują dwie role administrator (</w:t>
      </w:r>
      <w:proofErr w:type="spellStart"/>
      <w:r w:rsidR="006E360B">
        <w:t>admin</w:t>
      </w:r>
      <w:proofErr w:type="spellEnd"/>
      <w:r w:rsidR="006E360B">
        <w:t>) i użytkownik (</w:t>
      </w:r>
      <w:proofErr w:type="spellStart"/>
      <w:r w:rsidR="006E360B">
        <w:t>user</w:t>
      </w:r>
      <w:proofErr w:type="spellEnd"/>
      <w:r w:rsidR="006E360B">
        <w:t xml:space="preserve">). Dodanie domyślnych ról oraz stworzenie konta administratora zostało zaimplementowane w funkcji </w:t>
      </w:r>
      <w:proofErr w:type="spellStart"/>
      <w:r w:rsidR="006E360B" w:rsidRPr="00972850">
        <w:rPr>
          <w:i/>
        </w:rPr>
        <w:t>initialData</w:t>
      </w:r>
      <w:proofErr w:type="spellEnd"/>
      <w:r w:rsidR="006E360B">
        <w:t xml:space="preserve"> która wołana  jest ze zdarzenia </w:t>
      </w:r>
      <w:proofErr w:type="spellStart"/>
      <w:r w:rsidR="006E360B" w:rsidRPr="00972850">
        <w:rPr>
          <w:i/>
        </w:rPr>
        <w:t>onStart</w:t>
      </w:r>
      <w:proofErr w:type="spellEnd"/>
      <w:r w:rsidR="006E360B">
        <w:t xml:space="preserve"> w klasie </w:t>
      </w:r>
      <w:r w:rsidR="006E360B" w:rsidRPr="00972850">
        <w:rPr>
          <w:i/>
        </w:rPr>
        <w:t>Global</w:t>
      </w:r>
      <w:r w:rsidR="006E360B">
        <w:t xml:space="preserve">. Jeżeli baza danych nie zawiera dwóch ról użytkownika zostaną one dodane wraz z kontem administratora. Dane konta administratora zostały dodane w pliku konfiguracyjnym </w:t>
      </w:r>
      <w:proofErr w:type="spellStart"/>
      <w:r w:rsidR="006E360B" w:rsidRPr="00972850">
        <w:rPr>
          <w:i/>
        </w:rPr>
        <w:t>comf\application.conf</w:t>
      </w:r>
      <w:proofErr w:type="spellEnd"/>
    </w:p>
    <w:p w:rsidR="006E360B" w:rsidRPr="006E360B" w:rsidRDefault="00972850" w:rsidP="00972850">
      <w:pPr>
        <w:pStyle w:val="code"/>
      </w:pPr>
      <w:r>
        <w:tab/>
      </w:r>
      <w:r w:rsidR="006E360B" w:rsidRPr="006E360B">
        <w:t xml:space="preserve"># </w:t>
      </w:r>
      <w:proofErr w:type="spellStart"/>
      <w:r w:rsidR="006E360B" w:rsidRPr="006E360B">
        <w:t>admin</w:t>
      </w:r>
      <w:proofErr w:type="spellEnd"/>
      <w:r w:rsidR="006E360B" w:rsidRPr="006E360B">
        <w:t xml:space="preserve"> </w:t>
      </w:r>
      <w:proofErr w:type="spellStart"/>
      <w:r w:rsidR="006E360B" w:rsidRPr="006E360B">
        <w:t>account</w:t>
      </w:r>
      <w:proofErr w:type="spellEnd"/>
    </w:p>
    <w:p w:rsidR="006E360B" w:rsidRPr="006E360B" w:rsidRDefault="00972850" w:rsidP="00972850">
      <w:pPr>
        <w:pStyle w:val="code"/>
      </w:pPr>
      <w:r>
        <w:tab/>
      </w:r>
      <w:proofErr w:type="spellStart"/>
      <w:r w:rsidR="006E360B" w:rsidRPr="006E360B">
        <w:t>account.admin.email</w:t>
      </w:r>
      <w:proofErr w:type="spellEnd"/>
      <w:r w:rsidR="006E360B" w:rsidRPr="006E360B">
        <w:t xml:space="preserve"> = "admin@umagazyn.pl"</w:t>
      </w:r>
    </w:p>
    <w:p w:rsidR="00835346" w:rsidRDefault="00972850" w:rsidP="00972850">
      <w:pPr>
        <w:pStyle w:val="code"/>
      </w:pPr>
      <w:r>
        <w:tab/>
      </w:r>
      <w:proofErr w:type="spellStart"/>
      <w:r w:rsidR="006E360B" w:rsidRPr="006E360B">
        <w:t>account.admin.password</w:t>
      </w:r>
      <w:proofErr w:type="spellEnd"/>
      <w:r w:rsidR="006E360B" w:rsidRPr="006E360B">
        <w:t xml:space="preserve"> = "</w:t>
      </w:r>
      <w:proofErr w:type="spellStart"/>
      <w:r w:rsidR="006E360B" w:rsidRPr="006E360B">
        <w:t>admin</w:t>
      </w:r>
      <w:proofErr w:type="spellEnd"/>
      <w:r w:rsidR="006E360B" w:rsidRPr="006E360B">
        <w:t>"</w:t>
      </w:r>
      <w:r w:rsidR="006E360B">
        <w:t xml:space="preserve"> </w:t>
      </w:r>
    </w:p>
    <w:p w:rsidR="00676D69" w:rsidRDefault="00676D69" w:rsidP="00676D69">
      <w:pPr>
        <w:ind w:firstLine="0"/>
      </w:pPr>
    </w:p>
    <w:p w:rsidR="00676D69" w:rsidRDefault="00972850" w:rsidP="00676D69">
      <w:pPr>
        <w:ind w:firstLine="0"/>
      </w:pPr>
      <w:r>
        <w:t>Dzięki mapowaniu</w:t>
      </w:r>
      <w:r w:rsidR="00676D69">
        <w:t xml:space="preserve"> relacyjno obiektowemu zawartym w module </w:t>
      </w:r>
      <w:proofErr w:type="spellStart"/>
      <w:r w:rsidR="00676D69">
        <w:t>Ebean</w:t>
      </w:r>
      <w:proofErr w:type="spellEnd"/>
      <w:r w:rsidR="00676D69">
        <w:t xml:space="preserve">, sprawdzenie ilości wpisów w tabeli </w:t>
      </w:r>
      <w:proofErr w:type="spellStart"/>
      <w:r w:rsidR="00676D69">
        <w:t>SecurityRole</w:t>
      </w:r>
      <w:proofErr w:type="spellEnd"/>
      <w:r w:rsidR="00676D69">
        <w:t xml:space="preserve"> sprowadza się </w:t>
      </w:r>
      <w:r>
        <w:t xml:space="preserve">wyłącznie </w:t>
      </w:r>
      <w:r w:rsidR="00676D69">
        <w:t>do wywołania polecenia:</w:t>
      </w:r>
    </w:p>
    <w:p w:rsidR="00676D69" w:rsidRDefault="00676D69" w:rsidP="00972850">
      <w:pPr>
        <w:pStyle w:val="code"/>
      </w:pPr>
      <w:r>
        <w:t xml:space="preserve"> </w:t>
      </w:r>
      <w:r w:rsidR="00972850">
        <w:t xml:space="preserve"> </w:t>
      </w:r>
      <w:r w:rsidR="00972850">
        <w:tab/>
      </w:r>
      <w:proofErr w:type="spellStart"/>
      <w:r w:rsidRPr="006E360B">
        <w:t>SecurityRole.find.findRowCount</w:t>
      </w:r>
      <w:proofErr w:type="spellEnd"/>
      <w:r w:rsidRPr="006E360B">
        <w:t>()</w:t>
      </w:r>
    </w:p>
    <w:p w:rsidR="00676D69" w:rsidRDefault="00676D69" w:rsidP="00972850">
      <w:pPr>
        <w:ind w:firstLine="0"/>
      </w:pPr>
      <w:r>
        <w:t xml:space="preserve">Aby dodać wpis w tabeli </w:t>
      </w:r>
      <w:proofErr w:type="spellStart"/>
      <w:r>
        <w:t>SecurityRole</w:t>
      </w:r>
      <w:proofErr w:type="spellEnd"/>
      <w:r>
        <w:t xml:space="preserve"> wystarczy stworzyć nowy obiekt i wywołać poleceni</w:t>
      </w:r>
      <w:r w:rsidR="002927EC">
        <w:t>e</w:t>
      </w:r>
      <w:r>
        <w:t xml:space="preserve"> </w:t>
      </w:r>
      <w:proofErr w:type="spellStart"/>
      <w:r>
        <w:t>save</w:t>
      </w:r>
      <w:proofErr w:type="spellEnd"/>
      <w:r>
        <w:t>().</w:t>
      </w:r>
    </w:p>
    <w:p w:rsidR="00676D69" w:rsidRPr="006E360B" w:rsidRDefault="00972850" w:rsidP="00972850">
      <w:pPr>
        <w:pStyle w:val="code"/>
      </w:pPr>
      <w:r>
        <w:tab/>
      </w:r>
      <w:proofErr w:type="spellStart"/>
      <w:r w:rsidR="00676D69" w:rsidRPr="006E360B">
        <w:t>SecurityRole</w:t>
      </w:r>
      <w:proofErr w:type="spellEnd"/>
      <w:r w:rsidR="00676D69" w:rsidRPr="006E360B">
        <w:t xml:space="preserve"> role = </w:t>
      </w:r>
      <w:proofErr w:type="spellStart"/>
      <w:r w:rsidR="00676D69" w:rsidRPr="006E360B">
        <w:t>new</w:t>
      </w:r>
      <w:proofErr w:type="spellEnd"/>
      <w:r w:rsidR="00676D69" w:rsidRPr="006E360B">
        <w:t xml:space="preserve"> </w:t>
      </w:r>
      <w:proofErr w:type="spellStart"/>
      <w:r w:rsidR="00676D69" w:rsidRPr="006E360B">
        <w:t>SecurityRole</w:t>
      </w:r>
      <w:proofErr w:type="spellEnd"/>
      <w:r w:rsidR="00676D69" w:rsidRPr="006E360B">
        <w:t>();</w:t>
      </w:r>
    </w:p>
    <w:p w:rsidR="00676D69" w:rsidRPr="006E360B" w:rsidRDefault="00676D69" w:rsidP="00972850">
      <w:pPr>
        <w:pStyle w:val="code"/>
      </w:pPr>
      <w:r w:rsidRPr="006E360B">
        <w:tab/>
      </w:r>
      <w:proofErr w:type="spellStart"/>
      <w:r w:rsidR="00972850">
        <w:t>r</w:t>
      </w:r>
      <w:r w:rsidRPr="006E360B">
        <w:t>ole.roleName</w:t>
      </w:r>
      <w:proofErr w:type="spellEnd"/>
      <w:r w:rsidRPr="006E360B">
        <w:t xml:space="preserve"> = </w:t>
      </w:r>
      <w:r>
        <w:t>"</w:t>
      </w:r>
      <w:proofErr w:type="spellStart"/>
      <w:r>
        <w:t>admin</w:t>
      </w:r>
      <w:proofErr w:type="spellEnd"/>
      <w:r>
        <w:t>"</w:t>
      </w:r>
      <w:r w:rsidRPr="006E360B">
        <w:t>;</w:t>
      </w:r>
    </w:p>
    <w:p w:rsidR="00676D69" w:rsidRDefault="00676D69" w:rsidP="00972850">
      <w:pPr>
        <w:pStyle w:val="code"/>
      </w:pPr>
      <w:r w:rsidRPr="006E360B">
        <w:tab/>
      </w:r>
      <w:proofErr w:type="spellStart"/>
      <w:r w:rsidR="00972850">
        <w:t>r</w:t>
      </w:r>
      <w:r w:rsidRPr="006E360B">
        <w:t>ole.save</w:t>
      </w:r>
      <w:proofErr w:type="spellEnd"/>
      <w:r w:rsidRPr="006E360B">
        <w:t>();</w:t>
      </w:r>
    </w:p>
    <w:p w:rsidR="00676D69" w:rsidRDefault="00676D69" w:rsidP="002927EC">
      <w:pPr>
        <w:ind w:firstLine="0"/>
      </w:pPr>
      <w:r>
        <w:t>Pobranie adresu email oraz hasła zdefiniowanych w pliku konfiguracyjnym dla konta administratora wykonuje się za pomocą poleceń:</w:t>
      </w:r>
    </w:p>
    <w:p w:rsidR="00676D69" w:rsidRDefault="00972850" w:rsidP="00972850">
      <w:pPr>
        <w:pStyle w:val="code"/>
      </w:pPr>
      <w:r>
        <w:tab/>
      </w:r>
      <w:proofErr w:type="spellStart"/>
      <w:r w:rsidR="00676D69">
        <w:t>String</w:t>
      </w:r>
      <w:proofErr w:type="spellEnd"/>
      <w:r w:rsidR="00676D69">
        <w:t xml:space="preserve"> email</w:t>
      </w:r>
      <w:r w:rsidR="00676D69" w:rsidRPr="006E360B">
        <w:t xml:space="preserve"> =</w:t>
      </w:r>
    </w:p>
    <w:p w:rsidR="00972850" w:rsidRDefault="00972850" w:rsidP="00972850">
      <w:pPr>
        <w:pStyle w:val="code"/>
      </w:pPr>
      <w:r>
        <w:tab/>
      </w:r>
      <w:r>
        <w:tab/>
      </w:r>
      <w:proofErr w:type="spellStart"/>
      <w:r w:rsidR="00676D69" w:rsidRPr="006E360B">
        <w:t>play.Play.application</w:t>
      </w:r>
      <w:proofErr w:type="spellEnd"/>
      <w:r w:rsidR="00676D69" w:rsidRPr="006E360B">
        <w:t>().</w:t>
      </w:r>
      <w:proofErr w:type="spellStart"/>
      <w:r w:rsidR="00676D69" w:rsidRPr="006E360B">
        <w:t>configuration</w:t>
      </w:r>
      <w:proofErr w:type="spellEnd"/>
      <w:r w:rsidR="00676D69" w:rsidRPr="006E360B">
        <w:t>()</w:t>
      </w:r>
    </w:p>
    <w:p w:rsidR="00676D69" w:rsidRPr="006E360B" w:rsidRDefault="00972850" w:rsidP="00972850">
      <w:pPr>
        <w:pStyle w:val="code"/>
      </w:pPr>
      <w:r>
        <w:lastRenderedPageBreak/>
        <w:tab/>
      </w:r>
      <w:r>
        <w:tab/>
      </w:r>
      <w:r>
        <w:tab/>
      </w:r>
      <w:r w:rsidR="00676D69" w:rsidRPr="006E360B">
        <w:t>.</w:t>
      </w:r>
      <w:proofErr w:type="spellStart"/>
      <w:r w:rsidR="00676D69" w:rsidRPr="006E360B">
        <w:t>getString</w:t>
      </w:r>
      <w:proofErr w:type="spellEnd"/>
      <w:r w:rsidR="00676D69" w:rsidRPr="006E360B">
        <w:t>("</w:t>
      </w:r>
      <w:proofErr w:type="spellStart"/>
      <w:r w:rsidR="00676D69" w:rsidRPr="006E360B">
        <w:t>account.admin.email</w:t>
      </w:r>
      <w:proofErr w:type="spellEnd"/>
      <w:r w:rsidR="00676D69" w:rsidRPr="006E360B">
        <w:t>");</w:t>
      </w:r>
    </w:p>
    <w:p w:rsidR="00972850" w:rsidRDefault="00676D69" w:rsidP="00972850">
      <w:pPr>
        <w:pStyle w:val="code"/>
      </w:pPr>
      <w:r w:rsidRPr="006E360B">
        <w:tab/>
      </w:r>
      <w:proofErr w:type="spellStart"/>
      <w:r w:rsidRPr="006E360B">
        <w:t>String</w:t>
      </w:r>
      <w:proofErr w:type="spellEnd"/>
      <w:r w:rsidRPr="006E360B">
        <w:t xml:space="preserve"> </w:t>
      </w:r>
      <w:proofErr w:type="spellStart"/>
      <w:r w:rsidRPr="006E360B">
        <w:t>password</w:t>
      </w:r>
      <w:proofErr w:type="spellEnd"/>
      <w:r w:rsidRPr="006E360B">
        <w:t xml:space="preserve"> = </w:t>
      </w:r>
      <w:r w:rsidR="00972850">
        <w:t xml:space="preserve"> </w:t>
      </w:r>
    </w:p>
    <w:p w:rsidR="00676D69" w:rsidRPr="006E360B" w:rsidRDefault="00972850" w:rsidP="00972850">
      <w:pPr>
        <w:pStyle w:val="code"/>
      </w:pPr>
      <w:r>
        <w:tab/>
      </w:r>
      <w:r>
        <w:tab/>
      </w:r>
      <w:proofErr w:type="spellStart"/>
      <w:r w:rsidR="00676D69" w:rsidRPr="006E360B">
        <w:t>play.Play.application</w:t>
      </w:r>
      <w:proofErr w:type="spellEnd"/>
      <w:r w:rsidR="00676D69" w:rsidRPr="006E360B">
        <w:t>().</w:t>
      </w:r>
      <w:proofErr w:type="spellStart"/>
      <w:r w:rsidR="00676D69" w:rsidRPr="006E360B">
        <w:t>configuration</w:t>
      </w:r>
      <w:proofErr w:type="spellEnd"/>
      <w:r w:rsidR="00676D69" w:rsidRPr="006E360B">
        <w:t>()</w:t>
      </w:r>
      <w:r>
        <w:br/>
        <w:t xml:space="preserve"> </w:t>
      </w:r>
      <w:r>
        <w:tab/>
      </w:r>
      <w:r>
        <w:tab/>
      </w:r>
      <w:r>
        <w:tab/>
      </w:r>
      <w:r w:rsidR="00676D69" w:rsidRPr="006E360B">
        <w:t>.</w:t>
      </w:r>
      <w:proofErr w:type="spellStart"/>
      <w:r w:rsidR="00676D69" w:rsidRPr="006E360B">
        <w:t>getString</w:t>
      </w:r>
      <w:proofErr w:type="spellEnd"/>
      <w:r w:rsidR="00676D69" w:rsidRPr="006E360B">
        <w:t>("</w:t>
      </w:r>
      <w:proofErr w:type="spellStart"/>
      <w:r w:rsidR="00676D69" w:rsidRPr="006E360B">
        <w:t>account.admin.password</w:t>
      </w:r>
      <w:proofErr w:type="spellEnd"/>
      <w:r w:rsidR="00676D69" w:rsidRPr="006E360B">
        <w:t>");</w:t>
      </w:r>
    </w:p>
    <w:p w:rsidR="00676D69" w:rsidRDefault="00676D69" w:rsidP="00676D69">
      <w:pPr>
        <w:rPr>
          <w:rFonts w:ascii="Consolas" w:hAnsi="Consolas"/>
          <w:sz w:val="18"/>
          <w:szCs w:val="18"/>
        </w:rPr>
      </w:pPr>
    </w:p>
    <w:p w:rsidR="006E360B" w:rsidRDefault="00676D69" w:rsidP="00676D69">
      <w:r>
        <w:t>Tworzenie konta użytkownika sprowadza się do utwo</w:t>
      </w:r>
      <w:r w:rsidR="00E7465D">
        <w:t xml:space="preserve">rzenia obiektu </w:t>
      </w:r>
      <w:proofErr w:type="spellStart"/>
      <w:r w:rsidR="00E7465D" w:rsidRPr="002640F8">
        <w:rPr>
          <w:i/>
        </w:rPr>
        <w:t>user</w:t>
      </w:r>
      <w:proofErr w:type="spellEnd"/>
      <w:r w:rsidR="00E7465D">
        <w:t>, ustawienia</w:t>
      </w:r>
      <w:r>
        <w:t xml:space="preserve"> pola email, konta jako aktywne, </w:t>
      </w:r>
      <w:r w:rsidR="00C2323B">
        <w:t xml:space="preserve">adresu </w:t>
      </w:r>
      <w:r>
        <w:t>email jako zweryfikowany oraz przypisaniem roli administratora.</w:t>
      </w:r>
      <w:r w:rsidR="00C2323B">
        <w:t xml:space="preserve"> </w:t>
      </w:r>
    </w:p>
    <w:p w:rsidR="006E360B" w:rsidRPr="006E360B" w:rsidRDefault="00E7465D" w:rsidP="00E7465D">
      <w:pPr>
        <w:pStyle w:val="code"/>
      </w:pPr>
      <w:r>
        <w:tab/>
      </w:r>
      <w:proofErr w:type="spellStart"/>
      <w:r w:rsidR="006E360B" w:rsidRPr="006E360B">
        <w:t>User</w:t>
      </w:r>
      <w:proofErr w:type="spellEnd"/>
      <w:r w:rsidR="006E360B" w:rsidRPr="006E360B">
        <w:t xml:space="preserve"> </w:t>
      </w:r>
      <w:proofErr w:type="spellStart"/>
      <w:r w:rsidR="006E360B" w:rsidRPr="006E360B">
        <w:t>user</w:t>
      </w:r>
      <w:proofErr w:type="spellEnd"/>
      <w:r w:rsidR="006E360B" w:rsidRPr="006E360B">
        <w:t xml:space="preserve"> = </w:t>
      </w:r>
      <w:proofErr w:type="spellStart"/>
      <w:r w:rsidR="006E360B" w:rsidRPr="006E360B">
        <w:t>new</w:t>
      </w:r>
      <w:proofErr w:type="spellEnd"/>
      <w:r w:rsidR="006E360B" w:rsidRPr="006E360B">
        <w:t xml:space="preserve"> </w:t>
      </w:r>
      <w:proofErr w:type="spellStart"/>
      <w:r w:rsidR="006E360B" w:rsidRPr="006E360B">
        <w:t>User</w:t>
      </w:r>
      <w:proofErr w:type="spellEnd"/>
      <w:r w:rsidR="006E360B" w:rsidRPr="006E360B">
        <w:t>();</w:t>
      </w:r>
      <w:r w:rsidR="006E360B" w:rsidRPr="006E360B">
        <w:tab/>
      </w:r>
      <w:r w:rsidR="006E360B" w:rsidRPr="006E360B">
        <w:tab/>
      </w:r>
      <w:r w:rsidR="006E360B" w:rsidRPr="006E360B">
        <w:tab/>
      </w:r>
    </w:p>
    <w:p w:rsidR="006E360B" w:rsidRPr="006E360B" w:rsidRDefault="006E360B" w:rsidP="00E7465D">
      <w:pPr>
        <w:pStyle w:val="code"/>
      </w:pPr>
      <w:r w:rsidRPr="006E360B">
        <w:tab/>
      </w:r>
      <w:proofErr w:type="spellStart"/>
      <w:r w:rsidR="00E7465D">
        <w:t>u</w:t>
      </w:r>
      <w:r w:rsidRPr="006E360B">
        <w:t>ser.setEmail</w:t>
      </w:r>
      <w:proofErr w:type="spellEnd"/>
      <w:r w:rsidRPr="006E360B">
        <w:t>(email);</w:t>
      </w:r>
    </w:p>
    <w:p w:rsidR="006E360B" w:rsidRPr="006E360B" w:rsidRDefault="006E360B" w:rsidP="00E7465D">
      <w:pPr>
        <w:pStyle w:val="code"/>
      </w:pPr>
      <w:r w:rsidRPr="006E360B">
        <w:tab/>
      </w:r>
      <w:proofErr w:type="spellStart"/>
      <w:r w:rsidRPr="006E360B">
        <w:t>user.setActive</w:t>
      </w:r>
      <w:proofErr w:type="spellEnd"/>
      <w:r w:rsidRPr="006E360B">
        <w:t>(</w:t>
      </w:r>
      <w:proofErr w:type="spellStart"/>
      <w:r w:rsidRPr="006E360B">
        <w:t>true</w:t>
      </w:r>
      <w:proofErr w:type="spellEnd"/>
      <w:r w:rsidRPr="006E360B">
        <w:t>);</w:t>
      </w:r>
    </w:p>
    <w:p w:rsidR="00E7465D" w:rsidRDefault="006E360B" w:rsidP="00E7465D">
      <w:pPr>
        <w:pStyle w:val="code"/>
      </w:pPr>
      <w:r w:rsidRPr="006E360B">
        <w:tab/>
      </w:r>
      <w:proofErr w:type="spellStart"/>
      <w:r w:rsidRPr="006E360B">
        <w:t>user.setEmailValidated</w:t>
      </w:r>
      <w:proofErr w:type="spellEnd"/>
      <w:r w:rsidRPr="006E360B">
        <w:t>(</w:t>
      </w:r>
      <w:proofErr w:type="spellStart"/>
      <w:r w:rsidRPr="006E360B">
        <w:t>true</w:t>
      </w:r>
      <w:proofErr w:type="spellEnd"/>
      <w:r w:rsidRPr="006E360B">
        <w:t>);</w:t>
      </w:r>
      <w:r w:rsidR="00E7465D">
        <w:br/>
      </w:r>
      <w:r w:rsidRPr="006E360B">
        <w:tab/>
      </w:r>
      <w:proofErr w:type="spellStart"/>
      <w:r w:rsidRPr="006E360B">
        <w:t>user.setRoles</w:t>
      </w:r>
      <w:proofErr w:type="spellEnd"/>
      <w:r w:rsidRPr="006E360B">
        <w:t>(</w:t>
      </w:r>
      <w:r w:rsidR="00E7465D">
        <w:br/>
        <w:t xml:space="preserve"> </w:t>
      </w:r>
      <w:r w:rsidR="00E7465D">
        <w:tab/>
      </w:r>
      <w:r w:rsidR="00E7465D">
        <w:tab/>
      </w:r>
      <w:proofErr w:type="spellStart"/>
      <w:r w:rsidRPr="006E360B">
        <w:t>Collections.singletonList</w:t>
      </w:r>
      <w:proofErr w:type="spellEnd"/>
      <w:r w:rsidRPr="006E360B">
        <w:t>(</w:t>
      </w:r>
      <w:r w:rsidR="00E7465D">
        <w:br/>
        <w:t xml:space="preserve"> </w:t>
      </w:r>
      <w:r w:rsidR="00E7465D">
        <w:tab/>
      </w:r>
      <w:r w:rsidR="00E7465D">
        <w:tab/>
      </w:r>
      <w:r w:rsidR="00E7465D">
        <w:tab/>
      </w:r>
      <w:proofErr w:type="spellStart"/>
      <w:r w:rsidRPr="006E360B">
        <w:t>SecurityRole.findByRoleName</w:t>
      </w:r>
      <w:proofErr w:type="spellEnd"/>
      <w:r w:rsidRPr="006E360B">
        <w:t>(</w:t>
      </w:r>
      <w:r w:rsidR="00586B9D">
        <w:t>"</w:t>
      </w:r>
      <w:proofErr w:type="spellStart"/>
      <w:r w:rsidR="00586B9D">
        <w:t>admin</w:t>
      </w:r>
      <w:proofErr w:type="spellEnd"/>
      <w:r w:rsidR="00586B9D">
        <w:t>"</w:t>
      </w:r>
      <w:r w:rsidRPr="006E360B">
        <w:t>)</w:t>
      </w:r>
    </w:p>
    <w:p w:rsidR="006E360B" w:rsidRPr="006E360B" w:rsidRDefault="00E7465D" w:rsidP="00E7465D">
      <w:pPr>
        <w:pStyle w:val="code"/>
      </w:pPr>
      <w:r>
        <w:tab/>
      </w:r>
      <w:r>
        <w:tab/>
      </w:r>
      <w:r w:rsidR="006E360B" w:rsidRPr="006E360B">
        <w:t>));</w:t>
      </w:r>
    </w:p>
    <w:p w:rsidR="006E360B" w:rsidRPr="006E360B" w:rsidRDefault="00E7465D" w:rsidP="00E7465D">
      <w:pPr>
        <w:pStyle w:val="code"/>
      </w:pPr>
      <w:r>
        <w:tab/>
      </w:r>
      <w:proofErr w:type="spellStart"/>
      <w:r w:rsidR="006E360B" w:rsidRPr="006E360B">
        <w:t>user.save</w:t>
      </w:r>
      <w:proofErr w:type="spellEnd"/>
      <w:r w:rsidR="006E360B" w:rsidRPr="006E360B">
        <w:t>();</w:t>
      </w:r>
    </w:p>
    <w:p w:rsidR="006E360B" w:rsidRDefault="006E360B" w:rsidP="00E7465D">
      <w:pPr>
        <w:pStyle w:val="code"/>
      </w:pPr>
      <w:r w:rsidRPr="006E360B">
        <w:tab/>
      </w:r>
      <w:proofErr w:type="spellStart"/>
      <w:r w:rsidR="00E7465D">
        <w:t>u</w:t>
      </w:r>
      <w:r w:rsidRPr="006E360B">
        <w:t>ser.saveManyToManyAssociations</w:t>
      </w:r>
      <w:proofErr w:type="spellEnd"/>
      <w:r w:rsidRPr="006E360B">
        <w:t>("</w:t>
      </w:r>
      <w:proofErr w:type="spellStart"/>
      <w:r w:rsidRPr="006E360B">
        <w:t>roles</w:t>
      </w:r>
      <w:proofErr w:type="spellEnd"/>
      <w:r w:rsidRPr="006E360B">
        <w:t>");</w:t>
      </w:r>
    </w:p>
    <w:p w:rsidR="00C2323B" w:rsidRDefault="00C2323B" w:rsidP="006E360B">
      <w:pPr>
        <w:jc w:val="left"/>
        <w:rPr>
          <w:rFonts w:ascii="Consolas" w:hAnsi="Consolas"/>
          <w:sz w:val="18"/>
          <w:szCs w:val="18"/>
        </w:rPr>
      </w:pPr>
    </w:p>
    <w:p w:rsidR="006E360B" w:rsidRPr="006E360B" w:rsidRDefault="00C2323B" w:rsidP="002640F8">
      <w:pPr>
        <w:ind w:firstLine="0"/>
        <w:rPr>
          <w:rFonts w:ascii="Consolas" w:hAnsi="Consolas"/>
          <w:sz w:val="18"/>
          <w:szCs w:val="18"/>
        </w:rPr>
      </w:pPr>
      <w:r>
        <w:t xml:space="preserve">Kolejno </w:t>
      </w:r>
      <w:r w:rsidR="00102CBA">
        <w:t>zostało</w:t>
      </w:r>
      <w:r>
        <w:t xml:space="preserve"> utworzyć obiekt</w:t>
      </w:r>
      <w:r w:rsidRPr="00102CBA">
        <w:rPr>
          <w:i/>
          <w:sz w:val="22"/>
          <w:szCs w:val="22"/>
        </w:rPr>
        <w:t xml:space="preserve"> </w:t>
      </w:r>
      <w:proofErr w:type="spellStart"/>
      <w:r w:rsidRPr="00102CBA">
        <w:rPr>
          <w:rFonts w:ascii="Consolas" w:hAnsi="Consolas"/>
          <w:i/>
          <w:sz w:val="22"/>
          <w:szCs w:val="22"/>
        </w:rPr>
        <w:t>UmagazynUsernamePasswordAuthUser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r>
        <w:t>który jest dostawcą hasła dla metody</w:t>
      </w:r>
      <w:r w:rsidRPr="00102CBA">
        <w:rPr>
          <w:i/>
        </w:rPr>
        <w:t xml:space="preserve"> </w:t>
      </w:r>
      <w:proofErr w:type="spellStart"/>
      <w:r w:rsidRPr="00102CBA">
        <w:rPr>
          <w:i/>
        </w:rPr>
        <w:t>password</w:t>
      </w:r>
      <w:proofErr w:type="spellEnd"/>
      <w:r w:rsidRPr="00102CBA">
        <w:rPr>
          <w:i/>
        </w:rPr>
        <w:t xml:space="preserve"> </w:t>
      </w:r>
      <w:r>
        <w:t>(</w:t>
      </w:r>
      <w:r w:rsidR="00102CBA">
        <w:t>Rys 3.9</w:t>
      </w:r>
      <w:r>
        <w:t xml:space="preserve">) oraz obiekt </w:t>
      </w:r>
      <w:proofErr w:type="spellStart"/>
      <w:r w:rsidRPr="00102CBA">
        <w:rPr>
          <w:i/>
        </w:rPr>
        <w:t>LinkedAccount</w:t>
      </w:r>
      <w:proofErr w:type="spellEnd"/>
      <w:r>
        <w:t xml:space="preserve"> przechowujący </w:t>
      </w:r>
      <w:proofErr w:type="spellStart"/>
      <w:r>
        <w:t>zahaszowane</w:t>
      </w:r>
      <w:proofErr w:type="spellEnd"/>
      <w:r>
        <w:t xml:space="preserve"> hasło. </w:t>
      </w:r>
      <w:r w:rsidR="006E360B" w:rsidRPr="006E360B">
        <w:rPr>
          <w:rFonts w:ascii="Consolas" w:hAnsi="Consolas"/>
          <w:sz w:val="18"/>
          <w:szCs w:val="18"/>
        </w:rPr>
        <w:tab/>
      </w:r>
      <w:r w:rsidR="006E360B" w:rsidRPr="006E360B">
        <w:rPr>
          <w:rFonts w:ascii="Consolas" w:hAnsi="Consolas"/>
          <w:sz w:val="18"/>
          <w:szCs w:val="18"/>
        </w:rPr>
        <w:tab/>
      </w:r>
    </w:p>
    <w:p w:rsidR="00102CBA" w:rsidRDefault="00102CBA" w:rsidP="00102CBA">
      <w:pPr>
        <w:pStyle w:val="code"/>
      </w:pPr>
      <w:r>
        <w:t xml:space="preserve"> </w:t>
      </w:r>
      <w:r>
        <w:tab/>
      </w:r>
      <w:proofErr w:type="spellStart"/>
      <w:r w:rsidR="006E360B">
        <w:t>Umagazyn</w:t>
      </w:r>
      <w:r w:rsidR="006E360B" w:rsidRPr="006E360B">
        <w:t>UsernamePasswordAuthUser</w:t>
      </w:r>
      <w:proofErr w:type="spellEnd"/>
      <w:r w:rsidR="006E360B" w:rsidRPr="006E360B">
        <w:t xml:space="preserve"> </w:t>
      </w:r>
      <w:proofErr w:type="spellStart"/>
      <w:r w:rsidR="006E360B" w:rsidRPr="006E360B">
        <w:t>authUser</w:t>
      </w:r>
      <w:proofErr w:type="spellEnd"/>
      <w:r w:rsidR="006E360B" w:rsidRPr="006E360B">
        <w:t xml:space="preserve"> = </w:t>
      </w:r>
    </w:p>
    <w:p w:rsidR="006E360B" w:rsidRPr="006E360B" w:rsidRDefault="00102CBA" w:rsidP="00102CBA">
      <w:pPr>
        <w:pStyle w:val="code"/>
      </w:pPr>
      <w:r>
        <w:t xml:space="preserve">   </w:t>
      </w:r>
      <w:r>
        <w:tab/>
      </w:r>
      <w:r>
        <w:tab/>
      </w:r>
      <w:proofErr w:type="spellStart"/>
      <w:r w:rsidR="006E360B" w:rsidRPr="006E360B">
        <w:t>new</w:t>
      </w:r>
      <w:proofErr w:type="spellEnd"/>
      <w:r>
        <w:t xml:space="preserve"> </w:t>
      </w:r>
      <w:proofErr w:type="spellStart"/>
      <w:r w:rsidR="006E360B">
        <w:t>Umagazyn</w:t>
      </w:r>
      <w:r w:rsidR="006E360B" w:rsidRPr="006E360B">
        <w:t>UsernamePasswordAuthUser</w:t>
      </w:r>
      <w:proofErr w:type="spellEnd"/>
      <w:r w:rsidR="006E360B" w:rsidRPr="006E360B">
        <w:t xml:space="preserve"> (</w:t>
      </w:r>
      <w:proofErr w:type="spellStart"/>
      <w:r w:rsidR="006E360B" w:rsidRPr="006E360B">
        <w:t>password</w:t>
      </w:r>
      <w:proofErr w:type="spellEnd"/>
      <w:r w:rsidR="006E360B" w:rsidRPr="006E360B">
        <w:t>);</w:t>
      </w:r>
      <w:r w:rsidR="006E360B" w:rsidRPr="006E360B">
        <w:tab/>
      </w:r>
      <w:r w:rsidR="006E360B" w:rsidRPr="006E360B">
        <w:tab/>
      </w:r>
      <w:proofErr w:type="spellStart"/>
      <w:r w:rsidR="006E360B" w:rsidRPr="006E360B">
        <w:t>LinkedAccount</w:t>
      </w:r>
      <w:proofErr w:type="spellEnd"/>
      <w:r w:rsidR="006E360B" w:rsidRPr="006E360B">
        <w:t xml:space="preserve"> </w:t>
      </w:r>
      <w:proofErr w:type="spellStart"/>
      <w:r w:rsidR="006E360B" w:rsidRPr="006E360B">
        <w:t>linkedAccount</w:t>
      </w:r>
      <w:proofErr w:type="spellEnd"/>
      <w:r w:rsidR="006E360B" w:rsidRPr="006E360B">
        <w:t xml:space="preserve"> = </w:t>
      </w:r>
      <w:proofErr w:type="spellStart"/>
      <w:r w:rsidR="006E360B" w:rsidRPr="006E360B">
        <w:t>new</w:t>
      </w:r>
      <w:proofErr w:type="spellEnd"/>
      <w:r w:rsidR="006E360B" w:rsidRPr="006E360B">
        <w:t xml:space="preserve"> </w:t>
      </w:r>
      <w:proofErr w:type="spellStart"/>
      <w:r w:rsidR="006E360B" w:rsidRPr="006E360B">
        <w:t>LinkedAccount</w:t>
      </w:r>
      <w:proofErr w:type="spellEnd"/>
      <w:r w:rsidR="006E360B" w:rsidRPr="006E360B">
        <w:t>();</w:t>
      </w:r>
    </w:p>
    <w:p w:rsidR="006E360B" w:rsidRPr="006E360B" w:rsidRDefault="006E360B" w:rsidP="00102CBA">
      <w:pPr>
        <w:pStyle w:val="code"/>
      </w:pPr>
      <w:r w:rsidRPr="006E360B">
        <w:tab/>
      </w:r>
      <w:proofErr w:type="spellStart"/>
      <w:r w:rsidRPr="006E360B">
        <w:t>linkedAccount.setUser</w:t>
      </w:r>
      <w:proofErr w:type="spellEnd"/>
      <w:r w:rsidRPr="006E360B">
        <w:t>(</w:t>
      </w:r>
      <w:proofErr w:type="spellStart"/>
      <w:r w:rsidRPr="006E360B">
        <w:t>user</w:t>
      </w:r>
      <w:proofErr w:type="spellEnd"/>
      <w:r w:rsidRPr="006E360B">
        <w:t>);</w:t>
      </w:r>
    </w:p>
    <w:p w:rsidR="006E360B" w:rsidRPr="006E360B" w:rsidRDefault="006E360B" w:rsidP="00102CBA">
      <w:pPr>
        <w:pStyle w:val="code"/>
      </w:pPr>
      <w:r w:rsidRPr="006E360B">
        <w:tab/>
      </w:r>
      <w:proofErr w:type="spellStart"/>
      <w:r w:rsidRPr="006E360B">
        <w:t>linkedAccount.setProviderKey</w:t>
      </w:r>
      <w:proofErr w:type="spellEnd"/>
      <w:r w:rsidRPr="006E360B">
        <w:t>("</w:t>
      </w:r>
      <w:proofErr w:type="spellStart"/>
      <w:r w:rsidRPr="006E360B">
        <w:t>password</w:t>
      </w:r>
      <w:proofErr w:type="spellEnd"/>
      <w:r w:rsidRPr="006E360B">
        <w:t>");</w:t>
      </w:r>
    </w:p>
    <w:p w:rsidR="006E360B" w:rsidRPr="006E360B" w:rsidRDefault="00102CBA" w:rsidP="00102CBA">
      <w:pPr>
        <w:pStyle w:val="code"/>
      </w:pPr>
      <w:r>
        <w:tab/>
      </w:r>
      <w:proofErr w:type="spellStart"/>
      <w:r w:rsidR="006E360B" w:rsidRPr="006E360B">
        <w:t>linkedAccount.setProviderUserId</w:t>
      </w:r>
      <w:proofErr w:type="spellEnd"/>
      <w:r w:rsidR="006E360B" w:rsidRPr="006E360B">
        <w:t>(</w:t>
      </w:r>
      <w:proofErr w:type="spellStart"/>
      <w:r w:rsidR="006E360B" w:rsidRPr="006E360B">
        <w:t>authUser.getHashedPassword</w:t>
      </w:r>
      <w:proofErr w:type="spellEnd"/>
      <w:r w:rsidR="006E360B" w:rsidRPr="006E360B">
        <w:t>());</w:t>
      </w:r>
    </w:p>
    <w:p w:rsidR="006E360B" w:rsidRPr="006E360B" w:rsidRDefault="006E360B" w:rsidP="00102CBA">
      <w:pPr>
        <w:pStyle w:val="code"/>
      </w:pPr>
      <w:r w:rsidRPr="006E360B">
        <w:tab/>
      </w:r>
      <w:r w:rsidRPr="006E360B">
        <w:tab/>
      </w:r>
      <w:r w:rsidRPr="006E360B">
        <w:tab/>
      </w:r>
      <w:proofErr w:type="spellStart"/>
      <w:r w:rsidRPr="006E360B">
        <w:t>linkedAccount.save</w:t>
      </w:r>
      <w:proofErr w:type="spellEnd"/>
      <w:r w:rsidRPr="006E360B">
        <w:t>();</w:t>
      </w:r>
    </w:p>
    <w:p w:rsidR="001410A1" w:rsidRDefault="001410A1" w:rsidP="001410A1">
      <w:pPr>
        <w:rPr>
          <w:rFonts w:ascii="Consolas" w:hAnsi="Consolas"/>
          <w:sz w:val="22"/>
          <w:szCs w:val="22"/>
        </w:rPr>
      </w:pPr>
    </w:p>
    <w:p w:rsidR="005B41C2" w:rsidRDefault="005B41C2" w:rsidP="002D57C0">
      <w:pPr>
        <w:pStyle w:val="Nagwek3"/>
      </w:pPr>
      <w:bookmarkStart w:id="21" w:name="_Toc397377623"/>
      <w:r>
        <w:t>Model bazy danych</w:t>
      </w:r>
      <w:bookmarkEnd w:id="21"/>
      <w:r>
        <w:t xml:space="preserve"> </w:t>
      </w:r>
    </w:p>
    <w:p w:rsidR="00AA0252" w:rsidRDefault="0028202D" w:rsidP="005B41C2">
      <w:r>
        <w:t xml:space="preserve">Tworzenie struktury bazy danych z użyciem Play Framework, sprowadza się do utworzenia klas z użyciem adnotacji </w:t>
      </w:r>
      <w:r w:rsidR="00AA0252">
        <w:t xml:space="preserve">zgodnych z </w:t>
      </w:r>
      <w:r>
        <w:t>JPA</w:t>
      </w:r>
      <w:sdt>
        <w:sdtPr>
          <w:id w:val="265960640"/>
          <w:citation/>
        </w:sdtPr>
        <w:sdtContent>
          <w:fldSimple w:instr=" CITATION Int \l 1045 ">
            <w:r w:rsidR="003C551D">
              <w:rPr>
                <w:noProof/>
              </w:rPr>
              <w:t xml:space="preserve"> [6]</w:t>
            </w:r>
          </w:fldSimple>
        </w:sdtContent>
      </w:sdt>
      <w:r>
        <w:t xml:space="preserve">. Używany moduł </w:t>
      </w:r>
      <w:proofErr w:type="spellStart"/>
      <w:r>
        <w:t>Ebean</w:t>
      </w:r>
      <w:proofErr w:type="spellEnd"/>
      <w:r>
        <w:t xml:space="preserve"> automatycznie generuje kod SQL bazy</w:t>
      </w:r>
      <w:r w:rsidR="007F7F06">
        <w:t xml:space="preserve"> danych, utworzy</w:t>
      </w:r>
      <w:r>
        <w:t xml:space="preserve"> brakujące tabele lub zmieni ich struktury</w:t>
      </w:r>
      <w:r w:rsidR="007F7F06">
        <w:t xml:space="preserve"> </w:t>
      </w:r>
      <w:r w:rsidR="00A84AA2">
        <w:t>.</w:t>
      </w:r>
      <w:r w:rsidR="00B006C8">
        <w:t xml:space="preserve"> </w:t>
      </w:r>
      <w:r w:rsidR="00AA0252">
        <w:t>Akcja aktualizacji bazy danych odbywa się podczas ładowania dowolnej strony po wykryciu zmiany w klasie definiującej model</w:t>
      </w:r>
      <w:r w:rsidR="00B006C8">
        <w:t xml:space="preserve">. </w:t>
      </w:r>
      <w:r w:rsidR="00AA0252">
        <w:t>Przykładowy komunikat aktualizacji bazy danych znajduje się poniżej (Rys 3.10)</w:t>
      </w:r>
      <w:r w:rsidR="007F7F06">
        <w:t>. Akceptacja zmian odbywa się poprzez naciśnięcie przycisku „</w:t>
      </w:r>
      <w:proofErr w:type="spellStart"/>
      <w:r w:rsidR="007F7F06">
        <w:t>Apply</w:t>
      </w:r>
      <w:proofErr w:type="spellEnd"/>
      <w:r w:rsidR="007F7F06">
        <w:t xml:space="preserve"> </w:t>
      </w:r>
      <w:proofErr w:type="spellStart"/>
      <w:r w:rsidR="007F7F06">
        <w:t>this</w:t>
      </w:r>
      <w:proofErr w:type="spellEnd"/>
      <w:r w:rsidR="007F7F06">
        <w:t xml:space="preserve"> scripts </w:t>
      </w:r>
      <w:proofErr w:type="spellStart"/>
      <w:r w:rsidR="007F7F06">
        <w:t>now</w:t>
      </w:r>
      <w:proofErr w:type="spellEnd"/>
      <w:r w:rsidR="007F7F06">
        <w:t>!”</w:t>
      </w:r>
    </w:p>
    <w:p w:rsidR="00AA0252" w:rsidRDefault="00B006C8" w:rsidP="007F7F06">
      <w:pPr>
        <w:pStyle w:val="podpis"/>
      </w:pPr>
      <w:r>
        <w:rPr>
          <w:noProof/>
        </w:rPr>
        <w:lastRenderedPageBreak/>
        <w:drawing>
          <wp:inline distT="0" distB="0" distL="0" distR="0">
            <wp:extent cx="4450537" cy="1596265"/>
            <wp:effectExtent l="19050" t="0" r="7163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58" t="12398" r="22137" b="43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37" cy="1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6C8" w:rsidRDefault="00AA0252" w:rsidP="00AA0252">
      <w:pPr>
        <w:pStyle w:val="podpis"/>
      </w:pPr>
      <w:r>
        <w:t xml:space="preserve">Rys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Rysunek \* ARABIC \s 1 ">
        <w:r>
          <w:rPr>
            <w:noProof/>
          </w:rPr>
          <w:t>10</w:t>
        </w:r>
      </w:fldSimple>
      <w:r>
        <w:br/>
        <w:t>Okno aktualizacji struktury bazy danych</w:t>
      </w:r>
    </w:p>
    <w:p w:rsidR="00AA0252" w:rsidRDefault="00AA0252" w:rsidP="005B41C2"/>
    <w:p w:rsidR="00FF7437" w:rsidRDefault="00D35D2B" w:rsidP="005B41C2">
      <w:r>
        <w:t xml:space="preserve">W folderze </w:t>
      </w:r>
      <w:proofErr w:type="spellStart"/>
      <w:r w:rsidRPr="00ED35FC">
        <w:rPr>
          <w:i/>
        </w:rPr>
        <w:t>app\model</w:t>
      </w:r>
      <w:proofErr w:type="spellEnd"/>
      <w:r w:rsidRPr="00ED35FC">
        <w:rPr>
          <w:i/>
        </w:rPr>
        <w:t>\</w:t>
      </w:r>
      <w:r>
        <w:t xml:space="preserve"> znajdują się klasy de</w:t>
      </w:r>
      <w:r w:rsidR="007F7F06">
        <w:t>finiujące strukturę bazy danych. K</w:t>
      </w:r>
      <w:r>
        <w:t>ażda klasa reprezentująca tabelę w modelu relacyjnym dziedziczy po klasie Model</w:t>
      </w:r>
      <w:r w:rsidR="007F7F06">
        <w:t>.</w:t>
      </w:r>
      <w:r>
        <w:t xml:space="preserve"> Zawiera ona podstawowe metody takie jak zapis, </w:t>
      </w:r>
      <w:r w:rsidR="007F7F06">
        <w:t>edycja</w:t>
      </w:r>
      <w:r w:rsidR="00ED35FC">
        <w:t>, usuwanie itd</w:t>
      </w:r>
      <w:r w:rsidR="005931ED">
        <w:t xml:space="preserve">. </w:t>
      </w:r>
      <w:r w:rsidR="00A5468B">
        <w:t>Przykładowa encja</w:t>
      </w:r>
      <w:r w:rsidR="00B006C8">
        <w:t xml:space="preserve"> poniżej </w:t>
      </w:r>
      <w:r w:rsidR="00646899">
        <w:t>opisuje</w:t>
      </w:r>
      <w:r w:rsidR="00A5468B">
        <w:t xml:space="preserve"> </w:t>
      </w:r>
      <w:r w:rsidR="00646899">
        <w:t>globalny</w:t>
      </w:r>
      <w:r w:rsidR="00AE2612">
        <w:t xml:space="preserve"> </w:t>
      </w:r>
      <w:r w:rsidR="00C16130">
        <w:t>element elektroniczn</w:t>
      </w:r>
      <w:r w:rsidR="00646899">
        <w:t>y</w:t>
      </w:r>
      <w:r w:rsidR="00AE2612">
        <w:t xml:space="preserve"> zawiera</w:t>
      </w:r>
      <w:r w:rsidR="007F7F06">
        <w:t>jący</w:t>
      </w:r>
      <w:r w:rsidR="00646899">
        <w:t xml:space="preserve"> </w:t>
      </w:r>
      <w:r w:rsidR="00AE2612">
        <w:t>identyfikator, nazwę oraz referencję do globalnej kategorii</w:t>
      </w:r>
      <w:r w:rsidR="007F7F06">
        <w:t>.</w:t>
      </w:r>
      <w:r w:rsidR="00AD459C">
        <w:t xml:space="preserve"> </w:t>
      </w:r>
      <w:r w:rsidR="00A5468B">
        <w:t xml:space="preserve">Dodatkowo zdefiniowana </w:t>
      </w:r>
      <w:r w:rsidR="00ED35FC">
        <w:t xml:space="preserve">została </w:t>
      </w:r>
      <w:r w:rsidR="00A5468B">
        <w:t xml:space="preserve">statyczna metoda </w:t>
      </w:r>
      <w:proofErr w:type="spellStart"/>
      <w:r w:rsidR="00A5468B">
        <w:t>find</w:t>
      </w:r>
      <w:proofErr w:type="spellEnd"/>
      <w:r w:rsidR="00A5468B">
        <w:t xml:space="preserve"> któr</w:t>
      </w:r>
      <w:r w:rsidR="00AD459C">
        <w:t>a</w:t>
      </w:r>
      <w:r w:rsidR="00A5468B">
        <w:t xml:space="preserve"> zwraca obiekt pomocniczy </w:t>
      </w:r>
      <w:r w:rsidR="00ED35FC">
        <w:t xml:space="preserve">służący </w:t>
      </w:r>
      <w:r w:rsidR="00A5468B">
        <w:t xml:space="preserve">do wyszukiwania danych w bazie, </w:t>
      </w:r>
      <w:r w:rsidR="00AD459C">
        <w:t>za</w:t>
      </w:r>
      <w:r w:rsidR="00A5468B">
        <w:t>wiera</w:t>
      </w:r>
      <w:r w:rsidR="00ED35FC">
        <w:t>jący</w:t>
      </w:r>
      <w:r w:rsidR="00A5468B">
        <w:t xml:space="preserve"> metody taki</w:t>
      </w:r>
      <w:r w:rsidR="00B7323E">
        <w:t>e</w:t>
      </w:r>
      <w:r w:rsidR="00A5468B">
        <w:t xml:space="preserve"> jak </w:t>
      </w:r>
      <w:proofErr w:type="spellStart"/>
      <w:r w:rsidR="00A5468B">
        <w:t>where</w:t>
      </w:r>
      <w:proofErr w:type="spellEnd"/>
      <w:r w:rsidR="00A5468B">
        <w:t>,</w:t>
      </w:r>
      <w:r w:rsidR="007F7F06">
        <w:t xml:space="preserve"> </w:t>
      </w:r>
      <w:proofErr w:type="spellStart"/>
      <w:r w:rsidR="007F7F06">
        <w:t>like</w:t>
      </w:r>
      <w:proofErr w:type="spellEnd"/>
      <w:r w:rsidR="007F7F06">
        <w:t>,</w:t>
      </w:r>
      <w:r w:rsidR="00A5468B">
        <w:t xml:space="preserve"> </w:t>
      </w:r>
      <w:proofErr w:type="spellStart"/>
      <w:r w:rsidR="00AD459C">
        <w:t>eq</w:t>
      </w:r>
      <w:proofErr w:type="spellEnd"/>
      <w:r w:rsidR="00A5468B">
        <w:t xml:space="preserve"> itp. </w:t>
      </w:r>
      <w:r w:rsidR="00AE2612">
        <w:t xml:space="preserve"> </w:t>
      </w:r>
    </w:p>
    <w:p w:rsidR="00AE2612" w:rsidRPr="00AE2612" w:rsidRDefault="00AE2612" w:rsidP="004D32BE">
      <w:pPr>
        <w:pStyle w:val="code"/>
      </w:pPr>
      <w:r w:rsidRPr="00AE2612">
        <w:t>@</w:t>
      </w:r>
      <w:proofErr w:type="spellStart"/>
      <w:r w:rsidRPr="00AE2612">
        <w:t>Entity</w:t>
      </w:r>
      <w:proofErr w:type="spellEnd"/>
    </w:p>
    <w:p w:rsidR="00AE2612" w:rsidRPr="00AE2612" w:rsidRDefault="00AE2612" w:rsidP="004D32BE">
      <w:pPr>
        <w:pStyle w:val="code"/>
      </w:pPr>
      <w:r w:rsidRPr="00AE2612">
        <w:t>@</w:t>
      </w:r>
      <w:proofErr w:type="spellStart"/>
      <w:r w:rsidRPr="00AE2612">
        <w:t>Table</w:t>
      </w:r>
      <w:proofErr w:type="spellEnd"/>
      <w:r w:rsidRPr="00AE2612">
        <w:rPr>
          <w:color w:val="000000"/>
        </w:rPr>
        <w:t>(</w:t>
      </w:r>
      <w:proofErr w:type="spellStart"/>
      <w:r w:rsidRPr="00AE2612">
        <w:rPr>
          <w:color w:val="000000"/>
        </w:rPr>
        <w:t>name</w:t>
      </w:r>
      <w:proofErr w:type="spellEnd"/>
      <w:r w:rsidRPr="00AE2612">
        <w:rPr>
          <w:color w:val="000000"/>
        </w:rPr>
        <w:t xml:space="preserve"> = </w:t>
      </w:r>
      <w:r w:rsidRPr="00AE2612">
        <w:rPr>
          <w:color w:val="2A00FF"/>
        </w:rPr>
        <w:t>"</w:t>
      </w:r>
      <w:proofErr w:type="spellStart"/>
      <w:r w:rsidRPr="00AE2612">
        <w:rPr>
          <w:color w:val="2A00FF"/>
        </w:rPr>
        <w:t>global_components</w:t>
      </w:r>
      <w:proofErr w:type="spellEnd"/>
      <w:r w:rsidRPr="00AE2612">
        <w:rPr>
          <w:color w:val="2A00FF"/>
        </w:rPr>
        <w:t>"</w:t>
      </w:r>
      <w:r w:rsidRPr="00AE2612">
        <w:rPr>
          <w:color w:val="000000"/>
        </w:rPr>
        <w:t>)</w:t>
      </w:r>
    </w:p>
    <w:p w:rsidR="00AE2612" w:rsidRPr="00AE2612" w:rsidRDefault="00AE2612" w:rsidP="004D32BE">
      <w:pPr>
        <w:pStyle w:val="code"/>
      </w:pPr>
      <w:r w:rsidRPr="00AE2612">
        <w:rPr>
          <w:b/>
          <w:bCs/>
          <w:color w:val="7F0055"/>
        </w:rPr>
        <w:t>public</w:t>
      </w:r>
      <w:r w:rsidRPr="00AE2612">
        <w:rPr>
          <w:color w:val="000000"/>
        </w:rPr>
        <w:t xml:space="preserve"> </w:t>
      </w:r>
      <w:proofErr w:type="spellStart"/>
      <w:r w:rsidRPr="00AE2612">
        <w:rPr>
          <w:b/>
          <w:bCs/>
          <w:color w:val="7F0055"/>
        </w:rPr>
        <w:t>class</w:t>
      </w:r>
      <w:proofErr w:type="spellEnd"/>
      <w:r w:rsidRPr="00AE2612">
        <w:rPr>
          <w:color w:val="000000"/>
        </w:rPr>
        <w:t xml:space="preserve"> </w:t>
      </w:r>
      <w:proofErr w:type="spellStart"/>
      <w:r w:rsidRPr="00AE2612">
        <w:rPr>
          <w:color w:val="000000"/>
        </w:rPr>
        <w:t>GlobalComponent</w:t>
      </w:r>
      <w:proofErr w:type="spellEnd"/>
      <w:r w:rsidRPr="00AE2612">
        <w:rPr>
          <w:color w:val="000000"/>
        </w:rPr>
        <w:t xml:space="preserve"> </w:t>
      </w:r>
      <w:proofErr w:type="spellStart"/>
      <w:r w:rsidRPr="00AE2612">
        <w:rPr>
          <w:b/>
          <w:bCs/>
          <w:color w:val="7F0055"/>
        </w:rPr>
        <w:t>extends</w:t>
      </w:r>
      <w:proofErr w:type="spellEnd"/>
      <w:r w:rsidRPr="00AE2612">
        <w:rPr>
          <w:color w:val="000000"/>
        </w:rPr>
        <w:t xml:space="preserve"> Model{</w:t>
      </w:r>
    </w:p>
    <w:p w:rsidR="00AE2612" w:rsidRPr="00AE2612" w:rsidRDefault="00AE2612" w:rsidP="004D32BE">
      <w:pPr>
        <w:pStyle w:val="code"/>
      </w:pPr>
    </w:p>
    <w:p w:rsidR="00AE2612" w:rsidRPr="00AE2612" w:rsidRDefault="00AE2612" w:rsidP="004D32BE">
      <w:pPr>
        <w:pStyle w:val="code"/>
      </w:pPr>
      <w:r w:rsidRPr="00AE2612">
        <w:rPr>
          <w:color w:val="000000"/>
        </w:rPr>
        <w:tab/>
      </w:r>
      <w:proofErr w:type="spellStart"/>
      <w:r w:rsidRPr="00AE2612">
        <w:rPr>
          <w:b/>
          <w:bCs/>
          <w:color w:val="7F0055"/>
        </w:rPr>
        <w:t>private</w:t>
      </w:r>
      <w:proofErr w:type="spellEnd"/>
      <w:r w:rsidRPr="00AE2612">
        <w:rPr>
          <w:color w:val="000000"/>
        </w:rPr>
        <w:t xml:space="preserve"> </w:t>
      </w:r>
      <w:proofErr w:type="spellStart"/>
      <w:r w:rsidRPr="00AE2612">
        <w:rPr>
          <w:b/>
          <w:bCs/>
          <w:color w:val="7F0055"/>
        </w:rPr>
        <w:t>static</w:t>
      </w:r>
      <w:proofErr w:type="spellEnd"/>
      <w:r w:rsidRPr="00AE2612">
        <w:rPr>
          <w:color w:val="000000"/>
        </w:rPr>
        <w:t xml:space="preserve"> </w:t>
      </w:r>
      <w:proofErr w:type="spellStart"/>
      <w:r w:rsidRPr="00AE2612">
        <w:rPr>
          <w:b/>
          <w:bCs/>
          <w:color w:val="7F0055"/>
        </w:rPr>
        <w:t>final</w:t>
      </w:r>
      <w:proofErr w:type="spellEnd"/>
      <w:r w:rsidRPr="00AE2612">
        <w:rPr>
          <w:color w:val="000000"/>
        </w:rPr>
        <w:t xml:space="preserve"> </w:t>
      </w:r>
      <w:r w:rsidRPr="00AE2612">
        <w:rPr>
          <w:b/>
          <w:bCs/>
          <w:color w:val="7F0055"/>
        </w:rPr>
        <w:t>long</w:t>
      </w:r>
      <w:r w:rsidRPr="00AE2612">
        <w:rPr>
          <w:color w:val="000000"/>
        </w:rPr>
        <w:t xml:space="preserve"> </w:t>
      </w:r>
      <w:proofErr w:type="spellStart"/>
      <w:r w:rsidRPr="00AE2612">
        <w:rPr>
          <w:i/>
          <w:iCs/>
          <w:color w:val="0000C0"/>
        </w:rPr>
        <w:t>serialVersionUID</w:t>
      </w:r>
      <w:proofErr w:type="spellEnd"/>
      <w:r w:rsidRPr="00AE2612">
        <w:rPr>
          <w:color w:val="000000"/>
        </w:rPr>
        <w:t xml:space="preserve"> = 1L;</w:t>
      </w:r>
    </w:p>
    <w:p w:rsidR="00AE2612" w:rsidRPr="00AE2612" w:rsidRDefault="00AE2612" w:rsidP="004D32BE">
      <w:pPr>
        <w:pStyle w:val="code"/>
      </w:pPr>
    </w:p>
    <w:p w:rsidR="00AE2612" w:rsidRPr="00AE2612" w:rsidRDefault="00AE2612" w:rsidP="004D32BE">
      <w:pPr>
        <w:pStyle w:val="code"/>
      </w:pPr>
      <w:r w:rsidRPr="00AE2612">
        <w:rPr>
          <w:color w:val="000000"/>
        </w:rPr>
        <w:tab/>
      </w:r>
      <w:r w:rsidRPr="00AE2612">
        <w:t>@Id</w:t>
      </w:r>
    </w:p>
    <w:p w:rsidR="00AE2612" w:rsidRDefault="00AE2612" w:rsidP="004D32BE">
      <w:pPr>
        <w:pStyle w:val="code"/>
        <w:rPr>
          <w:color w:val="000000"/>
        </w:rPr>
      </w:pPr>
      <w:r w:rsidRPr="00AE2612">
        <w:rPr>
          <w:color w:val="000000"/>
        </w:rPr>
        <w:tab/>
      </w:r>
      <w:proofErr w:type="spellStart"/>
      <w:r w:rsidRPr="00AE2612">
        <w:rPr>
          <w:b/>
          <w:bCs/>
          <w:color w:val="7F0055"/>
        </w:rPr>
        <w:t>private</w:t>
      </w:r>
      <w:proofErr w:type="spellEnd"/>
      <w:r w:rsidRPr="00AE2612">
        <w:rPr>
          <w:color w:val="000000"/>
        </w:rPr>
        <w:t xml:space="preserve"> Long </w:t>
      </w:r>
      <w:r w:rsidRPr="00AE2612">
        <w:rPr>
          <w:color w:val="0000C0"/>
        </w:rPr>
        <w:t>id</w:t>
      </w:r>
      <w:r w:rsidRPr="00AE2612">
        <w:rPr>
          <w:color w:val="000000"/>
        </w:rPr>
        <w:t>;</w:t>
      </w:r>
    </w:p>
    <w:p w:rsidR="00AE2612" w:rsidRPr="00AE2612" w:rsidRDefault="00AE2612" w:rsidP="004D32BE">
      <w:pPr>
        <w:pStyle w:val="code"/>
      </w:pPr>
    </w:p>
    <w:p w:rsidR="00AE2612" w:rsidRPr="00AE2612" w:rsidRDefault="00AE2612" w:rsidP="004D32BE">
      <w:pPr>
        <w:pStyle w:val="code"/>
      </w:pPr>
      <w:r w:rsidRPr="00AE2612">
        <w:rPr>
          <w:color w:val="000000"/>
        </w:rPr>
        <w:tab/>
      </w:r>
      <w:proofErr w:type="spellStart"/>
      <w:r w:rsidRPr="00AE2612">
        <w:rPr>
          <w:b/>
          <w:bCs/>
          <w:color w:val="7F0055"/>
        </w:rPr>
        <w:t>private</w:t>
      </w:r>
      <w:proofErr w:type="spellEnd"/>
      <w:r w:rsidRPr="00AE2612">
        <w:rPr>
          <w:color w:val="000000"/>
        </w:rPr>
        <w:t xml:space="preserve"> </w:t>
      </w:r>
      <w:proofErr w:type="spellStart"/>
      <w:r w:rsidRPr="00AE2612">
        <w:rPr>
          <w:color w:val="000000"/>
        </w:rPr>
        <w:t>String</w:t>
      </w:r>
      <w:proofErr w:type="spellEnd"/>
      <w:r w:rsidRPr="00AE2612">
        <w:rPr>
          <w:color w:val="000000"/>
        </w:rPr>
        <w:t xml:space="preserve"> </w:t>
      </w:r>
      <w:proofErr w:type="spellStart"/>
      <w:r w:rsidRPr="00AE2612">
        <w:rPr>
          <w:color w:val="0000C0"/>
        </w:rPr>
        <w:t>elementName</w:t>
      </w:r>
      <w:proofErr w:type="spellEnd"/>
      <w:r w:rsidRPr="00AE2612">
        <w:rPr>
          <w:color w:val="000000"/>
        </w:rPr>
        <w:t>;</w:t>
      </w:r>
    </w:p>
    <w:p w:rsidR="00A5468B" w:rsidRDefault="00AE2612" w:rsidP="004D32BE">
      <w:pPr>
        <w:pStyle w:val="code"/>
      </w:pPr>
      <w:r w:rsidRPr="00AE2612">
        <w:rPr>
          <w:color w:val="000000"/>
        </w:rPr>
        <w:tab/>
      </w:r>
    </w:p>
    <w:p w:rsidR="00AE2612" w:rsidRPr="00AE2612" w:rsidRDefault="00AE2612" w:rsidP="004D32BE">
      <w:pPr>
        <w:pStyle w:val="code"/>
      </w:pPr>
      <w:r w:rsidRPr="00AE2612">
        <w:rPr>
          <w:color w:val="000000"/>
        </w:rPr>
        <w:tab/>
      </w:r>
      <w:r w:rsidRPr="00AE2612">
        <w:t>@</w:t>
      </w:r>
      <w:proofErr w:type="spellStart"/>
      <w:r w:rsidRPr="00AE2612">
        <w:t>ManyToOne</w:t>
      </w:r>
      <w:proofErr w:type="spellEnd"/>
    </w:p>
    <w:p w:rsidR="00AE2612" w:rsidRPr="00AE2612" w:rsidRDefault="00AE2612" w:rsidP="004D32BE">
      <w:pPr>
        <w:pStyle w:val="code"/>
      </w:pPr>
      <w:r w:rsidRPr="00AE2612">
        <w:rPr>
          <w:color w:val="000000"/>
        </w:rPr>
        <w:tab/>
      </w:r>
      <w:proofErr w:type="spellStart"/>
      <w:r w:rsidRPr="00AE2612">
        <w:rPr>
          <w:b/>
          <w:bCs/>
          <w:color w:val="7F0055"/>
        </w:rPr>
        <w:t>private</w:t>
      </w:r>
      <w:proofErr w:type="spellEnd"/>
      <w:r w:rsidRPr="00AE2612">
        <w:rPr>
          <w:color w:val="000000"/>
        </w:rPr>
        <w:t xml:space="preserve"> </w:t>
      </w:r>
      <w:proofErr w:type="spellStart"/>
      <w:r w:rsidRPr="00AE2612">
        <w:rPr>
          <w:color w:val="000000"/>
        </w:rPr>
        <w:t>GlobalCategory</w:t>
      </w:r>
      <w:proofErr w:type="spellEnd"/>
      <w:r w:rsidRPr="00AE2612">
        <w:rPr>
          <w:color w:val="000000"/>
        </w:rPr>
        <w:t xml:space="preserve"> </w:t>
      </w:r>
      <w:proofErr w:type="spellStart"/>
      <w:r w:rsidRPr="00AE2612">
        <w:rPr>
          <w:color w:val="0000C0"/>
        </w:rPr>
        <w:t>globalCategory</w:t>
      </w:r>
      <w:proofErr w:type="spellEnd"/>
      <w:r w:rsidRPr="00AE2612">
        <w:rPr>
          <w:color w:val="000000"/>
        </w:rPr>
        <w:t>;</w:t>
      </w:r>
    </w:p>
    <w:p w:rsidR="00AE2612" w:rsidRPr="00AE2612" w:rsidRDefault="00AE2612" w:rsidP="004D32BE">
      <w:pPr>
        <w:pStyle w:val="code"/>
      </w:pPr>
      <w:r w:rsidRPr="00AE2612">
        <w:rPr>
          <w:color w:val="000000"/>
        </w:rPr>
        <w:tab/>
      </w:r>
    </w:p>
    <w:p w:rsidR="00AE2612" w:rsidRPr="00AE2612" w:rsidRDefault="00AE2612" w:rsidP="004D32BE">
      <w:pPr>
        <w:pStyle w:val="code"/>
      </w:pPr>
      <w:r w:rsidRPr="00AE2612">
        <w:rPr>
          <w:color w:val="000000"/>
        </w:rPr>
        <w:tab/>
      </w:r>
      <w:r w:rsidRPr="00AE2612">
        <w:rPr>
          <w:b/>
          <w:bCs/>
          <w:color w:val="7F0055"/>
        </w:rPr>
        <w:t>public</w:t>
      </w:r>
      <w:r w:rsidRPr="00AE2612">
        <w:rPr>
          <w:color w:val="000000"/>
        </w:rPr>
        <w:t xml:space="preserve"> </w:t>
      </w:r>
      <w:proofErr w:type="spellStart"/>
      <w:r w:rsidRPr="00AE2612">
        <w:rPr>
          <w:b/>
          <w:bCs/>
          <w:color w:val="7F0055"/>
        </w:rPr>
        <w:t>static</w:t>
      </w:r>
      <w:proofErr w:type="spellEnd"/>
      <w:r w:rsidRPr="00AE2612">
        <w:rPr>
          <w:color w:val="000000"/>
        </w:rPr>
        <w:t xml:space="preserve"> </w:t>
      </w:r>
      <w:proofErr w:type="spellStart"/>
      <w:r w:rsidRPr="00AE2612">
        <w:rPr>
          <w:b/>
          <w:bCs/>
          <w:color w:val="7F0055"/>
        </w:rPr>
        <w:t>final</w:t>
      </w:r>
      <w:proofErr w:type="spellEnd"/>
      <w:r w:rsidRPr="00AE2612">
        <w:rPr>
          <w:color w:val="000000"/>
        </w:rPr>
        <w:t xml:space="preserve"> </w:t>
      </w:r>
      <w:proofErr w:type="spellStart"/>
      <w:r w:rsidRPr="00AE2612">
        <w:rPr>
          <w:color w:val="000000"/>
        </w:rPr>
        <w:t>Finder&lt;Long</w:t>
      </w:r>
      <w:proofErr w:type="spellEnd"/>
      <w:r w:rsidRPr="00AE2612">
        <w:rPr>
          <w:color w:val="000000"/>
        </w:rPr>
        <w:t xml:space="preserve">, </w:t>
      </w:r>
      <w:proofErr w:type="spellStart"/>
      <w:r w:rsidRPr="00AE2612">
        <w:rPr>
          <w:color w:val="000000"/>
        </w:rPr>
        <w:t>GlobalComponent</w:t>
      </w:r>
      <w:proofErr w:type="spellEnd"/>
      <w:r w:rsidRPr="00AE2612">
        <w:rPr>
          <w:color w:val="000000"/>
        </w:rPr>
        <w:t xml:space="preserve">&gt; </w:t>
      </w:r>
      <w:proofErr w:type="spellStart"/>
      <w:r w:rsidRPr="00AE2612">
        <w:rPr>
          <w:i/>
          <w:iCs/>
          <w:color w:val="0000C0"/>
        </w:rPr>
        <w:t>find</w:t>
      </w:r>
      <w:proofErr w:type="spellEnd"/>
      <w:r w:rsidRPr="00AE2612">
        <w:rPr>
          <w:color w:val="000000"/>
        </w:rPr>
        <w:t xml:space="preserve"> = </w:t>
      </w:r>
      <w:r w:rsidR="007F7F06">
        <w:rPr>
          <w:color w:val="000000"/>
        </w:rPr>
        <w:br/>
      </w:r>
      <w:r w:rsidR="007F7F06">
        <w:rPr>
          <w:color w:val="000000"/>
        </w:rPr>
        <w:tab/>
      </w:r>
      <w:r w:rsidR="007F7F06">
        <w:rPr>
          <w:color w:val="000000"/>
        </w:rPr>
        <w:tab/>
      </w:r>
      <w:r w:rsidR="007F7F06">
        <w:rPr>
          <w:color w:val="000000"/>
        </w:rPr>
        <w:tab/>
      </w:r>
      <w:proofErr w:type="spellStart"/>
      <w:r w:rsidRPr="00AE2612">
        <w:rPr>
          <w:b/>
          <w:bCs/>
          <w:color w:val="7F0055"/>
        </w:rPr>
        <w:t>new</w:t>
      </w:r>
      <w:proofErr w:type="spellEnd"/>
      <w:r w:rsidRPr="00AE2612">
        <w:rPr>
          <w:color w:val="000000"/>
        </w:rPr>
        <w:t xml:space="preserve"> </w:t>
      </w:r>
      <w:proofErr w:type="spellStart"/>
      <w:r w:rsidRPr="00AE2612">
        <w:rPr>
          <w:color w:val="000000"/>
        </w:rPr>
        <w:t>Finder&lt;Long</w:t>
      </w:r>
      <w:proofErr w:type="spellEnd"/>
      <w:r w:rsidRPr="00AE2612">
        <w:rPr>
          <w:color w:val="000000"/>
        </w:rPr>
        <w:t xml:space="preserve">, </w:t>
      </w:r>
      <w:proofErr w:type="spellStart"/>
      <w:r w:rsidRPr="00AE2612">
        <w:rPr>
          <w:color w:val="000000"/>
        </w:rPr>
        <w:t>GlobalComponent</w:t>
      </w:r>
      <w:proofErr w:type="spellEnd"/>
      <w:r w:rsidRPr="00AE2612">
        <w:rPr>
          <w:color w:val="000000"/>
        </w:rPr>
        <w:t>&gt;(</w:t>
      </w:r>
    </w:p>
    <w:p w:rsidR="00AE2612" w:rsidRPr="00AE2612" w:rsidRDefault="00AE2612" w:rsidP="004D32BE">
      <w:pPr>
        <w:pStyle w:val="code"/>
      </w:pPr>
      <w:r w:rsidRPr="00AE2612">
        <w:rPr>
          <w:color w:val="000000"/>
        </w:rPr>
        <w:tab/>
      </w:r>
      <w:r w:rsidR="007F7F06">
        <w:rPr>
          <w:color w:val="000000"/>
        </w:rPr>
        <w:tab/>
      </w:r>
      <w:r w:rsidR="007F7F06">
        <w:rPr>
          <w:color w:val="000000"/>
        </w:rPr>
        <w:tab/>
      </w:r>
      <w:r w:rsidR="007F7F06">
        <w:rPr>
          <w:color w:val="000000"/>
        </w:rPr>
        <w:tab/>
      </w:r>
      <w:r w:rsidRPr="00AE2612">
        <w:rPr>
          <w:color w:val="000000"/>
        </w:rPr>
        <w:tab/>
      </w:r>
      <w:r w:rsidRPr="00AE2612">
        <w:rPr>
          <w:color w:val="000000"/>
        </w:rPr>
        <w:tab/>
      </w:r>
      <w:proofErr w:type="spellStart"/>
      <w:r w:rsidRPr="00AE2612">
        <w:rPr>
          <w:color w:val="000000"/>
        </w:rPr>
        <w:t>Long.</w:t>
      </w:r>
      <w:r w:rsidRPr="00AE2612">
        <w:rPr>
          <w:b/>
          <w:bCs/>
          <w:color w:val="7F0055"/>
        </w:rPr>
        <w:t>class</w:t>
      </w:r>
      <w:proofErr w:type="spellEnd"/>
      <w:r w:rsidRPr="00AE2612">
        <w:rPr>
          <w:color w:val="000000"/>
        </w:rPr>
        <w:t xml:space="preserve">, </w:t>
      </w:r>
      <w:proofErr w:type="spellStart"/>
      <w:r w:rsidRPr="00AE2612">
        <w:rPr>
          <w:color w:val="000000"/>
        </w:rPr>
        <w:t>GlobalComponent.</w:t>
      </w:r>
      <w:r w:rsidRPr="00AE2612">
        <w:rPr>
          <w:b/>
          <w:bCs/>
          <w:color w:val="7F0055"/>
        </w:rPr>
        <w:t>class</w:t>
      </w:r>
      <w:proofErr w:type="spellEnd"/>
      <w:r w:rsidRPr="00AE2612">
        <w:rPr>
          <w:color w:val="000000"/>
        </w:rPr>
        <w:t>);</w:t>
      </w:r>
    </w:p>
    <w:p w:rsidR="00AE2612" w:rsidRDefault="00AE2612" w:rsidP="004D32BE">
      <w:pPr>
        <w:pStyle w:val="code"/>
      </w:pPr>
      <w:r w:rsidRPr="00AE2612">
        <w:t>}</w:t>
      </w:r>
    </w:p>
    <w:p w:rsidR="00A5468B" w:rsidRPr="00AE2612" w:rsidRDefault="00A5468B" w:rsidP="00AE2612">
      <w:pPr>
        <w:ind w:firstLine="397"/>
        <w:rPr>
          <w:rFonts w:ascii="Consolas" w:hAnsi="Consolas"/>
          <w:sz w:val="16"/>
          <w:szCs w:val="16"/>
        </w:rPr>
      </w:pPr>
    </w:p>
    <w:p w:rsidR="008E2E8D" w:rsidRDefault="008E2E8D">
      <w:pPr>
        <w:spacing w:line="240" w:lineRule="auto"/>
        <w:ind w:firstLine="0"/>
        <w:jc w:val="left"/>
      </w:pPr>
      <w:r>
        <w:br w:type="page"/>
      </w:r>
    </w:p>
    <w:p w:rsidR="00FF7437" w:rsidRDefault="00FF7437" w:rsidP="005B41C2"/>
    <w:p w:rsidR="00C61B16" w:rsidRDefault="00C61B16" w:rsidP="002D57C0">
      <w:pPr>
        <w:pStyle w:val="Nagwek3"/>
      </w:pPr>
      <w:bookmarkStart w:id="22" w:name="_Toc397377624"/>
      <w:r>
        <w:t>Główny plik szablonu</w:t>
      </w:r>
      <w:bookmarkEnd w:id="22"/>
      <w:r>
        <w:t xml:space="preserve"> </w:t>
      </w:r>
    </w:p>
    <w:p w:rsidR="0033700A" w:rsidRPr="00C61B16" w:rsidRDefault="0033700A" w:rsidP="0033700A">
      <w:r>
        <w:t>TODO</w:t>
      </w:r>
    </w:p>
    <w:p w:rsidR="0033700A" w:rsidRDefault="0033700A" w:rsidP="0033700A"/>
    <w:p w:rsidR="0033700A" w:rsidRPr="0033700A" w:rsidRDefault="0033700A" w:rsidP="0033700A">
      <w:r>
        <w:t>/*</w:t>
      </w:r>
    </w:p>
    <w:p w:rsidR="00C61B16" w:rsidRDefault="00C61B16" w:rsidP="00C61B16">
      <w:proofErr w:type="spellStart"/>
      <w:r>
        <w:t>Bootstrap</w:t>
      </w:r>
      <w:proofErr w:type="spellEnd"/>
      <w:r w:rsidR="0051149F">
        <w:t xml:space="preserve"> w najnowszej wersji </w:t>
      </w:r>
      <w:r>
        <w:t>v3.2.0</w:t>
      </w:r>
      <w:r w:rsidR="0051149F">
        <w:t>.</w:t>
      </w:r>
    </w:p>
    <w:p w:rsidR="0033700A" w:rsidRDefault="0033700A" w:rsidP="00C61B16">
      <w:r>
        <w:t>*/</w:t>
      </w:r>
    </w:p>
    <w:p w:rsidR="00B006C8" w:rsidRDefault="000568C7" w:rsidP="002D57C0">
      <w:pPr>
        <w:pStyle w:val="Nagwek3"/>
      </w:pPr>
      <w:bookmarkStart w:id="23" w:name="_Toc397377625"/>
      <w:r>
        <w:t>Sekcja administratora</w:t>
      </w:r>
      <w:bookmarkEnd w:id="23"/>
    </w:p>
    <w:p w:rsidR="00C61B16" w:rsidRDefault="00197F3C" w:rsidP="00197F3C">
      <w:r>
        <w:t>Główną funk</w:t>
      </w:r>
      <w:r w:rsidR="004F6BAD">
        <w:t>c</w:t>
      </w:r>
      <w:r>
        <w:t xml:space="preserve">jonalnością administratora </w:t>
      </w:r>
      <w:r w:rsidR="00DC350B">
        <w:t>jest zarządzanie słownikiem elementów oraz przypisywaniem kategorii do elementów. Ponieważ kategorie elementów zgodnie z założeniem nal</w:t>
      </w:r>
      <w:r w:rsidR="00C61B16">
        <w:t xml:space="preserve">eży sporządzić w formie </w:t>
      </w:r>
      <w:r w:rsidR="00F617E4">
        <w:t>struktury drzewiastej</w:t>
      </w:r>
      <w:r w:rsidR="00C61B16">
        <w:t xml:space="preserve"> oraz aby aplikacja nie wymagała przeładowania strony wykorzystano </w:t>
      </w:r>
      <w:proofErr w:type="spellStart"/>
      <w:r w:rsidR="00C61B16">
        <w:t>jsTree</w:t>
      </w:r>
      <w:proofErr w:type="spellEnd"/>
      <w:sdt>
        <w:sdtPr>
          <w:id w:val="265960641"/>
          <w:citation/>
        </w:sdtPr>
        <w:sdtContent>
          <w:fldSimple w:instr=" CITATION jsT \l 1045  ">
            <w:r w:rsidR="003C551D">
              <w:rPr>
                <w:noProof/>
              </w:rPr>
              <w:t xml:space="preserve"> [7]</w:t>
            </w:r>
          </w:fldSimple>
        </w:sdtContent>
      </w:sdt>
      <w:r w:rsidR="00C61B16">
        <w:t xml:space="preserve"> jest to </w:t>
      </w:r>
      <w:proofErr w:type="spellStart"/>
      <w:r w:rsidR="00C61B16">
        <w:t>plugin</w:t>
      </w:r>
      <w:proofErr w:type="spellEnd"/>
      <w:r w:rsidR="00C61B16">
        <w:t xml:space="preserve"> </w:t>
      </w:r>
      <w:proofErr w:type="spellStart"/>
      <w:r w:rsidR="00C61B16">
        <w:t>jQuery</w:t>
      </w:r>
      <w:proofErr w:type="spellEnd"/>
      <w:r w:rsidR="00C61B16">
        <w:t xml:space="preserve">, dzięki któremu można dynamicznie tworzyć strukturę kategorii z użyciem technologii </w:t>
      </w:r>
      <w:proofErr w:type="spellStart"/>
      <w:r w:rsidR="00C61B16">
        <w:t>Ajax</w:t>
      </w:r>
      <w:proofErr w:type="spellEnd"/>
      <w:r w:rsidR="00C61B16">
        <w:t>.</w:t>
      </w:r>
    </w:p>
    <w:p w:rsidR="00197F3C" w:rsidRPr="00197F3C" w:rsidRDefault="0033700A" w:rsidP="00197F3C">
      <w:r>
        <w:t>TODO</w:t>
      </w:r>
    </w:p>
    <w:p w:rsidR="000568C7" w:rsidRPr="000568C7" w:rsidRDefault="000568C7" w:rsidP="002D57C0">
      <w:pPr>
        <w:pStyle w:val="Nagwek3"/>
      </w:pPr>
      <w:bookmarkStart w:id="24" w:name="_Toc397377626"/>
      <w:r>
        <w:t>Sekcja użytkownika</w:t>
      </w:r>
      <w:bookmarkEnd w:id="24"/>
    </w:p>
    <w:p w:rsidR="00FF13AE" w:rsidRDefault="00FF13AE" w:rsidP="002D57C0">
      <w:pPr>
        <w:pStyle w:val="Nagwek2"/>
      </w:pPr>
      <w:bookmarkStart w:id="25" w:name="_Toc397377627"/>
      <w:r>
        <w:t>Komunikacja</w:t>
      </w:r>
      <w:bookmarkEnd w:id="25"/>
    </w:p>
    <w:p w:rsidR="00C95A61" w:rsidRPr="00C95A61" w:rsidRDefault="00C95A61" w:rsidP="00C95A61"/>
    <w:p w:rsidR="00891135" w:rsidRDefault="00891135" w:rsidP="002D57C0">
      <w:pPr>
        <w:pStyle w:val="Nagwek2"/>
      </w:pPr>
      <w:bookmarkStart w:id="26" w:name="_Toc397377628"/>
      <w:r>
        <w:t>Aplikacja mobilna</w:t>
      </w:r>
      <w:bookmarkEnd w:id="26"/>
      <w:r>
        <w:t xml:space="preserve"> </w:t>
      </w:r>
    </w:p>
    <w:p w:rsidR="0081021F" w:rsidRDefault="0081021F" w:rsidP="002D57C0">
      <w:pPr>
        <w:pStyle w:val="Nagwek3"/>
      </w:pPr>
      <w:bookmarkStart w:id="27" w:name="_Toc397377629"/>
      <w:r>
        <w:t>Konfiguracja środowiska</w:t>
      </w:r>
      <w:bookmarkEnd w:id="27"/>
    </w:p>
    <w:p w:rsidR="00A8473E" w:rsidRDefault="00B84836">
      <w:pPr>
        <w:spacing w:line="240" w:lineRule="auto"/>
        <w:ind w:firstLine="0"/>
        <w:jc w:val="left"/>
      </w:pPr>
      <w:r>
        <w:br w:type="page"/>
      </w:r>
    </w:p>
    <w:p w:rsidR="00B84836" w:rsidRDefault="00B84836">
      <w:pPr>
        <w:spacing w:line="240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</w:p>
    <w:p w:rsidR="008B11BA" w:rsidRDefault="00B84836" w:rsidP="00B84836">
      <w:pPr>
        <w:pStyle w:val="Nagwek1"/>
      </w:pPr>
      <w:bookmarkStart w:id="28" w:name="_Toc397377630"/>
      <w:r>
        <w:t>Testowanie</w:t>
      </w:r>
      <w:bookmarkEnd w:id="28"/>
      <w:r w:rsidR="008B11BA">
        <w:br w:type="page"/>
      </w:r>
    </w:p>
    <w:p w:rsidR="00891135" w:rsidRDefault="0081021F" w:rsidP="0081021F">
      <w:pPr>
        <w:pStyle w:val="Nagwek1"/>
      </w:pPr>
      <w:bookmarkStart w:id="29" w:name="_Toc397377631"/>
      <w:r>
        <w:lastRenderedPageBreak/>
        <w:t>Wnioski</w:t>
      </w:r>
      <w:bookmarkEnd w:id="29"/>
    </w:p>
    <w:p w:rsidR="003C551D" w:rsidRDefault="008B11BA" w:rsidP="003C551D">
      <w:pPr>
        <w:pStyle w:val="Nagwek1"/>
        <w:numPr>
          <w:ilvl w:val="0"/>
          <w:numId w:val="0"/>
        </w:numPr>
        <w:ind w:left="431"/>
      </w:pPr>
      <w:r>
        <w:br w:type="page"/>
      </w:r>
    </w:p>
    <w:sdt>
      <w:sdtPr>
        <w:id w:val="265960649"/>
        <w:docPartObj>
          <w:docPartGallery w:val="Bibliographies"/>
          <w:docPartUnique/>
        </w:docPartObj>
      </w:sdtPr>
      <w:sdtEndPr>
        <w:rPr>
          <w:rFonts w:ascii="Consolas" w:eastAsia="Arial" w:hAnsi="Consolas" w:cs="Arial"/>
          <w:b w:val="0"/>
          <w:bCs w:val="0"/>
          <w:color w:val="595959" w:themeColor="text1" w:themeTint="A6"/>
          <w:sz w:val="20"/>
          <w:szCs w:val="20"/>
        </w:rPr>
      </w:sdtEndPr>
      <w:sdtContent>
        <w:bookmarkStart w:id="30" w:name="_Toc397377632" w:displacedByCustomXml="prev"/>
        <w:p w:rsidR="003C551D" w:rsidRDefault="003C551D">
          <w:pPr>
            <w:pStyle w:val="Nagwek1"/>
          </w:pPr>
          <w:r>
            <w:t>Bibliografia</w:t>
          </w:r>
          <w:bookmarkEnd w:id="30"/>
        </w:p>
        <w:sdt>
          <w:sdtPr>
            <w:id w:val="111145805"/>
            <w:bibliography/>
          </w:sdtPr>
          <w:sdtContent>
            <w:p w:rsidR="003C551D" w:rsidRDefault="003C551D" w:rsidP="003C551D">
              <w:pPr>
                <w:pStyle w:val="code"/>
                <w:rPr>
                  <w:rFonts w:ascii="Times New Roman" w:eastAsia="Times New Roman" w:hAnsi="Times New Roman" w:cs="Times New Roman"/>
                  <w:noProof/>
                  <w:color w:val="auto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218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>
              <w:tblGrid>
                <w:gridCol w:w="748"/>
                <w:gridCol w:w="8813"/>
              </w:tblGrid>
              <w:tr w:rsidR="003C551D" w:rsidTr="003C551D">
                <w:trPr>
                  <w:divId w:val="1669793879"/>
                  <w:tblCellSpacing w:w="15" w:type="dxa"/>
                </w:trPr>
                <w:tc>
                  <w:tcPr>
                    <w:tcW w:w="371" w:type="pct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S. Maple, „Frameworks Comparison,” 30 7 2013. [Online]. Available: http://zeroturnaround.com/rebellabs/the-curious-coders-java-web-frameworks-comparison-spring-mvc-grails-vaadin-gwt-wicket-play-struts-and-jsf/.</w:t>
                    </w:r>
                  </w:p>
                </w:tc>
              </w:tr>
              <w:tr w:rsidR="003C551D" w:rsidTr="003C551D">
                <w:trPr>
                  <w:divId w:val="1669793879"/>
                  <w:tblCellSpacing w:w="15" w:type="dxa"/>
                </w:trPr>
                <w:tc>
                  <w:tcPr>
                    <w:tcW w:w="371" w:type="pct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„Play 2.3.x documentation,” [Online]. Available: https://www.playframework.com/documentation/2.3.x/Home.</w:t>
                    </w:r>
                  </w:p>
                </w:tc>
              </w:tr>
              <w:tr w:rsidR="003C551D" w:rsidTr="003C551D">
                <w:trPr>
                  <w:divId w:val="1669793879"/>
                  <w:tblCellSpacing w:w="15" w:type="dxa"/>
                </w:trPr>
                <w:tc>
                  <w:tcPr>
                    <w:tcW w:w="371" w:type="pct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„Tworzenie nazwy źródła danych w systemie,” 10 08 2014. [Online]. Available: http://support.microsoft.com/kb/305599/pl.</w:t>
                    </w:r>
                  </w:p>
                </w:tc>
              </w:tr>
              <w:tr w:rsidR="003C551D" w:rsidTr="003C551D">
                <w:trPr>
                  <w:divId w:val="1669793879"/>
                  <w:tblCellSpacing w:w="15" w:type="dxa"/>
                </w:trPr>
                <w:tc>
                  <w:tcPr>
                    <w:tcW w:w="371" w:type="pct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„Ebean documentation,” [Online]. Available: http://www.avaje.org/ebean/documentation.html.</w:t>
                    </w:r>
                  </w:p>
                </w:tc>
              </w:tr>
              <w:tr w:rsidR="003C551D" w:rsidTr="003C551D">
                <w:trPr>
                  <w:divId w:val="1669793879"/>
                  <w:tblCellSpacing w:w="15" w:type="dxa"/>
                </w:trPr>
                <w:tc>
                  <w:tcPr>
                    <w:tcW w:w="371" w:type="pct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„Deadbolt documentation,” [Online]. Available: http://deadbolt.ws/#/java-docs.</w:t>
                    </w:r>
                  </w:p>
                </w:tc>
              </w:tr>
              <w:tr w:rsidR="003C551D" w:rsidTr="003C551D">
                <w:trPr>
                  <w:divId w:val="1669793879"/>
                  <w:tblCellSpacing w:w="15" w:type="dxa"/>
                </w:trPr>
                <w:tc>
                  <w:tcPr>
                    <w:tcW w:w="371" w:type="pct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„Introduction to the Java Persistence API,” [Online]. Available: http://docs.oracle.com/javaee/6/tutorial/doc/bnbpz.html.</w:t>
                    </w:r>
                  </w:p>
                </w:tc>
              </w:tr>
              <w:tr w:rsidR="003C551D" w:rsidTr="003C551D">
                <w:trPr>
                  <w:divId w:val="1669793879"/>
                  <w:tblCellSpacing w:w="15" w:type="dxa"/>
                </w:trPr>
                <w:tc>
                  <w:tcPr>
                    <w:tcW w:w="371" w:type="pct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551D" w:rsidRDefault="003C551D" w:rsidP="003C551D">
                    <w:pPr>
                      <w:pStyle w:val="cod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„jsTree documentation,” [Online]. Available: http://www.jstree.com/docs/.</w:t>
                    </w:r>
                  </w:p>
                </w:tc>
              </w:tr>
            </w:tbl>
            <w:p w:rsidR="003C551D" w:rsidRDefault="003C551D">
              <w:pPr>
                <w:divId w:val="1669793879"/>
                <w:rPr>
                  <w:noProof/>
                </w:rPr>
              </w:pPr>
            </w:p>
            <w:p w:rsidR="003C551D" w:rsidRDefault="003C551D" w:rsidP="003C551D">
              <w:pPr>
                <w:pStyle w:val="code"/>
              </w:pPr>
              <w:r>
                <w:fldChar w:fldCharType="end"/>
              </w:r>
            </w:p>
          </w:sdtContent>
        </w:sdt>
      </w:sdtContent>
    </w:sdt>
    <w:p w:rsidR="008B11BA" w:rsidRDefault="008B11BA" w:rsidP="003C551D">
      <w:pPr>
        <w:pStyle w:val="code"/>
      </w:pPr>
    </w:p>
    <w:sectPr w:rsidR="008B11BA" w:rsidSect="002F21F9">
      <w:footerReference w:type="default" r:id="rId23"/>
      <w:pgSz w:w="11906" w:h="16838"/>
      <w:pgMar w:top="1417" w:right="1417" w:bottom="1417" w:left="1417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24B9" w:rsidRDefault="00E824B9" w:rsidP="00074CFF">
      <w:pPr>
        <w:spacing w:line="240" w:lineRule="auto"/>
      </w:pPr>
      <w:r>
        <w:separator/>
      </w:r>
    </w:p>
  </w:endnote>
  <w:endnote w:type="continuationSeparator" w:id="0">
    <w:p w:rsidR="00E824B9" w:rsidRDefault="00E824B9" w:rsidP="00074CF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0A2A" w:rsidRDefault="00990A2A">
    <w:pPr>
      <w:pStyle w:val="Stopka"/>
      <w:jc w:val="center"/>
    </w:pPr>
  </w:p>
  <w:p w:rsidR="00990A2A" w:rsidRDefault="00990A2A" w:rsidP="00074CFF">
    <w:pPr>
      <w:pStyle w:val="Stopka"/>
      <w:jc w:val="lef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8842732"/>
      <w:docPartObj>
        <w:docPartGallery w:val="Page Numbers (Bottom of Page)"/>
        <w:docPartUnique/>
      </w:docPartObj>
    </w:sdtPr>
    <w:sdtContent>
      <w:p w:rsidR="00990A2A" w:rsidRDefault="00990A2A">
        <w:pPr>
          <w:pStyle w:val="Stopka"/>
          <w:jc w:val="center"/>
        </w:pPr>
        <w:fldSimple w:instr=" PAGE   \* MERGEFORMAT ">
          <w:r w:rsidR="0033700A">
            <w:rPr>
              <w:noProof/>
            </w:rPr>
            <w:t>29</w:t>
          </w:r>
        </w:fldSimple>
      </w:p>
    </w:sdtContent>
  </w:sdt>
  <w:p w:rsidR="00990A2A" w:rsidRDefault="00990A2A" w:rsidP="00074CFF">
    <w:pPr>
      <w:pStyle w:val="Stopka"/>
      <w:jc w:val="lef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24B9" w:rsidRDefault="00E824B9" w:rsidP="00074CFF">
      <w:pPr>
        <w:spacing w:line="240" w:lineRule="auto"/>
      </w:pPr>
      <w:r>
        <w:separator/>
      </w:r>
    </w:p>
  </w:footnote>
  <w:footnote w:type="continuationSeparator" w:id="0">
    <w:p w:rsidR="00E824B9" w:rsidRDefault="00E824B9" w:rsidP="00074CFF">
      <w:pPr>
        <w:spacing w:line="240" w:lineRule="auto"/>
      </w:pPr>
      <w:r>
        <w:continuationSeparator/>
      </w:r>
    </w:p>
  </w:footnote>
  <w:footnote w:id="1">
    <w:p w:rsidR="00990A2A" w:rsidRDefault="00990A2A">
      <w:pPr>
        <w:pStyle w:val="Tekstprzypisudolnego"/>
      </w:pPr>
      <w:r>
        <w:rPr>
          <w:rStyle w:val="Odwoanieprzypisudolnego"/>
        </w:rPr>
        <w:footnoteRef/>
      </w:r>
      <w:r>
        <w:t xml:space="preserve"> Strona internetowa projektu </w:t>
      </w:r>
      <w:proofErr w:type="spellStart"/>
      <w:r>
        <w:t>Akka</w:t>
      </w:r>
      <w:proofErr w:type="spellEnd"/>
      <w:r>
        <w:t xml:space="preserve">: </w:t>
      </w:r>
      <w:r w:rsidRPr="004E1063">
        <w:t>http://akka.io/</w:t>
      </w:r>
    </w:p>
  </w:footnote>
  <w:footnote w:id="2">
    <w:p w:rsidR="00990A2A" w:rsidRDefault="00990A2A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C1369">
        <w:t>https://typesafe.com/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A6DAB"/>
    <w:multiLevelType w:val="hybridMultilevel"/>
    <w:tmpl w:val="344A679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57161C0"/>
    <w:multiLevelType w:val="hybridMultilevel"/>
    <w:tmpl w:val="9E720774"/>
    <w:lvl w:ilvl="0" w:tplc="0415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0CAF3F96"/>
    <w:multiLevelType w:val="hybridMultilevel"/>
    <w:tmpl w:val="5B2073B6"/>
    <w:lvl w:ilvl="0" w:tplc="0415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DD30751"/>
    <w:multiLevelType w:val="multilevel"/>
    <w:tmpl w:val="C6ECE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4403EE"/>
    <w:multiLevelType w:val="hybridMultilevel"/>
    <w:tmpl w:val="EEF6E2F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5C71A9D"/>
    <w:multiLevelType w:val="hybridMultilevel"/>
    <w:tmpl w:val="13FCF1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EE72FE9"/>
    <w:multiLevelType w:val="hybridMultilevel"/>
    <w:tmpl w:val="6A0E21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FF4BE0"/>
    <w:multiLevelType w:val="hybridMultilevel"/>
    <w:tmpl w:val="386CFE7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15442F6"/>
    <w:multiLevelType w:val="hybridMultilevel"/>
    <w:tmpl w:val="0F8812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FF6AD1"/>
    <w:multiLevelType w:val="hybridMultilevel"/>
    <w:tmpl w:val="4CC8EE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16143E"/>
    <w:multiLevelType w:val="hybridMultilevel"/>
    <w:tmpl w:val="8C06681C"/>
    <w:lvl w:ilvl="0" w:tplc="0415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30AD1B77"/>
    <w:multiLevelType w:val="multilevel"/>
    <w:tmpl w:val="9CEA5D92"/>
    <w:lvl w:ilvl="0">
      <w:start w:val="1"/>
      <w:numFmt w:val="decimal"/>
      <w:pStyle w:val="Nagwek1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828" w:hanging="431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1225" w:hanging="431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1622" w:hanging="431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2019" w:hanging="431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2416" w:hanging="431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2813" w:hanging="431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3210" w:hanging="431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3607" w:hanging="431"/>
      </w:pPr>
      <w:rPr>
        <w:rFonts w:hint="default"/>
      </w:rPr>
    </w:lvl>
  </w:abstractNum>
  <w:abstractNum w:abstractNumId="12">
    <w:nsid w:val="34F02385"/>
    <w:multiLevelType w:val="hybridMultilevel"/>
    <w:tmpl w:val="C27213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DC41AE"/>
    <w:multiLevelType w:val="multilevel"/>
    <w:tmpl w:val="C1883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D827536"/>
    <w:multiLevelType w:val="hybridMultilevel"/>
    <w:tmpl w:val="E29622A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0262A55"/>
    <w:multiLevelType w:val="hybridMultilevel"/>
    <w:tmpl w:val="E7CE8A80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16">
    <w:nsid w:val="41842937"/>
    <w:multiLevelType w:val="hybridMultilevel"/>
    <w:tmpl w:val="A4A26CFA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>
    <w:nsid w:val="43932F86"/>
    <w:multiLevelType w:val="hybridMultilevel"/>
    <w:tmpl w:val="B73030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7D529F"/>
    <w:multiLevelType w:val="hybridMultilevel"/>
    <w:tmpl w:val="CB5C06E6"/>
    <w:lvl w:ilvl="0" w:tplc="041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>
    <w:nsid w:val="4E753630"/>
    <w:multiLevelType w:val="hybridMultilevel"/>
    <w:tmpl w:val="2F0C53C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2325DAB"/>
    <w:multiLevelType w:val="hybridMultilevel"/>
    <w:tmpl w:val="6E40F9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24C5759"/>
    <w:multiLevelType w:val="hybridMultilevel"/>
    <w:tmpl w:val="64103E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4473936"/>
    <w:multiLevelType w:val="hybridMultilevel"/>
    <w:tmpl w:val="1CE02E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9C74DD4"/>
    <w:multiLevelType w:val="hybridMultilevel"/>
    <w:tmpl w:val="A27E3626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AFD32F3"/>
    <w:multiLevelType w:val="hybridMultilevel"/>
    <w:tmpl w:val="B2F4D3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DC7684"/>
    <w:multiLevelType w:val="hybridMultilevel"/>
    <w:tmpl w:val="FED4A6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BB35190"/>
    <w:multiLevelType w:val="hybridMultilevel"/>
    <w:tmpl w:val="96326E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9"/>
  </w:num>
  <w:num w:numId="4">
    <w:abstractNumId w:val="24"/>
  </w:num>
  <w:num w:numId="5">
    <w:abstractNumId w:val="6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13"/>
  </w:num>
  <w:num w:numId="9">
    <w:abstractNumId w:val="10"/>
  </w:num>
  <w:num w:numId="10">
    <w:abstractNumId w:val="2"/>
  </w:num>
  <w:num w:numId="11">
    <w:abstractNumId w:val="8"/>
  </w:num>
  <w:num w:numId="12">
    <w:abstractNumId w:val="21"/>
  </w:num>
  <w:num w:numId="13">
    <w:abstractNumId w:val="18"/>
  </w:num>
  <w:num w:numId="14">
    <w:abstractNumId w:val="17"/>
  </w:num>
  <w:num w:numId="15">
    <w:abstractNumId w:val="25"/>
  </w:num>
  <w:num w:numId="16">
    <w:abstractNumId w:val="20"/>
  </w:num>
  <w:num w:numId="17">
    <w:abstractNumId w:val="19"/>
  </w:num>
  <w:num w:numId="18">
    <w:abstractNumId w:val="16"/>
  </w:num>
  <w:num w:numId="19">
    <w:abstractNumId w:val="26"/>
  </w:num>
  <w:num w:numId="20">
    <w:abstractNumId w:val="1"/>
  </w:num>
  <w:num w:numId="21">
    <w:abstractNumId w:val="7"/>
  </w:num>
  <w:num w:numId="22">
    <w:abstractNumId w:val="12"/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</w:num>
  <w:num w:numId="25">
    <w:abstractNumId w:val="5"/>
  </w:num>
  <w:num w:numId="26">
    <w:abstractNumId w:val="0"/>
  </w:num>
  <w:num w:numId="27">
    <w:abstractNumId w:val="4"/>
  </w:num>
  <w:num w:numId="28">
    <w:abstractNumId w:val="23"/>
  </w:num>
  <w:num w:numId="2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stylePaneFormatFilter w:val="3F01"/>
  <w:defaultTabStop w:val="709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906A0"/>
    <w:rsid w:val="00010DDC"/>
    <w:rsid w:val="00016DA0"/>
    <w:rsid w:val="0002370C"/>
    <w:rsid w:val="00027FE4"/>
    <w:rsid w:val="00030017"/>
    <w:rsid w:val="000372EB"/>
    <w:rsid w:val="00045C70"/>
    <w:rsid w:val="00047C9D"/>
    <w:rsid w:val="00052AFD"/>
    <w:rsid w:val="00054CD2"/>
    <w:rsid w:val="000568C7"/>
    <w:rsid w:val="00061045"/>
    <w:rsid w:val="00064B32"/>
    <w:rsid w:val="000730E8"/>
    <w:rsid w:val="00074CFF"/>
    <w:rsid w:val="0009219B"/>
    <w:rsid w:val="00092362"/>
    <w:rsid w:val="00095046"/>
    <w:rsid w:val="000A2309"/>
    <w:rsid w:val="000D30F2"/>
    <w:rsid w:val="000D4BD0"/>
    <w:rsid w:val="000D579E"/>
    <w:rsid w:val="000E404F"/>
    <w:rsid w:val="00102CBA"/>
    <w:rsid w:val="00105894"/>
    <w:rsid w:val="00114976"/>
    <w:rsid w:val="001257B1"/>
    <w:rsid w:val="001315D8"/>
    <w:rsid w:val="0013161B"/>
    <w:rsid w:val="00132FC1"/>
    <w:rsid w:val="001361E8"/>
    <w:rsid w:val="001410A1"/>
    <w:rsid w:val="001448EA"/>
    <w:rsid w:val="00147F31"/>
    <w:rsid w:val="001514A0"/>
    <w:rsid w:val="00155A0B"/>
    <w:rsid w:val="00160563"/>
    <w:rsid w:val="00177322"/>
    <w:rsid w:val="001925E0"/>
    <w:rsid w:val="00197782"/>
    <w:rsid w:val="00197F3C"/>
    <w:rsid w:val="001A7B18"/>
    <w:rsid w:val="001A7D0A"/>
    <w:rsid w:val="001B02E0"/>
    <w:rsid w:val="001D0111"/>
    <w:rsid w:val="001D026D"/>
    <w:rsid w:val="001E707C"/>
    <w:rsid w:val="001F24DF"/>
    <w:rsid w:val="0020082C"/>
    <w:rsid w:val="00212A2C"/>
    <w:rsid w:val="00232ED6"/>
    <w:rsid w:val="00234C30"/>
    <w:rsid w:val="002426C8"/>
    <w:rsid w:val="00244893"/>
    <w:rsid w:val="00246DAA"/>
    <w:rsid w:val="002513BD"/>
    <w:rsid w:val="00251F7E"/>
    <w:rsid w:val="00254DA5"/>
    <w:rsid w:val="00256444"/>
    <w:rsid w:val="00257A2E"/>
    <w:rsid w:val="002640F8"/>
    <w:rsid w:val="00265937"/>
    <w:rsid w:val="00270614"/>
    <w:rsid w:val="00281D14"/>
    <w:rsid w:val="0028202D"/>
    <w:rsid w:val="002927EC"/>
    <w:rsid w:val="002A64F2"/>
    <w:rsid w:val="002C1369"/>
    <w:rsid w:val="002C3D7C"/>
    <w:rsid w:val="002C443F"/>
    <w:rsid w:val="002D57C0"/>
    <w:rsid w:val="002D671B"/>
    <w:rsid w:val="002E2031"/>
    <w:rsid w:val="002E42CA"/>
    <w:rsid w:val="002E5E02"/>
    <w:rsid w:val="002F21F9"/>
    <w:rsid w:val="002F4B70"/>
    <w:rsid w:val="002F5B9A"/>
    <w:rsid w:val="00301C7D"/>
    <w:rsid w:val="00307110"/>
    <w:rsid w:val="003160C1"/>
    <w:rsid w:val="0033700A"/>
    <w:rsid w:val="0033741D"/>
    <w:rsid w:val="00350EF0"/>
    <w:rsid w:val="00353FBA"/>
    <w:rsid w:val="0037673E"/>
    <w:rsid w:val="003768FC"/>
    <w:rsid w:val="0038170D"/>
    <w:rsid w:val="00386AB7"/>
    <w:rsid w:val="00390F27"/>
    <w:rsid w:val="0039378B"/>
    <w:rsid w:val="003956EB"/>
    <w:rsid w:val="003A3173"/>
    <w:rsid w:val="003B00A7"/>
    <w:rsid w:val="003B05B4"/>
    <w:rsid w:val="003B0CBB"/>
    <w:rsid w:val="003C551D"/>
    <w:rsid w:val="003D432B"/>
    <w:rsid w:val="003D7416"/>
    <w:rsid w:val="003D7A13"/>
    <w:rsid w:val="003F0B70"/>
    <w:rsid w:val="004002F6"/>
    <w:rsid w:val="0040369D"/>
    <w:rsid w:val="004150E6"/>
    <w:rsid w:val="00436A04"/>
    <w:rsid w:val="00440150"/>
    <w:rsid w:val="004431E4"/>
    <w:rsid w:val="00452315"/>
    <w:rsid w:val="004548B9"/>
    <w:rsid w:val="00455078"/>
    <w:rsid w:val="00460B62"/>
    <w:rsid w:val="00466C97"/>
    <w:rsid w:val="00487765"/>
    <w:rsid w:val="00491EA4"/>
    <w:rsid w:val="00493C40"/>
    <w:rsid w:val="00494FE2"/>
    <w:rsid w:val="0049692E"/>
    <w:rsid w:val="004B23E1"/>
    <w:rsid w:val="004B3755"/>
    <w:rsid w:val="004D32BE"/>
    <w:rsid w:val="004D6D7A"/>
    <w:rsid w:val="004E1063"/>
    <w:rsid w:val="004E2EFC"/>
    <w:rsid w:val="004E4493"/>
    <w:rsid w:val="004F2EC3"/>
    <w:rsid w:val="004F6BAD"/>
    <w:rsid w:val="00507874"/>
    <w:rsid w:val="0051149F"/>
    <w:rsid w:val="00523EAF"/>
    <w:rsid w:val="005260B3"/>
    <w:rsid w:val="00526491"/>
    <w:rsid w:val="00527BDD"/>
    <w:rsid w:val="0056600F"/>
    <w:rsid w:val="00566808"/>
    <w:rsid w:val="0058431A"/>
    <w:rsid w:val="00586B9D"/>
    <w:rsid w:val="005912D8"/>
    <w:rsid w:val="00591C49"/>
    <w:rsid w:val="005931ED"/>
    <w:rsid w:val="0059324B"/>
    <w:rsid w:val="005B29D1"/>
    <w:rsid w:val="005B41C2"/>
    <w:rsid w:val="005C3541"/>
    <w:rsid w:val="005C6ECD"/>
    <w:rsid w:val="005E45F9"/>
    <w:rsid w:val="005E7AE5"/>
    <w:rsid w:val="005F1161"/>
    <w:rsid w:val="005F4246"/>
    <w:rsid w:val="005F69F7"/>
    <w:rsid w:val="00601261"/>
    <w:rsid w:val="00603585"/>
    <w:rsid w:val="0061005C"/>
    <w:rsid w:val="00610419"/>
    <w:rsid w:val="0061629C"/>
    <w:rsid w:val="0062030C"/>
    <w:rsid w:val="00625FD8"/>
    <w:rsid w:val="00646899"/>
    <w:rsid w:val="006535BA"/>
    <w:rsid w:val="00662F22"/>
    <w:rsid w:val="00666B60"/>
    <w:rsid w:val="00673E58"/>
    <w:rsid w:val="00674FF7"/>
    <w:rsid w:val="00676D69"/>
    <w:rsid w:val="00677C4F"/>
    <w:rsid w:val="00684A6D"/>
    <w:rsid w:val="00687848"/>
    <w:rsid w:val="0069227F"/>
    <w:rsid w:val="00693EB7"/>
    <w:rsid w:val="0069489E"/>
    <w:rsid w:val="006A54DA"/>
    <w:rsid w:val="006B29FB"/>
    <w:rsid w:val="006B6BA0"/>
    <w:rsid w:val="006D2A69"/>
    <w:rsid w:val="006E360B"/>
    <w:rsid w:val="006E548D"/>
    <w:rsid w:val="006F4ABD"/>
    <w:rsid w:val="006F7DBE"/>
    <w:rsid w:val="00704227"/>
    <w:rsid w:val="0070668A"/>
    <w:rsid w:val="00712A47"/>
    <w:rsid w:val="00733BF4"/>
    <w:rsid w:val="00733EF8"/>
    <w:rsid w:val="00736FC9"/>
    <w:rsid w:val="00741621"/>
    <w:rsid w:val="00751935"/>
    <w:rsid w:val="007615EC"/>
    <w:rsid w:val="00786379"/>
    <w:rsid w:val="0078657F"/>
    <w:rsid w:val="00786D9E"/>
    <w:rsid w:val="00787B12"/>
    <w:rsid w:val="00795B96"/>
    <w:rsid w:val="00797236"/>
    <w:rsid w:val="007A2A32"/>
    <w:rsid w:val="007A3E11"/>
    <w:rsid w:val="007A4F72"/>
    <w:rsid w:val="007A5DDB"/>
    <w:rsid w:val="007A7B81"/>
    <w:rsid w:val="007C5627"/>
    <w:rsid w:val="007D18A9"/>
    <w:rsid w:val="007D2310"/>
    <w:rsid w:val="007D3E46"/>
    <w:rsid w:val="007E0392"/>
    <w:rsid w:val="007E06F7"/>
    <w:rsid w:val="007E753F"/>
    <w:rsid w:val="007F0F82"/>
    <w:rsid w:val="007F18C9"/>
    <w:rsid w:val="007F5EC0"/>
    <w:rsid w:val="007F630F"/>
    <w:rsid w:val="007F7F06"/>
    <w:rsid w:val="0080382A"/>
    <w:rsid w:val="00806030"/>
    <w:rsid w:val="008076AD"/>
    <w:rsid w:val="0081021F"/>
    <w:rsid w:val="00812FD5"/>
    <w:rsid w:val="00816DED"/>
    <w:rsid w:val="00822139"/>
    <w:rsid w:val="00823BC9"/>
    <w:rsid w:val="00832945"/>
    <w:rsid w:val="00835346"/>
    <w:rsid w:val="00835C81"/>
    <w:rsid w:val="0083635D"/>
    <w:rsid w:val="00837AB6"/>
    <w:rsid w:val="00841266"/>
    <w:rsid w:val="00846297"/>
    <w:rsid w:val="008504A9"/>
    <w:rsid w:val="00884945"/>
    <w:rsid w:val="008877B9"/>
    <w:rsid w:val="00891135"/>
    <w:rsid w:val="0089616F"/>
    <w:rsid w:val="008A4D7F"/>
    <w:rsid w:val="008B11BA"/>
    <w:rsid w:val="008C018D"/>
    <w:rsid w:val="008C027B"/>
    <w:rsid w:val="008D3160"/>
    <w:rsid w:val="008D4EEE"/>
    <w:rsid w:val="008D7EE6"/>
    <w:rsid w:val="008E0724"/>
    <w:rsid w:val="008E2E8D"/>
    <w:rsid w:val="008E7A56"/>
    <w:rsid w:val="008F4F48"/>
    <w:rsid w:val="00903310"/>
    <w:rsid w:val="00923F3D"/>
    <w:rsid w:val="00926ECD"/>
    <w:rsid w:val="00940443"/>
    <w:rsid w:val="009436EF"/>
    <w:rsid w:val="00972850"/>
    <w:rsid w:val="00980D30"/>
    <w:rsid w:val="00986509"/>
    <w:rsid w:val="00990A2A"/>
    <w:rsid w:val="009946AC"/>
    <w:rsid w:val="009A329A"/>
    <w:rsid w:val="009C28FC"/>
    <w:rsid w:val="009C31E4"/>
    <w:rsid w:val="009C33B6"/>
    <w:rsid w:val="009C35CE"/>
    <w:rsid w:val="009D521D"/>
    <w:rsid w:val="009F0CEE"/>
    <w:rsid w:val="009F5857"/>
    <w:rsid w:val="009F5B25"/>
    <w:rsid w:val="00A03B13"/>
    <w:rsid w:val="00A07DDD"/>
    <w:rsid w:val="00A1297F"/>
    <w:rsid w:val="00A1604D"/>
    <w:rsid w:val="00A21036"/>
    <w:rsid w:val="00A22E4A"/>
    <w:rsid w:val="00A23F1A"/>
    <w:rsid w:val="00A31A0D"/>
    <w:rsid w:val="00A36284"/>
    <w:rsid w:val="00A51DF6"/>
    <w:rsid w:val="00A54626"/>
    <w:rsid w:val="00A5468B"/>
    <w:rsid w:val="00A5738C"/>
    <w:rsid w:val="00A64910"/>
    <w:rsid w:val="00A7026A"/>
    <w:rsid w:val="00A719DF"/>
    <w:rsid w:val="00A8447D"/>
    <w:rsid w:val="00A8473E"/>
    <w:rsid w:val="00A84AA2"/>
    <w:rsid w:val="00A92DD4"/>
    <w:rsid w:val="00A970B0"/>
    <w:rsid w:val="00AA0252"/>
    <w:rsid w:val="00AA6C8B"/>
    <w:rsid w:val="00AB30F0"/>
    <w:rsid w:val="00AB64C4"/>
    <w:rsid w:val="00AB6DCF"/>
    <w:rsid w:val="00AD0B17"/>
    <w:rsid w:val="00AD1063"/>
    <w:rsid w:val="00AD326B"/>
    <w:rsid w:val="00AD415E"/>
    <w:rsid w:val="00AD459C"/>
    <w:rsid w:val="00AD5FFD"/>
    <w:rsid w:val="00AE2612"/>
    <w:rsid w:val="00AF3A83"/>
    <w:rsid w:val="00AF7ED8"/>
    <w:rsid w:val="00B005F5"/>
    <w:rsid w:val="00B006C8"/>
    <w:rsid w:val="00B02121"/>
    <w:rsid w:val="00B236BF"/>
    <w:rsid w:val="00B3177E"/>
    <w:rsid w:val="00B33B69"/>
    <w:rsid w:val="00B40AC4"/>
    <w:rsid w:val="00B44E02"/>
    <w:rsid w:val="00B47830"/>
    <w:rsid w:val="00B54A94"/>
    <w:rsid w:val="00B72CE6"/>
    <w:rsid w:val="00B7323E"/>
    <w:rsid w:val="00B84836"/>
    <w:rsid w:val="00B90B1B"/>
    <w:rsid w:val="00B91283"/>
    <w:rsid w:val="00B94AEA"/>
    <w:rsid w:val="00B97C66"/>
    <w:rsid w:val="00BB6264"/>
    <w:rsid w:val="00BC0D25"/>
    <w:rsid w:val="00BC73AE"/>
    <w:rsid w:val="00BD7848"/>
    <w:rsid w:val="00BE0F49"/>
    <w:rsid w:val="00BF03A3"/>
    <w:rsid w:val="00BF6146"/>
    <w:rsid w:val="00BF65AB"/>
    <w:rsid w:val="00BF780F"/>
    <w:rsid w:val="00C16130"/>
    <w:rsid w:val="00C2025A"/>
    <w:rsid w:val="00C2323B"/>
    <w:rsid w:val="00C2718F"/>
    <w:rsid w:val="00C31663"/>
    <w:rsid w:val="00C32E01"/>
    <w:rsid w:val="00C42EB0"/>
    <w:rsid w:val="00C43DCC"/>
    <w:rsid w:val="00C46826"/>
    <w:rsid w:val="00C47355"/>
    <w:rsid w:val="00C57217"/>
    <w:rsid w:val="00C61B16"/>
    <w:rsid w:val="00C66C46"/>
    <w:rsid w:val="00C74E53"/>
    <w:rsid w:val="00C822BC"/>
    <w:rsid w:val="00C842B3"/>
    <w:rsid w:val="00C9563E"/>
    <w:rsid w:val="00C95A61"/>
    <w:rsid w:val="00CA04B4"/>
    <w:rsid w:val="00CB558B"/>
    <w:rsid w:val="00CC65B1"/>
    <w:rsid w:val="00CD10F7"/>
    <w:rsid w:val="00CD2365"/>
    <w:rsid w:val="00CD3A77"/>
    <w:rsid w:val="00CE0717"/>
    <w:rsid w:val="00CF2E7B"/>
    <w:rsid w:val="00D007E7"/>
    <w:rsid w:val="00D14E95"/>
    <w:rsid w:val="00D15DB6"/>
    <w:rsid w:val="00D17601"/>
    <w:rsid w:val="00D20803"/>
    <w:rsid w:val="00D24115"/>
    <w:rsid w:val="00D24AB2"/>
    <w:rsid w:val="00D3227B"/>
    <w:rsid w:val="00D33994"/>
    <w:rsid w:val="00D35D2B"/>
    <w:rsid w:val="00D41AD6"/>
    <w:rsid w:val="00D4567D"/>
    <w:rsid w:val="00D4724B"/>
    <w:rsid w:val="00D67EEE"/>
    <w:rsid w:val="00D73628"/>
    <w:rsid w:val="00D83CB0"/>
    <w:rsid w:val="00D8737A"/>
    <w:rsid w:val="00D9781D"/>
    <w:rsid w:val="00DA28BD"/>
    <w:rsid w:val="00DA3A07"/>
    <w:rsid w:val="00DB40F9"/>
    <w:rsid w:val="00DB4152"/>
    <w:rsid w:val="00DB73CD"/>
    <w:rsid w:val="00DC350B"/>
    <w:rsid w:val="00DC59A1"/>
    <w:rsid w:val="00DD029C"/>
    <w:rsid w:val="00DE7BA9"/>
    <w:rsid w:val="00E1380B"/>
    <w:rsid w:val="00E24326"/>
    <w:rsid w:val="00E2444F"/>
    <w:rsid w:val="00E25DCB"/>
    <w:rsid w:val="00E25E4F"/>
    <w:rsid w:val="00E36857"/>
    <w:rsid w:val="00E570E2"/>
    <w:rsid w:val="00E60BFF"/>
    <w:rsid w:val="00E67526"/>
    <w:rsid w:val="00E67CE9"/>
    <w:rsid w:val="00E701DD"/>
    <w:rsid w:val="00E71840"/>
    <w:rsid w:val="00E72205"/>
    <w:rsid w:val="00E7465D"/>
    <w:rsid w:val="00E824B9"/>
    <w:rsid w:val="00E87969"/>
    <w:rsid w:val="00EA072A"/>
    <w:rsid w:val="00EA6F01"/>
    <w:rsid w:val="00EC20E9"/>
    <w:rsid w:val="00ED35FC"/>
    <w:rsid w:val="00F0133D"/>
    <w:rsid w:val="00F20118"/>
    <w:rsid w:val="00F20180"/>
    <w:rsid w:val="00F21F70"/>
    <w:rsid w:val="00F32A38"/>
    <w:rsid w:val="00F40C31"/>
    <w:rsid w:val="00F433B8"/>
    <w:rsid w:val="00F46A3E"/>
    <w:rsid w:val="00F617E4"/>
    <w:rsid w:val="00F666C4"/>
    <w:rsid w:val="00F73B04"/>
    <w:rsid w:val="00F762F6"/>
    <w:rsid w:val="00F76EBC"/>
    <w:rsid w:val="00F8161D"/>
    <w:rsid w:val="00F906A0"/>
    <w:rsid w:val="00F91143"/>
    <w:rsid w:val="00F961E5"/>
    <w:rsid w:val="00FA48B5"/>
    <w:rsid w:val="00FA7434"/>
    <w:rsid w:val="00FB0471"/>
    <w:rsid w:val="00FB1A3F"/>
    <w:rsid w:val="00FB35DD"/>
    <w:rsid w:val="00FB35FC"/>
    <w:rsid w:val="00FC09A4"/>
    <w:rsid w:val="00FC75AC"/>
    <w:rsid w:val="00FD2FA7"/>
    <w:rsid w:val="00FD4340"/>
    <w:rsid w:val="00FD6931"/>
    <w:rsid w:val="00FD70FE"/>
    <w:rsid w:val="00FE1DF7"/>
    <w:rsid w:val="00FF0153"/>
    <w:rsid w:val="00FF13AE"/>
    <w:rsid w:val="00FF5906"/>
    <w:rsid w:val="00FF74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60B62"/>
    <w:pPr>
      <w:spacing w:line="360" w:lineRule="auto"/>
      <w:ind w:firstLine="709"/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227B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D57C0"/>
    <w:pPr>
      <w:keepNext/>
      <w:keepLines/>
      <w:numPr>
        <w:ilvl w:val="1"/>
        <w:numId w:val="1"/>
      </w:numPr>
      <w:spacing w:before="200" w:after="16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D57C0"/>
    <w:pPr>
      <w:keepNext/>
      <w:keepLines/>
      <w:numPr>
        <w:ilvl w:val="2"/>
        <w:numId w:val="1"/>
      </w:numPr>
      <w:spacing w:before="200" w:after="160"/>
      <w:outlineLvl w:val="2"/>
    </w:pPr>
    <w:rPr>
      <w:rFonts w:eastAsiaTheme="majorEastAsia" w:cstheme="majorBidi"/>
      <w:b/>
      <w:bCs/>
      <w:color w:val="000000" w:themeColor="text1"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60B6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60B6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60B6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60B6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60B6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60B6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Odwoaniedokomentarza">
    <w:name w:val="annotation reference"/>
    <w:basedOn w:val="Domylnaczcionkaakapitu"/>
    <w:uiPriority w:val="99"/>
    <w:semiHidden/>
    <w:unhideWhenUsed/>
    <w:rsid w:val="00CF2E7B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F2E7B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CF2E7B"/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F2E7B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CF2E7B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F2E7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F2E7B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semiHidden/>
    <w:unhideWhenUsed/>
    <w:rsid w:val="00074CFF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074CFF"/>
    <w:rPr>
      <w:sz w:val="24"/>
      <w:szCs w:val="24"/>
    </w:rPr>
  </w:style>
  <w:style w:type="paragraph" w:styleId="Stopka">
    <w:name w:val="footer"/>
    <w:basedOn w:val="Normalny"/>
    <w:link w:val="StopkaZnak"/>
    <w:uiPriority w:val="99"/>
    <w:unhideWhenUsed/>
    <w:rsid w:val="00074CFF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74CFF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D3227B"/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23BC9"/>
    <w:pPr>
      <w:spacing w:after="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CD3A77"/>
    <w:pPr>
      <w:tabs>
        <w:tab w:val="left" w:pos="567"/>
        <w:tab w:val="right" w:leader="dot" w:pos="9062"/>
      </w:tabs>
      <w:spacing w:after="100"/>
      <w:ind w:firstLine="284"/>
    </w:pPr>
    <w:rPr>
      <w:sz w:val="28"/>
      <w:szCs w:val="28"/>
    </w:rPr>
  </w:style>
  <w:style w:type="character" w:styleId="Hipercze">
    <w:name w:val="Hyperlink"/>
    <w:basedOn w:val="Domylnaczcionkaakapitu"/>
    <w:uiPriority w:val="99"/>
    <w:unhideWhenUsed/>
    <w:rsid w:val="00823BC9"/>
    <w:rPr>
      <w:color w:val="0000FF" w:themeColor="hyperlink"/>
      <w:u w:val="single"/>
    </w:rPr>
  </w:style>
  <w:style w:type="paragraph" w:styleId="Bezodstpw">
    <w:name w:val="No Spacing"/>
    <w:uiPriority w:val="1"/>
    <w:qFormat/>
    <w:rsid w:val="00823BC9"/>
    <w:pPr>
      <w:ind w:firstLine="709"/>
      <w:jc w:val="both"/>
    </w:pPr>
    <w:rPr>
      <w:sz w:val="24"/>
      <w:szCs w:val="24"/>
    </w:rPr>
  </w:style>
  <w:style w:type="paragraph" w:styleId="Akapitzlist">
    <w:name w:val="List Paragraph"/>
    <w:basedOn w:val="Normalny"/>
    <w:uiPriority w:val="34"/>
    <w:qFormat/>
    <w:rsid w:val="00823BC9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A23F1A"/>
    <w:pPr>
      <w:tabs>
        <w:tab w:val="left" w:pos="993"/>
        <w:tab w:val="right" w:leader="dot" w:pos="9062"/>
      </w:tabs>
      <w:spacing w:after="100" w:line="276" w:lineRule="auto"/>
      <w:ind w:left="567" w:firstLine="0"/>
      <w:jc w:val="left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A23F1A"/>
    <w:pPr>
      <w:tabs>
        <w:tab w:val="left" w:pos="1560"/>
        <w:tab w:val="right" w:leader="dot" w:pos="9062"/>
      </w:tabs>
      <w:spacing w:after="100" w:line="276" w:lineRule="auto"/>
      <w:ind w:left="851" w:firstLine="0"/>
      <w:jc w:val="left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na">
    <w:name w:val="na"/>
    <w:basedOn w:val="Nagwek1"/>
    <w:rsid w:val="00460B62"/>
  </w:style>
  <w:style w:type="character" w:customStyle="1" w:styleId="Nagwek2Znak">
    <w:name w:val="Nagłówek 2 Znak"/>
    <w:basedOn w:val="Domylnaczcionkaakapitu"/>
    <w:link w:val="Nagwek2"/>
    <w:uiPriority w:val="9"/>
    <w:rsid w:val="002D57C0"/>
    <w:rPr>
      <w:rFonts w:eastAsiaTheme="majorEastAsia" w:cstheme="majorBidi"/>
      <w:b/>
      <w:bCs/>
      <w:color w:val="000000" w:themeColor="text1"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D57C0"/>
    <w:rPr>
      <w:rFonts w:eastAsiaTheme="majorEastAsia" w:cstheme="majorBidi"/>
      <w:b/>
      <w:bCs/>
      <w:color w:val="000000" w:themeColor="text1"/>
      <w:sz w:val="28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60B6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60B6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60B6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60B6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60B62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60B6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1A7D0A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1A7D0A"/>
  </w:style>
  <w:style w:type="character" w:styleId="Odwoanieprzypisudolnego">
    <w:name w:val="footnote reference"/>
    <w:basedOn w:val="Domylnaczcionkaakapitu"/>
    <w:uiPriority w:val="99"/>
    <w:semiHidden/>
    <w:unhideWhenUsed/>
    <w:rsid w:val="001A7D0A"/>
    <w:rPr>
      <w:vertAlign w:val="superscript"/>
    </w:rPr>
  </w:style>
  <w:style w:type="paragraph" w:styleId="Legenda">
    <w:name w:val="caption"/>
    <w:basedOn w:val="Normalny"/>
    <w:next w:val="Normalny"/>
    <w:link w:val="LegendaZnak"/>
    <w:uiPriority w:val="35"/>
    <w:unhideWhenUsed/>
    <w:qFormat/>
    <w:rsid w:val="003F0B7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Tabela-Siatka">
    <w:name w:val="Table Grid"/>
    <w:basedOn w:val="Standardowy"/>
    <w:uiPriority w:val="59"/>
    <w:rsid w:val="00693E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Jasnecieniowanie1">
    <w:name w:val="Jasne cieniowanie1"/>
    <w:basedOn w:val="Standardowy"/>
    <w:uiPriority w:val="60"/>
    <w:rsid w:val="00693EB7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3">
    <w:name w:val="Light Shading Accent 3"/>
    <w:basedOn w:val="Standardowy"/>
    <w:uiPriority w:val="60"/>
    <w:rsid w:val="00693EB7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rednialista21">
    <w:name w:val="Średnia lista 21"/>
    <w:basedOn w:val="Standardowy"/>
    <w:uiPriority w:val="66"/>
    <w:rsid w:val="00693E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Jasnasiatka1">
    <w:name w:val="Jasna siatka1"/>
    <w:basedOn w:val="Standardowy"/>
    <w:uiPriority w:val="62"/>
    <w:rsid w:val="00693EB7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redniecieniowanie21">
    <w:name w:val="Średnie cieniowanie 21"/>
    <w:basedOn w:val="Standardowy"/>
    <w:uiPriority w:val="64"/>
    <w:rsid w:val="00693EB7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570E2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570E2"/>
  </w:style>
  <w:style w:type="character" w:styleId="Odwoanieprzypisukocowego">
    <w:name w:val="endnote reference"/>
    <w:basedOn w:val="Domylnaczcionkaakapitu"/>
    <w:uiPriority w:val="99"/>
    <w:semiHidden/>
    <w:unhideWhenUsed/>
    <w:rsid w:val="00E570E2"/>
    <w:rPr>
      <w:vertAlign w:val="superscript"/>
    </w:rPr>
  </w:style>
  <w:style w:type="paragraph" w:customStyle="1" w:styleId="Normalny1">
    <w:name w:val="Normalny1"/>
    <w:link w:val="Normalny1Znak"/>
    <w:rsid w:val="00E25E4F"/>
    <w:pPr>
      <w:widowControl w:val="0"/>
      <w:tabs>
        <w:tab w:val="left" w:pos="2250"/>
      </w:tabs>
      <w:spacing w:line="276" w:lineRule="auto"/>
      <w:contextualSpacing/>
    </w:pPr>
    <w:rPr>
      <w:rFonts w:ascii="Arial" w:eastAsia="Arial" w:hAnsi="Arial" w:cs="Arial"/>
      <w:color w:val="000000"/>
      <w:sz w:val="22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87B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87B12"/>
    <w:rPr>
      <w:rFonts w:ascii="Courier New" w:hAnsi="Courier New" w:cs="Courier New"/>
    </w:rPr>
  </w:style>
  <w:style w:type="table" w:customStyle="1" w:styleId="redniecieniowanie2akcent11">
    <w:name w:val="Średnie cieniowanie 2 — akcent 11"/>
    <w:basedOn w:val="Standardowy"/>
    <w:uiPriority w:val="64"/>
    <w:rsid w:val="00FA743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akcent3">
    <w:name w:val="Medium List 1 Accent 3"/>
    <w:basedOn w:val="Standardowy"/>
    <w:uiPriority w:val="65"/>
    <w:rsid w:val="00FA743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customStyle="1" w:styleId="przypadkiuzyciatabela">
    <w:name w:val="przypadki uzycia tabela"/>
    <w:basedOn w:val="Standardowy"/>
    <w:uiPriority w:val="99"/>
    <w:qFormat/>
    <w:rsid w:val="00FA7434"/>
    <w:tblPr>
      <w:tblStyleRowBandSize w:val="1"/>
      <w:tblInd w:w="0" w:type="dxa"/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dashSmallGap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Col">
      <w:tblPr/>
      <w:tcPr>
        <w:tcBorders>
          <w:insideH w:val="nil"/>
        </w:tcBorders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FFFFFF" w:themeFill="background1"/>
      </w:tcPr>
    </w:tblStylePr>
  </w:style>
  <w:style w:type="paragraph" w:customStyle="1" w:styleId="podpis">
    <w:name w:val="podpis"/>
    <w:basedOn w:val="Legenda"/>
    <w:link w:val="podpisZnak"/>
    <w:qFormat/>
    <w:rsid w:val="00307110"/>
    <w:pPr>
      <w:ind w:firstLine="0"/>
      <w:jc w:val="center"/>
    </w:pPr>
    <w:rPr>
      <w:color w:val="7F7F7F" w:themeColor="text1" w:themeTint="80"/>
    </w:rPr>
  </w:style>
  <w:style w:type="character" w:styleId="UyteHipercze">
    <w:name w:val="FollowedHyperlink"/>
    <w:basedOn w:val="Domylnaczcionkaakapitu"/>
    <w:uiPriority w:val="99"/>
    <w:semiHidden/>
    <w:unhideWhenUsed/>
    <w:rsid w:val="009D521D"/>
    <w:rPr>
      <w:color w:val="800080" w:themeColor="followedHyperlink"/>
      <w:u w:val="single"/>
    </w:rPr>
  </w:style>
  <w:style w:type="character" w:customStyle="1" w:styleId="LegendaZnak">
    <w:name w:val="Legenda Znak"/>
    <w:basedOn w:val="Domylnaczcionkaakapitu"/>
    <w:link w:val="Legenda"/>
    <w:uiPriority w:val="35"/>
    <w:rsid w:val="00307110"/>
    <w:rPr>
      <w:b/>
      <w:bCs/>
      <w:color w:val="4F81BD" w:themeColor="accent1"/>
      <w:sz w:val="18"/>
      <w:szCs w:val="18"/>
    </w:rPr>
  </w:style>
  <w:style w:type="character" w:customStyle="1" w:styleId="podpisZnak">
    <w:name w:val="podpis Znak"/>
    <w:basedOn w:val="LegendaZnak"/>
    <w:link w:val="podpis"/>
    <w:rsid w:val="00307110"/>
  </w:style>
  <w:style w:type="paragraph" w:styleId="Bibliografia">
    <w:name w:val="Bibliography"/>
    <w:basedOn w:val="Normalny"/>
    <w:next w:val="Normalny"/>
    <w:uiPriority w:val="37"/>
    <w:unhideWhenUsed/>
    <w:rsid w:val="00601261"/>
  </w:style>
  <w:style w:type="paragraph" w:customStyle="1" w:styleId="code">
    <w:name w:val="code"/>
    <w:basedOn w:val="Normalny1"/>
    <w:link w:val="codeZnak"/>
    <w:qFormat/>
    <w:rsid w:val="004D32BE"/>
    <w:pPr>
      <w:pBdr>
        <w:left w:val="single" w:sz="4" w:space="4" w:color="808080" w:themeColor="background1" w:themeShade="80"/>
      </w:pBdr>
      <w:tabs>
        <w:tab w:val="left" w:pos="567"/>
      </w:tabs>
      <w:spacing w:before="60" w:after="100"/>
    </w:pPr>
    <w:rPr>
      <w:rFonts w:ascii="Consolas" w:hAnsi="Consolas"/>
      <w:color w:val="595959" w:themeColor="text1" w:themeTint="A6"/>
      <w:sz w:val="20"/>
    </w:rPr>
  </w:style>
  <w:style w:type="character" w:customStyle="1" w:styleId="Normalny1Znak">
    <w:name w:val="Normalny1 Znak"/>
    <w:basedOn w:val="Domylnaczcionkaakapitu"/>
    <w:link w:val="Normalny1"/>
    <w:rsid w:val="00733BF4"/>
    <w:rPr>
      <w:rFonts w:ascii="Arial" w:eastAsia="Arial" w:hAnsi="Arial" w:cs="Arial"/>
      <w:color w:val="000000"/>
      <w:sz w:val="22"/>
    </w:rPr>
  </w:style>
  <w:style w:type="character" w:customStyle="1" w:styleId="codeZnak">
    <w:name w:val="code Znak"/>
    <w:basedOn w:val="Normalny1Znak"/>
    <w:link w:val="code"/>
    <w:rsid w:val="004D32BE"/>
    <w:rPr>
      <w:rFonts w:ascii="Consolas" w:hAnsi="Consolas"/>
      <w:color w:val="595959" w:themeColor="text1" w:themeTint="A6"/>
    </w:rPr>
  </w:style>
  <w:style w:type="paragraph" w:styleId="Cytat">
    <w:name w:val="Quote"/>
    <w:basedOn w:val="Normalny"/>
    <w:next w:val="Normalny"/>
    <w:link w:val="CytatZnak"/>
    <w:uiPriority w:val="29"/>
    <w:qFormat/>
    <w:rsid w:val="0070668A"/>
    <w:pPr>
      <w:ind w:firstLine="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70668A"/>
    <w:rPr>
      <w:i/>
      <w:iCs/>
      <w:color w:val="000000" w:themeColor="text1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48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5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://mvnrepository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Two14</b:Tag>
    <b:SourceType>InternetSite</b:SourceType>
    <b:Guid>{797108A8-5494-44F4-A7A1-9FE63B7EB7E7}</b:Guid>
    <b:LCID>0</b:LCID>
    <b:Title>Tworzenie nazwy źródła danych w systemie</b:Title>
    <b:Year>2014</b:Year>
    <b:Month>08</b:Month>
    <b:Day>10</b:Day>
    <b:URL>http://support.microsoft.com/kb/305599/pl</b:URL>
    <b:RefOrder>3</b:RefOrder>
  </b:Source>
  <b:Source>
    <b:Tag>Sim13</b:Tag>
    <b:SourceType>InternetSite</b:SourceType>
    <b:Guid>{F6F1C294-7D25-4981-B6D6-0BEEF1F817C2}</b:Guid>
    <b:LCID>0</b:LCID>
    <b:Author>
      <b:Author>
        <b:NameList>
          <b:Person>
            <b:Last>Maple</b:Last>
            <b:First>Simon</b:First>
          </b:Person>
        </b:NameList>
      </b:Author>
    </b:Author>
    <b:Title>Frameworks Comparison</b:Title>
    <b:Year>2013</b:Year>
    <b:Month>7</b:Month>
    <b:Day>30</b:Day>
    <b:URL>http://zeroturnaround.com/rebellabs/the-curious-coders-java-web-frameworks-comparison-spring-mvc-grails-vaadin-gwt-wicket-play-struts-and-jsf/</b:URL>
    <b:RefOrder>1</b:RefOrder>
  </b:Source>
  <b:Source>
    <b:Tag>Dok</b:Tag>
    <b:SourceType>InternetSite</b:SourceType>
    <b:Guid>{1480E8C6-B9B2-4F42-AB6C-8E5B61DD88DF}</b:Guid>
    <b:LCID>0</b:LCID>
    <b:Title>Play 2.3.x documentation</b:Title>
    <b:URL>https://www.playframework.com/documentation/2.3.x/Home</b:URL>
    <b:RefOrder>2</b:RefOrder>
  </b:Source>
  <b:Source>
    <b:Tag>Ebe</b:Tag>
    <b:SourceType>InternetSite</b:SourceType>
    <b:Guid>{3AF78F07-1278-40DA-9E97-BA81B8844A34}</b:Guid>
    <b:LCID>0</b:LCID>
    <b:Title>Ebean documentation</b:Title>
    <b:URL>http://www.avaje.org/ebean/documentation.html</b:URL>
    <b:RefOrder>4</b:RefOrder>
  </b:Source>
  <b:Source>
    <b:Tag>Dea</b:Tag>
    <b:SourceType>InternetSite</b:SourceType>
    <b:Guid>{5CCBA947-0A89-43D0-A868-196469160E69}</b:Guid>
    <b:LCID>0</b:LCID>
    <b:Title>Deadbolt documentation</b:Title>
    <b:URL>http://deadbolt.ws/#/java-docs</b:URL>
    <b:RefOrder>5</b:RefOrder>
  </b:Source>
  <b:Source>
    <b:Tag>Int</b:Tag>
    <b:SourceType>InternetSite</b:SourceType>
    <b:Guid>{6A1F53AC-60B7-4A37-8D41-755A17AB8DCC}</b:Guid>
    <b:LCID>0</b:LCID>
    <b:Title>Introduction to the Java Persistence API</b:Title>
    <b:URL>http://docs.oracle.com/javaee/6/tutorial/doc/bnbpz.html</b:URL>
    <b:RefOrder>6</b:RefOrder>
  </b:Source>
  <b:Source>
    <b:Tag>jsT</b:Tag>
    <b:SourceType>InternetSite</b:SourceType>
    <b:Guid>{555A9B7D-8F7C-4D2B-A6F8-2C6F28E80F09}</b:Guid>
    <b:LCID>0</b:LCID>
    <b:URL>http://www.jstree.com/docs/</b:URL>
    <b:Title>jsTree documentation</b:Title>
    <b:RefOrder>7</b:RefOrder>
  </b:Source>
</b:Sources>
</file>

<file path=customXml/itemProps1.xml><?xml version="1.0" encoding="utf-8"?>
<ds:datastoreItem xmlns:ds="http://schemas.openxmlformats.org/officeDocument/2006/customXml" ds:itemID="{C260A526-747C-48DA-9641-2C2EA7518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5147</TotalTime>
  <Pages>32</Pages>
  <Words>5932</Words>
  <Characters>35598</Characters>
  <Application>Microsoft Office Word</Application>
  <DocSecurity>0</DocSecurity>
  <Lines>296</Lines>
  <Paragraphs>82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POLITECHNIKA KRAKOWSKA </vt:lpstr>
    </vt:vector>
  </TitlesOfParts>
  <Company>PK</Company>
  <LinksUpToDate>false</LinksUpToDate>
  <CharactersWithSpaces>41448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POLITECHNIKA KRAKOWSKA </dc:title>
  <dc:subject/>
  <dc:creator>Krysia</dc:creator>
  <cp:keywords/>
  <dc:description/>
  <cp:lastModifiedBy>paulus</cp:lastModifiedBy>
  <cp:revision>318</cp:revision>
  <cp:lastPrinted>2014-09-01T21:11:00Z</cp:lastPrinted>
  <dcterms:created xsi:type="dcterms:W3CDTF">2014-08-27T16:27:00Z</dcterms:created>
  <dcterms:modified xsi:type="dcterms:W3CDTF">2014-09-01T22:30:00Z</dcterms:modified>
</cp:coreProperties>
</file>