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08.06.2025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«"ПВН АВТО"»,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Чита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09.06.2025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Хабаровск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Петров Владислав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Серия 4915 номер 115035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Камаз v1946 c321-4a19-ca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Марка: Luxuda</w:t>
              <w:br/>
              <w:t xml:space="preserve">гос номер: нк830053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61 600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Наличными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"ПВН АВТО",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5310022878, КПП 531001001,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40702810643000002426, в банке банке Новгородское отделение,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044959698,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173020, Новгородская обл. Новгородский район, дер. Новая Деревня ул. Заречная д.9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Петров Владислав Владимирович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2025-06-08T19:27:10Z</dcterms:modified>
  <dc:creator/>
  <dc:description/>
  <dc:identifier/>
  <dc:language/>
  <dc:subject/>
</cp:coreProperties>
</file>