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63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«ТехноЛогистика»»,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36378383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, КПП 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2025-06-02T07:02:27Z</dcterms:modified>
  <dc:creator/>
  <dc:description/>
  <dc:identifier/>
  <dc:language/>
  <dc:subject/>
</cp:coreProperties>
</file>