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655" w:rsidRDefault="00ED42A8">
      <w:pPr>
        <w:spacing w:after="60"/>
      </w:pPr>
      <w:r>
        <w:rPr>
          <w:b/>
          <w:bCs/>
          <w:color w:val="2D6A4F"/>
        </w:rPr>
        <w:t>🇵🇰</w:t>
      </w:r>
      <w:r>
        <w:rPr>
          <w:b/>
          <w:bCs/>
          <w:color w:val="2D6A4F"/>
        </w:rPr>
        <w:t xml:space="preserve"> SAFAR — Pakistan Travel AI Agent</w:t>
      </w:r>
    </w:p>
    <w:p w:rsidR="00231655" w:rsidRDefault="00ED42A8">
      <w:pPr>
        <w:spacing w:after="40"/>
      </w:pPr>
      <w:r>
        <w:rPr>
          <w:b/>
          <w:bCs/>
          <w:color w:val="1B4332"/>
          <w:sz w:val="44"/>
          <w:szCs w:val="44"/>
        </w:rPr>
        <w:t>Hotel &amp; Accommodation Recommendation Module</w:t>
      </w:r>
    </w:p>
    <w:p w:rsidR="00231655" w:rsidRDefault="00ED42A8">
      <w:pPr>
        <w:spacing w:after="300"/>
      </w:pPr>
      <w:r>
        <w:rPr>
          <w:i/>
          <w:iCs/>
          <w:color w:val="6C757D"/>
          <w:sz w:val="26"/>
          <w:szCs w:val="26"/>
        </w:rPr>
        <w:t xml:space="preserve">Ms. </w:t>
      </w:r>
      <w:proofErr w:type="spellStart"/>
      <w:r>
        <w:rPr>
          <w:i/>
          <w:iCs/>
          <w:color w:val="6C757D"/>
          <w:sz w:val="26"/>
          <w:szCs w:val="26"/>
        </w:rPr>
        <w:t>Tehseen</w:t>
      </w:r>
      <w:proofErr w:type="spellEnd"/>
      <w:r>
        <w:rPr>
          <w:i/>
          <w:iCs/>
          <w:color w:val="6C757D"/>
          <w:sz w:val="26"/>
          <w:szCs w:val="26"/>
        </w:rPr>
        <w:t xml:space="preserve"> Meo (</w:t>
      </w:r>
      <w:r>
        <w:rPr>
          <w:i/>
          <w:iCs/>
          <w:color w:val="6C757D"/>
          <w:sz w:val="26"/>
          <w:szCs w:val="26"/>
        </w:rPr>
        <w:t>Member 3)</w:t>
      </w:r>
      <w:r>
        <w:rPr>
          <w:i/>
          <w:iCs/>
          <w:color w:val="6C757D"/>
          <w:sz w:val="26"/>
          <w:szCs w:val="26"/>
        </w:rPr>
        <w:t xml:space="preserve"> — System Documentation</w:t>
      </w:r>
    </w:p>
    <w:p w:rsidR="00231655" w:rsidRDefault="00ED42A8">
      <w:pPr>
        <w:spacing w:after="120"/>
      </w:pPr>
      <w:r>
        <w:t>This document describes the design, decision logic, AI integration, testing, and deployment of the Hotel &amp; Accommodation Recommendation module built for the SAFAR Pakistan travel-planning application. It is written to stand alone as a technical reference f</w:t>
      </w:r>
      <w:r>
        <w:t>or teammates, reviewers, or graders.</w:t>
      </w:r>
    </w:p>
    <w:p w:rsidR="00231655" w:rsidRDefault="00ED42A8">
      <w:pPr>
        <w:pStyle w:val="Heading1"/>
        <w:spacing w:before="300" w:after="150"/>
      </w:pPr>
      <w:r>
        <w:t>1. Purpose &amp; Scope</w:t>
      </w:r>
    </w:p>
    <w:p w:rsidR="00231655" w:rsidRDefault="00ED42A8">
      <w:pPr>
        <w:spacing w:after="120"/>
      </w:pPr>
      <w:r>
        <w:t xml:space="preserve">This module fulfils my (Member 3) </w:t>
      </w:r>
      <w:r>
        <w:t>responsibility area of the SAFAR project: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Recommend hotels for each city in the tourist's itinerary.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Match hotels with the user's total budget.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Display hotel name, est</w:t>
      </w:r>
      <w:r>
        <w:t>imated price, location, and basic useful information.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Provide budget-friendly accommodation options.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Ensure hotel costs are incorporated into the overall trip budget.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Coordinate with Member 2 (Budget Planner) and Member 4 (Itinerary &amp; Map) so hotel costs a</w:t>
      </w:r>
      <w:r>
        <w:t>nd locations fit the wider plan.</w:t>
      </w:r>
    </w:p>
    <w:p w:rsidR="00231655" w:rsidRDefault="00ED42A8">
      <w:pPr>
        <w:spacing w:after="120"/>
      </w:pPr>
      <w:r>
        <w:t xml:space="preserve">It is implemented as two files that plug directly into the shared </w:t>
      </w:r>
      <w:proofErr w:type="spellStart"/>
      <w:r>
        <w:t>Streamlit</w:t>
      </w:r>
      <w:proofErr w:type="spellEnd"/>
      <w:r>
        <w:t xml:space="preserve"> application (app.py):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hotel_utils.py — all data loading, matching, scoring, and AI-explanation logic (no UI code).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app.py (Section 3, "Hotel Recomm</w:t>
      </w:r>
      <w:r>
        <w:t>endations") — renders the results Member 2's budget/trip inputs already computed, with no duplicate input widgets.</w:t>
      </w:r>
    </w:p>
    <w:p w:rsidR="00231655" w:rsidRDefault="00ED42A8">
      <w:pPr>
        <w:pStyle w:val="Heading1"/>
        <w:spacing w:before="300" w:after="150"/>
      </w:pPr>
      <w:r>
        <w:t>2. System Overview — How It Fits Together</w:t>
      </w:r>
    </w:p>
    <w:p w:rsidR="00231655" w:rsidRDefault="00ED42A8">
      <w:pPr>
        <w:spacing w:after="120"/>
      </w:pPr>
      <w:r>
        <w:t>The module does not collect its own trip inputs. It reads the values the tourist already entered in</w:t>
      </w:r>
      <w:r>
        <w:t xml:space="preserve"> Member 2's "Trip Parameters" section — destinations, travel style, trip duration, number of travelers, and the hotel-budget slice already carved out of the total budget — and turns them into concrete hotel picks.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00"/>
      </w:tblGrid>
      <w:tr w:rsidR="00231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Input (from Member 2's section)</w:t>
            </w:r>
          </w:p>
        </w:tc>
        <w:tc>
          <w:tcPr>
            <w:tcW w:w="32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Used for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5800" w:type="dxa"/>
          </w:tcPr>
          <w:p w:rsidR="00231655" w:rsidRDefault="00ED42A8">
            <w:r>
              <w:t>destinations (list of cities)</w:t>
            </w:r>
          </w:p>
        </w:tc>
        <w:tc>
          <w:tcPr>
            <w:tcW w:w="3200" w:type="dxa"/>
          </w:tcPr>
          <w:p w:rsidR="00231655" w:rsidRDefault="00ED42A8">
            <w:r>
              <w:t>Which cities to generate recommendations for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5800" w:type="dxa"/>
          </w:tcPr>
          <w:p w:rsidR="00231655" w:rsidRDefault="00ED42A8">
            <w:proofErr w:type="spellStart"/>
            <w:r>
              <w:t>travel_style</w:t>
            </w:r>
            <w:proofErr w:type="spellEnd"/>
            <w:r>
              <w:t xml:space="preserve"> (Budget/Standard/Luxury)</w:t>
            </w:r>
          </w:p>
        </w:tc>
        <w:tc>
          <w:tcPr>
            <w:tcW w:w="3200" w:type="dxa"/>
          </w:tcPr>
          <w:p w:rsidR="00231655" w:rsidRDefault="00ED42A8">
            <w:r>
              <w:t>Requested hotel tier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5800" w:type="dxa"/>
          </w:tcPr>
          <w:p w:rsidR="00231655" w:rsidRDefault="00ED42A8">
            <w:proofErr w:type="spellStart"/>
            <w:r>
              <w:t>trip_duration</w:t>
            </w:r>
            <w:proofErr w:type="spellEnd"/>
            <w:r>
              <w:t xml:space="preserve"> (days)</w:t>
            </w:r>
          </w:p>
        </w:tc>
        <w:tc>
          <w:tcPr>
            <w:tcW w:w="3200" w:type="dxa"/>
          </w:tcPr>
          <w:p w:rsidR="00231655" w:rsidRDefault="00ED42A8">
            <w:r>
              <w:t>Nights of stay, for total cost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5800" w:type="dxa"/>
          </w:tcPr>
          <w:p w:rsidR="00231655" w:rsidRDefault="00ED42A8">
            <w:r>
              <w:t>travelers (count)</w:t>
            </w:r>
          </w:p>
        </w:tc>
        <w:tc>
          <w:tcPr>
            <w:tcW w:w="3200" w:type="dxa"/>
          </w:tcPr>
          <w:p w:rsidR="00231655" w:rsidRDefault="00ED42A8">
            <w:r>
              <w:t>Rooms needed pe</w:t>
            </w:r>
            <w:bookmarkStart w:id="0" w:name="_GoBack"/>
            <w:bookmarkEnd w:id="0"/>
            <w:r>
              <w:t>r hotel (capacity-aware)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5800" w:type="dxa"/>
          </w:tcPr>
          <w:p w:rsidR="00231655" w:rsidRDefault="00ED42A8">
            <w:proofErr w:type="spellStart"/>
            <w:r>
              <w:t>alloc_hotels</w:t>
            </w:r>
            <w:proofErr w:type="spellEnd"/>
            <w:r>
              <w:t xml:space="preserve"> (PKR)</w:t>
            </w:r>
          </w:p>
        </w:tc>
        <w:tc>
          <w:tcPr>
            <w:tcW w:w="3200" w:type="dxa"/>
          </w:tcPr>
          <w:p w:rsidR="00231655" w:rsidRDefault="00ED42A8">
            <w:r>
              <w:t>Total hotel budget, split evenly per city</w:t>
            </w:r>
          </w:p>
        </w:tc>
      </w:tr>
    </w:tbl>
    <w:p w:rsidR="00231655" w:rsidRDefault="00231655">
      <w:pPr>
        <w:spacing w:after="200"/>
      </w:pPr>
    </w:p>
    <w:p w:rsidR="00231655" w:rsidRDefault="00ED42A8">
      <w:pPr>
        <w:spacing w:after="120"/>
      </w:pPr>
      <w:r>
        <w:t>Output flows back out as a JSON payload other members can consume — see Section 8.</w:t>
      </w:r>
    </w:p>
    <w:p w:rsidR="00231655" w:rsidRDefault="00ED42A8">
      <w:pPr>
        <w:pStyle w:val="Heading1"/>
        <w:spacing w:before="300" w:after="150"/>
      </w:pPr>
      <w:r>
        <w:t>3. Dataset — hotel.xlsx</w:t>
      </w:r>
    </w:p>
    <w:p w:rsidR="00231655" w:rsidRDefault="00ED42A8">
      <w:pPr>
        <w:spacing w:after="120"/>
      </w:pPr>
      <w:r>
        <w:t xml:space="preserve">A 91-row dataset covering 9 cities (Islamabad, Lahore, Peshawar, </w:t>
      </w:r>
      <w:proofErr w:type="spellStart"/>
      <w:r>
        <w:t>Hunza</w:t>
      </w:r>
      <w:proofErr w:type="spellEnd"/>
      <w:r>
        <w:t xml:space="preserve"> Valley, Gilgit,</w:t>
      </w:r>
      <w:r>
        <w:t xml:space="preserve"> Swat, </w:t>
      </w:r>
      <w:proofErr w:type="spellStart"/>
      <w:r>
        <w:t>Skardu</w:t>
      </w:r>
      <w:proofErr w:type="spellEnd"/>
      <w:r>
        <w:t>, Murree, Karachi), with the following fields: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00"/>
      </w:tblGrid>
      <w:tr w:rsidR="00231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57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proofErr w:type="spellStart"/>
            <w:r>
              <w:t>Hotel_id</w:t>
            </w:r>
            <w:proofErr w:type="spellEnd"/>
            <w:r>
              <w:t xml:space="preserve">, </w:t>
            </w:r>
            <w:proofErr w:type="spellStart"/>
            <w:r>
              <w:t>Hotel_Name</w:t>
            </w:r>
            <w:proofErr w:type="spellEnd"/>
          </w:p>
        </w:tc>
        <w:tc>
          <w:tcPr>
            <w:tcW w:w="5700" w:type="dxa"/>
          </w:tcPr>
          <w:p w:rsidR="00231655" w:rsidRDefault="00ED42A8">
            <w:r>
              <w:t>Identifier and display name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r>
              <w:t>Region, City</w:t>
            </w:r>
          </w:p>
        </w:tc>
        <w:tc>
          <w:tcPr>
            <w:tcW w:w="5700" w:type="dxa"/>
          </w:tcPr>
          <w:p w:rsidR="00231655" w:rsidRDefault="00ED42A8">
            <w:r>
              <w:t>North/Center grouping, and city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proofErr w:type="spellStart"/>
            <w:r>
              <w:t>Travel_Theme</w:t>
            </w:r>
            <w:proofErr w:type="spellEnd"/>
          </w:p>
        </w:tc>
        <w:tc>
          <w:tcPr>
            <w:tcW w:w="5700" w:type="dxa"/>
          </w:tcPr>
          <w:p w:rsidR="00231655" w:rsidRDefault="00ED42A8">
            <w:r>
              <w:t>Adventure or Cultural — matches trip themes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proofErr w:type="spellStart"/>
            <w:r>
              <w:t>Hotel_Type</w:t>
            </w:r>
            <w:proofErr w:type="spellEnd"/>
          </w:p>
        </w:tc>
        <w:tc>
          <w:tcPr>
            <w:tcW w:w="5700" w:type="dxa"/>
          </w:tcPr>
          <w:p w:rsidR="00231655" w:rsidRDefault="00ED42A8">
            <w:r>
              <w:t>Budget/Backpacker, Standard, or Luxury tier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r>
              <w:t xml:space="preserve">Rating, </w:t>
            </w:r>
            <w:proofErr w:type="spellStart"/>
            <w:r>
              <w:t>Star_Hotel</w:t>
            </w:r>
            <w:proofErr w:type="spellEnd"/>
            <w:r>
              <w:t xml:space="preserve">, </w:t>
            </w:r>
            <w:proofErr w:type="spellStart"/>
            <w:r>
              <w:t>Review_Count</w:t>
            </w:r>
            <w:proofErr w:type="spellEnd"/>
          </w:p>
        </w:tc>
        <w:tc>
          <w:tcPr>
            <w:tcW w:w="5700" w:type="dxa"/>
          </w:tcPr>
          <w:p w:rsidR="00231655" w:rsidRDefault="00ED42A8">
            <w:r>
              <w:t>Quality and popularity signals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proofErr w:type="spellStart"/>
            <w:r>
              <w:lastRenderedPageBreak/>
              <w:t>Max_Guests</w:t>
            </w:r>
            <w:proofErr w:type="spellEnd"/>
          </w:p>
        </w:tc>
        <w:tc>
          <w:tcPr>
            <w:tcW w:w="5700" w:type="dxa"/>
          </w:tcPr>
          <w:p w:rsidR="00231655" w:rsidRDefault="00ED42A8">
            <w:r>
              <w:t>Capacity per room (used for room-count math)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r>
              <w:t>Estimated Price/Day</w:t>
            </w:r>
          </w:p>
        </w:tc>
        <w:tc>
          <w:tcPr>
            <w:tcW w:w="5700" w:type="dxa"/>
          </w:tcPr>
          <w:p w:rsidR="00231655" w:rsidRDefault="00ED42A8">
            <w:r>
              <w:t>Price per room per night, in PKR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231655" w:rsidRDefault="00ED42A8">
            <w:r>
              <w:t>Amenities</w:t>
            </w:r>
          </w:p>
        </w:tc>
        <w:tc>
          <w:tcPr>
            <w:tcW w:w="5700" w:type="dxa"/>
          </w:tcPr>
          <w:p w:rsidR="00231655" w:rsidRDefault="00ED42A8">
            <w:r>
              <w:t>Comma-separated amenity l</w:t>
            </w:r>
            <w:r>
              <w:t>ist</w:t>
            </w:r>
          </w:p>
        </w:tc>
      </w:tr>
    </w:tbl>
    <w:p w:rsidR="00231655" w:rsidRDefault="00231655">
      <w:pPr>
        <w:spacing w:after="150"/>
      </w:pPr>
    </w:p>
    <w:p w:rsidR="00231655" w:rsidRDefault="00ED42A8">
      <w:pPr>
        <w:pStyle w:val="Heading3"/>
        <w:spacing w:before="200" w:after="100"/>
      </w:pPr>
      <w:r>
        <w:t>Data cleaning applied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Ratings are stored as text (e.g. "4.5/5"). The dataset has occasionally contained a typo in the denominator (e.g. "4.5/4" instead of "4.5/5"); the parser splits on "/" and only reads the number before it, so it isn't sensitive to the denominator being wron</w:t>
      </w:r>
      <w:r>
        <w:t>g.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Amenities are split into a clean list for display rather than shown as a raw comma string.</w:t>
      </w:r>
    </w:p>
    <w:p w:rsidR="00231655" w:rsidRDefault="00ED42A8">
      <w:pPr>
        <w:pStyle w:val="Heading1"/>
        <w:spacing w:before="300" w:after="150"/>
      </w:pPr>
      <w:r>
        <w:t>4. Core Recommendation Logic</w:t>
      </w:r>
    </w:p>
    <w:p w:rsidR="00231655" w:rsidRDefault="00ED42A8">
      <w:pPr>
        <w:spacing w:after="120"/>
      </w:pPr>
      <w:r>
        <w:t>The system does more than filter — it ranks and selects. For each destination city, it runs the following decision sequence:</w:t>
      </w:r>
    </w:p>
    <w:p w:rsidR="00231655" w:rsidRDefault="00ED42A8">
      <w:pPr>
        <w:pStyle w:val="Heading3"/>
        <w:spacing w:before="200" w:after="100"/>
      </w:pPr>
      <w:r>
        <w:t>Step 0 —</w:t>
      </w:r>
      <w:r>
        <w:t xml:space="preserve"> Split the hotel budget across cities</w:t>
      </w:r>
    </w:p>
    <w:p w:rsidR="00231655" w:rsidRDefault="00ED42A8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sz w:val="19"/>
          <w:szCs w:val="19"/>
        </w:rPr>
        <w:t>per_city_budget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total_hotel_budget_pkr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number_of_destinations</w:t>
      </w:r>
      <w:proofErr w:type="spellEnd"/>
    </w:p>
    <w:p w:rsidR="00231655" w:rsidRDefault="00ED42A8">
      <w:pPr>
        <w:pStyle w:val="Heading3"/>
        <w:spacing w:before="200" w:after="100"/>
      </w:pPr>
      <w:r>
        <w:t>Step 1 — Room math (capacity-aware pricing)</w:t>
      </w:r>
    </w:p>
    <w:p w:rsidR="00231655" w:rsidRDefault="00ED42A8">
      <w:pPr>
        <w:spacing w:after="120"/>
      </w:pPr>
      <w:r>
        <w:t xml:space="preserve">Every hotel has a </w:t>
      </w:r>
      <w:proofErr w:type="spellStart"/>
      <w:r>
        <w:t>Max_Guests</w:t>
      </w:r>
      <w:proofErr w:type="spellEnd"/>
      <w:r>
        <w:t xml:space="preserve"> capacity per room. The number of rooms needed is:</w:t>
      </w:r>
    </w:p>
    <w:p w:rsidR="00231655" w:rsidRDefault="00ED42A8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sz w:val="19"/>
          <w:szCs w:val="19"/>
        </w:rPr>
        <w:t>rooms_needed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ceil(</w:t>
      </w:r>
      <w:proofErr w:type="gramEnd"/>
      <w:r>
        <w:rPr>
          <w:rFonts w:ascii="Consolas" w:eastAsia="Consolas" w:hAnsi="Consolas" w:cs="Consolas"/>
          <w:sz w:val="19"/>
          <w:szCs w:val="19"/>
        </w:rPr>
        <w:t>travelers</w:t>
      </w:r>
      <w:r>
        <w:rPr>
          <w:rFonts w:ascii="Consolas" w:eastAsia="Consolas" w:hAnsi="Consolas" w:cs="Consolas"/>
          <w:sz w:val="19"/>
          <w:szCs w:val="19"/>
        </w:rPr>
        <w:t xml:space="preserve"> / hotel's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Max_Guests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231655" w:rsidRDefault="00ED42A8">
      <w:pPr>
        <w:spacing w:after="120"/>
      </w:pPr>
      <w:r>
        <w:t>Total stay cost is then priced for the rooms actually required, not assumed to be one room regardless of group size:</w:t>
      </w:r>
    </w:p>
    <w:p w:rsidR="00231655" w:rsidRDefault="00ED42A8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sz w:val="19"/>
          <w:szCs w:val="19"/>
        </w:rPr>
        <w:t>estimated_stay_cost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price_per_room_per_day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× </w:t>
      </w:r>
      <w:proofErr w:type="spellStart"/>
      <w:r>
        <w:rPr>
          <w:rFonts w:ascii="Consolas" w:eastAsia="Consolas" w:hAnsi="Consolas" w:cs="Consolas"/>
          <w:sz w:val="19"/>
          <w:szCs w:val="19"/>
        </w:rPr>
        <w:t>duration_days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×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rooms_needed</w:t>
      </w:r>
      <w:proofErr w:type="spellEnd"/>
    </w:p>
    <w:p w:rsidR="00231655" w:rsidRDefault="00ED42A8">
      <w:pPr>
        <w:spacing w:after="120"/>
      </w:pPr>
      <w:r>
        <w:t xml:space="preserve">Example: 10 travelers at a hotel with </w:t>
      </w:r>
      <w:proofErr w:type="spellStart"/>
      <w:r>
        <w:t>Ma</w:t>
      </w:r>
      <w:r>
        <w:t>x_Guests</w:t>
      </w:r>
      <w:proofErr w:type="spellEnd"/>
      <w:r>
        <w:t xml:space="preserve"> = 2 needs 5 rooms, not 1 — this was a real bug caught during testing and fixed.</w:t>
      </w:r>
    </w:p>
    <w:p w:rsidR="00231655" w:rsidRDefault="00ED42A8">
      <w:pPr>
        <w:pStyle w:val="Heading3"/>
        <w:spacing w:before="200" w:after="100"/>
      </w:pPr>
      <w:r>
        <w:t>Step 2 — Composite recommendation score</w:t>
      </w:r>
    </w:p>
    <w:p w:rsidR="00231655" w:rsidRDefault="00ED42A8">
      <w:pPr>
        <w:spacing w:after="120"/>
      </w:pPr>
      <w:r>
        <w:t>Rather than sorting by a single field (e.g. "highest rating"), every hotel is scored 0–100 on four weighted factors: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231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14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Wei</w:t>
            </w:r>
            <w:r>
              <w:rPr>
                <w:b/>
                <w:bCs/>
                <w:color w:val="FFFFFF"/>
              </w:rPr>
              <w:t>ght</w:t>
            </w:r>
          </w:p>
        </w:tc>
        <w:tc>
          <w:tcPr>
            <w:tcW w:w="50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What it measures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31655" w:rsidRDefault="00ED42A8">
            <w:r>
              <w:t>Rating</w:t>
            </w:r>
          </w:p>
        </w:tc>
        <w:tc>
          <w:tcPr>
            <w:tcW w:w="1400" w:type="dxa"/>
          </w:tcPr>
          <w:p w:rsidR="00231655" w:rsidRDefault="00ED42A8">
            <w:r>
              <w:t>35%</w:t>
            </w:r>
          </w:p>
        </w:tc>
        <w:tc>
          <w:tcPr>
            <w:tcW w:w="5000" w:type="dxa"/>
          </w:tcPr>
          <w:p w:rsidR="00231655" w:rsidRDefault="00ED42A8">
            <w:r>
              <w:t>Hotel's own guest rating, normalized out of 5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31655" w:rsidRDefault="00ED42A8">
            <w:r>
              <w:t>Budget fit</w:t>
            </w:r>
          </w:p>
        </w:tc>
        <w:tc>
          <w:tcPr>
            <w:tcW w:w="1400" w:type="dxa"/>
          </w:tcPr>
          <w:p w:rsidR="00231655" w:rsidRDefault="00ED42A8">
            <w:r>
              <w:t>35%</w:t>
            </w:r>
          </w:p>
        </w:tc>
        <w:tc>
          <w:tcPr>
            <w:tcW w:w="5000" w:type="dxa"/>
          </w:tcPr>
          <w:p w:rsidR="00231655" w:rsidRDefault="00ED42A8">
            <w:r>
              <w:t>How well the total stay cost fits the per-city budget slice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31655" w:rsidRDefault="00ED42A8">
            <w:r>
              <w:t>Star class</w:t>
            </w:r>
          </w:p>
        </w:tc>
        <w:tc>
          <w:tcPr>
            <w:tcW w:w="1400" w:type="dxa"/>
          </w:tcPr>
          <w:p w:rsidR="00231655" w:rsidRDefault="00ED42A8">
            <w:r>
              <w:t>15%</w:t>
            </w:r>
          </w:p>
        </w:tc>
        <w:tc>
          <w:tcPr>
            <w:tcW w:w="5000" w:type="dxa"/>
          </w:tcPr>
          <w:p w:rsidR="00231655" w:rsidRDefault="00ED42A8">
            <w:r>
              <w:t>Official star rating, normalized out of 5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31655" w:rsidRDefault="00ED42A8">
            <w:r>
              <w:t>Review volume</w:t>
            </w:r>
          </w:p>
        </w:tc>
        <w:tc>
          <w:tcPr>
            <w:tcW w:w="1400" w:type="dxa"/>
          </w:tcPr>
          <w:p w:rsidR="00231655" w:rsidRDefault="00ED42A8">
            <w:r>
              <w:t>15%</w:t>
            </w:r>
          </w:p>
        </w:tc>
        <w:tc>
          <w:tcPr>
            <w:tcW w:w="5000" w:type="dxa"/>
          </w:tcPr>
          <w:p w:rsidR="00231655" w:rsidRDefault="00ED42A8">
            <w:r>
              <w:t>Number of reviews, capped at 30,000 (popularity/reliability signal)</w:t>
            </w:r>
          </w:p>
        </w:tc>
      </w:tr>
    </w:tbl>
    <w:p w:rsidR="00231655" w:rsidRDefault="00231655">
      <w:pPr>
        <w:spacing w:after="150"/>
      </w:pPr>
    </w:p>
    <w:p w:rsidR="00231655" w:rsidRDefault="00ED42A8">
      <w:pPr>
        <w:spacing w:after="120"/>
      </w:pPr>
      <w:r>
        <w:t>Budget fit is calculated continuously rather than as a pass/fail cutoff, so it still meaningfully differentiates hotels even when none of them are fully affordable:</w:t>
      </w:r>
    </w:p>
    <w:p w:rsidR="00231655" w:rsidRDefault="00ED42A8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sz w:val="19"/>
          <w:szCs w:val="19"/>
        </w:rPr>
        <w:t>budget_fit_score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mi</w:t>
      </w:r>
      <w:r>
        <w:rPr>
          <w:rFonts w:ascii="Consolas" w:eastAsia="Consolas" w:hAnsi="Consolas" w:cs="Consolas"/>
          <w:sz w:val="19"/>
          <w:szCs w:val="19"/>
        </w:rPr>
        <w:t>n(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per_city_budget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estimated_stay_cost</w:t>
      </w:r>
      <w:proofErr w:type="spellEnd"/>
      <w:r>
        <w:rPr>
          <w:rFonts w:ascii="Consolas" w:eastAsia="Consolas" w:hAnsi="Consolas" w:cs="Consolas"/>
          <w:sz w:val="19"/>
          <w:szCs w:val="19"/>
        </w:rPr>
        <w:t>, 1.0)</w:t>
      </w:r>
    </w:p>
    <w:p w:rsidR="00231655" w:rsidRDefault="00ED42A8">
      <w:pPr>
        <w:spacing w:after="120"/>
      </w:pPr>
      <w:r>
        <w:t>A hotel exactly at budget scores 1.0 (full marks); a hotel at double the budget scores 0.5; a hotel at 4× the budget scores 0.25. This means that even in the fallback case (Step 4 below), the system still favor</w:t>
      </w:r>
      <w:r>
        <w:t>s the cheapest, best-reviewed option — never the most expensive one — because price is baked directly into the ranking, not applied as a separate afterthought.</w:t>
      </w:r>
    </w:p>
    <w:p w:rsidR="00231655" w:rsidRDefault="00ED42A8">
      <w:pPr>
        <w:spacing w:after="120"/>
      </w:pPr>
      <w:r>
        <w:t>Put together, the final score is: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score = 100 × </w:t>
      </w:r>
      <w:proofErr w:type="gramStart"/>
      <w:r>
        <w:rPr>
          <w:rFonts w:ascii="Consolas" w:eastAsia="Consolas" w:hAnsi="Consolas" w:cs="Consolas"/>
          <w:sz w:val="19"/>
          <w:szCs w:val="19"/>
        </w:rPr>
        <w:t>( 0</w:t>
      </w:r>
      <w:proofErr w:type="gramEnd"/>
      <w:r>
        <w:rPr>
          <w:rFonts w:ascii="Consolas" w:eastAsia="Consolas" w:hAnsi="Consolas" w:cs="Consolas"/>
          <w:sz w:val="19"/>
          <w:szCs w:val="19"/>
        </w:rPr>
        <w:t>.35×(rating/5) + 0.35×budget_fit_score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             + 0.15×(</w:t>
      </w:r>
      <w:proofErr w:type="spellStart"/>
      <w:r>
        <w:rPr>
          <w:rFonts w:ascii="Consolas" w:eastAsia="Consolas" w:hAnsi="Consolas" w:cs="Consolas"/>
          <w:sz w:val="19"/>
          <w:szCs w:val="19"/>
        </w:rPr>
        <w:t>star_class</w:t>
      </w:r>
      <w:proofErr w:type="spellEnd"/>
      <w:r>
        <w:rPr>
          <w:rFonts w:ascii="Consolas" w:eastAsia="Consolas" w:hAnsi="Consolas" w:cs="Consolas"/>
          <w:sz w:val="19"/>
          <w:szCs w:val="19"/>
        </w:rPr>
        <w:t>/5) + 0.15×</w:t>
      </w:r>
      <w:proofErr w:type="gramStart"/>
      <w:r>
        <w:rPr>
          <w:rFonts w:ascii="Consolas" w:eastAsia="Consolas" w:hAnsi="Consolas" w:cs="Consolas"/>
          <w:sz w:val="19"/>
          <w:szCs w:val="19"/>
        </w:rPr>
        <w:t>min(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review_count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/30000, 1.0) )</w:t>
      </w:r>
    </w:p>
    <w:p w:rsidR="00231655" w:rsidRDefault="00ED42A8">
      <w:pPr>
        <w:pStyle w:val="Heading3"/>
        <w:spacing w:before="200" w:after="100"/>
      </w:pPr>
      <w:r>
        <w:t>Step 3 — Tier step-down for affordability</w:t>
      </w:r>
    </w:p>
    <w:p w:rsidR="00231655" w:rsidRDefault="00ED42A8">
      <w:pPr>
        <w:spacing w:after="120"/>
      </w:pPr>
      <w:r>
        <w:t>If no hotel at the tourist's requested tier (e.g. "Standard") fits the per-city budget, the system automatically tries progressively cheape</w:t>
      </w:r>
      <w:r>
        <w:t>r tiers (Standard → Budget/Backpacker) before giving up, and flags the substitution transparently in the UI (e.g. "No 'Standard' hotel in Lahore fit the budget; showing 'Budget/Backpacker' options instead").</w:t>
      </w:r>
    </w:p>
    <w:p w:rsidR="00231655" w:rsidRDefault="00ED42A8">
      <w:pPr>
        <w:pStyle w:val="Heading3"/>
        <w:spacing w:before="200" w:after="100"/>
      </w:pPr>
      <w:r>
        <w:lastRenderedPageBreak/>
        <w:t>Step 4 — Graceful fallback</w:t>
      </w:r>
    </w:p>
    <w:p w:rsidR="00231655" w:rsidRDefault="00ED42A8">
      <w:pPr>
        <w:spacing w:after="120"/>
      </w:pPr>
      <w:r>
        <w:t xml:space="preserve">If even the cheapest </w:t>
      </w:r>
      <w:r>
        <w:t xml:space="preserve">available tier exceeds the city's budget slice (a real, disclosed limitation of a fixed demo dataset against arbitrary user-entered budgets), the system does not fail or hide results — it shows the best-scoring options available and clearly labels them as </w:t>
      </w:r>
      <w:r>
        <w:t>over budget, so the tourist can make an informed choice (switch tier, reduce nights, or accept the cost).</w:t>
      </w:r>
    </w:p>
    <w:p w:rsidR="00231655" w:rsidRDefault="00ED42A8">
      <w:pPr>
        <w:pStyle w:val="Heading1"/>
        <w:spacing w:before="300" w:after="150"/>
      </w:pPr>
      <w:r>
        <w:t>5. Currency &amp; Budget Handling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The dataset is PKR-native; all internal calculation stays in PKR for consistency and precision.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Every displayed price an</w:t>
      </w:r>
      <w:r>
        <w:t xml:space="preserve">d total </w:t>
      </w:r>
      <w:proofErr w:type="gramStart"/>
      <w:r>
        <w:t>is</w:t>
      </w:r>
      <w:proofErr w:type="gramEnd"/>
      <w:r>
        <w:t xml:space="preserve"> shown in both PKR and USD side by side, matching the convention already used in Member 2's overall expense breakdown table — so the currency selector doesn't leave the hotel section looking inconsistent with the rest of the app.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The hotel budget</w:t>
      </w:r>
      <w:r>
        <w:t xml:space="preserve"> (a fixed % of the total trip budget, per the selected travel style) is split evenly across the number of chosen destinations to produce each city's per-city hotel budget.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 xml:space="preserve">A dedicated bar chart and summary table show "Budget Allocated" vs. "Top Pick Cost" </w:t>
      </w:r>
      <w:r>
        <w:t>per city so budget fit is visible at a glance, not just buried in the numbers.</w:t>
      </w:r>
    </w:p>
    <w:p w:rsidR="00231655" w:rsidRDefault="00ED42A8">
      <w:pPr>
        <w:pStyle w:val="Heading1"/>
        <w:spacing w:before="300" w:after="150"/>
      </w:pPr>
      <w:r>
        <w:t xml:space="preserve">6. Generative AI Layer — </w:t>
      </w:r>
      <w:proofErr w:type="spellStart"/>
      <w:r>
        <w:t>Groq</w:t>
      </w:r>
      <w:proofErr w:type="spellEnd"/>
      <w:r>
        <w:t xml:space="preserve"> (Optional)</w:t>
      </w:r>
    </w:p>
    <w:p w:rsidR="00231655" w:rsidRDefault="00ED42A8">
      <w:pPr>
        <w:spacing w:after="120"/>
      </w:pPr>
      <w:r>
        <w:t xml:space="preserve">A large-language-model layer, powered by </w:t>
      </w:r>
      <w:proofErr w:type="spellStart"/>
      <w:r>
        <w:t>Groq</w:t>
      </w:r>
      <w:proofErr w:type="spellEnd"/>
      <w:r>
        <w:t>, can generate a natural-language sentence explaining each hotel pick (e.g. "Grand Islamaba</w:t>
      </w:r>
      <w:r>
        <w:t>d Hotel is a good value option for two travelers because..."). This is intentionally an optional enhancement layered on top of the deterministic system, not a replacement for it.</w:t>
      </w:r>
    </w:p>
    <w:p w:rsidR="00231655" w:rsidRDefault="00ED42A8">
      <w:pPr>
        <w:pStyle w:val="Heading3"/>
        <w:spacing w:before="200" w:after="100"/>
      </w:pPr>
      <w:r>
        <w:t>Design principle: the AI phrases, it never decides</w:t>
      </w:r>
    </w:p>
    <w:p w:rsidR="00231655" w:rsidRDefault="00ED42A8">
      <w:pPr>
        <w:spacing w:after="120"/>
      </w:pPr>
      <w:r>
        <w:t xml:space="preserve">The composite score, tier </w:t>
      </w:r>
      <w:r>
        <w:t xml:space="preserve">logic, room math, and budget fit are all computed in plain Python before the AI is ever called. The </w:t>
      </w:r>
      <w:proofErr w:type="spellStart"/>
      <w:r>
        <w:t>Groq</w:t>
      </w:r>
      <w:proofErr w:type="spellEnd"/>
      <w:r>
        <w:t xml:space="preserve"> prompt is given only the already-computed facts (name, rating, price, room count, budget, amenities) and is explicitly instructed not to invent a ratin</w:t>
      </w:r>
      <w:r>
        <w:t>g, price, review count, or amenity that wasn't supplied. This prevents the model from hallucinating numbers that contradict the actual recommendation logic — the AI's only job is to turn structured facts into a friendly sentence.</w:t>
      </w:r>
    </w:p>
    <w:p w:rsidR="00231655" w:rsidRDefault="00ED42A8">
      <w:pPr>
        <w:pStyle w:val="Heading3"/>
        <w:spacing w:before="200" w:after="100"/>
      </w:pPr>
      <w:r>
        <w:t xml:space="preserve">Is </w:t>
      </w:r>
      <w:proofErr w:type="spellStart"/>
      <w:r>
        <w:t>Groq</w:t>
      </w:r>
      <w:proofErr w:type="spellEnd"/>
      <w:r>
        <w:t xml:space="preserve"> necessary?</w:t>
      </w:r>
    </w:p>
    <w:p w:rsidR="00231655" w:rsidRDefault="00ED42A8">
      <w:pPr>
        <w:spacing w:after="120"/>
      </w:pPr>
      <w:r>
        <w:t>No. The</w:t>
      </w:r>
      <w:r>
        <w:t xml:space="preserve"> core deliverable — recommend, rank, and price hotels within budget — is fully functional without it. </w:t>
      </w:r>
      <w:proofErr w:type="spellStart"/>
      <w:r>
        <w:t>Groq</w:t>
      </w:r>
      <w:proofErr w:type="spellEnd"/>
      <w:r>
        <w:t xml:space="preserve"> is: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Off by default (a toggle: "✨ Use AI (</w:t>
      </w:r>
      <w:proofErr w:type="spellStart"/>
      <w:r>
        <w:t>Groq</w:t>
      </w:r>
      <w:proofErr w:type="spellEnd"/>
      <w:r>
        <w:t>) to explain each hotel pick").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Backed by a deterministic fallback sentence, generated from the same fac</w:t>
      </w:r>
      <w:r>
        <w:t xml:space="preserve">ts, whenever no GROQ_API_KEY is configured, the </w:t>
      </w:r>
      <w:proofErr w:type="spellStart"/>
      <w:r>
        <w:t>groq</w:t>
      </w:r>
      <w:proofErr w:type="spellEnd"/>
      <w:r>
        <w:t xml:space="preserve"> package isn't installed, or the API call fails for any reason (network issue, rate limit, etc.). The app never crashes or shows a blank explanation because of </w:t>
      </w:r>
      <w:proofErr w:type="spellStart"/>
      <w:r>
        <w:t>Groq</w:t>
      </w:r>
      <w:proofErr w:type="spellEnd"/>
      <w:r>
        <w:t>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Cached per (hotel, traveler count, bud</w:t>
      </w:r>
      <w:r>
        <w:t xml:space="preserve">get) using </w:t>
      </w:r>
      <w:proofErr w:type="spellStart"/>
      <w:r>
        <w:t>Streamlit's</w:t>
      </w:r>
      <w:proofErr w:type="spellEnd"/>
      <w:r>
        <w:t xml:space="preserve"> cache, so it doesn't re-call the API on every widget interaction.</w:t>
      </w:r>
    </w:p>
    <w:p w:rsidR="00231655" w:rsidRDefault="00ED42A8">
      <w:pPr>
        <w:pStyle w:val="Heading3"/>
        <w:spacing w:before="200" w:after="100"/>
      </w:pPr>
      <w:r>
        <w:t>Model and configuration</w:t>
      </w:r>
    </w:p>
    <w:p w:rsidR="00231655" w:rsidRDefault="00ED42A8">
      <w:pPr>
        <w:spacing w:after="80"/>
      </w:pPr>
      <w:r>
        <w:rPr>
          <w:b/>
          <w:bCs/>
        </w:rPr>
        <w:t xml:space="preserve">Model: </w:t>
      </w:r>
      <w:r>
        <w:t xml:space="preserve">llama-3.3-70b-versatile (via the </w:t>
      </w:r>
      <w:proofErr w:type="spellStart"/>
      <w:r>
        <w:t>Groq</w:t>
      </w:r>
      <w:proofErr w:type="spellEnd"/>
      <w:r>
        <w:t xml:space="preserve"> Python SDK)</w:t>
      </w:r>
    </w:p>
    <w:p w:rsidR="00231655" w:rsidRDefault="00ED42A8">
      <w:pPr>
        <w:spacing w:after="80"/>
      </w:pPr>
      <w:r>
        <w:rPr>
          <w:b/>
          <w:bCs/>
        </w:rPr>
        <w:t xml:space="preserve">Max tokens: </w:t>
      </w:r>
      <w:r>
        <w:t>80 (kept short — one sentence)</w:t>
      </w:r>
    </w:p>
    <w:p w:rsidR="00231655" w:rsidRDefault="00ED42A8">
      <w:pPr>
        <w:spacing w:after="80"/>
      </w:pPr>
      <w:r>
        <w:rPr>
          <w:b/>
          <w:bCs/>
        </w:rPr>
        <w:t xml:space="preserve">Temperature: </w:t>
      </w:r>
      <w:r>
        <w:t>0.4 (favors consistent, factua</w:t>
      </w:r>
      <w:r>
        <w:t>l phrasing over creative variation)</w:t>
      </w:r>
    </w:p>
    <w:p w:rsidR="00231655" w:rsidRDefault="00ED42A8">
      <w:pPr>
        <w:spacing w:after="80"/>
      </w:pPr>
      <w:r>
        <w:rPr>
          <w:b/>
          <w:bCs/>
        </w:rPr>
        <w:t xml:space="preserve">API key: </w:t>
      </w:r>
      <w:r>
        <w:t xml:space="preserve">Read from the GROQ_API_KEY environment variable / </w:t>
      </w:r>
      <w:proofErr w:type="spellStart"/>
      <w:r>
        <w:t>Streamlit</w:t>
      </w:r>
      <w:proofErr w:type="spellEnd"/>
      <w:r>
        <w:t xml:space="preserve"> Cloud secret — never hard-coded</w:t>
      </w:r>
    </w:p>
    <w:p w:rsidR="00231655" w:rsidRDefault="00ED42A8">
      <w:pPr>
        <w:pStyle w:val="Heading1"/>
        <w:spacing w:before="300" w:after="150"/>
      </w:pPr>
      <w:r>
        <w:t>7. Testing</w:t>
      </w:r>
    </w:p>
    <w:p w:rsidR="00231655" w:rsidRDefault="00ED42A8">
      <w:pPr>
        <w:pStyle w:val="Heading3"/>
        <w:spacing w:before="200" w:after="100"/>
      </w:pPr>
      <w:r>
        <w:t>7.1 Local / automated checks</w:t>
      </w:r>
    </w:p>
    <w:p w:rsidR="00231655" w:rsidRDefault="00ED42A8">
      <w:pPr>
        <w:spacing w:after="120"/>
      </w:pPr>
      <w:r>
        <w:t>Before every change was shipped, the module was validated with: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Python syntax compilation (</w:t>
      </w:r>
      <w:proofErr w:type="spellStart"/>
      <w:r>
        <w:t>py_compile</w:t>
      </w:r>
      <w:proofErr w:type="spellEnd"/>
      <w:r>
        <w:t>) on both files.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 xml:space="preserve">A live </w:t>
      </w:r>
      <w:proofErr w:type="spellStart"/>
      <w:r>
        <w:t>streamlit</w:t>
      </w:r>
      <w:proofErr w:type="spellEnd"/>
      <w:r>
        <w:t xml:space="preserve"> run of the full merged app, confirmed to return HTTP 200 with a clean startup log (no unhandled exceptions).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Targeted unit-style checks run directly against </w:t>
      </w:r>
      <w:proofErr w:type="spellStart"/>
      <w:r>
        <w:t>recommend_</w:t>
      </w:r>
      <w:proofErr w:type="gramStart"/>
      <w:r>
        <w:t>hotels</w:t>
      </w:r>
      <w:proofErr w:type="spellEnd"/>
      <w:r>
        <w:t>(</w:t>
      </w:r>
      <w:proofErr w:type="gramEnd"/>
      <w:r>
        <w:t>) for speci</w:t>
      </w:r>
      <w:r>
        <w:t>fic scenarios: tier step-down when the requested tier is unaffordable, the "nothing fits anywhere" fallback, and multi-room math for large groups (e.g. 10 travelers against 2-guest-max hotels).</w:t>
      </w:r>
    </w:p>
    <w:p w:rsidR="00231655" w:rsidRDefault="00ED42A8">
      <w:pPr>
        <w:pStyle w:val="Heading3"/>
        <w:spacing w:before="200" w:after="100"/>
      </w:pPr>
      <w:r>
        <w:t xml:space="preserve">7.2 Google </w:t>
      </w:r>
      <w:proofErr w:type="spellStart"/>
      <w:r>
        <w:t>Colab</w:t>
      </w:r>
      <w:proofErr w:type="spellEnd"/>
      <w:r>
        <w:t xml:space="preserve"> test runner</w:t>
      </w:r>
    </w:p>
    <w:p w:rsidR="00231655" w:rsidRDefault="00ED42A8">
      <w:pPr>
        <w:spacing w:after="120"/>
      </w:pPr>
      <w:r>
        <w:t xml:space="preserve">A self-contained </w:t>
      </w:r>
      <w:proofErr w:type="spellStart"/>
      <w:r>
        <w:t>Colab</w:t>
      </w:r>
      <w:proofErr w:type="spellEnd"/>
      <w:r>
        <w:t xml:space="preserve"> notebook w</w:t>
      </w:r>
      <w:r>
        <w:t xml:space="preserve">as produced so the module can be tested without a GitHub push or </w:t>
      </w:r>
      <w:proofErr w:type="spellStart"/>
      <w:r>
        <w:t>Streamlit</w:t>
      </w:r>
      <w:proofErr w:type="spellEnd"/>
      <w:r>
        <w:t xml:space="preserve"> Cloud deploy. It: installs dependencies; writes hotel_utils.py and app.py to disk; reconstructs hotel.xlsx from an embedded base64 copy (no manual upload needed); optionally accepts</w:t>
      </w:r>
      <w:r>
        <w:t xml:space="preserve"> a GROQ_API_KEY via a masked prompt; and launches </w:t>
      </w:r>
      <w:proofErr w:type="spellStart"/>
      <w:r>
        <w:t>Streamlit</w:t>
      </w:r>
      <w:proofErr w:type="spellEnd"/>
      <w:r>
        <w:t xml:space="preserve"> behind a </w:t>
      </w:r>
      <w:proofErr w:type="spellStart"/>
      <w:r>
        <w:t>localtunnel</w:t>
      </w:r>
      <w:proofErr w:type="spellEnd"/>
      <w:r>
        <w:t xml:space="preserve"> public URL for live interaction. This was used as a fast iteration/verification loop separate from the production deployment.</w:t>
      </w:r>
    </w:p>
    <w:p w:rsidR="00231655" w:rsidRDefault="00ED42A8">
      <w:pPr>
        <w:pStyle w:val="Heading3"/>
        <w:spacing w:before="200" w:after="100"/>
      </w:pPr>
      <w:r>
        <w:t>7.3 Live deployment verification</w:t>
      </w:r>
    </w:p>
    <w:p w:rsidR="00231655" w:rsidRDefault="00ED42A8">
      <w:pPr>
        <w:spacing w:after="120"/>
      </w:pPr>
      <w:r>
        <w:t>The merged app w</w:t>
      </w:r>
      <w:r>
        <w:t xml:space="preserve">as deployed to </w:t>
      </w:r>
      <w:proofErr w:type="spellStart"/>
      <w:r>
        <w:t>Streamlit</w:t>
      </w:r>
      <w:proofErr w:type="spellEnd"/>
      <w:r>
        <w:t xml:space="preserve"> Community Cloud and manually verified end-to-end: trip parameters → budget breakdown → hotel recommendations → JSON export, across multiple traveler counts, destination combinations, and travel-style tiers, confirming budget-friend</w:t>
      </w:r>
      <w:r>
        <w:t>ly picks, correct room counts, and correct tier fallback behavior in the live environment.</w:t>
      </w:r>
    </w:p>
    <w:p w:rsidR="00231655" w:rsidRDefault="00ED42A8">
      <w:pPr>
        <w:pStyle w:val="Heading1"/>
        <w:spacing w:before="300" w:after="150"/>
      </w:pPr>
      <w:r>
        <w:t>8. Deployment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 xml:space="preserve">Platform: </w:t>
      </w:r>
      <w:proofErr w:type="spellStart"/>
      <w:r>
        <w:t>Streamlit</w:t>
      </w:r>
      <w:proofErr w:type="spellEnd"/>
      <w:r>
        <w:t xml:space="preserve"> Community Cloud, main file app.py.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 xml:space="preserve">Dependencies (requirements.txt): </w:t>
      </w:r>
      <w:proofErr w:type="spellStart"/>
      <w:r>
        <w:t>streamlit</w:t>
      </w:r>
      <w:proofErr w:type="spellEnd"/>
      <w:r>
        <w:t xml:space="preserve">, pandas,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 xml:space="preserve"> (required for pandas to rea</w:t>
      </w:r>
      <w:r>
        <w:t xml:space="preserve">d .xlsx), </w:t>
      </w:r>
      <w:proofErr w:type="spellStart"/>
      <w:r>
        <w:t>groq</w:t>
      </w:r>
      <w:proofErr w:type="spellEnd"/>
      <w:r>
        <w:t xml:space="preserve"> (optional AI layer).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Repo layout: app.py, hotel_utils.py, and hotel.xlsx must sit in the same folder, since app.py imports hotel_utils.py and loads hotel.xlsx by relative path.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 xml:space="preserve">Secret: GROQ_API_KEY set in the </w:t>
      </w:r>
      <w:proofErr w:type="spellStart"/>
      <w:r>
        <w:t>Streamlit</w:t>
      </w:r>
      <w:proofErr w:type="spellEnd"/>
      <w:r>
        <w:t xml:space="preserve"> Cloud app's Settings →</w:t>
      </w:r>
      <w:r>
        <w:t xml:space="preserve"> Secrets panel (only needed if the AI toggle is used).</w:t>
      </w:r>
    </w:p>
    <w:p w:rsidR="00231655" w:rsidRDefault="00ED42A8">
      <w:pPr>
        <w:pStyle w:val="Heading2"/>
        <w:spacing w:before="250" w:after="120"/>
      </w:pPr>
      <w:r>
        <w:t>8.1 Output Contract (for Member 1 / Member 4)</w:t>
      </w:r>
    </w:p>
    <w:p w:rsidR="00231655" w:rsidRDefault="00ED42A8">
      <w:pPr>
        <w:spacing w:after="120"/>
      </w:pPr>
      <w:r>
        <w:t>Two JSON files are produced, kept deliberately separate so nothing already consuming the original schema breaks: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31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000" w:type="dxa"/>
            <w:shd w:val="clear" w:color="auto" w:fill="1B4332"/>
          </w:tcPr>
          <w:p w:rsidR="00231655" w:rsidRDefault="00ED42A8">
            <w:r>
              <w:rPr>
                <w:b/>
                <w:bCs/>
                <w:color w:val="FFFFFF"/>
              </w:rPr>
              <w:t>Contents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31655" w:rsidRDefault="00ED42A8">
            <w:proofErr w:type="spellStart"/>
            <w:r>
              <w:t>budget_</w:t>
            </w:r>
            <w:proofErr w:type="gramStart"/>
            <w:r>
              <w:t>data.json</w:t>
            </w:r>
            <w:proofErr w:type="spellEnd"/>
            <w:proofErr w:type="gramEnd"/>
          </w:p>
        </w:tc>
        <w:tc>
          <w:tcPr>
            <w:tcW w:w="6000" w:type="dxa"/>
          </w:tcPr>
          <w:p w:rsidR="00231655" w:rsidRDefault="00ED42A8">
            <w:r>
              <w:t xml:space="preserve">Member 2's original schema, unchanged: user profile, destinations, </w:t>
            </w:r>
            <w:proofErr w:type="spellStart"/>
            <w:r>
              <w:t>budget_pkr</w:t>
            </w:r>
            <w:proofErr w:type="spellEnd"/>
            <w:r>
              <w:t>/</w:t>
            </w:r>
            <w:proofErr w:type="spellStart"/>
            <w:r>
              <w:t>budget_usd</w:t>
            </w:r>
            <w:proofErr w:type="spellEnd"/>
            <w:r>
              <w:t xml:space="preserve">, </w:t>
            </w:r>
            <w:proofErr w:type="spellStart"/>
            <w:r>
              <w:t>is_feasible</w:t>
            </w:r>
            <w:proofErr w:type="spellEnd"/>
            <w:r>
              <w:t>.</w:t>
            </w:r>
          </w:p>
        </w:tc>
      </w:tr>
      <w:tr w:rsidR="0023165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31655" w:rsidRDefault="00ED42A8">
            <w:r>
              <w:t>hotel-</w:t>
            </w:r>
            <w:proofErr w:type="spellStart"/>
            <w:proofErr w:type="gramStart"/>
            <w:r>
              <w:t>recommendation.json</w:t>
            </w:r>
            <w:proofErr w:type="spellEnd"/>
            <w:proofErr w:type="gramEnd"/>
          </w:p>
        </w:tc>
        <w:tc>
          <w:tcPr>
            <w:tcW w:w="6000" w:type="dxa"/>
          </w:tcPr>
          <w:p w:rsidR="00231655" w:rsidRDefault="00ED42A8">
            <w:r>
              <w:t xml:space="preserve">Everything in </w:t>
            </w:r>
            <w:proofErr w:type="spellStart"/>
            <w:r>
              <w:t>budget_</w:t>
            </w:r>
            <w:proofErr w:type="gramStart"/>
            <w:r>
              <w:t>data.json</w:t>
            </w:r>
            <w:proofErr w:type="spellEnd"/>
            <w:proofErr w:type="gramEnd"/>
            <w:r>
              <w:t xml:space="preserve">, plus </w:t>
            </w:r>
            <w:proofErr w:type="spellStart"/>
            <w:r>
              <w:t>hotel_recommendations</w:t>
            </w:r>
            <w:proofErr w:type="spellEnd"/>
            <w:r>
              <w:t xml:space="preserve"> (per-city hotel picks, scores, tiers, room counts) and </w:t>
            </w:r>
            <w:proofErr w:type="spellStart"/>
            <w:r>
              <w:t>total_estima</w:t>
            </w:r>
            <w:r>
              <w:t>ted_hotel_cost_pkr</w:t>
            </w:r>
            <w:proofErr w:type="spellEnd"/>
            <w:r>
              <w:t>.</w:t>
            </w:r>
          </w:p>
        </w:tc>
      </w:tr>
    </w:tbl>
    <w:p w:rsidR="00231655" w:rsidRDefault="00231655">
      <w:pPr>
        <w:spacing w:after="150"/>
      </w:pPr>
    </w:p>
    <w:p w:rsidR="00231655" w:rsidRDefault="00ED42A8">
      <w:pPr>
        <w:spacing w:after="120"/>
      </w:pPr>
      <w:r>
        <w:t xml:space="preserve">Example structure of one city's entry inside </w:t>
      </w:r>
      <w:proofErr w:type="spellStart"/>
      <w:r>
        <w:t>hotel_recommendations</w:t>
      </w:r>
      <w:proofErr w:type="spellEnd"/>
      <w:r>
        <w:t>: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>"Islamabad": {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tier_requested</w:t>
      </w:r>
      <w:proofErr w:type="spellEnd"/>
      <w:r>
        <w:rPr>
          <w:rFonts w:ascii="Consolas" w:eastAsia="Consolas" w:hAnsi="Consolas" w:cs="Consolas"/>
          <w:sz w:val="19"/>
          <w:szCs w:val="19"/>
        </w:rPr>
        <w:t>": "Standard",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tier_used</w:t>
      </w:r>
      <w:proofErr w:type="spellEnd"/>
      <w:r>
        <w:rPr>
          <w:rFonts w:ascii="Consolas" w:eastAsia="Consolas" w:hAnsi="Consolas" w:cs="Consolas"/>
          <w:sz w:val="19"/>
          <w:szCs w:val="19"/>
        </w:rPr>
        <w:t>": "Budget/Backpacker",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per_city_budget_pkr</w:t>
      </w:r>
      <w:proofErr w:type="spellEnd"/>
      <w:r>
        <w:rPr>
          <w:rFonts w:ascii="Consolas" w:eastAsia="Consolas" w:hAnsi="Consolas" w:cs="Consolas"/>
          <w:sz w:val="19"/>
          <w:szCs w:val="19"/>
        </w:rPr>
        <w:t>": 30800.0,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within_budget</w:t>
      </w:r>
      <w:proofErr w:type="spellEnd"/>
      <w:r>
        <w:rPr>
          <w:rFonts w:ascii="Consolas" w:eastAsia="Consolas" w:hAnsi="Consolas" w:cs="Consolas"/>
          <w:sz w:val="19"/>
          <w:szCs w:val="19"/>
        </w:rPr>
        <w:t>": true,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"note": "No 'Standard' hotel fit the budget; showing 'Budget/Backpacker'...",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"hotels": [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hotel_name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"...",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recommendation_score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": 78.4,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 xml:space="preserve">        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rooms_needed</w:t>
      </w:r>
      <w:proofErr w:type="spellEnd"/>
      <w:r>
        <w:rPr>
          <w:rFonts w:ascii="Consolas" w:eastAsia="Consolas" w:hAnsi="Consolas" w:cs="Consolas"/>
          <w:sz w:val="19"/>
          <w:szCs w:val="19"/>
        </w:rPr>
        <w:t>": 4, "</w:t>
      </w:r>
      <w:proofErr w:type="spellStart"/>
      <w:r>
        <w:rPr>
          <w:rFonts w:ascii="Consolas" w:eastAsia="Consolas" w:hAnsi="Consolas" w:cs="Consolas"/>
          <w:sz w:val="19"/>
          <w:szCs w:val="19"/>
        </w:rPr>
        <w:t>estimated_stay_cost_pkr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58800.0, </w:t>
      </w:r>
      <w:proofErr w:type="gramStart"/>
      <w:r>
        <w:rPr>
          <w:rFonts w:ascii="Consolas" w:eastAsia="Consolas" w:hAnsi="Consolas" w:cs="Consolas"/>
          <w:sz w:val="19"/>
          <w:szCs w:val="19"/>
        </w:rPr>
        <w:t>...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]</w:t>
      </w:r>
    </w:p>
    <w:p w:rsidR="00231655" w:rsidRDefault="00ED42A8">
      <w:pPr>
        <w:shd w:val="clear" w:color="auto" w:fill="F5F5F5"/>
        <w:spacing w:after="2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231655" w:rsidRDefault="00ED42A8">
      <w:pPr>
        <w:pStyle w:val="Heading1"/>
        <w:spacing w:before="300" w:after="150"/>
      </w:pPr>
      <w:r>
        <w:t>9. Known Limitations &amp; Possi</w:t>
      </w:r>
      <w:r>
        <w:t>ble Next Steps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Large groups are assumed to book multiple identical rooms at one hotel rather than splitting across properties — a simplification, not how a human agent might book 10+ travelers.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No minimum-capacity filter: a 1-guest-max hotel shown for a 10</w:t>
      </w:r>
      <w:r>
        <w:t>-traveler group will report "10 rooms needed," which is mathematically correct but could be filtered out in a future pass for realism.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The </w:t>
      </w:r>
      <w:proofErr w:type="spellStart"/>
      <w:r>
        <w:t>Colab</w:t>
      </w:r>
      <w:proofErr w:type="spellEnd"/>
      <w:r>
        <w:t xml:space="preserve"> test runner uses </w:t>
      </w:r>
      <w:proofErr w:type="spellStart"/>
      <w:r>
        <w:t>localtunnel</w:t>
      </w:r>
      <w:proofErr w:type="spellEnd"/>
      <w:r>
        <w:t xml:space="preserve"> for a temporary public URL — suitable for fast iteration, not a production deploym</w:t>
      </w:r>
      <w:r>
        <w:t>ent path.</w:t>
      </w:r>
    </w:p>
    <w:p w:rsidR="00231655" w:rsidRDefault="00ED42A8">
      <w:pPr>
        <w:pStyle w:val="ListParagraph"/>
        <w:numPr>
          <w:ilvl w:val="0"/>
          <w:numId w:val="2"/>
        </w:numPr>
        <w:spacing w:after="60"/>
      </w:pPr>
      <w:r>
        <w:t>With a fixed 91</w:t>
      </w:r>
      <w:r>
        <w:t>-hotel demo dataset, some city/tier/duration combinations at low demo budgets genuinely cannot be made affordable — this is handled transparently (clear on-screen notes) rather than hidden, but is worth flagging to Member 2 if defa</w:t>
      </w:r>
      <w:r>
        <w:t>ult budget assumptions are revisited.</w:t>
      </w:r>
    </w:p>
    <w:p w:rsidR="00231655" w:rsidRDefault="00ED42A8">
      <w:pPr>
        <w:pStyle w:val="Heading1"/>
        <w:spacing w:before="300" w:after="150"/>
      </w:pPr>
      <w:r>
        <w:t>10. Summary</w:t>
      </w:r>
    </w:p>
    <w:p w:rsidR="00231655" w:rsidRDefault="00ED42A8">
      <w:pPr>
        <w:spacing w:after="120"/>
      </w:pPr>
      <w:r>
        <w:t>The Hotel &amp; Accommodation Recommendation module fulfills every stated Member 3 responsibility: it recommends (not just filters) hotels per city using a transparent, weighted scoring system; matches hotels t</w:t>
      </w:r>
      <w:r>
        <w:t>o the tourist's actual budget with continuous, capacity-aware cost math; displays name, price, location, rating, and amenities; actively prioritizes budget-friendly options through tier step-down and price-weighted scoring; and feeds its costs back into th</w:t>
      </w:r>
      <w:r>
        <w:t xml:space="preserve">e shared trip payload so the overall budget picture (owned by Member 2) and the itinerary/map (owned by Member 4) both stay in sync with real accommodation costs. The optional </w:t>
      </w:r>
      <w:proofErr w:type="spellStart"/>
      <w:r>
        <w:t>Groq</w:t>
      </w:r>
      <w:proofErr w:type="spellEnd"/>
      <w:r>
        <w:t xml:space="preserve"> layer adds a natural-language explanation on top, without ever being load-b</w:t>
      </w:r>
      <w:r>
        <w:t>earing for the core recommendation logic — the system works identically, correctly, and safely with or without it.</w:t>
      </w:r>
    </w:p>
    <w:sectPr w:rsidR="002316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82042"/>
    <w:multiLevelType w:val="hybridMultilevel"/>
    <w:tmpl w:val="5A70D9AA"/>
    <w:lvl w:ilvl="0" w:tplc="E6D8828C">
      <w:start w:val="1"/>
      <w:numFmt w:val="bullet"/>
      <w:lvlText w:val="●"/>
      <w:lvlJc w:val="left"/>
      <w:pPr>
        <w:ind w:left="720" w:hanging="360"/>
      </w:pPr>
    </w:lvl>
    <w:lvl w:ilvl="1" w:tplc="AFA8535E">
      <w:start w:val="1"/>
      <w:numFmt w:val="bullet"/>
      <w:lvlText w:val="○"/>
      <w:lvlJc w:val="left"/>
      <w:pPr>
        <w:ind w:left="1440" w:hanging="360"/>
      </w:pPr>
    </w:lvl>
    <w:lvl w:ilvl="2" w:tplc="8D3A7680">
      <w:start w:val="1"/>
      <w:numFmt w:val="bullet"/>
      <w:lvlText w:val="■"/>
      <w:lvlJc w:val="left"/>
      <w:pPr>
        <w:ind w:left="2160" w:hanging="360"/>
      </w:pPr>
    </w:lvl>
    <w:lvl w:ilvl="3" w:tplc="8E4472C0">
      <w:start w:val="1"/>
      <w:numFmt w:val="bullet"/>
      <w:lvlText w:val="●"/>
      <w:lvlJc w:val="left"/>
      <w:pPr>
        <w:ind w:left="2880" w:hanging="360"/>
      </w:pPr>
    </w:lvl>
    <w:lvl w:ilvl="4" w:tplc="9B2A0514">
      <w:start w:val="1"/>
      <w:numFmt w:val="bullet"/>
      <w:lvlText w:val="○"/>
      <w:lvlJc w:val="left"/>
      <w:pPr>
        <w:ind w:left="3600" w:hanging="360"/>
      </w:pPr>
    </w:lvl>
    <w:lvl w:ilvl="5" w:tplc="51EA15B0">
      <w:start w:val="1"/>
      <w:numFmt w:val="bullet"/>
      <w:lvlText w:val="■"/>
      <w:lvlJc w:val="left"/>
      <w:pPr>
        <w:ind w:left="4320" w:hanging="360"/>
      </w:pPr>
    </w:lvl>
    <w:lvl w:ilvl="6" w:tplc="60B21F86">
      <w:start w:val="1"/>
      <w:numFmt w:val="bullet"/>
      <w:lvlText w:val="●"/>
      <w:lvlJc w:val="left"/>
      <w:pPr>
        <w:ind w:left="5040" w:hanging="360"/>
      </w:pPr>
    </w:lvl>
    <w:lvl w:ilvl="7" w:tplc="AC04A6DC">
      <w:start w:val="1"/>
      <w:numFmt w:val="bullet"/>
      <w:lvlText w:val="●"/>
      <w:lvlJc w:val="left"/>
      <w:pPr>
        <w:ind w:left="5760" w:hanging="360"/>
      </w:pPr>
    </w:lvl>
    <w:lvl w:ilvl="8" w:tplc="F5602D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243D85"/>
    <w:multiLevelType w:val="hybridMultilevel"/>
    <w:tmpl w:val="AFCA5DA4"/>
    <w:lvl w:ilvl="0" w:tplc="DB2E2270">
      <w:start w:val="1"/>
      <w:numFmt w:val="bullet"/>
      <w:lvlText w:val="•"/>
      <w:lvlJc w:val="left"/>
      <w:pPr>
        <w:ind w:left="720" w:hanging="360"/>
      </w:pPr>
    </w:lvl>
    <w:lvl w:ilvl="1" w:tplc="6546B822">
      <w:numFmt w:val="decimal"/>
      <w:lvlText w:val=""/>
      <w:lvlJc w:val="left"/>
    </w:lvl>
    <w:lvl w:ilvl="2" w:tplc="A08CCCE0">
      <w:numFmt w:val="decimal"/>
      <w:lvlText w:val=""/>
      <w:lvlJc w:val="left"/>
    </w:lvl>
    <w:lvl w:ilvl="3" w:tplc="67769D38">
      <w:numFmt w:val="decimal"/>
      <w:lvlText w:val=""/>
      <w:lvlJc w:val="left"/>
    </w:lvl>
    <w:lvl w:ilvl="4" w:tplc="0FA0D60E">
      <w:numFmt w:val="decimal"/>
      <w:lvlText w:val=""/>
      <w:lvlJc w:val="left"/>
    </w:lvl>
    <w:lvl w:ilvl="5" w:tplc="4F560012">
      <w:numFmt w:val="decimal"/>
      <w:lvlText w:val=""/>
      <w:lvlJc w:val="left"/>
    </w:lvl>
    <w:lvl w:ilvl="6" w:tplc="0AF24460">
      <w:numFmt w:val="decimal"/>
      <w:lvlText w:val=""/>
      <w:lvlJc w:val="left"/>
    </w:lvl>
    <w:lvl w:ilvl="7" w:tplc="9880D440">
      <w:numFmt w:val="decimal"/>
      <w:lvlText w:val=""/>
      <w:lvlJc w:val="left"/>
    </w:lvl>
    <w:lvl w:ilvl="8" w:tplc="1EAC2E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655"/>
    <w:rsid w:val="00231655"/>
    <w:rsid w:val="00ED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FEC6"/>
  <w15:docId w15:val="{708D2FD1-BC64-4F20-9CC1-20B6C13A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Tasneem Meo</cp:lastModifiedBy>
  <cp:revision>2</cp:revision>
  <dcterms:created xsi:type="dcterms:W3CDTF">2026-09-12T15:09:00Z</dcterms:created>
  <dcterms:modified xsi:type="dcterms:W3CDTF">2026-09-12T15:25:00Z</dcterms:modified>
</cp:coreProperties>
</file>