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D8" w:rsidRDefault="007139D8">
      <w:pPr>
        <w:pStyle w:val="newncpi0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0"/>
        <w:gridCol w:w="2839"/>
      </w:tblGrid>
      <w:tr w:rsidR="007139D8">
        <w:trPr>
          <w:trHeight w:val="238"/>
        </w:trPr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139D8" w:rsidRDefault="007139D8">
            <w:pPr>
              <w:pStyle w:val="cap1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139D8" w:rsidRDefault="007139D8">
            <w:pPr>
              <w:pStyle w:val="capu1"/>
            </w:pPr>
            <w:r>
              <w:t>УТВЕРЖДЕНО</w:t>
            </w:r>
          </w:p>
          <w:p w:rsidR="007139D8" w:rsidRDefault="007139D8">
            <w:pPr>
              <w:pStyle w:val="cap1"/>
            </w:pPr>
            <w:r>
              <w:t>Постановление</w:t>
            </w:r>
            <w:r>
              <w:br/>
              <w:t>Министерства образования</w:t>
            </w:r>
            <w:r>
              <w:br/>
              <w:t>Республики Беларусь</w:t>
            </w:r>
            <w:r>
              <w:br/>
              <w:t>27.07.2017 № 91</w:t>
            </w:r>
          </w:p>
        </w:tc>
      </w:tr>
    </w:tbl>
    <w:p w:rsidR="007139D8" w:rsidRDefault="007139D8">
      <w:pPr>
        <w:pStyle w:val="titleu"/>
        <w:jc w:val="center"/>
      </w:pPr>
      <w:r>
        <w:t>Вучэбная праграма па вучэбным прадмеце</w:t>
      </w:r>
      <w:r>
        <w:br/>
        <w:t>«Беларуская мова»</w:t>
      </w:r>
      <w:r>
        <w:br/>
        <w:t>для V класа ўстаноў агульнай сярэдняй адукацыі</w:t>
      </w:r>
      <w:r>
        <w:br/>
        <w:t>з беларускай і рускай мовамі навучання і выхавання</w:t>
      </w:r>
    </w:p>
    <w:p w:rsidR="007139D8" w:rsidRDefault="007139D8">
      <w:pPr>
        <w:pStyle w:val="nonumheader"/>
      </w:pPr>
      <w:r>
        <w:t>БЕЛАРУСКАЯ МОВА</w:t>
      </w:r>
    </w:p>
    <w:p w:rsidR="007139D8" w:rsidRDefault="007139D8">
      <w:pPr>
        <w:pStyle w:val="nonumheader"/>
      </w:pPr>
      <w:r>
        <w:t>ТЛУМАЧАЛЬНАЯ ЗАПІСКА</w:t>
      </w:r>
    </w:p>
    <w:p w:rsidR="007139D8" w:rsidRDefault="007139D8">
      <w:pPr>
        <w:pStyle w:val="newncpi"/>
      </w:pPr>
      <w:r>
        <w:t>Праграма па беларускай мове падрыхтавана ў адпаведнасці з канцэпцыяй вучэбнага прадмета «Беларуская мова». Асноўныя палажэнні Канцэпцыі грунтуюцца на тым, што беларуская мова з’яўляецца адной з дзяржаўных моў у Рэспубліцы Беларусь і каштоўным сацыяльна-культурным скарбам нацыі.</w:t>
      </w:r>
    </w:p>
    <w:p w:rsidR="007139D8" w:rsidRDefault="007139D8">
      <w:pPr>
        <w:pStyle w:val="newncpi"/>
      </w:pPr>
      <w:r>
        <w:t>Ва ўстановах адукацыі беларускую мову трэба вывучаць не толькі як знакавую сістэму і сродак абмену думкамі. Неабходна так наладжваць працэс навучання, каб адным з галоўных напрамкаў у працы настаўніка стала фарміраванне сапраўднага грамадзяніна Рэспублікі Беларусь, удумлівага чытача, адукаванага суразмоўніка, спагадлівага, высакароднага чалавека. Патрэбна дапамагаць вучням назапашваць навыкі, неабходныя для самаадукацыі, самапазнання і выхавання, вучыць карыстацца імі ў штодзённым жыцці. У сістэме ўсіх навук надзвычай важнае значэнне мае логіка-лінгвістычны кампанент. Менавіта ён забяспечвае функцыянаванне навукі ў грамадстве. Хоць кожная з яе галін і мае сваю ўласную мову (слоўнікі, алфавіты, паняцці, тэрміны, формулы выражэння сэнсу), аднак усё гэта дапаўняецца і суправаджаецца ў практыцы навучання словам. А гэта азначае, што беларуская мова з’яўляецца не толькі прадметам вывучэння, але і сродкам пазнання, развіцця і выхавання.</w:t>
      </w:r>
    </w:p>
    <w:p w:rsidR="007139D8" w:rsidRDefault="007139D8">
      <w:pPr>
        <w:pStyle w:val="newncpi"/>
      </w:pPr>
      <w:r>
        <w:t>Вывучэнне беларускай мовы не можа абмяжоўвацца запатрабаваннямі асобы ў лінгвістычных ведах, азнаямленнем вучняў з моўнымі адзінкамі і законамі. Абавязак устаноў адукацыі – навучыць сваіх выхаванцаў карыстацца беларускім словам, дапамагчы ім авалодаць маўленчай этыкай і культурай. Вучням трэба даць такую лінгвістычную адукацыю, якая дапаможа ім не толькі граматычна правільна ствараць і афармляць свае вусныя і пісьмовыя паведамленні, але выбіраць з багатага арсеналу выяўленчых моўных сродкаў самыя трапныя, самыя дасканалыя і пераканальныя. У сувязі з гэтым неабходна штодзённа ўдасканальваць маўленчую практыку вучняў, якая наладжваецца ў форме гутаркі, пісьма, чытання, публічных выступленняў, слухання радыё- і тэлеперадач, вучэбных лекцый, дакладаў, паведамленняў. Гэтым сцвярджаецца думка, што да маўлення трэба падыходзіць як да адной з формаў пазнавальнай дзейнасці чалавека, спосабу яго грамадскай актыўнасці, сродку сацыялізацыі.</w:t>
      </w:r>
    </w:p>
    <w:p w:rsidR="007139D8" w:rsidRDefault="007139D8">
      <w:pPr>
        <w:pStyle w:val="newncpi"/>
      </w:pPr>
      <w:r>
        <w:t>Менавіта на вырашэнне гэтых і іншых задач скіраваны змест і будова праграмы па беларускай мове. Адметнай яе асаблівасцю з’яўляецца тое, што ў цэнтры ўвагі – вучань як суб’ект, зацікаўлены ў пазнанні, вывучэнні разнастайных законаў беларускай мовы і правіл карыстання ёй; яго запатрабаванні ў сферы маўлення як форме грамадскай дзейнасці і спосабе праяўлення ўласнай жыццёвай актыўнасці.</w:t>
      </w:r>
    </w:p>
    <w:p w:rsidR="007139D8" w:rsidRDefault="007139D8">
      <w:pPr>
        <w:pStyle w:val="newncpi"/>
      </w:pPr>
      <w:r>
        <w:rPr>
          <w:b/>
          <w:bCs/>
        </w:rPr>
        <w:t>Мэта</w:t>
      </w:r>
      <w:r>
        <w:t xml:space="preserve"> вывучэння прадмета «Беларуская мова» – сфарміраваць у вучняў сістэму ведаў пра мову і маўленне, навучыць карыстацца беларускай мовай ва ўсіх відах маўленчай дзейнасці (чытанне, слуханне, гаварэнне, пісьмо); развіваць камунікатыўную, духоўна-маральную, грамадзянскую і мастацка-эстэтычную культуру вучняў.</w:t>
      </w:r>
    </w:p>
    <w:p w:rsidR="007139D8" w:rsidRDefault="007139D8">
      <w:pPr>
        <w:pStyle w:val="newncpi"/>
      </w:pPr>
      <w:r>
        <w:rPr>
          <w:b/>
          <w:bCs/>
        </w:rPr>
        <w:lastRenderedPageBreak/>
        <w:t>Задачы</w:t>
      </w:r>
      <w:r>
        <w:t>:</w:t>
      </w:r>
    </w:p>
    <w:p w:rsidR="007139D8" w:rsidRDefault="007139D8">
      <w:pPr>
        <w:pStyle w:val="newncpi"/>
      </w:pPr>
      <w:r>
        <w:t>засваенне сістэмы мовы (фанетыкі, лексікі, фразеалогіі, складу слова і словаўтварэння, марфалогіі, сінтаксісу), заканамернасцей і правіл функцыянавання моўных сродкаў у маўленні, норм беларускай літаратурнай мовы, развіццё ўменняў карыстацца мовай у розных відах маўленчай дзейнасці (</w:t>
      </w:r>
      <w:r>
        <w:rPr>
          <w:i/>
          <w:iCs/>
        </w:rPr>
        <w:t>моўная і маўленчая кампетэнцыі</w:t>
      </w:r>
      <w:r>
        <w:t>);</w:t>
      </w:r>
    </w:p>
    <w:p w:rsidR="007139D8" w:rsidRDefault="007139D8">
      <w:pPr>
        <w:pStyle w:val="newncpi"/>
      </w:pPr>
      <w:r>
        <w:t>фарміраванне камунікатыўных уменняў на аснове авалодання маўленчай тэорыяй і культурай маўлення, спосабамі перадачы думкі ў вуснай і пісьмовай формах, уменняў ствараць самастойныя вусныя і пісьмовыя выказванні розных тыпаў, стыляў і жанраў (</w:t>
      </w:r>
      <w:r>
        <w:rPr>
          <w:i/>
          <w:iCs/>
        </w:rPr>
        <w:t>маўленча-камунікатыўная кампетэнцыя</w:t>
      </w:r>
      <w:r>
        <w:t>);</w:t>
      </w:r>
    </w:p>
    <w:p w:rsidR="007139D8" w:rsidRDefault="007139D8">
      <w:pPr>
        <w:pStyle w:val="newncpi"/>
      </w:pPr>
      <w:r>
        <w:t>усведамленне мовы як формы выражэння нацыянальнай культуры, узаемасувязі мовы і гісторыі народа, нацыянальна-культурнай спецыфікі беларускай мовы, валоданне нормамі маўленчага этыкету, культурай міжнацыянальных зносін; развіццё сродкамі мовы камунікатыўнай, духоўна-маральнай, грамадзянскай і мастацка-эстэтычнай культуры вучняў</w:t>
      </w:r>
      <w:r>
        <w:rPr>
          <w:i/>
          <w:iCs/>
        </w:rPr>
        <w:t xml:space="preserve"> </w:t>
      </w:r>
      <w:r>
        <w:t>(</w:t>
      </w:r>
      <w:r>
        <w:rPr>
          <w:i/>
          <w:iCs/>
        </w:rPr>
        <w:t>лінгвакультуралагічная і сацыякультурная кампетэнцыі</w:t>
      </w:r>
      <w:r>
        <w:t>)</w:t>
      </w:r>
      <w:r>
        <w:rPr>
          <w:i/>
          <w:iCs/>
        </w:rPr>
        <w:t>.</w:t>
      </w:r>
    </w:p>
    <w:p w:rsidR="007139D8" w:rsidRDefault="007139D8">
      <w:pPr>
        <w:pStyle w:val="newncpi"/>
      </w:pPr>
      <w:r>
        <w:t xml:space="preserve">Працэс развіцця асобы вучня пры навучанні беларускай мове павінен быць узаемазвязаным і садзейнічаць рэалізацыі наступных напрамкаў: </w:t>
      </w:r>
      <w:r>
        <w:rPr>
          <w:b/>
          <w:bCs/>
          <w:i/>
          <w:iCs/>
        </w:rPr>
        <w:t>моўнага</w:t>
      </w:r>
      <w:r>
        <w:t xml:space="preserve"> (засваенне сістэмы мовы, заканамернасцей і правіл функцыянавання моўных сродкаў у маўленні, норм беларускай літаратурнай мовы), </w:t>
      </w:r>
      <w:r>
        <w:rPr>
          <w:b/>
          <w:bCs/>
          <w:i/>
          <w:iCs/>
        </w:rPr>
        <w:t>маўленчага</w:t>
      </w:r>
      <w:r>
        <w:t xml:space="preserve"> (авалоданне спосабамі перадачы думкі сродкамі мовы ў вуснай і пісьмовай формах, у розных відах маўленчай дзейнасці: чытанні, слуханні, гаварэнні, пісьме), </w:t>
      </w:r>
      <w:r>
        <w:rPr>
          <w:b/>
          <w:bCs/>
          <w:i/>
          <w:iCs/>
        </w:rPr>
        <w:t>камунікатыўнага</w:t>
      </w:r>
      <w:r>
        <w:t xml:space="preserve"> (авалоданне культурай маўлення, правіламі маўленчых зносін, уменнямі ствараць самастойныя вусныя і пісьмовыя выказванні розных тыпаў, стыляў і жанраў), </w:t>
      </w:r>
      <w:r>
        <w:rPr>
          <w:b/>
          <w:bCs/>
          <w:i/>
          <w:iCs/>
        </w:rPr>
        <w:t xml:space="preserve">рытарычнага </w:t>
      </w:r>
      <w:r>
        <w:t xml:space="preserve">(авалоданне рознымі відамі публічных выступленняў, адпаведнымі рытарычнымі прыёмамі і сродкамі, якія забяспечваюць эфектыўныя зносіны), </w:t>
      </w:r>
      <w:r>
        <w:rPr>
          <w:b/>
          <w:bCs/>
          <w:i/>
          <w:iCs/>
        </w:rPr>
        <w:t>лінгвакультуралагічнага</w:t>
      </w:r>
      <w:r>
        <w:t xml:space="preserve"> (усведамленне вучнямі мовы як феномена культуры, у якім знайшлі адбітак яе праяўленні, засваенне нацыянальна маркіраваных адзінак беларускай мовы, развіццё здольнасці адэкватна ўжываць іх у маўленні, авалоданне мовай як сістэмай захавання і перадачы каштоўнасцей культуры), </w:t>
      </w:r>
      <w:r>
        <w:rPr>
          <w:b/>
          <w:bCs/>
          <w:i/>
          <w:iCs/>
        </w:rPr>
        <w:t>сацыякультурнага</w:t>
      </w:r>
      <w:r>
        <w:t xml:space="preserve"> (засваенне сацыяльных норм маўленчых паводзін, культурных каштоўнасцей беларускага народа і агульначалавечых каштоўнасцей, ідэалаў, традыцый, звычаяў, якія рэгулююць узаемадзеянне і паводзіны людзей у грамадстве, фарміраванне здольнасці карыстацца культуразнаўчымі звесткамі ў працэсе маўленчых зносін, развіццё сродкамі мовы інтэлектуальнай, камунікатыўнай, духоўна-маральнай, грамадзянскай культуры вучняў).</w:t>
      </w:r>
    </w:p>
    <w:p w:rsidR="007139D8" w:rsidRDefault="007139D8">
      <w:pPr>
        <w:pStyle w:val="newncpi"/>
      </w:pPr>
      <w:r>
        <w:t>Навучанне беларускай мове ва ўстановах агульнай сярэдняй адукацыі абумоўлена практычнай накіраванасцю і сарыентавана на рэалізацыю кампетэнтнаснага, сістэмна-функцыянальнага, камунікатыўна-дзейнаснага, лінгвакультуралагічнага і сацыякультурнага падыходаў пры выкладанні ўсіх тэм і раздзелаў.</w:t>
      </w:r>
    </w:p>
    <w:p w:rsidR="007139D8" w:rsidRDefault="007139D8">
      <w:pPr>
        <w:pStyle w:val="newncpi"/>
      </w:pPr>
      <w:r>
        <w:t xml:space="preserve">Сучасная адукацыя скіравана на фарміраванне функцыянальнай пісьменнасці. Функцыянальная пісьменнасць – гэта здольнасць выкарыстоўваць набытыя веды, уменні і навыкі для рашэння максімальна шырокага дыяпазону жыццёвых задач у розных сферах чалавечай дзейнасці і сацыяльных узаемаадносін. Вынікам развіцця функцыянальнай пісьменнасці з’яўляецца авалоданне вучнямі сістэмай ключавых кампетэнцый, якія дазволяць эфектыўна прымяняць веды, уменні і навыкі ў практычнай дзейнасці, паспяхова выкарыстоўваць іх у працэсе сацыяльнай адаптацыі. Любы тып кампетэнцыі не фарміруецца без ведаў (каб умець, трэба ведаць), аднак веды самі па сабе не з’яўляюцца самакаштоўнасцю (веды па-за практычнай дзейнасцю, не скіраваныя на асобаснае развіццё чалавека, ператвараюцца ў дагматызм – аднабаковае, схематычнае мысленне). Сучасная адукацыя імкнецца пераарыентавацца з пазіцыі «ведаць, каб памятаць» на пазіцыю </w:t>
      </w:r>
      <w:r>
        <w:rPr>
          <w:i/>
          <w:iCs/>
        </w:rPr>
        <w:t>«ведаць, каб умець і дзейнічаць».</w:t>
      </w:r>
      <w:r>
        <w:t xml:space="preserve"> У гэтым агульная сутнасць</w:t>
      </w:r>
      <w:r>
        <w:rPr>
          <w:i/>
          <w:iCs/>
        </w:rPr>
        <w:t xml:space="preserve"> кампетэнтнаснага</w:t>
      </w:r>
      <w:r>
        <w:t xml:space="preserve"> </w:t>
      </w:r>
      <w:r>
        <w:rPr>
          <w:i/>
          <w:iCs/>
        </w:rPr>
        <w:t>падыходу.</w:t>
      </w:r>
    </w:p>
    <w:p w:rsidR="007139D8" w:rsidRDefault="007139D8">
      <w:pPr>
        <w:pStyle w:val="newncpi"/>
      </w:pPr>
      <w:r>
        <w:lastRenderedPageBreak/>
        <w:t>У адносінах да моўнай адукацыі кампетэнтнасны падыход звязаны з фарміраваннем у вучняў моўнай, маўленчай, камунікатыўнай, рытарычнай, лінгвакультуралагічнай і сацыякультурнай кампетэнцый.</w:t>
      </w:r>
    </w:p>
    <w:p w:rsidR="007139D8" w:rsidRDefault="007139D8">
      <w:pPr>
        <w:pStyle w:val="newncpi"/>
      </w:pPr>
      <w:r>
        <w:rPr>
          <w:i/>
          <w:iCs/>
        </w:rPr>
        <w:t>Сістэмна-функцыянальны падыход</w:t>
      </w:r>
      <w:r>
        <w:t xml:space="preserve"> забяспечвае засваенне вучнямі моўных сродкаў, адбор і арганізацыю моўнага матэрыялу для авалодання </w:t>
      </w:r>
      <w:r>
        <w:rPr>
          <w:i/>
          <w:iCs/>
        </w:rPr>
        <w:t>моўнай кампетэнцыяй.</w:t>
      </w:r>
    </w:p>
    <w:p w:rsidR="007139D8" w:rsidRDefault="007139D8">
      <w:pPr>
        <w:pStyle w:val="newncpi"/>
      </w:pPr>
      <w:r>
        <w:t>Вядома, што задачы навучання мове нельга зводзіць да апісання сістэмных адзінак і з’яў розных моўных узроўняў. Неабходна так наладжваць навучальны працэс, каб вучні асэнсоўвалі кожную моўную адзінку, арыентуючыся на асаблівасці яе ўжывання ў маўленні. Менавіта пры такім падыходзе можна забяспечыць асэнсаванне цеснай узаемасувязі і ўзаемаабумоўленасці ўсіх аспектаў і ўзроўняў моўнай сістэмы: фанетыкі, лексікі, фразеалогіі, складу слова і словаўтварэння, марфалогіі, сінтаксісу і стылістыкі. Такі падыход накіроўвае на тое, каб вучні:</w:t>
      </w:r>
    </w:p>
    <w:p w:rsidR="007139D8" w:rsidRDefault="007139D8">
      <w:pPr>
        <w:pStyle w:val="newncpi"/>
      </w:pPr>
      <w:r>
        <w:t>на ўроках мовы не абмяжоўваліся аналізам моўных фактаў і з’яў, а шмат увагі аддавалі сінтэзу – складанню сказаў рознай будовы і функцыянальнага прызначэння, стварэнню звязных выказванняў;</w:t>
      </w:r>
    </w:p>
    <w:p w:rsidR="007139D8" w:rsidRDefault="007139D8">
      <w:pPr>
        <w:pStyle w:val="newncpi"/>
      </w:pPr>
      <w:r>
        <w:t>пры вывучэнні марфалогіі вызначалі, якую сэнсава-стылістычную і тэкстаўтваральную ролю выконвае тая ці іншая часціна мовы; вучыліся адрозніваць часціны мовы і іх формы на аснове склонавых і сінтаксічных пытанняў;</w:t>
      </w:r>
    </w:p>
    <w:p w:rsidR="007139D8" w:rsidRDefault="007139D8">
      <w:pPr>
        <w:pStyle w:val="newncpi"/>
      </w:pPr>
      <w:r>
        <w:t>сістэматычна і паслядоўна фарміравалі і развівалі арфаграфічныя і пунктуацыйныя навыкі.</w:t>
      </w:r>
    </w:p>
    <w:p w:rsidR="007139D8" w:rsidRDefault="007139D8">
      <w:pPr>
        <w:pStyle w:val="newncpi"/>
      </w:pPr>
      <w:r>
        <w:rPr>
          <w:i/>
          <w:iCs/>
        </w:rPr>
        <w:t>Камунікатыўна-дзейнасны падыход</w:t>
      </w:r>
      <w:r>
        <w:t xml:space="preserve"> дае магчымасць рэальна забяспечыць дзейнасць вучняў у розных маўленчых сітуацыях, што з’яўляецца асновай фарміравання </w:t>
      </w:r>
      <w:r>
        <w:rPr>
          <w:i/>
          <w:iCs/>
        </w:rPr>
        <w:t>маўленча-камунікатыўнай кампетэнцыі.</w:t>
      </w:r>
    </w:p>
    <w:p w:rsidR="007139D8" w:rsidRDefault="007139D8">
      <w:pPr>
        <w:pStyle w:val="newncpi"/>
      </w:pPr>
      <w:r>
        <w:t>У сувязі з гэтым на першы план у моўнай падрыхтоўцы вучняў выходзіць удасканаленне іх маўленчай практыкі, якая наладжваецца ў форме суразмоўніцтва, пісьма, чытання, пераказу і абмеркавання радыё- і тэлеперадач, вучэбных лекцый, дакладаў, паведамленняў.</w:t>
      </w:r>
    </w:p>
    <w:p w:rsidR="007139D8" w:rsidRDefault="007139D8">
      <w:pPr>
        <w:pStyle w:val="newncpi"/>
      </w:pPr>
      <w:r>
        <w:rPr>
          <w:i/>
          <w:iCs/>
        </w:rPr>
        <w:t>Рытарычны падыход</w:t>
      </w:r>
      <w:r>
        <w:t xml:space="preserve"> накіраваны на фарміраванне ў вучняў ведаў аб правілах маўленчых зносін, авалоданне дыялагічнымі і маналагічнымі сродкамі маўленчага майстэрства, спосабамі ўзаемаразумення і г.д. і садзейнічае фарміраванню ў вучняў </w:t>
      </w:r>
      <w:r>
        <w:rPr>
          <w:i/>
          <w:iCs/>
        </w:rPr>
        <w:t>рытарычнай кампетэнцыі</w:t>
      </w:r>
      <w:r>
        <w:t>.</w:t>
      </w:r>
    </w:p>
    <w:p w:rsidR="007139D8" w:rsidRDefault="007139D8">
      <w:pPr>
        <w:pStyle w:val="newncpi"/>
      </w:pPr>
      <w:r>
        <w:rPr>
          <w:i/>
          <w:iCs/>
        </w:rPr>
        <w:t>Лінгвакультуралагічны падыход</w:t>
      </w:r>
      <w:r>
        <w:t xml:space="preserve"> звязаны з усведамленнем мовы як формы выражэння нацыянальнай культуры, узаемасувязі мовы і культуры, нацыянальна-культурнай спецыфікі беларускай мовы і садзейнічае фарміраванню ў вучняў </w:t>
      </w:r>
      <w:r>
        <w:rPr>
          <w:i/>
          <w:iCs/>
        </w:rPr>
        <w:t>лінгвакультуралагічнай кампетэнцыі</w:t>
      </w:r>
      <w:r>
        <w:t>.</w:t>
      </w:r>
    </w:p>
    <w:p w:rsidR="007139D8" w:rsidRDefault="007139D8">
      <w:pPr>
        <w:pStyle w:val="newncpi"/>
      </w:pPr>
      <w:r>
        <w:rPr>
          <w:i/>
          <w:iCs/>
        </w:rPr>
        <w:t xml:space="preserve">Сацыякультурны падыход </w:t>
      </w:r>
      <w:r>
        <w:t xml:space="preserve">накіраваны на асэнсаванне ролі беларускай мовы ў жыцці чалавека і грамадства, засваенне сацыяльных норм маўленчых паводзін у розных сітуацыях зносін, фарміраванне нацыянальна-культурнай самаідэнтыфікацыі, выхаванне каштоўнасных адносін да беларускай мовы і культуры, павагі да культурных каштоўнасцей народаў свету і садзейнічае фарміраванню ў вучняў </w:t>
      </w:r>
      <w:r>
        <w:rPr>
          <w:i/>
          <w:iCs/>
        </w:rPr>
        <w:t>сацыякультурнай кампетэнцыі</w:t>
      </w:r>
      <w:r>
        <w:t>.</w:t>
      </w:r>
    </w:p>
    <w:p w:rsidR="007139D8" w:rsidRDefault="007139D8">
      <w:pPr>
        <w:pStyle w:val="newncpi"/>
      </w:pPr>
      <w:r>
        <w:rPr>
          <w:b/>
          <w:bCs/>
        </w:rPr>
        <w:t>Асноўныя прынцыпы адбору зместу навучання</w:t>
      </w:r>
      <w:r>
        <w:t xml:space="preserve"> беларускай мове:</w:t>
      </w:r>
    </w:p>
    <w:p w:rsidR="007139D8" w:rsidRDefault="007139D8">
      <w:pPr>
        <w:pStyle w:val="newncpi"/>
      </w:pPr>
      <w:r>
        <w:rPr>
          <w:i/>
          <w:iCs/>
        </w:rPr>
        <w:t>сістэмна-функцыянальны прынцып</w:t>
      </w:r>
      <w:r>
        <w:t xml:space="preserve"> прадугледжвае цэласнае адлюстраванне ў змесце навучання ўсіх узроўняў моўнай сістэмы (фанетыка, лексіка, фразеалогія, марфеміка, словаўтварэнне, марфалогія, сінтаксіс, арфаграфія, пунктуацыя) і характарыстыку функцыянальных магчымасцей моўных адзінак кожнага ўзроўню (роля, якую яны выконваюць у маўленні);</w:t>
      </w:r>
    </w:p>
    <w:p w:rsidR="007139D8" w:rsidRDefault="007139D8">
      <w:pPr>
        <w:pStyle w:val="newncpi"/>
      </w:pPr>
      <w:r>
        <w:rPr>
          <w:i/>
          <w:iCs/>
        </w:rPr>
        <w:t>прынцып мінімізацыі моўнага і маўленчага тэарэтычнага матэрыялу</w:t>
      </w:r>
      <w:r>
        <w:t xml:space="preserve"> патрабуе адбіраць матэрыял з улікам яго значнасці для дасягнення пастаўленых мэт і задач моўнай адукацыі;</w:t>
      </w:r>
    </w:p>
    <w:p w:rsidR="007139D8" w:rsidRDefault="007139D8">
      <w:pPr>
        <w:pStyle w:val="newncpi"/>
      </w:pPr>
      <w:r>
        <w:rPr>
          <w:i/>
          <w:iCs/>
        </w:rPr>
        <w:lastRenderedPageBreak/>
        <w:t>камунікатыўна-рытарычны прынцып</w:t>
      </w:r>
      <w:r>
        <w:t xml:space="preserve"> азначае, што працэс навучання патрэбна забяспечыць адпаведным зместам для авалодання вучнямі ўсімі відамі маўленчай дзейнасці (слуханне, гаварэнне, чытанне, пісьмо);</w:t>
      </w:r>
    </w:p>
    <w:p w:rsidR="007139D8" w:rsidRDefault="007139D8">
      <w:pPr>
        <w:pStyle w:val="newncpi"/>
      </w:pPr>
      <w:r>
        <w:rPr>
          <w:i/>
          <w:iCs/>
        </w:rPr>
        <w:t>прынцып тэкстацэнтрызму</w:t>
      </w:r>
      <w:r>
        <w:t xml:space="preserve"> мае на ўвазе адбор зместу навучання, які павінен забяспечыць арганізацыю адукацыйнага працэсу на аснове тэксту: тэкст разглядаецца ў якасці мэты (камунікатыўныя ўменні пададзены ў мэце навучання), зместу (вучні авалодваюць уменнямі ствараць тэксты розных тыпаў, стыляў і жанраў) і выніку навучання (авалоданне мовай як сродкам зносін).</w:t>
      </w:r>
    </w:p>
    <w:p w:rsidR="007139D8" w:rsidRDefault="007139D8">
      <w:pPr>
        <w:pStyle w:val="newncpi"/>
      </w:pPr>
      <w:r>
        <w:t>Лінгвістычны матэрыял падаецца ў праграме лінейна: у V класе вывучаюцца фанетыка і арфаэпія, графіка і арфаграфія, лексіка і фразеалогія; у VI класе – склад слова і словаўтварэнне, назоўнік, прыметнік, займеннік, лічэбнік, у VII – дзеяслоў і яго формы (дзеепрыметнік і дзеепрыслоўе), прыслоўе, службовыя часціны мовы і выклічнік. Сістэматычны курс сінтаксісу з’яўляецца прадметам вывучэння ў VIII–IX класах. Аднак першапачатковыя звесткі пра сінтаксіс і пунктуацыю ўводзяцца ўжо ў V класе. Гэта дазваляе на практыцы забяспечыць рэалізацыю такога метадычнага прынцыпу, як вывучэнне марфалогіі на сінтаксічнай аснове (пры вывучэнні часцін мовы выяўляецца іх сінтаксічная функцыя ў сказе). Акрамя таго, задоўга да вывучэння сістэматычнага курса сінтаксісу і пунктуацыі вучні знаёмяцца з асноўнымі сінтаксічнымі паняццямі, што дазваляе фарміраваць у іх пунктуацыйныя ўменні і навыкі, развіваць і ўдасканальваць граматычны лад маўлення, вучыць складаць словазлучэнні рознай будовы, сказы, тэксты і карыстацца імі ў практычнай маўленчай дзейнасці.</w:t>
      </w:r>
    </w:p>
    <w:p w:rsidR="007139D8" w:rsidRDefault="007139D8">
      <w:pPr>
        <w:pStyle w:val="newncpi"/>
      </w:pPr>
      <w:r>
        <w:t>У кожным класе прадугледжваюцца ўводныя ўрокі, якія раскрываюць ролю і значэнне беларускай мовы ў жыцці чалавека і грамадства. Гэтыя ўрокі даюць магчымасць фарміраваць лінгвістычны светапогляд і ствараюць эмацыянальны настрой, што садзейнічае павышэнню цікавасці да прадмета і паспяховага яго вывучэння. Веды, атрыманыя на гэтых уроках, падагульняюцца і сістэматызуюцца ў раздзеле «Агульныя звесткі пра мову», які завяршае сістэматычны курс беларускай мовы ў XІ класе.</w:t>
      </w:r>
    </w:p>
    <w:p w:rsidR="007139D8" w:rsidRDefault="007139D8">
      <w:pPr>
        <w:pStyle w:val="newncpi"/>
      </w:pPr>
      <w:r>
        <w:t>Значнае месца ў праграме адводзіцца паўтарэнню вывучанага. У V класе раздзел «Паўтарэнне вывучанага ў I–IV класах», з’яўляючыся неабходным звяном паміж І і ІІ ступенямі агульнай сярэдняй адукацыі, скіраваны на вырашэнне наступных задач: узнавіць і актуалізаваць, сістэматызаваць і паглыбіць веды, уменні і навыкі, набытыя ў пачатковых класах; у межах магчымага выявіць і ліквідаваць недахопы.</w:t>
      </w:r>
    </w:p>
    <w:p w:rsidR="007139D8" w:rsidRDefault="007139D8">
      <w:pPr>
        <w:pStyle w:val="newncpi"/>
      </w:pPr>
      <w:r>
        <w:t>Работа па развіцці маўлення арганізуецца на кожным уроку, пры вывучэнні ўсіх раздзелаў і тэм курса беларускай мовы. Асобныя гадзіны на развіццё маўлення па гэтай прычыне не выдзяляюцца. Праграма адводзіць асобныя гадзіны толькі на пісьмовыя работы (напісанне пераказаў, перакладаў, сачыненняў, розных відаў дыктантаў).</w:t>
      </w:r>
    </w:p>
    <w:p w:rsidR="007139D8" w:rsidRDefault="007139D8">
      <w:pPr>
        <w:pStyle w:val="newncpi"/>
      </w:pPr>
      <w:r>
        <w:t>У адпаведнасці з сучаснымі патрабаваннямі да моўнай і маўленчай падрыхтоўкі вучняў узмоцнена маўленчая накіраванасць курса беларускай мовы. Пры гэтым маўленчая тэорыя (маўленчыя паняцці: тэкст і яго будова, тып, стыль і жанр маўлення) набліжана да патрабаванняў практыкі, яна з’яўляецца асновай для свядомага фарміравання ўменняў і навыкаў камунікацыі. Апора на маўленчыя паняцці і правілы маўленчых паводзін садзейнічае свядомаму ўдасканаленню вуснага і пісьмовага маўлення вучняў, павышэнню культуры маўленчых паводзін.</w:t>
      </w:r>
    </w:p>
    <w:p w:rsidR="007139D8" w:rsidRDefault="007139D8">
      <w:pPr>
        <w:pStyle w:val="newncpi"/>
      </w:pPr>
      <w:r>
        <w:t>Вывучэнне сінтаксісу ў VIII–IX класе наладжваецца на аснове структурна-семантычнага падыходу, адметнай асаблівасцю якога з’яўляецца тое, што пры аналізе моўных з’яў прымаецца пад увагу не адзін які-небудзь аспект, а некалькі. Найважнейшымі з іх з’яўляюцца будова, значэнне і функцыя.</w:t>
      </w:r>
    </w:p>
    <w:p w:rsidR="007139D8" w:rsidRDefault="007139D8">
      <w:pPr>
        <w:pStyle w:val="newncpi"/>
      </w:pPr>
      <w:r>
        <w:t xml:space="preserve">Шмат увагі надаецца выпрацоўцы ўменняў, неабходных для таго, каб тая ці іншая моўная з’ява выкарыстоўвалася ў маўленчай практыцы. Пры такой арганізацыі навучання галоўным дыдактычным матэрыялам з’яўляюцца тэксты, на аснове якіх вырашаюцца задачы, накіраваныя на засваенне нормаў літаратурнага вымаўлення, граматыкі, правапісу, узбагачаецца слоўнік вучняў, забяспечваецца іх выхаванне і развіццё. Выбар </w:t>
      </w:r>
      <w:r>
        <w:lastRenderedPageBreak/>
        <w:t>тэксту як дыдактычнай адзінкі стварае сінтаксічную аснову вывучэння моўных з’яў, якія па-за тэкстам не могуць раскрыць сваіх функцыянальных магчымасцей. Толькі ўступаючы ў граматыка-семантычныя адносіны ў тэксце, моўныя адзінкі здольныя перадаць змест выказвання. Тэкст на ўроках мовы з’яўляецца сродкам удасканалення камунікатыўных здольнасцей вучняў, забяспечвае магчымасць для развіцця маўленчых навыкаў слухання і разумення, чытання, гаварэння і пісьма.</w:t>
      </w:r>
    </w:p>
    <w:p w:rsidR="007139D8" w:rsidRDefault="007139D8">
      <w:pPr>
        <w:pStyle w:val="newncpi"/>
      </w:pPr>
      <w:r>
        <w:t>Асноўная частка праграмы складаецца з трох кампанентаў: ведавага (тэарэтычны матэрыял), аперацыйнага (спосабы дзейнасці) і практычнага (уменні і навыкі), што ў сукупнасці і складае змест навучання.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0"/>
        <w:jc w:val="center"/>
      </w:pPr>
      <w:r>
        <w:t>ЗМЕСТ ВУЧЭБНАГА ПРАДМЕТА</w:t>
      </w:r>
    </w:p>
    <w:p w:rsidR="007139D8" w:rsidRDefault="007139D8">
      <w:pPr>
        <w:pStyle w:val="newncpi0"/>
        <w:jc w:val="center"/>
      </w:pPr>
      <w:r>
        <w:t xml:space="preserve">(105 гадзін на год, 3 гадзіны на тыдзень; </w:t>
      </w:r>
      <w:r>
        <w:br/>
        <w:t>з іх 10 гадзін – на пісьмовыя работы і іх аналіз)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0"/>
        <w:jc w:val="center"/>
      </w:pPr>
      <w:r>
        <w:rPr>
          <w:b/>
          <w:bCs/>
        </w:rPr>
        <w:t>Мова – найважнейшы сродак зносін</w:t>
      </w:r>
    </w:p>
    <w:p w:rsidR="007139D8" w:rsidRDefault="007139D8">
      <w:pPr>
        <w:pStyle w:val="newncpi0"/>
        <w:jc w:val="center"/>
      </w:pPr>
      <w:r>
        <w:t>(1 гадзіна)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"/>
      </w:pPr>
      <w:r>
        <w:t>Чалавек і мова. Камунікатыўная функцыя мовы.</w:t>
      </w:r>
    </w:p>
    <w:p w:rsidR="007139D8" w:rsidRDefault="007139D8">
      <w:pPr>
        <w:pStyle w:val="newncpi"/>
      </w:pPr>
      <w:r>
        <w:rPr>
          <w:i/>
          <w:iCs/>
        </w:rPr>
        <w:t>Чытанне і слуханне вучэбных тэкстаў, вызначэнне іх тэмы, адрасата і мэтанакіраванасці. Пытанні да тэкстаў, вусныя і пісьмовыя адказы на іх. Паведамленне на тэму «Роля мовы ў жыцці чалавека».</w:t>
      </w:r>
    </w:p>
    <w:p w:rsidR="007139D8" w:rsidRDefault="007139D8">
      <w:pPr>
        <w:pStyle w:val="newncpi"/>
      </w:pPr>
      <w:r>
        <w:t>Асноўныя патрабаванні да вынікаў вучэбнай дзейнасці вучняў</w:t>
      </w:r>
    </w:p>
    <w:p w:rsidR="007139D8" w:rsidRDefault="007139D8">
      <w:pPr>
        <w:pStyle w:val="newncpi"/>
      </w:pPr>
      <w:r>
        <w:t>Успрымаць тэкст на слых і пры чытанні; выразна, у адпаведнасці з нормамі літаратурнага вымаўлення чытаць тэкст, вызначаць яго тэму, адрасата і прызначэнне; пераказваць змест тэкстаў і ствараць уласныя выказванні на тэму «Роля мовы ў жыцці чалавека».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0"/>
        <w:jc w:val="center"/>
      </w:pPr>
      <w:r>
        <w:rPr>
          <w:b/>
          <w:bCs/>
        </w:rPr>
        <w:t>Маўленне</w:t>
      </w:r>
    </w:p>
    <w:p w:rsidR="007139D8" w:rsidRDefault="007139D8">
      <w:pPr>
        <w:pStyle w:val="newncpi0"/>
        <w:jc w:val="center"/>
      </w:pPr>
      <w:r>
        <w:t>(4 гадзіны)</w:t>
      </w:r>
    </w:p>
    <w:p w:rsidR="007139D8" w:rsidRDefault="007139D8">
      <w:pPr>
        <w:pStyle w:val="newncpi"/>
      </w:pPr>
      <w:r>
        <w:t>Вусная і пісьмовая формы маўлення. Віды маўленчай дзейнасці: слуханне, чытанне, гаварэнне, пісьмо. Умовы, неабходныя для ўспрымання і стварэння выказвання.</w:t>
      </w:r>
    </w:p>
    <w:p w:rsidR="007139D8" w:rsidRDefault="007139D8">
      <w:pPr>
        <w:pStyle w:val="newncpi"/>
      </w:pPr>
      <w:r>
        <w:t>Стылі маўлення: мэта і сфера выкарыстання.</w:t>
      </w:r>
    </w:p>
    <w:p w:rsidR="007139D8" w:rsidRDefault="007139D8">
      <w:pPr>
        <w:pStyle w:val="newncpi"/>
      </w:pPr>
      <w:r>
        <w:t>Мастацкі, навуковы і гутарковы стылі маўлення: мэта, сфера выкарыстання, моўныя асаблівасці.</w:t>
      </w:r>
    </w:p>
    <w:p w:rsidR="007139D8" w:rsidRDefault="007139D8">
      <w:pPr>
        <w:pStyle w:val="newncpi"/>
      </w:pPr>
      <w:r>
        <w:rPr>
          <w:i/>
          <w:iCs/>
        </w:rPr>
        <w:t>Чытанне тэкстаў, вызначэнне іх стылю, мэты і сферы выкарыстання. Стварэнне тэкстаў мастацкага, навуковага і гутарковага стыляў.</w:t>
      </w:r>
    </w:p>
    <w:p w:rsidR="007139D8" w:rsidRDefault="007139D8">
      <w:pPr>
        <w:pStyle w:val="newncpi"/>
      </w:pPr>
      <w:r>
        <w:t>Асноўныя патрабаванні да вынікаў вучэбнай дзейнасці вучняў</w:t>
      </w:r>
    </w:p>
    <w:p w:rsidR="007139D8" w:rsidRDefault="007139D8">
      <w:pPr>
        <w:pStyle w:val="newncpi"/>
      </w:pPr>
      <w:r>
        <w:t>Адрозніваць вусную і пісьмовую формы маўлення.</w:t>
      </w:r>
    </w:p>
    <w:p w:rsidR="007139D8" w:rsidRDefault="007139D8">
      <w:pPr>
        <w:pStyle w:val="newncpi"/>
      </w:pPr>
      <w:r>
        <w:t>Выяўляць прызначэнне тэкстаў, іх адрасата і мэтанакіраванасць. Вызначаць стыль тэкстаў (гутарковы, мастацкі, навуковы), аналізаваць і ствараць тэксты розных стыляў.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0"/>
        <w:jc w:val="center"/>
      </w:pPr>
      <w:r>
        <w:rPr>
          <w:b/>
          <w:bCs/>
        </w:rPr>
        <w:t>Паўтарэнне вывучанага ў I–IV класах</w:t>
      </w:r>
    </w:p>
    <w:p w:rsidR="007139D8" w:rsidRDefault="007139D8">
      <w:pPr>
        <w:pStyle w:val="newncpi0"/>
        <w:jc w:val="center"/>
      </w:pPr>
      <w:r>
        <w:t>(13 гадзін, з іх 1 гадзіна – на пісьмовую работу)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"/>
      </w:pPr>
      <w:r>
        <w:t>Назоўнік. Род, лік, склон назоўнікаў. Змяненне назоўнікаў у адзіночным і множным ліках.</w:t>
      </w:r>
    </w:p>
    <w:p w:rsidR="007139D8" w:rsidRDefault="007139D8">
      <w:pPr>
        <w:pStyle w:val="newncpi"/>
      </w:pPr>
      <w:r>
        <w:t>Прыметнік. Сувязь прыметніка з назоўнікам. Асаблівасці змянення прыметніка па родах, ліках і склонах.</w:t>
      </w:r>
    </w:p>
    <w:p w:rsidR="007139D8" w:rsidRDefault="007139D8">
      <w:pPr>
        <w:pStyle w:val="newncpi"/>
      </w:pPr>
      <w:r>
        <w:t>Займеннік. Асабовыя займеннікі, іх змяненне.</w:t>
      </w:r>
    </w:p>
    <w:p w:rsidR="007139D8" w:rsidRDefault="007139D8">
      <w:pPr>
        <w:pStyle w:val="newncpi"/>
      </w:pPr>
      <w:r>
        <w:rPr>
          <w:b/>
          <w:bCs/>
          <w:i/>
          <w:iCs/>
        </w:rPr>
        <w:t>Пераклад апавядальнага тэксту з рускай мовы на беларускую</w:t>
      </w:r>
      <w:r>
        <w:rPr>
          <w:i/>
          <w:iCs/>
        </w:rPr>
        <w:t>. Выяўленне адрозненняў у перадачы моўных сродкаў.</w:t>
      </w:r>
    </w:p>
    <w:p w:rsidR="007139D8" w:rsidRDefault="007139D8">
      <w:pPr>
        <w:pStyle w:val="newncpi"/>
      </w:pPr>
      <w:r>
        <w:lastRenderedPageBreak/>
        <w:t xml:space="preserve">Дзеяслоў. Неазначальная форма дзеяслова. Часы дзеяслова. Змяненне дзеясловаў па асобах і ліках, правапіс канчаткаў. Змяненне дзеясловаў прошлага часу па родах, правапіс канчаткаў. Правапіс </w:t>
      </w:r>
      <w:r>
        <w:rPr>
          <w:b/>
          <w:bCs/>
        </w:rPr>
        <w:t>не</w:t>
      </w:r>
      <w:r>
        <w:t xml:space="preserve"> з дзеясловамі.</w:t>
      </w:r>
    </w:p>
    <w:p w:rsidR="007139D8" w:rsidRDefault="007139D8">
      <w:pPr>
        <w:pStyle w:val="newncpi"/>
      </w:pPr>
      <w:r>
        <w:t>Асноўныя патрабаванні да вынікаў вучэбнай дзейнасці вучняў</w:t>
      </w:r>
    </w:p>
    <w:p w:rsidR="007139D8" w:rsidRDefault="007139D8">
      <w:pPr>
        <w:pStyle w:val="newncpi"/>
      </w:pPr>
      <w:r>
        <w:t>Правільна вымаўляць гукі пры чытанні, знаходзіць націскныя склады ў словах. Распазнаваць часціны мовы (па агульным значэнні і пытанні). Змяняць часціны мовы, правільна пісаць канчаткі.</w:t>
      </w:r>
    </w:p>
    <w:p w:rsidR="007139D8" w:rsidRDefault="007139D8">
      <w:pPr>
        <w:pStyle w:val="newncpi"/>
      </w:pPr>
      <w:r>
        <w:t>Перакладаць з рускай мовы на беларускую апавядальныя тэксты, выяўляць адрозненні ў перадачы моўных сродкаў.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0"/>
        <w:jc w:val="center"/>
      </w:pPr>
      <w:r>
        <w:rPr>
          <w:b/>
          <w:bCs/>
        </w:rPr>
        <w:t>Тэкст</w:t>
      </w:r>
    </w:p>
    <w:p w:rsidR="007139D8" w:rsidRDefault="007139D8">
      <w:pPr>
        <w:pStyle w:val="newncpi0"/>
        <w:jc w:val="center"/>
      </w:pPr>
      <w:r>
        <w:t>(5 гадзін, з іх 1 гадзіна – на пісьмовую работу)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"/>
      </w:pPr>
      <w:r>
        <w:t>Тэкст. Прыметы тэксту: тэматычнае адзінства, разгорнутасць, паслядоўнасць, звязнасць (віды сувязі, сродкі сувязі). План тэксту.</w:t>
      </w:r>
    </w:p>
    <w:p w:rsidR="007139D8" w:rsidRDefault="007139D8">
      <w:pPr>
        <w:pStyle w:val="newncpi"/>
      </w:pPr>
      <w:r>
        <w:rPr>
          <w:i/>
          <w:iCs/>
        </w:rPr>
        <w:t>Чытанне і слуханне тэкстаў, вызначэнне іх прымет, складанне плана, пераказ тэксту на аснове плана.</w:t>
      </w:r>
    </w:p>
    <w:p w:rsidR="007139D8" w:rsidRDefault="007139D8">
      <w:pPr>
        <w:pStyle w:val="newncpi"/>
      </w:pPr>
      <w:r>
        <w:t>Тыпы маўлення: апавяданне, апісанне, разважанне (прызначэнне і будова).</w:t>
      </w:r>
    </w:p>
    <w:p w:rsidR="007139D8" w:rsidRDefault="007139D8">
      <w:pPr>
        <w:pStyle w:val="newncpi"/>
      </w:pPr>
      <w:r>
        <w:rPr>
          <w:b/>
          <w:bCs/>
          <w:i/>
          <w:iCs/>
        </w:rPr>
        <w:t>Кантрольны дыктант.</w:t>
      </w:r>
    </w:p>
    <w:p w:rsidR="007139D8" w:rsidRDefault="007139D8">
      <w:pPr>
        <w:pStyle w:val="newncpi"/>
      </w:pPr>
      <w:r>
        <w:t>Асноўныя патрабаванні да вынікаў вучэбнай дзейнасці вучняў</w:t>
      </w:r>
    </w:p>
    <w:p w:rsidR="007139D8" w:rsidRDefault="007139D8">
      <w:pPr>
        <w:pStyle w:val="newncpi"/>
      </w:pPr>
      <w:r>
        <w:t>Вызначаць тэму, асноўную думку тэксту, даваць яму загаловак, складаць план.</w:t>
      </w:r>
    </w:p>
    <w:p w:rsidR="007139D8" w:rsidRDefault="007139D8">
      <w:pPr>
        <w:pStyle w:val="newncpi"/>
      </w:pPr>
      <w:r>
        <w:t>Адрозніваць тэксты-апавяданні, тэксты-апісанні і тэксты-разважанні; складаць уласныя тэксты розных тыпаў; пераказваць тэкст па плане.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0"/>
        <w:jc w:val="center"/>
      </w:pPr>
      <w:r>
        <w:rPr>
          <w:b/>
          <w:bCs/>
        </w:rPr>
        <w:t>Сінтаксіс і пунктуацыя</w:t>
      </w:r>
    </w:p>
    <w:p w:rsidR="007139D8" w:rsidRDefault="007139D8">
      <w:pPr>
        <w:pStyle w:val="newncpi0"/>
        <w:jc w:val="center"/>
      </w:pPr>
      <w:r>
        <w:t>(25 гадзін, з іх 3 гадзіны – на пісьмовыя работы)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"/>
      </w:pPr>
      <w:r>
        <w:t>Словазлучэнне. Галоўнае і залежнае словы ў словазлучэнні.</w:t>
      </w:r>
    </w:p>
    <w:p w:rsidR="007139D8" w:rsidRDefault="007139D8">
      <w:pPr>
        <w:pStyle w:val="newncpi"/>
      </w:pPr>
      <w:r>
        <w:t>Сказ як сінтаксічная адзінка. Апавядальныя, пытальныя і пабуджальныя сказы. Клічныя сказы. Знакі прыпынку ў канцы сказа (паўтарэнне).</w:t>
      </w:r>
    </w:p>
    <w:p w:rsidR="007139D8" w:rsidRDefault="007139D8">
      <w:pPr>
        <w:pStyle w:val="newncpi"/>
      </w:pPr>
      <w:r>
        <w:rPr>
          <w:i/>
          <w:iCs/>
        </w:rPr>
        <w:t>Выяўленне ў тэкстах клічных сказаў, вызначэнне іх сэнсавай ролі. Падзел тэкстаў на сказы. Пабудова сказаў розных тыпаў (па мэце выказвання і інтанацыі), уключэнне іх у тэкст.</w:t>
      </w:r>
    </w:p>
    <w:p w:rsidR="007139D8" w:rsidRDefault="007139D8">
      <w:pPr>
        <w:pStyle w:val="newncpi"/>
      </w:pPr>
      <w:r>
        <w:t>Будова сказа. Галоўныя члены сказа: дзейнік і выказнік (паўтарэнне). Працяжнік паміж дзейнікам і выказнікам, якія выражаны назоўнікам.</w:t>
      </w:r>
    </w:p>
    <w:p w:rsidR="007139D8" w:rsidRDefault="007139D8">
      <w:pPr>
        <w:pStyle w:val="newncpi"/>
      </w:pPr>
      <w:r>
        <w:t>Даданыя члены сказа – дапаўненне, азначэнне, акалічнасць. Неразвітыя і развітыя сказы.</w:t>
      </w:r>
    </w:p>
    <w:p w:rsidR="007139D8" w:rsidRDefault="007139D8">
      <w:pPr>
        <w:pStyle w:val="newncpi"/>
      </w:pPr>
      <w:r>
        <w:rPr>
          <w:i/>
          <w:iCs/>
        </w:rPr>
        <w:t>Выяўленне ў тэкстах галоўных і даданых членаў сказа, вызначэнне іх сэнсава-граматычнай ролі. Перабудова неразвітых сказаў у развітыя.</w:t>
      </w:r>
    </w:p>
    <w:p w:rsidR="007139D8" w:rsidRDefault="007139D8">
      <w:pPr>
        <w:pStyle w:val="newncpi"/>
      </w:pPr>
      <w:r>
        <w:t>Патрабаванні да падрабязнага пераказу.</w:t>
      </w:r>
    </w:p>
    <w:p w:rsidR="007139D8" w:rsidRDefault="007139D8">
      <w:pPr>
        <w:pStyle w:val="newncpi"/>
      </w:pPr>
      <w:r>
        <w:rPr>
          <w:b/>
          <w:bCs/>
          <w:i/>
          <w:iCs/>
        </w:rPr>
        <w:t>Падрабязны пераказ тэксту (з выкарыстаннем апорных слоў і словазлучэнняў).</w:t>
      </w:r>
    </w:p>
    <w:p w:rsidR="007139D8" w:rsidRDefault="007139D8">
      <w:pPr>
        <w:pStyle w:val="newncpi"/>
      </w:pPr>
      <w:r>
        <w:t>Сказы з аднароднымі членамі (без злучнікаў і са злучнікамі, з абагульняльнымі словамі пры аднародных членах і без іх), знакі прыпынку.</w:t>
      </w:r>
    </w:p>
    <w:p w:rsidR="007139D8" w:rsidRDefault="007139D8">
      <w:pPr>
        <w:pStyle w:val="newncpi"/>
      </w:pPr>
      <w:r>
        <w:rPr>
          <w:i/>
          <w:iCs/>
        </w:rPr>
        <w:t>Чытанне тэкстаў, выяўленне сказаў з аднароднымі членамі, абгрунтаванне мэтазгоднасці ўжывання. Складанне такіх сказаў, уключэнне іх у выказванне.</w:t>
      </w:r>
    </w:p>
    <w:p w:rsidR="007139D8" w:rsidRDefault="007139D8">
      <w:pPr>
        <w:pStyle w:val="newncpi"/>
      </w:pPr>
      <w:r>
        <w:t>Сказы са звароткамі, знакі прыпынку.</w:t>
      </w:r>
    </w:p>
    <w:p w:rsidR="007139D8" w:rsidRDefault="007139D8">
      <w:pPr>
        <w:pStyle w:val="newncpi"/>
      </w:pPr>
      <w:r>
        <w:t>Складаныя сказы з двума галоўнымі членамі ў кожнай частцы. Коска паміж часткамі ў складаным сказе.</w:t>
      </w:r>
    </w:p>
    <w:p w:rsidR="007139D8" w:rsidRDefault="007139D8">
      <w:pPr>
        <w:pStyle w:val="newncpi"/>
      </w:pPr>
      <w:r>
        <w:rPr>
          <w:i/>
          <w:iCs/>
        </w:rPr>
        <w:t>Знаходжанне складаных сказаў у тэксце, вызначэнне іх ролі, складанне новых, уключэнне ў вусныя і пісьмовыя выказванні.</w:t>
      </w:r>
    </w:p>
    <w:p w:rsidR="007139D8" w:rsidRDefault="007139D8">
      <w:pPr>
        <w:pStyle w:val="newncpi"/>
      </w:pPr>
      <w:r>
        <w:t>Простая мова. Дыялог.</w:t>
      </w:r>
    </w:p>
    <w:p w:rsidR="007139D8" w:rsidRDefault="007139D8">
      <w:pPr>
        <w:pStyle w:val="newncpi"/>
      </w:pPr>
      <w:r>
        <w:rPr>
          <w:b/>
          <w:bCs/>
          <w:i/>
          <w:iCs/>
        </w:rPr>
        <w:t>Кантрольны дыктант.</w:t>
      </w:r>
    </w:p>
    <w:p w:rsidR="007139D8" w:rsidRDefault="007139D8">
      <w:pPr>
        <w:pStyle w:val="newncpi"/>
      </w:pPr>
      <w:r>
        <w:lastRenderedPageBreak/>
        <w:t>Асноўныя патрабаванні да вынікаў вучэбнай дзейнасці вучняў</w:t>
      </w:r>
    </w:p>
    <w:p w:rsidR="007139D8" w:rsidRDefault="007139D8">
      <w:pPr>
        <w:pStyle w:val="newncpi"/>
      </w:pPr>
      <w:r>
        <w:t>Дзяліць тэксты на сказы, называць граматычную аснову і словазлучэнні.</w:t>
      </w:r>
    </w:p>
    <w:p w:rsidR="007139D8" w:rsidRDefault="007139D8">
      <w:pPr>
        <w:pStyle w:val="newncpi"/>
      </w:pPr>
      <w:r>
        <w:t>Карыстацца інтанацыяй для абазначэння межаў сказаў, выяўляць іх тыпы (па мэце выказвання і інтанацыі).</w:t>
      </w:r>
    </w:p>
    <w:p w:rsidR="007139D8" w:rsidRDefault="007139D8">
      <w:pPr>
        <w:pStyle w:val="newncpi"/>
      </w:pPr>
      <w:r>
        <w:t>Складаць і ўжываць розныя тыпы словазлучэнняў і сказаў (у тым ліку сказы з аднароднымі членамі і звароткамі), выконваць сінтаксічны разбор словазлучэнняў і сказаў, ставіць знакі прыпынку ў адпаведнасці з вывучанымі правіламі.</w:t>
      </w:r>
    </w:p>
    <w:p w:rsidR="007139D8" w:rsidRDefault="007139D8">
      <w:pPr>
        <w:pStyle w:val="newncpi"/>
      </w:pPr>
      <w:r>
        <w:t>Чытаць тэксты, вызначаць іх адрасата, стыль, мэтанакіраванасць; выдзяляць апорныя словы і словазлучэнні, вусна і пісьмова падрабязна пераказваць мастацкія тэксты.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0"/>
        <w:jc w:val="center"/>
      </w:pPr>
      <w:r>
        <w:rPr>
          <w:b/>
          <w:bCs/>
        </w:rPr>
        <w:t>Фанетыка і арфаэпія. Графіка і арфаграфія</w:t>
      </w:r>
    </w:p>
    <w:p w:rsidR="007139D8" w:rsidRDefault="007139D8">
      <w:pPr>
        <w:pStyle w:val="newncpi0"/>
        <w:jc w:val="center"/>
      </w:pPr>
      <w:r>
        <w:t>(31 гадзіна, з іх 2 гадзіны – на пісьмовыя работы)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"/>
      </w:pPr>
      <w:r>
        <w:t xml:space="preserve">Гукі беларускай мовы. Літара як знак гука. Прызначэнне літар </w:t>
      </w:r>
      <w:r>
        <w:rPr>
          <w:b/>
          <w:bCs/>
        </w:rPr>
        <w:t>е, ё, ю, я, і</w:t>
      </w:r>
      <w:r>
        <w:t>.</w:t>
      </w:r>
    </w:p>
    <w:p w:rsidR="007139D8" w:rsidRDefault="007139D8">
      <w:pPr>
        <w:pStyle w:val="newncpi"/>
      </w:pPr>
      <w:r>
        <w:t>Беларускі алфавіт. Назвы літар. Склад. Націск. Правілы пераносу слоў (паўтарэнне).</w:t>
      </w:r>
    </w:p>
    <w:p w:rsidR="007139D8" w:rsidRDefault="007139D8">
      <w:pPr>
        <w:pStyle w:val="newncpi"/>
      </w:pPr>
      <w:r>
        <w:rPr>
          <w:i/>
          <w:iCs/>
        </w:rPr>
        <w:t>Чытанне тэкстаў у адпаведнасці з нормамі літаратурнага вымаўлення, з захаваннем інтанацыі.</w:t>
      </w:r>
    </w:p>
    <w:p w:rsidR="007139D8" w:rsidRDefault="007139D8">
      <w:pPr>
        <w:pStyle w:val="newncpi"/>
      </w:pPr>
      <w:r>
        <w:t xml:space="preserve">Галосныя гукі. Вымаўленне і правапіс галосных </w:t>
      </w:r>
      <w:r>
        <w:rPr>
          <w:b/>
          <w:bCs/>
        </w:rPr>
        <w:t>о, э, а; е, ё, я</w:t>
      </w:r>
      <w:r>
        <w:t xml:space="preserve">. Вымаўленне і правапіс спалучэнняў </w:t>
      </w:r>
      <w:r>
        <w:rPr>
          <w:b/>
          <w:bCs/>
        </w:rPr>
        <w:t>іё (ыё), ія (ыя), іе (ые)</w:t>
      </w:r>
      <w:r>
        <w:t xml:space="preserve"> у запазычаных словах.</w:t>
      </w:r>
    </w:p>
    <w:p w:rsidR="007139D8" w:rsidRDefault="007139D8">
      <w:pPr>
        <w:pStyle w:val="newncpi"/>
      </w:pPr>
      <w:r>
        <w:t>Зычныя гукі. Зычныя глухія, звонкія і санорныя; свісцячыя і шыпячыя; цвёрдыя, мяккія і зацвярдзелыя. Іх вымаўленне і правапіс.</w:t>
      </w:r>
    </w:p>
    <w:p w:rsidR="007139D8" w:rsidRDefault="007139D8">
      <w:pPr>
        <w:pStyle w:val="newncpi"/>
      </w:pPr>
      <w:r>
        <w:rPr>
          <w:i/>
          <w:iCs/>
        </w:rPr>
        <w:t>Чытанне і запіс пад дыктоўку слоў, словазлучэнняў, сказаў і тэкстаў з захаваннем арфаэпічных і арфаграфічных нормаў.</w:t>
      </w:r>
    </w:p>
    <w:p w:rsidR="007139D8" w:rsidRDefault="007139D8">
      <w:pPr>
        <w:pStyle w:val="newncpi"/>
      </w:pPr>
      <w:r>
        <w:t xml:space="preserve">Мяккі знак і апостраф. Зычныя [д] – [дз’], [т] – [ц’], іх вымаўленне і правапіс. Правапіс </w:t>
      </w:r>
      <w:r>
        <w:rPr>
          <w:b/>
          <w:bCs/>
        </w:rPr>
        <w:t>у</w:t>
      </w:r>
      <w:r>
        <w:t xml:space="preserve">, </w:t>
      </w:r>
      <w:r>
        <w:rPr>
          <w:b/>
          <w:bCs/>
        </w:rPr>
        <w:t>ў</w:t>
      </w:r>
      <w:r>
        <w:t>.</w:t>
      </w:r>
    </w:p>
    <w:p w:rsidR="007139D8" w:rsidRDefault="007139D8">
      <w:pPr>
        <w:pStyle w:val="newncpi"/>
      </w:pPr>
      <w:r>
        <w:t>Падоўжаныя зычныя, іх вымаўленне і правапіс.</w:t>
      </w:r>
    </w:p>
    <w:p w:rsidR="007139D8" w:rsidRDefault="007139D8">
      <w:pPr>
        <w:pStyle w:val="newncpi"/>
      </w:pPr>
      <w:r>
        <w:t>Прыстаўныя зычныя і галосныя, іх правапіс.</w:t>
      </w:r>
    </w:p>
    <w:p w:rsidR="007139D8" w:rsidRDefault="007139D8">
      <w:pPr>
        <w:pStyle w:val="newncpi"/>
      </w:pPr>
      <w:r>
        <w:t>Правапіс некаторых спалучэнняў зычных.</w:t>
      </w:r>
    </w:p>
    <w:p w:rsidR="007139D8" w:rsidRDefault="007139D8">
      <w:pPr>
        <w:pStyle w:val="newncpi"/>
      </w:pPr>
      <w:r>
        <w:rPr>
          <w:b/>
          <w:bCs/>
          <w:i/>
          <w:iCs/>
        </w:rPr>
        <w:t>Кантрольны падрабязны пераказ мастацкага тэксту.</w:t>
      </w:r>
    </w:p>
    <w:p w:rsidR="007139D8" w:rsidRDefault="007139D8">
      <w:pPr>
        <w:pStyle w:val="newncpi"/>
      </w:pPr>
      <w:r>
        <w:t>Асноўныя патрабаванні да вынікаў вучэбнай дзейнасці вучняў</w:t>
      </w:r>
    </w:p>
    <w:p w:rsidR="007139D8" w:rsidRDefault="007139D8">
      <w:pPr>
        <w:pStyle w:val="newncpi"/>
      </w:pPr>
      <w:r>
        <w:t>Адрозніваць гукі і літары; правільна вымаўляць гукі і перадаваць іх на пісьме; тлумачыць напісанні, карыстацца арфаграфічным слоўнікам; рабіць фанетычны разбор слоў.</w:t>
      </w:r>
    </w:p>
    <w:p w:rsidR="007139D8" w:rsidRDefault="007139D8">
      <w:pPr>
        <w:pStyle w:val="newncpi"/>
      </w:pPr>
      <w:r>
        <w:t>Захоўваць інтанацыю пры чытанні, вызначаць сродкі, з дапамогай якіх дасягаецца мілагучнасць маўлення; вусна і пісьмова падрабязна пераказваць мастацкія тэксты.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0"/>
        <w:jc w:val="center"/>
      </w:pPr>
      <w:r>
        <w:rPr>
          <w:b/>
          <w:bCs/>
        </w:rPr>
        <w:t>Лексіка. Фразеалогія</w:t>
      </w:r>
    </w:p>
    <w:p w:rsidR="007139D8" w:rsidRDefault="007139D8">
      <w:pPr>
        <w:pStyle w:val="newncpi0"/>
        <w:jc w:val="center"/>
      </w:pPr>
      <w:r>
        <w:t>(18 гадзін, з іх 3 гадзіны – на пісьмовыя работы)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"/>
      </w:pPr>
      <w:r>
        <w:t>Лексічнае значэнне слова. Адназначныя і мнагазначныя словы. Прамое і пераноснае значэнне слова. Сінонімы. Антонімы. Амонімы (азнаямленне).</w:t>
      </w:r>
    </w:p>
    <w:p w:rsidR="007139D8" w:rsidRDefault="007139D8">
      <w:pPr>
        <w:pStyle w:val="newncpi"/>
      </w:pPr>
      <w:r>
        <w:t>Агульнаўжывальныя словы і словы абмежаванага ўжытку. Устарэлыя словы і неалагізмы.</w:t>
      </w:r>
    </w:p>
    <w:p w:rsidR="007139D8" w:rsidRDefault="007139D8">
      <w:pPr>
        <w:pStyle w:val="newncpi"/>
      </w:pPr>
      <w:r>
        <w:t>Запазычаныя словы ў беларускай мове.</w:t>
      </w:r>
    </w:p>
    <w:p w:rsidR="007139D8" w:rsidRDefault="007139D8">
      <w:pPr>
        <w:pStyle w:val="newncpi"/>
      </w:pPr>
      <w:r>
        <w:rPr>
          <w:b/>
          <w:bCs/>
          <w:i/>
          <w:iCs/>
        </w:rPr>
        <w:t>Пераклад з рускай мовы на беларускую вучэбнага тэксту.</w:t>
      </w:r>
    </w:p>
    <w:p w:rsidR="007139D8" w:rsidRDefault="007139D8">
      <w:pPr>
        <w:pStyle w:val="newncpi"/>
      </w:pPr>
      <w:r>
        <w:t>Паняцце пра фразеалагізмы, роля фразеалагізмаў у маўленні.</w:t>
      </w:r>
    </w:p>
    <w:p w:rsidR="007139D8" w:rsidRDefault="007139D8">
      <w:pPr>
        <w:pStyle w:val="newncpi"/>
      </w:pPr>
      <w:r>
        <w:rPr>
          <w:i/>
          <w:iCs/>
        </w:rPr>
        <w:t>Запіс фразеалагізмаў, прыказак, прымавак.</w:t>
      </w:r>
    </w:p>
    <w:p w:rsidR="007139D8" w:rsidRDefault="007139D8">
      <w:pPr>
        <w:pStyle w:val="newncpi"/>
      </w:pPr>
      <w:r>
        <w:rPr>
          <w:b/>
          <w:bCs/>
          <w:i/>
          <w:iCs/>
        </w:rPr>
        <w:t>Кантрольны пераказ апавядальнага тэксту.</w:t>
      </w:r>
    </w:p>
    <w:p w:rsidR="007139D8" w:rsidRDefault="007139D8">
      <w:pPr>
        <w:pStyle w:val="newncpi"/>
      </w:pPr>
      <w:r>
        <w:t>Асноўныя патрабаванні да вынікаў вучэбнай дзейнасці вучняў</w:t>
      </w:r>
    </w:p>
    <w:p w:rsidR="007139D8" w:rsidRDefault="007139D8">
      <w:pPr>
        <w:pStyle w:val="newncpi"/>
      </w:pPr>
      <w:r>
        <w:t xml:space="preserve">Вызначаць лексічнае значэнне слова па слоўніку і ў тэксце; выяўляць у тэксце агульнаўжывальныя словы і словы абмежаванага ўжытку, запазычаныя словы, устарэлыя словы і неалагізмы, выкарыстоўваць іх у маўленні; падбіраць да слоў сінонімы і антонімы, </w:t>
      </w:r>
      <w:r>
        <w:lastRenderedPageBreak/>
        <w:t>карыстацца сінонімамі як сродкам сувязі сказаў у тэксце; выяўляць фразеалагізмы ў тэксце, тлумачыць іх значэнне, вызначаць сінтаксічную ролю, ужываць у маўленні; карыстацца тлумачальным, перакладнымі слоўнікамі.</w:t>
      </w:r>
    </w:p>
    <w:p w:rsidR="007139D8" w:rsidRDefault="007139D8">
      <w:pPr>
        <w:pStyle w:val="newncpi"/>
      </w:pPr>
      <w:r>
        <w:t>Перакладаць з рускай мовы на беларускую вучэбныя тэксты; складаць спісы фразеалагізмаў, прыказак і прымавак; пераказваць апавядальныя тэксты.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0"/>
        <w:jc w:val="center"/>
      </w:pPr>
      <w:r>
        <w:rPr>
          <w:b/>
          <w:bCs/>
        </w:rPr>
        <w:t>Падагульненне і сістэматызацыя вывучанага за год</w:t>
      </w:r>
    </w:p>
    <w:p w:rsidR="007139D8" w:rsidRDefault="007139D8">
      <w:pPr>
        <w:pStyle w:val="newncpi0"/>
        <w:jc w:val="center"/>
      </w:pPr>
      <w:r>
        <w:t>(5 гадзін)</w:t>
      </w:r>
    </w:p>
    <w:p w:rsidR="007139D8" w:rsidRDefault="007139D8">
      <w:pPr>
        <w:pStyle w:val="newncpi"/>
      </w:pPr>
      <w:r>
        <w:t> </w:t>
      </w:r>
    </w:p>
    <w:p w:rsidR="007139D8" w:rsidRDefault="007139D8">
      <w:pPr>
        <w:pStyle w:val="newncpi0"/>
        <w:jc w:val="center"/>
      </w:pPr>
      <w:r>
        <w:rPr>
          <w:b/>
          <w:bCs/>
        </w:rPr>
        <w:t>Рэзервовыя гадзіны</w:t>
      </w:r>
    </w:p>
    <w:p w:rsidR="007139D8" w:rsidRDefault="007139D8">
      <w:pPr>
        <w:pStyle w:val="newncpi0"/>
        <w:jc w:val="center"/>
      </w:pPr>
      <w:r>
        <w:t>(3 гадзіны)</w:t>
      </w:r>
    </w:p>
    <w:p w:rsidR="007139D8" w:rsidRDefault="007139D8" w:rsidP="00822F8B">
      <w:pPr>
        <w:pStyle w:val="newncpi"/>
      </w:pPr>
      <w:r>
        <w:t> </w:t>
      </w:r>
      <w:bookmarkStart w:id="0" w:name="_GoBack"/>
      <w:bookmarkEnd w:id="0"/>
    </w:p>
    <w:p w:rsidR="00731DF5" w:rsidRDefault="00731DF5"/>
    <w:sectPr w:rsidR="00731DF5" w:rsidSect="007139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3" w:bottom="1134" w:left="1416" w:header="280" w:footer="1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23E" w:rsidRDefault="0099623E" w:rsidP="007139D8">
      <w:pPr>
        <w:spacing w:after="0" w:line="240" w:lineRule="auto"/>
      </w:pPr>
      <w:r>
        <w:separator/>
      </w:r>
    </w:p>
  </w:endnote>
  <w:endnote w:type="continuationSeparator" w:id="0">
    <w:p w:rsidR="0099623E" w:rsidRDefault="0099623E" w:rsidP="0071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Default="007139D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Default="007139D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Default="007139D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23E" w:rsidRDefault="0099623E" w:rsidP="007139D8">
      <w:pPr>
        <w:spacing w:after="0" w:line="240" w:lineRule="auto"/>
      </w:pPr>
      <w:r>
        <w:separator/>
      </w:r>
    </w:p>
  </w:footnote>
  <w:footnote w:type="continuationSeparator" w:id="0">
    <w:p w:rsidR="0099623E" w:rsidRDefault="0099623E" w:rsidP="0071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Default="007139D8" w:rsidP="00B44359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139D8" w:rsidRDefault="007139D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Pr="007139D8" w:rsidRDefault="007139D8" w:rsidP="00B44359">
    <w:pPr>
      <w:pStyle w:val="a5"/>
      <w:framePr w:wrap="around" w:vAnchor="text" w:hAnchor="margin" w:xAlign="center" w:y="1"/>
      <w:rPr>
        <w:rStyle w:val="a9"/>
        <w:rFonts w:ascii="Times New Roman" w:hAnsi="Times New Roman" w:cs="Times New Roman"/>
        <w:sz w:val="24"/>
      </w:rPr>
    </w:pPr>
    <w:r w:rsidRPr="007139D8">
      <w:rPr>
        <w:rStyle w:val="a9"/>
        <w:rFonts w:ascii="Times New Roman" w:hAnsi="Times New Roman" w:cs="Times New Roman"/>
        <w:sz w:val="24"/>
      </w:rPr>
      <w:fldChar w:fldCharType="begin"/>
    </w:r>
    <w:r w:rsidRPr="007139D8">
      <w:rPr>
        <w:rStyle w:val="a9"/>
        <w:rFonts w:ascii="Times New Roman" w:hAnsi="Times New Roman" w:cs="Times New Roman"/>
        <w:sz w:val="24"/>
      </w:rPr>
      <w:instrText xml:space="preserve">PAGE  </w:instrText>
    </w:r>
    <w:r w:rsidRPr="007139D8">
      <w:rPr>
        <w:rStyle w:val="a9"/>
        <w:rFonts w:ascii="Times New Roman" w:hAnsi="Times New Roman" w:cs="Times New Roman"/>
        <w:sz w:val="24"/>
      </w:rPr>
      <w:fldChar w:fldCharType="separate"/>
    </w:r>
    <w:r w:rsidR="00822F8B">
      <w:rPr>
        <w:rStyle w:val="a9"/>
        <w:rFonts w:ascii="Times New Roman" w:hAnsi="Times New Roman" w:cs="Times New Roman"/>
        <w:noProof/>
        <w:sz w:val="24"/>
      </w:rPr>
      <w:t>8</w:t>
    </w:r>
    <w:r w:rsidRPr="007139D8">
      <w:rPr>
        <w:rStyle w:val="a9"/>
        <w:rFonts w:ascii="Times New Roman" w:hAnsi="Times New Roman" w:cs="Times New Roman"/>
        <w:sz w:val="24"/>
      </w:rPr>
      <w:fldChar w:fldCharType="end"/>
    </w:r>
  </w:p>
  <w:p w:rsidR="007139D8" w:rsidRPr="007139D8" w:rsidRDefault="007139D8">
    <w:pPr>
      <w:pStyle w:val="a5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D8" w:rsidRDefault="007139D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D8"/>
    <w:rsid w:val="004F75F8"/>
    <w:rsid w:val="00550FA8"/>
    <w:rsid w:val="007139D8"/>
    <w:rsid w:val="00731DF5"/>
    <w:rsid w:val="00822F8B"/>
    <w:rsid w:val="0099623E"/>
    <w:rsid w:val="00C9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39D8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7139D8"/>
    <w:rPr>
      <w:color w:val="154C94"/>
      <w:u w:val="single"/>
    </w:rPr>
  </w:style>
  <w:style w:type="paragraph" w:customStyle="1" w:styleId="part">
    <w:name w:val="part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7139D8"/>
    <w:pPr>
      <w:spacing w:before="240" w:after="24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rsid w:val="007139D8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7139D8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7139D8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razdel">
    <w:name w:val="razdel"/>
    <w:basedOn w:val="a"/>
    <w:rsid w:val="007139D8"/>
    <w:pPr>
      <w:spacing w:after="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7139D8"/>
    <w:pPr>
      <w:spacing w:after="0" w:line="240" w:lineRule="auto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titleu">
    <w:name w:val="titleu"/>
    <w:basedOn w:val="a"/>
    <w:rsid w:val="007139D8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7139D8"/>
    <w:pPr>
      <w:spacing w:before="240" w:after="0" w:line="240" w:lineRule="auto"/>
      <w:jc w:val="center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odobren1">
    <w:name w:val="odobren1"/>
    <w:basedOn w:val="a"/>
    <w:rsid w:val="007139D8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omment">
    <w:name w:val="comment"/>
    <w:basedOn w:val="a"/>
    <w:rsid w:val="007139D8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7139D8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prinodobren">
    <w:name w:val="prinodobren"/>
    <w:basedOn w:val="a"/>
    <w:rsid w:val="007139D8"/>
    <w:pPr>
      <w:spacing w:before="240" w:after="24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7139D8"/>
    <w:pPr>
      <w:spacing w:after="0" w:line="240" w:lineRule="auto"/>
      <w:ind w:firstLine="1021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agreedate">
    <w:name w:val="agreedate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7139D8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7139D8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7139D8"/>
    <w:pPr>
      <w:spacing w:after="24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7139D8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7139D8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7139D8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7139D8"/>
    <w:pPr>
      <w:spacing w:after="0" w:line="240" w:lineRule="auto"/>
      <w:ind w:left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7139D8"/>
    <w:pPr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7139D8"/>
    <w:pPr>
      <w:spacing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7139D8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7139D8"/>
    <w:pPr>
      <w:spacing w:after="0" w:line="240" w:lineRule="auto"/>
      <w:ind w:left="113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7139D8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7139D8"/>
    <w:pPr>
      <w:spacing w:before="240" w:after="240" w:line="240" w:lineRule="auto"/>
      <w:ind w:firstLine="567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7139D8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7139D8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paragraph" w:customStyle="1" w:styleId="gosreg">
    <w:name w:val="gosreg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7139D8"/>
    <w:pPr>
      <w:spacing w:before="240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7139D8"/>
    <w:pPr>
      <w:spacing w:after="0" w:line="240" w:lineRule="auto"/>
      <w:ind w:left="510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7139D8"/>
    <w:pPr>
      <w:spacing w:after="0" w:line="240" w:lineRule="auto"/>
      <w:ind w:left="283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av">
    <w:name w:val="fav"/>
    <w:basedOn w:val="a"/>
    <w:rsid w:val="007139D8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7139D8"/>
    <w:pPr>
      <w:shd w:val="clear" w:color="auto" w:fill="D5EDC0"/>
      <w:spacing w:before="100" w:beforeAutospacing="1" w:after="100" w:afterAutospacing="1" w:line="240" w:lineRule="auto"/>
      <w:ind w:left="57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7139D8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7139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7139D8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7139D8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7139D8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7139D8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7139D8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7139D8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7139D8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7139D8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7139D8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7139D8"/>
    <w:rPr>
      <w:rFonts w:ascii="Symbol" w:hAnsi="Symbol" w:hint="default"/>
    </w:rPr>
  </w:style>
  <w:style w:type="character" w:customStyle="1" w:styleId="onewind3">
    <w:name w:val="onewind3"/>
    <w:basedOn w:val="a0"/>
    <w:rsid w:val="007139D8"/>
    <w:rPr>
      <w:rFonts w:ascii="Wingdings 3" w:hAnsi="Wingdings 3" w:hint="default"/>
    </w:rPr>
  </w:style>
  <w:style w:type="character" w:customStyle="1" w:styleId="onewind2">
    <w:name w:val="onewind2"/>
    <w:basedOn w:val="a0"/>
    <w:rsid w:val="007139D8"/>
    <w:rPr>
      <w:rFonts w:ascii="Wingdings 2" w:hAnsi="Wingdings 2" w:hint="default"/>
    </w:rPr>
  </w:style>
  <w:style w:type="character" w:customStyle="1" w:styleId="onewind">
    <w:name w:val="onewind"/>
    <w:basedOn w:val="a0"/>
    <w:rsid w:val="007139D8"/>
    <w:rPr>
      <w:rFonts w:ascii="Wingdings" w:hAnsi="Wingdings" w:hint="default"/>
    </w:rPr>
  </w:style>
  <w:style w:type="character" w:customStyle="1" w:styleId="rednoun">
    <w:name w:val="rednoun"/>
    <w:basedOn w:val="a0"/>
    <w:rsid w:val="007139D8"/>
  </w:style>
  <w:style w:type="character" w:customStyle="1" w:styleId="post">
    <w:name w:val="post"/>
    <w:basedOn w:val="a0"/>
    <w:rsid w:val="007139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7139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7139D8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7139D8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7139D8"/>
    <w:rPr>
      <w:rFonts w:ascii="Arial" w:hAnsi="Arial" w:cs="Arial" w:hint="default"/>
    </w:rPr>
  </w:style>
  <w:style w:type="character" w:customStyle="1" w:styleId="snoskiindex">
    <w:name w:val="snoskiindex"/>
    <w:basedOn w:val="a0"/>
    <w:rsid w:val="007139D8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7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2">
    <w:name w:val="aff2"/>
    <w:basedOn w:val="a0"/>
    <w:rsid w:val="007139D8"/>
  </w:style>
  <w:style w:type="paragraph" w:styleId="a5">
    <w:name w:val="header"/>
    <w:basedOn w:val="a"/>
    <w:link w:val="a6"/>
    <w:uiPriority w:val="99"/>
    <w:unhideWhenUsed/>
    <w:rsid w:val="00713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39D8"/>
  </w:style>
  <w:style w:type="paragraph" w:styleId="a7">
    <w:name w:val="footer"/>
    <w:basedOn w:val="a"/>
    <w:link w:val="a8"/>
    <w:uiPriority w:val="99"/>
    <w:unhideWhenUsed/>
    <w:rsid w:val="00713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39D8"/>
  </w:style>
  <w:style w:type="character" w:styleId="a9">
    <w:name w:val="page number"/>
    <w:basedOn w:val="a0"/>
    <w:uiPriority w:val="99"/>
    <w:semiHidden/>
    <w:unhideWhenUsed/>
    <w:rsid w:val="007139D8"/>
  </w:style>
  <w:style w:type="table" w:styleId="aa">
    <w:name w:val="Table Grid"/>
    <w:basedOn w:val="a1"/>
    <w:uiPriority w:val="39"/>
    <w:rsid w:val="00713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39D8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7139D8"/>
    <w:rPr>
      <w:color w:val="154C94"/>
      <w:u w:val="single"/>
    </w:rPr>
  </w:style>
  <w:style w:type="paragraph" w:customStyle="1" w:styleId="part">
    <w:name w:val="part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7139D8"/>
    <w:pPr>
      <w:spacing w:before="240" w:after="24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rsid w:val="007139D8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7139D8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7139D8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razdel">
    <w:name w:val="razdel"/>
    <w:basedOn w:val="a"/>
    <w:rsid w:val="007139D8"/>
    <w:pPr>
      <w:spacing w:after="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7139D8"/>
    <w:pPr>
      <w:spacing w:after="0" w:line="240" w:lineRule="auto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titleu">
    <w:name w:val="titleu"/>
    <w:basedOn w:val="a"/>
    <w:rsid w:val="007139D8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7139D8"/>
    <w:pPr>
      <w:spacing w:before="240" w:after="0" w:line="240" w:lineRule="auto"/>
      <w:jc w:val="center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odobren1">
    <w:name w:val="odobren1"/>
    <w:basedOn w:val="a"/>
    <w:rsid w:val="007139D8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omment">
    <w:name w:val="comment"/>
    <w:basedOn w:val="a"/>
    <w:rsid w:val="007139D8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7139D8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prinodobren">
    <w:name w:val="prinodobren"/>
    <w:basedOn w:val="a"/>
    <w:rsid w:val="007139D8"/>
    <w:pPr>
      <w:spacing w:before="240" w:after="24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7139D8"/>
    <w:pPr>
      <w:spacing w:after="0" w:line="240" w:lineRule="auto"/>
      <w:ind w:firstLine="1021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agreedate">
    <w:name w:val="agreedate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7139D8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7139D8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7139D8"/>
    <w:pPr>
      <w:spacing w:after="24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7139D8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7139D8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7139D8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7139D8"/>
    <w:pPr>
      <w:spacing w:after="0" w:line="240" w:lineRule="auto"/>
      <w:ind w:left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7139D8"/>
    <w:pPr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7139D8"/>
    <w:pPr>
      <w:spacing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7139D8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7139D8"/>
    <w:pPr>
      <w:spacing w:after="0" w:line="240" w:lineRule="auto"/>
      <w:ind w:left="113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7139D8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7139D8"/>
    <w:pPr>
      <w:spacing w:before="240" w:after="240" w:line="240" w:lineRule="auto"/>
      <w:ind w:firstLine="567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7139D8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7139D8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paragraph" w:customStyle="1" w:styleId="gosreg">
    <w:name w:val="gosreg"/>
    <w:basedOn w:val="a"/>
    <w:rsid w:val="007139D8"/>
    <w:pPr>
      <w:spacing w:after="0" w:line="240" w:lineRule="auto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7139D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7139D8"/>
    <w:pPr>
      <w:spacing w:before="240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7139D8"/>
    <w:pPr>
      <w:spacing w:after="0" w:line="240" w:lineRule="auto"/>
      <w:ind w:left="510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7139D8"/>
    <w:pPr>
      <w:spacing w:after="0" w:line="240" w:lineRule="auto"/>
      <w:ind w:left="283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7139D8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7139D8"/>
    <w:pPr>
      <w:spacing w:after="0" w:line="240" w:lineRule="auto"/>
    </w:pPr>
    <w:rPr>
      <w:rFonts w:ascii="Times New Roman" w:eastAsiaTheme="minorEastAsia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7139D8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av">
    <w:name w:val="fav"/>
    <w:basedOn w:val="a"/>
    <w:rsid w:val="007139D8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7139D8"/>
    <w:pPr>
      <w:shd w:val="clear" w:color="auto" w:fill="D5EDC0"/>
      <w:spacing w:before="100" w:beforeAutospacing="1" w:after="100" w:afterAutospacing="1" w:line="240" w:lineRule="auto"/>
      <w:ind w:left="57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7139D8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7139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7139D8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7139D8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7139D8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7139D8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7139D8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7139D8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7139D8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7139D8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7139D8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7139D8"/>
    <w:rPr>
      <w:rFonts w:ascii="Symbol" w:hAnsi="Symbol" w:hint="default"/>
    </w:rPr>
  </w:style>
  <w:style w:type="character" w:customStyle="1" w:styleId="onewind3">
    <w:name w:val="onewind3"/>
    <w:basedOn w:val="a0"/>
    <w:rsid w:val="007139D8"/>
    <w:rPr>
      <w:rFonts w:ascii="Wingdings 3" w:hAnsi="Wingdings 3" w:hint="default"/>
    </w:rPr>
  </w:style>
  <w:style w:type="character" w:customStyle="1" w:styleId="onewind2">
    <w:name w:val="onewind2"/>
    <w:basedOn w:val="a0"/>
    <w:rsid w:val="007139D8"/>
    <w:rPr>
      <w:rFonts w:ascii="Wingdings 2" w:hAnsi="Wingdings 2" w:hint="default"/>
    </w:rPr>
  </w:style>
  <w:style w:type="character" w:customStyle="1" w:styleId="onewind">
    <w:name w:val="onewind"/>
    <w:basedOn w:val="a0"/>
    <w:rsid w:val="007139D8"/>
    <w:rPr>
      <w:rFonts w:ascii="Wingdings" w:hAnsi="Wingdings" w:hint="default"/>
    </w:rPr>
  </w:style>
  <w:style w:type="character" w:customStyle="1" w:styleId="rednoun">
    <w:name w:val="rednoun"/>
    <w:basedOn w:val="a0"/>
    <w:rsid w:val="007139D8"/>
  </w:style>
  <w:style w:type="character" w:customStyle="1" w:styleId="post">
    <w:name w:val="post"/>
    <w:basedOn w:val="a0"/>
    <w:rsid w:val="007139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7139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7139D8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7139D8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7139D8"/>
    <w:rPr>
      <w:rFonts w:ascii="Arial" w:hAnsi="Arial" w:cs="Arial" w:hint="default"/>
    </w:rPr>
  </w:style>
  <w:style w:type="character" w:customStyle="1" w:styleId="snoskiindex">
    <w:name w:val="snoskiindex"/>
    <w:basedOn w:val="a0"/>
    <w:rsid w:val="007139D8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7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2">
    <w:name w:val="aff2"/>
    <w:basedOn w:val="a0"/>
    <w:rsid w:val="007139D8"/>
  </w:style>
  <w:style w:type="paragraph" w:styleId="a5">
    <w:name w:val="header"/>
    <w:basedOn w:val="a"/>
    <w:link w:val="a6"/>
    <w:uiPriority w:val="99"/>
    <w:unhideWhenUsed/>
    <w:rsid w:val="00713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39D8"/>
  </w:style>
  <w:style w:type="paragraph" w:styleId="a7">
    <w:name w:val="footer"/>
    <w:basedOn w:val="a"/>
    <w:link w:val="a8"/>
    <w:uiPriority w:val="99"/>
    <w:unhideWhenUsed/>
    <w:rsid w:val="00713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39D8"/>
  </w:style>
  <w:style w:type="character" w:styleId="a9">
    <w:name w:val="page number"/>
    <w:basedOn w:val="a0"/>
    <w:uiPriority w:val="99"/>
    <w:semiHidden/>
    <w:unhideWhenUsed/>
    <w:rsid w:val="007139D8"/>
  </w:style>
  <w:style w:type="table" w:styleId="aa">
    <w:name w:val="Table Grid"/>
    <w:basedOn w:val="a1"/>
    <w:uiPriority w:val="39"/>
    <w:rsid w:val="00713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3384</Words>
  <Characters>19289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2020-07-22T12:40:00Z</dcterms:created>
  <dcterms:modified xsi:type="dcterms:W3CDTF">2020-07-22T12:42:00Z</dcterms:modified>
</cp:coreProperties>
</file>