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85" w:rsidRPr="00D167FA" w:rsidRDefault="00810E85" w:rsidP="00D167F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color w:val="000000" w:themeColor="text1"/>
          <w:sz w:val="30"/>
          <w:szCs w:val="30"/>
          <w:lang w:val="be-BY"/>
        </w:rPr>
        <w:t>ЛІТАРАТУРНЫ РЫНГ</w:t>
      </w:r>
    </w:p>
    <w:p w:rsidR="00810E85" w:rsidRDefault="00810E85" w:rsidP="00D167FA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color w:val="000000" w:themeColor="text1"/>
          <w:sz w:val="30"/>
          <w:szCs w:val="30"/>
          <w:lang w:val="be-BY"/>
        </w:rPr>
        <w:t>(інтэлектуальная гульн</w:t>
      </w:r>
      <w:r w:rsidR="00A024A7">
        <w:rPr>
          <w:rFonts w:ascii="Times New Roman" w:hAnsi="Times New Roman" w:cs="Times New Roman"/>
          <w:b/>
          <w:color w:val="000000" w:themeColor="text1"/>
          <w:sz w:val="30"/>
          <w:szCs w:val="30"/>
          <w:lang w:val="be-BY"/>
        </w:rPr>
        <w:t>я</w:t>
      </w:r>
      <w:r w:rsidRPr="00D167FA">
        <w:rPr>
          <w:rFonts w:ascii="Times New Roman" w:hAnsi="Times New Roman" w:cs="Times New Roman"/>
          <w:b/>
          <w:color w:val="000000" w:themeColor="text1"/>
          <w:sz w:val="30"/>
          <w:szCs w:val="30"/>
          <w:lang w:val="be-BY"/>
        </w:rPr>
        <w:t xml:space="preserve"> для вучняў </w:t>
      </w:r>
      <w:r w:rsidRPr="00D167FA">
        <w:rPr>
          <w:rFonts w:ascii="Times New Roman" w:hAnsi="Times New Roman" w:cs="Times New Roman"/>
          <w:b/>
          <w:sz w:val="30"/>
          <w:szCs w:val="30"/>
        </w:rPr>
        <w:t>XI</w:t>
      </w:r>
      <w:r w:rsidR="00A024A7">
        <w:rPr>
          <w:rFonts w:ascii="Times New Roman" w:hAnsi="Times New Roman" w:cs="Times New Roman"/>
          <w:b/>
          <w:sz w:val="30"/>
          <w:szCs w:val="30"/>
          <w:lang w:val="be-BY"/>
        </w:rPr>
        <w:t xml:space="preserve"> класа</w:t>
      </w:r>
      <w:r w:rsidR="00292104" w:rsidRPr="00D167FA">
        <w:rPr>
          <w:rFonts w:ascii="Times New Roman" w:hAnsi="Times New Roman" w:cs="Times New Roman"/>
          <w:b/>
          <w:sz w:val="30"/>
          <w:szCs w:val="30"/>
        </w:rPr>
        <w:t>)</w:t>
      </w:r>
    </w:p>
    <w:p w:rsidR="00D167FA" w:rsidRPr="007450C3" w:rsidRDefault="00D167FA" w:rsidP="00D167F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Настаўнік беларускай мовы і літаратуры Крамкова Н.М.</w:t>
      </w:r>
    </w:p>
    <w:p w:rsidR="00D167FA" w:rsidRPr="00D167FA" w:rsidRDefault="00D167FA" w:rsidP="00D167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Мэта</w:t>
      </w:r>
      <w:r w:rsidR="00697FED">
        <w:rPr>
          <w:rFonts w:ascii="Times New Roman" w:hAnsi="Times New Roman" w:cs="Times New Roman"/>
          <w:sz w:val="30"/>
          <w:szCs w:val="30"/>
          <w:lang w:val="be-BY"/>
        </w:rPr>
        <w:t xml:space="preserve"> і задачы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: праз гульню праверыць веды вучняў па беларускай літаратуры; развіваць пазнавальную актыўнасць вучняў; спрыяць фарміраванню культуры зносін; выпрацоўваць здольнасць лагічна і хутка мысліць; выхоўваць у школьнікаў пачуццё любові і гонару за беларускую літаратуру і культуру.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Абсталяванне: фотавыстава“Помнікі беларускім пісьменнікам”, стэнд “Літаратурны вернісаж” (малюнкі – ілюстрацыі  вучняў да твораў, урыўкі з іх эсе пра любімыя кнігі).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Эп</w:t>
      </w:r>
      <w:r w:rsidR="00697FED">
        <w:rPr>
          <w:rFonts w:ascii="Times New Roman" w:hAnsi="Times New Roman" w:cs="Times New Roman"/>
          <w:sz w:val="30"/>
          <w:szCs w:val="30"/>
          <w:lang w:val="be-BY"/>
        </w:rPr>
        <w:t>і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граф: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  Нам кніга –вечнае святло,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  Крыніца ведаў, цуд бясконцы! 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                                   Міхась Пазнякоў.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Ход мерампрыемства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У гульні ўдзельнічаюць дзве каманды. 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>І тур</w:t>
      </w:r>
      <w:r w:rsidRPr="00D167FA">
        <w:rPr>
          <w:rFonts w:ascii="Times New Roman" w:hAnsi="Times New Roman" w:cs="Times New Roman"/>
          <w:b/>
          <w:i/>
          <w:sz w:val="30"/>
          <w:szCs w:val="30"/>
        </w:rPr>
        <w:t xml:space="preserve">. </w:t>
      </w:r>
      <w:proofErr w:type="spellStart"/>
      <w:r w:rsidRPr="00D167FA">
        <w:rPr>
          <w:rFonts w:ascii="Times New Roman" w:hAnsi="Times New Roman" w:cs="Times New Roman"/>
          <w:b/>
          <w:sz w:val="30"/>
          <w:szCs w:val="30"/>
        </w:rPr>
        <w:t>Разм</w:t>
      </w:r>
      <w:proofErr w:type="spellEnd"/>
      <w:r w:rsidR="00D167FA">
        <w:rPr>
          <w:rFonts w:ascii="Times New Roman" w:hAnsi="Times New Roman" w:cs="Times New Roman"/>
          <w:b/>
          <w:sz w:val="30"/>
          <w:szCs w:val="30"/>
          <w:lang w:val="be-BY"/>
        </w:rPr>
        <w:t>і</w:t>
      </w:r>
      <w:proofErr w:type="spellStart"/>
      <w:r w:rsidRPr="00D167FA">
        <w:rPr>
          <w:rFonts w:ascii="Times New Roman" w:hAnsi="Times New Roman" w:cs="Times New Roman"/>
          <w:b/>
          <w:sz w:val="30"/>
          <w:szCs w:val="30"/>
        </w:rPr>
        <w:t>нка</w:t>
      </w:r>
      <w:proofErr w:type="spellEnd"/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Конкурс каманд: хто найхутчэй дасць адказ на пытанне.</w:t>
      </w:r>
    </w:p>
    <w:p w:rsidR="00C7314E" w:rsidRPr="00D167FA" w:rsidRDefault="00CD4C75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Як называецца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твор, галоўны герой якога палясоўшчык Тарас?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Тарас на Парнасе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BD3C7B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Хто аўтар паэмы «Энеіда навыварат»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(Вікенцій Равінскі.)</w:t>
      </w:r>
    </w:p>
    <w:p w:rsidR="00C7314E" w:rsidRPr="00D167FA" w:rsidRDefault="00CD4C75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Каму належа</w:t>
      </w:r>
      <w:r w:rsidRPr="00D167FA">
        <w:rPr>
          <w:rFonts w:ascii="Times New Roman" w:hAnsi="Times New Roman" w:cs="Times New Roman"/>
          <w:sz w:val="30"/>
          <w:szCs w:val="30"/>
        </w:rPr>
        <w:t>ц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ь словы: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Не пакідайце ж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мовы нашай беларускай,каб не ўмё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рлі! 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?</w:t>
      </w:r>
      <w:r w:rsidR="00D167FA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(Ф.Багушевічу.)</w:t>
      </w:r>
    </w:p>
    <w:p w:rsidR="00C7314E" w:rsidRPr="00D167FA" w:rsidRDefault="00CD4C75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Імя героя паэмы Ф.Багушевіча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Кепска будзе!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(Аліндарка.)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Назва зборніка апавяданняў Яна Баршчэўскага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? (Шляхціц Завальня, або Беларусь у фантастычных апавяданнях.)</w:t>
      </w:r>
    </w:p>
    <w:p w:rsidR="00C7314E" w:rsidRPr="00D167FA" w:rsidRDefault="00CD4C75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Хто аўтар верша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Марыська чарнаброва, галубка мая…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(Кастусь Каліноўскі.)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Жанр камедыі В.Дуніна-Марцінкевіча 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Пінская шляхта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.(Фарс-вадэвіль.)</w:t>
      </w:r>
    </w:p>
    <w:p w:rsidR="00C7314E" w:rsidRPr="00D167FA" w:rsidRDefault="00C7314E" w:rsidP="00D167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  <w:sectPr w:rsidR="00C7314E" w:rsidRPr="00D167FA" w:rsidSect="00D167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Сапраўднае прозвішча Якуба Колоса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(Міцкевіч.)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якім творы гер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>оі вельмі часта ужываюць словы «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тудэма-сюдэма»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і «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вось-цо-да»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Хто яго аўтар?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(Янка Купала. Камедыя 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Паўлінка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>Хто аўтар радкоў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Мой родны кут, як ты мне мілы!.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D4C75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(Якуб Колас. 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Новая зямля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Які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беларускі паэт памёр зусім малады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м, в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ў</w:t>
      </w:r>
      <w:r w:rsidR="00CD4C75" w:rsidRPr="00D167FA">
        <w:rPr>
          <w:rFonts w:ascii="Times New Roman" w:hAnsi="Times New Roman" w:cs="Times New Roman"/>
          <w:sz w:val="30"/>
          <w:szCs w:val="30"/>
          <w:lang w:val="be-BY"/>
        </w:rPr>
        <w:t>зросце 25 гадоў? Выдаў толькі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адзін прыжыццёвы зборнік, які выйшаў у 1913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год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з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е ў Вільні. Загадайце прозвішча паэта і назву зборніка.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(Максім Багдановч. Зборнік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Вянок”.)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Назавіце вядомыя літаратурна-мастацкія арганізацыі 20-х гадоў </w:t>
      </w:r>
      <w:r w:rsidR="00E847A5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20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стагоддзя.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Маладняк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Узвышша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Полымя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E466AB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Гарлахвацкі, Туляга, Чарнавус – героі 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камедыі…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(Кандрата Крапівы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Хто смяецца апошнім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E466AB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Каму з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герояў п’есы Кандрат Крапівы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Хто смяецца апошні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м 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аўтар дае такую характарыстыку :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ходзіць ён нячутна, нібы на лапках, знянацку пая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ўляецца там, дзе яго не чакаюць»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(Зёлкіну.)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Данік Малец – герой аповесці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…(Янкі Брыля 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Сірочы хлеб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Якія жаночыя і мужчынскія імёны далі назву творам беларускіх пісьменнікаў? Назавіце аўтараў і іх творы.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(Кузьмы Чорны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Насцечка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Люба Лук’янская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; М.Лынькоў 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Астап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Міколка – паравоз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і інш.)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Назва знакамітай трылогіі І.Мележа пра Палессе. З якіх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раманаў яна складаецца?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>(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Палеская 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хроніка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складаецца с раманаў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Люді н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а балоце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>Подых навальніцы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,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Завесі, снежань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Прыгадайце эпізод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, з якога пачынаецца рама І</w:t>
      </w:r>
      <w:r w:rsidR="00E466AB" w:rsidRPr="00D167FA">
        <w:rPr>
          <w:rFonts w:ascii="Times New Roman" w:hAnsi="Times New Roman" w:cs="Times New Roman"/>
          <w:b/>
          <w:sz w:val="30"/>
          <w:szCs w:val="30"/>
          <w:lang w:val="be-BY"/>
        </w:rPr>
        <w:t>.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Мележа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Людзі на балоце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Раман пачынаецца малюнкам чэрвенскай раніцы.)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Аўсееў, Карпенка...(Свіст, Пшанічны, Гдечык, Фішар) – героі аповесці…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(Васіля Быкава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Жураўліны крык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На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завіце герояў драмы А.Дударава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Вечар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Мульцік, Ганна, Гастрыт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Галоў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ныя героі рамана У.Караткевіча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Каласы пад сярпом тваім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, які жыў у сялянская сям’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і Кагутоў. Ён разважае :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Бедныя, бедныя людзі! Як каласы, як трава пад сярпом тваім, грубая сіла!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»</w:t>
      </w:r>
      <w:r w:rsidR="00BD3C7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(Алесь Загорскі.)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Яраш, Шыковіч, Гукан – героі рамана… </w:t>
      </w:r>
      <w:r w:rsidR="00E466AB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(Івана Шамякіна 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Сэрца на далоні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.)</w:t>
      </w:r>
    </w:p>
    <w:p w:rsidR="00C7314E" w:rsidRPr="00D167FA" w:rsidRDefault="00C7314E" w:rsidP="00D167FA">
      <w:pPr>
        <w:pStyle w:val="a3"/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Якое прозівшча Сцепаніды і Пет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рака,герояў аповесці В. Быкава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Знак бяды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(Багацькі.)</w:t>
      </w:r>
    </w:p>
    <w:p w:rsidR="00E847A5" w:rsidRPr="00D167FA" w:rsidRDefault="00E847A5" w:rsidP="00D167FA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30"/>
          <w:szCs w:val="30"/>
          <w:lang w:val="be-BY"/>
        </w:rPr>
      </w:pPr>
    </w:p>
    <w:p w:rsidR="00E847A5" w:rsidRPr="00D167FA" w:rsidRDefault="00E847A5" w:rsidP="00D167FA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              </w:t>
      </w: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>ІІ тур.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</w:t>
      </w: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Беларускія асветнікі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Вядучыя жанры літаратуры Сярэднявечча.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Словы, казанні, хаджэнні, жыціі, малітвы.)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Назавіце сапраўднае (свецкае) імя Ефрасінні Полацкай.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(Прадслава.)</w:t>
      </w:r>
    </w:p>
    <w:p w:rsidR="00C7314E" w:rsidRPr="00D167FA" w:rsidRDefault="00E466AB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 якой мове было напісана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Жыціе Ефрасінні Полацкай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(На царкоўнасл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авянскай.)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Назавіце імя майстара, які паводле заказу Ефрасінні Полацкай зрабіў славуты крыж.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Лазар Богша.)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 xml:space="preserve">Каго с баларускіх асветнікаў называлі Златавустам?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(Кірылу Тураўскага.)</w:t>
      </w:r>
    </w:p>
    <w:p w:rsidR="00C7314E" w:rsidRPr="00D167FA" w:rsidRDefault="00E466AB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Якім яшчэ словам называюць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эпоху Адраджэння?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(Рэнесанс.)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Назавіце прадстаўнікоў эпохі Адраджэння.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Ф.Скарына, М.Гусоўскі, С.Будны, В. Цяпінскі.)</w:t>
      </w:r>
    </w:p>
    <w:p w:rsidR="00C7314E" w:rsidRPr="00D167FA" w:rsidRDefault="00FA7793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 якой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мове ўпершыню бы</w:t>
      </w:r>
      <w:r w:rsidR="00E466AB" w:rsidRPr="00D167FA">
        <w:rPr>
          <w:rFonts w:ascii="Times New Roman" w:hAnsi="Times New Roman" w:cs="Times New Roman"/>
          <w:sz w:val="30"/>
          <w:szCs w:val="30"/>
          <w:lang w:val="be-BY"/>
        </w:rPr>
        <w:t>ла напісана паэма М.Гусоўскага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Песня пра зубра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(На лацінскай.)</w:t>
      </w:r>
    </w:p>
    <w:p w:rsidR="00C7314E" w:rsidRPr="00D167FA" w:rsidRDefault="00FA7793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паэме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Песня пра зубра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» 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М.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Гусоўскі паказваў мужнага і сум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леннага князя ВКЛ, які вёў незалежную палітыку. Хто ён?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(Ватаўт.)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Як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звалі ба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ц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ьк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у Ф.Скарыны і чым ён займаўся?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(Лука, купец.)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Дзе былі выдадзены першыя кнігі Ф.Скарыны?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У Празе.)</w:t>
      </w:r>
    </w:p>
    <w:p w:rsidR="00C7314E" w:rsidRPr="00D167FA" w:rsidRDefault="00FA7793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Бі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блія у перакладзе с грэчаскай мовы азначае…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(Кніга.)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Партрэт яког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а беларускага асветніка знаходзіцца ў Падуанскім універсітэце ў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Зале сарака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Партрэт Ф.Скарыны.)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Хт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о выдаў у Нясвіжы ў 1562 годзе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Катэхізіс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Сымон Будны.)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Выдатныя педагогі, асветнікі і царкоўна – культурныя дзеячы канца 16 –першай паловы 17 ст. – гэта…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(Васіль Цяпінскі, браты Зізаніі, Мяцелій Сматрыцкі.)</w:t>
      </w:r>
    </w:p>
    <w:p w:rsidR="00C7314E" w:rsidRPr="00D167FA" w:rsidRDefault="00C7314E" w:rsidP="00D167FA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Хто з дзеячаў бел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арускай культуры 17 стагоддзя ву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чыў і выхоўваў Пятра 1?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Сімяон Полацкі.)</w:t>
      </w:r>
    </w:p>
    <w:p w:rsidR="00E847A5" w:rsidRPr="00D167FA" w:rsidRDefault="00E847A5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</w:p>
    <w:p w:rsidR="00C7314E" w:rsidRPr="00D167FA" w:rsidRDefault="00E847A5" w:rsidP="00D167FA">
      <w:pPr>
        <w:pStyle w:val="a3"/>
        <w:spacing w:after="0" w:line="240" w:lineRule="auto"/>
        <w:ind w:left="927"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>ІІІ тур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  <w:r w:rsidR="00C7314E" w:rsidRPr="00D167FA">
        <w:rPr>
          <w:rFonts w:ascii="Times New Roman" w:hAnsi="Times New Roman" w:cs="Times New Roman"/>
          <w:b/>
          <w:sz w:val="30"/>
          <w:szCs w:val="30"/>
          <w:lang w:val="be-BY"/>
        </w:rPr>
        <w:t>Свет нашых продкаў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У час якіх свят моладзь варажыла? </w:t>
      </w:r>
      <w:r w:rsidR="00FA7793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 На Каляды, 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FA7793"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стары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Новы год.)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Калі адзначалася свята Каляды?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(25 снежня ў католікаў, 7 студзеня – у праваслаўных.)</w:t>
      </w:r>
    </w:p>
    <w:p w:rsidR="00C7314E" w:rsidRPr="00D167FA" w:rsidRDefault="00FA7793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Я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кая вада лічылася ў народзе святой, гаючай ад р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озных хвароб чалавека і жывёлы, 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захоў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в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алася ў кожнай хаце за абразамі? Калі яна набіралася ў посуд?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На Водахрышчы, 19 студзеня.)</w:t>
      </w:r>
    </w:p>
    <w:p w:rsidR="00C7314E" w:rsidRPr="00D167FA" w:rsidRDefault="00FA7793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Каля адзначалі другі Спас, або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Яблычны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( 19 жніўня.)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На якое свята люді цалуюць адзін аднаго тройчы?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На Вялікідзень.)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Калі ў дзень гэтага свята здарыцца навальніца і каго-небудзь заб’е маланка, т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лумачаць, што чалавек пакараны з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вялікія грахі перад Богам. У гэты дзень забараняецца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купацца.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(Ілья.)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Якое праваслаўнае свят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адзначаюць двойчы на год – вясной і зімой?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( 22 мая – вясновы Мікола, 19 снежня – зімовы Мікола.)</w:t>
      </w:r>
    </w:p>
    <w:p w:rsidR="00C7314E" w:rsidRPr="00D167FA" w:rsidRDefault="00FA7793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Пра гэты месяц казалі, што ён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зямлю грэе, а сіверам вее 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</w:rPr>
        <w:t>; «кал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і ён халодны – год будзе галодны”. (Май.)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У гэты дзенб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дзеўка касу не пляце, птушка гнязда не ўе, курыца не нясе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(Дабравешчанне, або Дабравесце, Звеставанне, Благавешчанне.)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У час якого сямейнага абрад н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ельгя выходзіць першым з-за стал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а маладому чалавеку? Пер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ш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ым павінен з хаты выйсці старэйшы.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У час памінак.)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Дзяўчата ў гэтую летнюю ноч варажылі, напрыклад, на трыпутніку: ліст клалі пад падушку,каб прысніўся любы.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з 6 на 7 ліпеня.)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У час якога сямейнага абраду 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вазілі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бабу і кумоў на баране?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(Хрэсьбіны.)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Пра які святочны дзень у народзе кажуць: </w:t>
      </w:r>
      <w:r w:rsidR="00FA7793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да абеду пашуць, па абедзе плачуць, а к вечару скачуць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(Радаўніца.)</w:t>
      </w:r>
    </w:p>
    <w:p w:rsidR="00C7314E" w:rsidRPr="00D167FA" w:rsidRDefault="00BD3C7B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Калі адзнацаецца Радаўніца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У аўторак праз тыдзень пасля Пасхі, або Вялікадня.)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У канцы лета адзначалася самае значнае свята і асвячаўся хлеб?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Прачыстая, 28 жніўня.)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Ёю нашы продкі засцілалі ложак, вешалі на сцяну для ўпрыгажэння пакою.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(Посцілка.)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Дзіцячы ложак. (Калыска.)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Гаспадарчая пабудова для захавання сены, саломы.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Пуня, адрына.)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Хатні ткацкі станок. (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Кросны.)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Майстар, які вырабляў посуд, ёмістасці з дрэва.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(Бондар.)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Шлях, дарога, пракладзеная ў нізкім, ба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оцістым месцы.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Грэбля.)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Ёмістасць для заквашвання цеста.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 (Дзяжа.)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Пасудзіна для збівання масла.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(Малабойка.)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Даўні звычай вясковых дзяўчат і жанчын збірацца восеньскімі і зімовымі вечарамі  за працай у адной хаце.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Вячоркі.)</w:t>
      </w:r>
    </w:p>
    <w:p w:rsidR="00C7314E" w:rsidRPr="00D167FA" w:rsidRDefault="00BD3C7B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Ручныя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вагі.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Бязмен.)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Прыстасаванне для разгладжвання, качання бялізны.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Качалка.)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Пабудова для памолу зерня.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(Млын.)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Скрына, у якой хавалі тканіну, адзенне, бялізну.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(Куфар.)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Ноч з моцнымі грымотамі, маланкамі, страшэнным ветрам і праліўным дажджом, якая беларусамі чакалася ў канцы лета.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(Вераб</w:t>
      </w:r>
      <w:r w:rsidRPr="00D167FA">
        <w:rPr>
          <w:rFonts w:ascii="Times New Roman" w:hAnsi="Times New Roman" w:cs="Times New Roman"/>
          <w:i/>
          <w:sz w:val="30"/>
          <w:szCs w:val="30"/>
          <w:lang w:val="en-US"/>
        </w:rPr>
        <w:t>’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іная ноч.)</w:t>
      </w:r>
    </w:p>
    <w:p w:rsidR="00C7314E" w:rsidRPr="00D167FA" w:rsidRDefault="00C7314E" w:rsidP="00D167FA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Невялікае паселішча ад аднаго да пяці двароў. У такім паселішцы нарадзіўся Янка Купала.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 Фальварак.)</w:t>
      </w:r>
    </w:p>
    <w:p w:rsidR="00C7314E" w:rsidRPr="00D167FA" w:rsidRDefault="00C7314E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C7314E" w:rsidRPr="00D167FA" w:rsidRDefault="00E847A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>І</w:t>
      </w:r>
      <w:r w:rsidRPr="00D167FA">
        <w:rPr>
          <w:rFonts w:ascii="Times New Roman" w:hAnsi="Times New Roman" w:cs="Times New Roman"/>
          <w:b/>
          <w:i/>
          <w:sz w:val="30"/>
          <w:szCs w:val="30"/>
          <w:lang w:val="en-US"/>
        </w:rPr>
        <w:t>V</w:t>
      </w: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тур. </w:t>
      </w: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Чорная скрыня</w:t>
      </w:r>
    </w:p>
    <w:p w:rsidR="00E847A5" w:rsidRPr="00D167FA" w:rsidRDefault="00E847A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Якая р</w:t>
      </w:r>
      <w:r w:rsidR="00D167FA">
        <w:rPr>
          <w:rFonts w:ascii="Times New Roman" w:hAnsi="Times New Roman" w:cs="Times New Roman"/>
          <w:sz w:val="30"/>
          <w:szCs w:val="30"/>
          <w:lang w:val="be-BY"/>
        </w:rPr>
        <w:t>э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ч ляжыць у гэтай скрыні? Пазнайце па апісанію.</w:t>
      </w:r>
    </w:p>
    <w:p w:rsidR="00C7314E" w:rsidRPr="00D167FA" w:rsidRDefault="00C7314E" w:rsidP="00D167FA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Герой вядомай аповесці В.Быкава быў вельмі сквапны. Ён не захацеў дзяліцца са сваімі таварышамі-байцамі тым, што ляжыць у чорнай скрыні. Што гэта?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(Сала. Пшанічны. </w:t>
      </w:r>
      <w:r w:rsidR="0078458B" w:rsidRPr="00D167FA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Жураўліны крык</w:t>
      </w:r>
      <w:r w:rsidR="00BD3C7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)</w:t>
      </w:r>
    </w:p>
    <w:p w:rsidR="00C7314E" w:rsidRPr="00D167FA" w:rsidRDefault="00BD3C7B" w:rsidP="00D167FA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аповесці З.Бядулі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На Каляды к сыну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Тэкля пайшла ў горад, каб наведаць свайго адзінага сына Лаўручка. Успомніце, як сустрэў яе сын. Што таркнуў ёй лёкай у скручаныя ад холаду пальцы?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(Некалькі трохрублёвак)</w:t>
      </w:r>
    </w:p>
    <w:p w:rsidR="00C7314E" w:rsidRPr="00D167FA" w:rsidRDefault="00BD3C7B" w:rsidP="00D167FA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Успомніце раман І.Мележа 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Людзі на балоце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. Перад вяселлем Ганна паехала на кірмаш. Параска купіла ў бацькі Ганны бульбы і папрасіла завезці яе на кватэру.Калі бульбу прывезлі да дома, Параска падала Ганне штосьці загорнутае ў газету:</w:t>
      </w:r>
    </w:p>
    <w:p w:rsidR="00C7314E" w:rsidRPr="00D167FA" w:rsidRDefault="00C7314E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«Гэта вам ад мяне. К вяселлю…Нічога другога няма.</w:t>
      </w:r>
      <w:r w:rsidRPr="00D167FA">
        <w:rPr>
          <w:rFonts w:ascii="Times New Roman" w:hAnsi="Times New Roman" w:cs="Times New Roman"/>
          <w:sz w:val="30"/>
          <w:szCs w:val="30"/>
        </w:rPr>
        <w:t>»</w:t>
      </w:r>
    </w:p>
    <w:p w:rsidR="00C7314E" w:rsidRPr="00D167FA" w:rsidRDefault="00C7314E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Што падарыла Параска Ганне?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(Кнігу)</w:t>
      </w:r>
    </w:p>
    <w:p w:rsidR="00C7314E" w:rsidRPr="00D167FA" w:rsidRDefault="00C7314E" w:rsidP="00D167FA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Успомніце апавяданне В.Карамазава “Дзяльба кабанчыка</w:t>
      </w:r>
      <w:r w:rsidR="0078458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. Эпізод, калі дзеці ад’язджалі ў горад. Што ўспомніла Ганна перадаць унуку Андрэю?</w:t>
      </w:r>
    </w:p>
    <w:p w:rsidR="00C7314E" w:rsidRPr="00D167FA" w:rsidRDefault="00C7314E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(Семачкі, гарбузікі)</w:t>
      </w:r>
    </w:p>
    <w:p w:rsidR="003C7249" w:rsidRPr="00D167FA" w:rsidRDefault="003C7249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C7249" w:rsidRPr="00D167FA" w:rsidRDefault="00E847A5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   </w:t>
      </w:r>
      <w:proofErr w:type="gramStart"/>
      <w:r w:rsidR="003C7249" w:rsidRPr="00D167FA">
        <w:rPr>
          <w:rFonts w:ascii="Times New Roman" w:hAnsi="Times New Roman" w:cs="Times New Roman"/>
          <w:b/>
          <w:i/>
          <w:sz w:val="30"/>
          <w:szCs w:val="30"/>
          <w:lang w:val="en-US"/>
        </w:rPr>
        <w:t>V</w:t>
      </w:r>
      <w:r w:rsidR="003C7249" w:rsidRPr="00D167FA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тур.</w:t>
      </w:r>
      <w:proofErr w:type="gramEnd"/>
      <w:r w:rsidR="003C7249" w:rsidRPr="00D167FA">
        <w:rPr>
          <w:rFonts w:ascii="Times New Roman" w:hAnsi="Times New Roman" w:cs="Times New Roman"/>
          <w:b/>
          <w:sz w:val="30"/>
          <w:szCs w:val="30"/>
          <w:lang w:val="be-BY"/>
        </w:rPr>
        <w:t xml:space="preserve"> Сем падказак</w:t>
      </w:r>
    </w:p>
    <w:p w:rsidR="003C7249" w:rsidRPr="00D167FA" w:rsidRDefault="003C7249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Размова пойдзе пра вядомых дзеячаў беларускай літаратуры і культуры.  Вам даецца 7 падказак. Хто адгадае з першай падказкі, атрымае 7 балаў, з другой –6 балаў і г.д.</w:t>
      </w:r>
    </w:p>
    <w:p w:rsidR="003C7249" w:rsidRPr="00D167FA" w:rsidRDefault="003C7249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Першая асоба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Слынны беларускі паэт.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Яго бацька быў вядомым фалькларыстам і этнографам.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Большую частку жыцця ён пражыў не ў Беларусі, але самастойна вывучаў беларускую мову і пісаў на ёй вершы.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раннім дзяцінстве ён жыў у Гародні.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Пісаў вершы класічных формаў, чым узняў беларускую літаратуру на сусветны ўзровень.</w:t>
      </w:r>
    </w:p>
    <w:p w:rsidR="003C7249" w:rsidRPr="00D167FA" w:rsidRDefault="003C7249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Памёр на 26-м годзе жыцця.</w:t>
      </w:r>
    </w:p>
    <w:p w:rsidR="003C7249" w:rsidRPr="00D167FA" w:rsidRDefault="00BD3C7B" w:rsidP="00D167FA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Аўтар зборніка «</w:t>
      </w:r>
      <w:r w:rsidR="003C7249" w:rsidRPr="00D167FA">
        <w:rPr>
          <w:rFonts w:ascii="Times New Roman" w:hAnsi="Times New Roman" w:cs="Times New Roman"/>
          <w:sz w:val="30"/>
          <w:szCs w:val="30"/>
          <w:lang w:val="be-BY"/>
        </w:rPr>
        <w:t>Вянок</w:t>
      </w:r>
      <w:r w:rsidR="0078458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3C7249" w:rsidRPr="00D167FA">
        <w:rPr>
          <w:rFonts w:ascii="Times New Roman" w:hAnsi="Times New Roman" w:cs="Times New Roman"/>
          <w:sz w:val="30"/>
          <w:szCs w:val="30"/>
          <w:lang w:val="be-BY"/>
        </w:rPr>
        <w:t>.</w:t>
      </w:r>
    </w:p>
    <w:p w:rsidR="003C7249" w:rsidRPr="00D167FA" w:rsidRDefault="003C7249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                                  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(М.Багдановіч)</w:t>
      </w:r>
    </w:p>
    <w:p w:rsidR="003C7249" w:rsidRPr="00D167FA" w:rsidRDefault="003C7249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0F1E74" w:rsidRPr="00D167FA" w:rsidRDefault="00714182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Другая асоба</w:t>
      </w:r>
    </w:p>
    <w:p w:rsidR="00714182" w:rsidRPr="00D167FA" w:rsidRDefault="00714182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Жыў у </w:t>
      </w:r>
      <w:r w:rsidRPr="00D167FA">
        <w:rPr>
          <w:rFonts w:ascii="Times New Roman" w:hAnsi="Times New Roman" w:cs="Times New Roman"/>
          <w:sz w:val="30"/>
          <w:szCs w:val="30"/>
          <w:lang w:val="en-US"/>
        </w:rPr>
        <w:t>XII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стагоддзі.</w:t>
      </w:r>
    </w:p>
    <w:p w:rsidR="00714182" w:rsidRPr="00D167FA" w:rsidRDefault="00ED3E9F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Сын вельмі багатых бацькоў.</w:t>
      </w:r>
    </w:p>
    <w:p w:rsidR="00ED3E9F" w:rsidRPr="00D167FA" w:rsidRDefault="00ED3E9F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Быў манахам і займаўся  літаратурнай дзейнасцю.</w:t>
      </w:r>
    </w:p>
    <w:p w:rsidR="00ED3E9F" w:rsidRPr="00D167FA" w:rsidRDefault="00ED3E9F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Праведнае жыццё  зрабіла яго настолькі </w:t>
      </w:r>
      <w:r w:rsidR="00D72C55" w:rsidRPr="00D167FA">
        <w:rPr>
          <w:rFonts w:ascii="Times New Roman" w:hAnsi="Times New Roman" w:cs="Times New Roman"/>
          <w:sz w:val="30"/>
          <w:szCs w:val="30"/>
          <w:lang w:val="be-BY"/>
        </w:rPr>
        <w:t>паважаным, што людзі прасілі яго стаць епіскапам.</w:t>
      </w:r>
    </w:p>
    <w:p w:rsidR="00D72C55" w:rsidRPr="00D167FA" w:rsidRDefault="00D72C55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Быў цудоўным прамоўцам.</w:t>
      </w:r>
    </w:p>
    <w:p w:rsidR="00D72C55" w:rsidRPr="00D167FA" w:rsidRDefault="00D72C55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Нашы продкі называлі яго Златавустам.</w:t>
      </w:r>
    </w:p>
    <w:p w:rsidR="00D72C55" w:rsidRPr="00D167FA" w:rsidRDefault="00D72C55" w:rsidP="00D167F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Нарадзіўся ў Тураве.</w:t>
      </w:r>
    </w:p>
    <w:p w:rsidR="00D72C55" w:rsidRPr="00D167FA" w:rsidRDefault="00D72C5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(Кірыла Тураўскі.)</w:t>
      </w:r>
    </w:p>
    <w:p w:rsidR="00D72C55" w:rsidRPr="00D167FA" w:rsidRDefault="00D72C55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D72C55" w:rsidRPr="00D167FA" w:rsidRDefault="00D72C5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Трэцяя асоба</w:t>
      </w:r>
    </w:p>
    <w:p w:rsidR="00D72C55" w:rsidRPr="00D167FA" w:rsidRDefault="00D72C55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Полацкая князёўна надзвычнай прыгажосці.</w:t>
      </w:r>
    </w:p>
    <w:p w:rsidR="00D72C55" w:rsidRPr="00D167FA" w:rsidRDefault="00D72C55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Яе</w:t>
      </w:r>
      <w:r w:rsidR="00E132E7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бацька − першы вядомы нам полацкі князь.</w:t>
      </w:r>
    </w:p>
    <w:p w:rsidR="00E132E7" w:rsidRPr="00D167FA" w:rsidRDefault="00E132E7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канцы жыцця пайшла ў манастыр.</w:t>
      </w:r>
    </w:p>
    <w:p w:rsidR="00E132E7" w:rsidRPr="00D167FA" w:rsidRDefault="00E132E7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Яе другое імя Гарыслава.</w:t>
      </w:r>
    </w:p>
    <w:p w:rsidR="00E132E7" w:rsidRPr="00D167FA" w:rsidRDefault="00E132E7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Праз яе сына Ізяслава была адноўлена дынастыя полацкіх князёў.</w:t>
      </w:r>
    </w:p>
    <w:p w:rsidR="00E132E7" w:rsidRPr="00D167FA" w:rsidRDefault="00E132E7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Яе праўнук – Усяслаў Чарадзей.</w:t>
      </w:r>
    </w:p>
    <w:p w:rsidR="00E132E7" w:rsidRPr="00D167FA" w:rsidRDefault="00E132E7" w:rsidP="00D167F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Князь Уладзімір змусіў яе выйсці за сябе замуж пасля таго, як захапіў Полацк і забіў</w:t>
      </w:r>
    </w:p>
    <w:p w:rsidR="00E132E7" w:rsidRPr="00D167FA" w:rsidRDefault="00E132E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яе бацькоў і братоў.</w:t>
      </w:r>
    </w:p>
    <w:p w:rsidR="00E132E7" w:rsidRPr="00D167FA" w:rsidRDefault="00E132E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(Рагнеда.)</w:t>
      </w:r>
    </w:p>
    <w:p w:rsidR="00E132E7" w:rsidRPr="00D167FA" w:rsidRDefault="00E132E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E132E7" w:rsidRPr="00D167FA" w:rsidRDefault="00E132E7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Чацвёртая асоба</w:t>
      </w:r>
    </w:p>
    <w:p w:rsidR="00EC2B3F" w:rsidRPr="00D167FA" w:rsidRDefault="00E132E7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1.Полацкая князёўна.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Унучка Усяслава Чарадзея.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12 гадоў пастрыглася ў манашкі.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Настаўніца, асветніца, перапісчыца.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Мецэнатка, пабудавала Спаскі сабор.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Адна з першых жанчын на ўсходне славянскіх землях, якая была абвешчана святой.</w:t>
      </w:r>
    </w:p>
    <w:p w:rsidR="00EC2B3F" w:rsidRPr="00D167FA" w:rsidRDefault="00EC2B3F" w:rsidP="00D167F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Нябесная заступніца Беларусі.</w:t>
      </w:r>
    </w:p>
    <w:p w:rsidR="00EC2B3F" w:rsidRPr="00D167FA" w:rsidRDefault="00EC2B3F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(Ефрасіння Полацкая.)</w:t>
      </w:r>
    </w:p>
    <w:p w:rsidR="00EC2B3F" w:rsidRPr="00D167FA" w:rsidRDefault="00EC2B3F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EC2B3F" w:rsidRPr="00D167FA" w:rsidRDefault="00CC58AC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proofErr w:type="gramStart"/>
      <w:r w:rsidRPr="00D167FA">
        <w:rPr>
          <w:rFonts w:ascii="Times New Roman" w:hAnsi="Times New Roman" w:cs="Times New Roman"/>
          <w:b/>
          <w:sz w:val="30"/>
          <w:szCs w:val="30"/>
          <w:lang w:val="en-US"/>
        </w:rPr>
        <w:t>VI</w:t>
      </w: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 xml:space="preserve"> тур</w:t>
      </w:r>
      <w:r w:rsidR="001B020B" w:rsidRPr="00D167FA">
        <w:rPr>
          <w:rFonts w:ascii="Times New Roman" w:hAnsi="Times New Roman" w:cs="Times New Roman"/>
          <w:b/>
          <w:sz w:val="30"/>
          <w:szCs w:val="30"/>
        </w:rPr>
        <w:t>.</w:t>
      </w:r>
      <w:proofErr w:type="gramEnd"/>
      <w:r w:rsidR="001B020B" w:rsidRPr="00D167FA">
        <w:rPr>
          <w:rFonts w:ascii="Times New Roman" w:hAnsi="Times New Roman" w:cs="Times New Roman"/>
          <w:b/>
          <w:sz w:val="30"/>
          <w:szCs w:val="30"/>
          <w:lang w:val="be-BY"/>
        </w:rPr>
        <w:t xml:space="preserve"> </w:t>
      </w:r>
      <w:r w:rsidR="001B020B" w:rsidRPr="00D167F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B020B" w:rsidRPr="00D167FA">
        <w:rPr>
          <w:rFonts w:ascii="Times New Roman" w:hAnsi="Times New Roman" w:cs="Times New Roman"/>
          <w:b/>
          <w:sz w:val="30"/>
          <w:szCs w:val="30"/>
          <w:lang w:val="be-BY"/>
        </w:rPr>
        <w:t>Аўтар – твор.</w:t>
      </w:r>
    </w:p>
    <w:p w:rsidR="001B020B" w:rsidRPr="00D167FA" w:rsidRDefault="001B020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Па ўрыўках з твораў  на</w:t>
      </w:r>
      <w:r w:rsidR="00D167FA">
        <w:rPr>
          <w:rFonts w:ascii="Times New Roman" w:hAnsi="Times New Roman" w:cs="Times New Roman"/>
          <w:sz w:val="30"/>
          <w:szCs w:val="30"/>
          <w:lang w:val="be-BY"/>
        </w:rPr>
        <w:t>з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авіце аўтара і яго твор.</w:t>
      </w:r>
    </w:p>
    <w:p w:rsidR="001B020B" w:rsidRPr="00D167FA" w:rsidRDefault="001B020B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Строга й сурова караў звычкі дурныя людзей.</w:t>
      </w:r>
    </w:p>
    <w:p w:rsidR="001B020B" w:rsidRPr="00D167FA" w:rsidRDefault="001B020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Ён справядлівасць любіў, шанаваў яе нормы святыя, не дазваляў, каб махляр дзесць абходзіў закон.</w:t>
      </w:r>
    </w:p>
    <w:p w:rsidR="001B020B" w:rsidRPr="00D167FA" w:rsidRDefault="001B020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(Князь Вітаўт; М.Гусоўскі. «Песня пра зубра».)</w:t>
      </w:r>
    </w:p>
    <w:p w:rsidR="001B020B" w:rsidRPr="00D167FA" w:rsidRDefault="001B020B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Бегла поле і другое,</w:t>
      </w:r>
    </w:p>
    <w:p w:rsidR="001B020B" w:rsidRPr="00D167FA" w:rsidRDefault="001B020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Узбегла і на трэцяе</w:t>
      </w:r>
      <w:r w:rsidR="005A51A5" w:rsidRPr="00D167FA">
        <w:rPr>
          <w:rFonts w:ascii="Times New Roman" w:hAnsi="Times New Roman" w:cs="Times New Roman"/>
          <w:sz w:val="30"/>
          <w:szCs w:val="30"/>
          <w:lang w:val="be-BY"/>
        </w:rPr>
        <w:t>,</w:t>
      </w:r>
    </w:p>
    <w:p w:rsidR="005A51A5" w:rsidRPr="00D167FA" w:rsidRDefault="005A51A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Ды ужо сілы не хапае</w:t>
      </w:r>
    </w:p>
    <w:p w:rsidR="005A51A5" w:rsidRPr="00D167FA" w:rsidRDefault="005A51A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Далей так ляцелі.</w:t>
      </w:r>
    </w:p>
    <w:p w:rsidR="001B020B" w:rsidRPr="00D167FA" w:rsidRDefault="005A51A5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(Я. Купала. «Бандароўна».)</w:t>
      </w:r>
    </w:p>
    <w:p w:rsidR="001B29F7" w:rsidRPr="00D167FA" w:rsidRDefault="001B29F7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Ад родных  ніў, ад роднай хаты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панскі двор дзеля красы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Яны, бяздольныя, узяты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>Ткаць залатыя паясы.</w:t>
      </w:r>
    </w:p>
    <w:p w:rsidR="00E132E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(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М.Багдановіч. «Слуцкія ткачыхі».)</w:t>
      </w:r>
    </w:p>
    <w:p w:rsidR="001B29F7" w:rsidRPr="00D167FA" w:rsidRDefault="001B29F7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Пасля таго праз паўгоду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марцы ж мяне на свабоду,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Дзякуй богу, адпусцілі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У той дзень, як і хрысцілі.</w:t>
      </w:r>
    </w:p>
    <w:p w:rsidR="001B29F7" w:rsidRPr="00D167FA" w:rsidRDefault="001B29F7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(Ф.Багушевіч. «Кепска будзе!».)</w:t>
      </w:r>
    </w:p>
    <w:p w:rsidR="00195A14" w:rsidRPr="00D167FA" w:rsidRDefault="00195A14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Смешна было глядзець, як маці бярэ з агульнай кучы кавалак, варочае яго з боку на бок, перакладае з рукі на руку, гадаючы каму пакласці, а сёстры і Коля ўважліва сочаць ўа матчынымі рукамі, маўчаць, ані слова.</w:t>
      </w:r>
    </w:p>
    <w:p w:rsidR="00195A14" w:rsidRPr="00D167FA" w:rsidRDefault="00195A14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(В.Карамазаў.«Дзяльба кабанчыка».)</w:t>
      </w:r>
    </w:p>
    <w:p w:rsidR="00BF1186" w:rsidRPr="00D167FA" w:rsidRDefault="00BF1186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Зневажаў, катаваў ён з дружынай сваёй; </w:t>
      </w:r>
    </w:p>
    <w:p w:rsidR="00BF1186" w:rsidRPr="00D167FA" w:rsidRDefault="00BF1186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Стражы князевы - ў полі і дома, </w:t>
      </w:r>
    </w:p>
    <w:p w:rsidR="00BF1186" w:rsidRPr="00D167FA" w:rsidRDefault="00BF1186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Толькі модлы раслі небу ў сэрцах людзей, </w:t>
      </w:r>
    </w:p>
    <w:p w:rsidR="00BF1186" w:rsidRPr="00D167FA" w:rsidRDefault="00BF1186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І пракляцце расло пакрыема.</w:t>
      </w:r>
    </w:p>
    <w:p w:rsidR="009506D9" w:rsidRPr="00D167FA" w:rsidRDefault="009506D9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(Янка Купала. «Курган».)</w:t>
      </w:r>
    </w:p>
    <w:p w:rsidR="00713873" w:rsidRPr="00D167FA" w:rsidRDefault="00713873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Трэба пачынаць новае жыццё. І я яго пачну. Яшчэ мы знойдзем зямлі ў сваей старане і яшчэ мы хату адбудуем на сваім загоне! Я добра прыглядзеўся, як людзі жывуць, і добра надумаўся, як трэба жыць. Тата праўду сказаў, што трэба розумам ваяваць, а не тапаром.</w:t>
      </w:r>
    </w:p>
    <w:p w:rsidR="00713873" w:rsidRPr="00D167FA" w:rsidRDefault="00713873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(Янка Купала.«Раскіднае гняздо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».)</w:t>
      </w:r>
    </w:p>
    <w:p w:rsidR="00713873" w:rsidRPr="00D167FA" w:rsidRDefault="00713873" w:rsidP="00D167F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Цяпер жа я табе напішу навуковую працу! Насмяяўся ты з мяне, абняславіў перад людзьмі, пасмяюся ж і я з цябе. Якую ж яму выдумаць дапатопную жывёліну, каб падобна была на яго?</w:t>
      </w:r>
    </w:p>
    <w:p w:rsidR="00713873" w:rsidRPr="00D167FA" w:rsidRDefault="00713873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(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Кандрат Крапіва. «Хто смяецца апошнім».)</w:t>
      </w:r>
    </w:p>
    <w:p w:rsidR="00C7314E" w:rsidRPr="00D167FA" w:rsidRDefault="00C7314E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proofErr w:type="gramStart"/>
      <w:r w:rsidRPr="00D167FA">
        <w:rPr>
          <w:rFonts w:ascii="Times New Roman" w:hAnsi="Times New Roman" w:cs="Times New Roman"/>
          <w:b/>
          <w:sz w:val="30"/>
          <w:szCs w:val="30"/>
          <w:lang w:val="en-US"/>
        </w:rPr>
        <w:t>V</w:t>
      </w: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ІІ тур.</w:t>
      </w:r>
      <w:proofErr w:type="gramEnd"/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 xml:space="preserve">   Веру – не веру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                                            Конкурс капітанаў</w:t>
      </w:r>
    </w:p>
    <w:p w:rsidR="00C7314E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У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Жыціі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гаворыцца пра Ф.Скарыну: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>…як промень сонечны, які прасвятліў зямлю Полацкую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C7314E"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?      </w:t>
      </w:r>
      <w:r w:rsidR="00C7314E"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Сапраўднае прозвішча Максіма Танка Яўген Іванавіч Скурко.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Геракл, герой грэцкай міфалогіі, здзейсніў 14 подзвігаў. 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Аўтар пенталогіі </w:t>
      </w:r>
      <w:r w:rsidR="0078458B"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Трывожнае шчасце</w:t>
      </w:r>
      <w:r w:rsidR="0078458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="00A024A7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І.Мележ. 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Унучку Усяслава Чарадзея звалі Прадслава.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Е.Полацкая была паэткай. 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Крыж Е.Полацкай у даўжыню меў 151 см.   (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не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веру)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Славутыя слуцкія паясы ткалі не дзявочыя, а дужыя мужчынскія рукі.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)</w:t>
      </w:r>
    </w:p>
    <w:p w:rsidR="00C7314E" w:rsidRPr="00D167FA" w:rsidRDefault="00C7314E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Аўтар паэмы </w:t>
      </w:r>
      <w:r w:rsidR="0078458B"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Люцыян Таполя</w:t>
      </w:r>
      <w:r w:rsidR="0078458B" w:rsidRPr="00D167FA">
        <w:rPr>
          <w:rFonts w:ascii="Times New Roman" w:hAnsi="Times New Roman" w:cs="Times New Roman"/>
          <w:sz w:val="30"/>
          <w:szCs w:val="30"/>
          <w:lang w:val="be-BY"/>
        </w:rPr>
        <w:t>»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П.Панчанка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  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 xml:space="preserve">У жанравых адносінах твор І.Шамякіна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Гандлярка і паэт»—раман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 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Аўтар зборніка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Жалейка» Я.Купала.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Пяру М.Гусоўскаму належыць 3 паэмы, больш 10 вершаў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 (веру)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Раман, аповесць, апавяданне, навела, нарыс—эпічныя творы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  (веру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)</w:t>
      </w:r>
    </w:p>
    <w:p w:rsidR="0078458B" w:rsidRPr="00D167FA" w:rsidRDefault="0078458B" w:rsidP="00D1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  <w:sectPr w:rsidR="0078458B" w:rsidRPr="00D167FA" w:rsidSect="00D167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lastRenderedPageBreak/>
        <w:t xml:space="preserve">Аўтар апавядання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Дзяльба кабанчыка» Міхась Стральцоў.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Цётка—аўтар паэмы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Магіла льва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” 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Аўтар апавядання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Галя» І.Шамякіню  (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Зося Савіч—гераіня рамана І.Шамякіна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Сэрца на далоні» 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Сапраўднае прозвішча К.Чорнага Раманоўскі.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Псеўданім, якім падпісваўся К.Каліноўскі, Мацей Бурачок.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Люцыян Акаловіч—герой рамана У.Караткевіча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Каласы пад сярпом тваім”  (не веру)</w:t>
      </w:r>
    </w:p>
    <w:p w:rsidR="0078458B" w:rsidRPr="00D167FA" w:rsidRDefault="0078458B" w:rsidP="00D167FA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Аўтар верша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Бывай…» А.Куляшоў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.  (веру)</w:t>
      </w:r>
    </w:p>
    <w:p w:rsidR="0078458B" w:rsidRPr="00D167FA" w:rsidRDefault="0078458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22. Корчак, Кандрат Кагут—героі твора У.Караткевіча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Дзікае паляванне караля Стаха»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(не веру)</w:t>
      </w:r>
    </w:p>
    <w:p w:rsidR="0078458B" w:rsidRPr="00D167FA" w:rsidRDefault="0078458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8458B" w:rsidRPr="00D167FA" w:rsidRDefault="0078458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167FA">
        <w:rPr>
          <w:rFonts w:ascii="Times New Roman" w:hAnsi="Times New Roman" w:cs="Times New Roman"/>
          <w:b/>
          <w:sz w:val="30"/>
          <w:szCs w:val="30"/>
          <w:lang w:val="be-BY"/>
        </w:rPr>
        <w:t>ІХ тур. Супергульня</w:t>
      </w:r>
    </w:p>
    <w:p w:rsidR="0078458B" w:rsidRPr="00D167FA" w:rsidRDefault="0078458B" w:rsidP="00D167F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Назавіце знакамітых і выдатных пісьменнікаў, якімі ганарыцца Беларусь.</w:t>
      </w:r>
    </w:p>
    <w:p w:rsidR="0078458B" w:rsidRPr="00D167FA" w:rsidRDefault="0078458B" w:rsidP="00D167FA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Назавіце паэта Беларусі, акадэмік НАН Беларусі, лаўрэат Ленінскай прэміі за кнігу «Нарачанскія сосны», Дзяржаўнай прэміі БССР імя Янкі Купалы, ганаровы грамадзянін Мінска.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(Максім Танк.)</w:t>
      </w:r>
    </w:p>
    <w:p w:rsidR="0078458B" w:rsidRPr="00D167FA" w:rsidRDefault="0078458B" w:rsidP="00D167FA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Народны пісьменнік Беларусі, Герой Саціялістычнай Працы, лаўрэат Дзяржаўнай прэміі СССР за аповесці «Абеліск» и «Дажыць да світання»,  Дзяржаўнай прэміі БССР імя Якуба Кол</w:t>
      </w:r>
      <w:r w:rsidR="00A024A7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са за аповесці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Во</w:t>
      </w:r>
      <w:r w:rsidR="00A024A7">
        <w:rPr>
          <w:rFonts w:ascii="Times New Roman" w:hAnsi="Times New Roman" w:cs="Times New Roman"/>
          <w:sz w:val="30"/>
          <w:szCs w:val="30"/>
          <w:lang w:val="be-BY"/>
        </w:rPr>
        <w:t>ў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чая зграя» і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«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Яго батальён», Ленінская прэміяй быў адзначаны ў 1986 годзе.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(Васіль Быкаў.)</w:t>
      </w:r>
    </w:p>
    <w:p w:rsidR="0078458B" w:rsidRPr="00D167FA" w:rsidRDefault="0078458B" w:rsidP="00D167FA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 Заслужаны дзеяч мастацтваў Беларусі, Лаўрэат пр</w:t>
      </w:r>
      <w:r w:rsidR="00A024A7">
        <w:rPr>
          <w:rFonts w:ascii="Times New Roman" w:hAnsi="Times New Roman" w:cs="Times New Roman"/>
          <w:sz w:val="30"/>
          <w:szCs w:val="30"/>
          <w:lang w:val="be-BY"/>
        </w:rPr>
        <w:t>э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 xml:space="preserve">мій Ленінскага камсамола Беларусі, Дзяржаўнай прэміі СССР за спектакль «Радавыя, аўтар сцэнарыя кінастужкі «Белыя росы». 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 xml:space="preserve">(Аляксей Дудараў.) </w:t>
      </w:r>
    </w:p>
    <w:p w:rsidR="0078458B" w:rsidRPr="00D167FA" w:rsidRDefault="0078458B" w:rsidP="00D167FA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D167FA">
        <w:rPr>
          <w:rFonts w:ascii="Times New Roman" w:hAnsi="Times New Roman" w:cs="Times New Roman"/>
          <w:sz w:val="30"/>
          <w:szCs w:val="30"/>
          <w:lang w:val="be-BY"/>
        </w:rPr>
        <w:t>Лаўэрат Дзяржаўнай прэміі БССР імя Янкі Купалы за кнігу паэзіі «Вастрыё стралы», творы гэтага пісьменніка перакладзены больш як на 20 моў свету. Асобнымі выданнямі яго кнігі выйшлі ў Германіі, Польшчы, Балгарыі, іншых краінах, вядомы ў беларускай літаратуры як наватар, аўтар новых мастацкіх формаў.(</w:t>
      </w:r>
      <w:r w:rsidRPr="00D167FA">
        <w:rPr>
          <w:rFonts w:ascii="Times New Roman" w:hAnsi="Times New Roman" w:cs="Times New Roman"/>
          <w:i/>
          <w:sz w:val="30"/>
          <w:szCs w:val="30"/>
          <w:lang w:val="be-BY"/>
        </w:rPr>
        <w:t>Алесь Разанаў</w:t>
      </w:r>
      <w:r w:rsidRPr="00D167FA">
        <w:rPr>
          <w:rFonts w:ascii="Times New Roman" w:hAnsi="Times New Roman" w:cs="Times New Roman"/>
          <w:sz w:val="30"/>
          <w:szCs w:val="30"/>
          <w:lang w:val="be-BY"/>
        </w:rPr>
        <w:t>.)</w:t>
      </w:r>
    </w:p>
    <w:p w:rsidR="00CD4C75" w:rsidRPr="00D167FA" w:rsidRDefault="00E95973" w:rsidP="00E9597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Падагульненне. Рэфлексія</w:t>
      </w:r>
      <w:bookmarkStart w:id="0" w:name="_GoBack"/>
      <w:bookmarkEnd w:id="0"/>
    </w:p>
    <w:sectPr w:rsidR="00CD4C75" w:rsidRPr="00D167FA" w:rsidSect="00D1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7B0" w:rsidRDefault="00BC57B0" w:rsidP="00DD0538">
      <w:pPr>
        <w:spacing w:after="0" w:line="240" w:lineRule="auto"/>
      </w:pPr>
      <w:r>
        <w:separator/>
      </w:r>
    </w:p>
  </w:endnote>
  <w:endnote w:type="continuationSeparator" w:id="0">
    <w:p w:rsidR="00BC57B0" w:rsidRDefault="00BC57B0" w:rsidP="00DD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7B0" w:rsidRDefault="00BC57B0" w:rsidP="00DD0538">
      <w:pPr>
        <w:spacing w:after="0" w:line="240" w:lineRule="auto"/>
      </w:pPr>
      <w:r>
        <w:separator/>
      </w:r>
    </w:p>
  </w:footnote>
  <w:footnote w:type="continuationSeparator" w:id="0">
    <w:p w:rsidR="00BC57B0" w:rsidRDefault="00BC57B0" w:rsidP="00DD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14F"/>
    <w:multiLevelType w:val="hybridMultilevel"/>
    <w:tmpl w:val="C4F45B94"/>
    <w:lvl w:ilvl="0" w:tplc="A1606AB8">
      <w:start w:val="1"/>
      <w:numFmt w:val="decimal"/>
      <w:lvlText w:val="%1."/>
      <w:lvlJc w:val="left"/>
      <w:pPr>
        <w:ind w:left="1817" w:hanging="360"/>
      </w:pPr>
      <w:rPr>
        <w:rFonts w:ascii="Times New Roman" w:eastAsiaTheme="minorHAns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537" w:hanging="360"/>
      </w:pPr>
    </w:lvl>
    <w:lvl w:ilvl="2" w:tplc="0419001B" w:tentative="1">
      <w:start w:val="1"/>
      <w:numFmt w:val="lowerRoman"/>
      <w:lvlText w:val="%3."/>
      <w:lvlJc w:val="right"/>
      <w:pPr>
        <w:ind w:left="3257" w:hanging="180"/>
      </w:pPr>
    </w:lvl>
    <w:lvl w:ilvl="3" w:tplc="0419000F" w:tentative="1">
      <w:start w:val="1"/>
      <w:numFmt w:val="decimal"/>
      <w:lvlText w:val="%4."/>
      <w:lvlJc w:val="left"/>
      <w:pPr>
        <w:ind w:left="3977" w:hanging="360"/>
      </w:pPr>
    </w:lvl>
    <w:lvl w:ilvl="4" w:tplc="04190019" w:tentative="1">
      <w:start w:val="1"/>
      <w:numFmt w:val="lowerLetter"/>
      <w:lvlText w:val="%5."/>
      <w:lvlJc w:val="left"/>
      <w:pPr>
        <w:ind w:left="4697" w:hanging="360"/>
      </w:pPr>
    </w:lvl>
    <w:lvl w:ilvl="5" w:tplc="0419001B" w:tentative="1">
      <w:start w:val="1"/>
      <w:numFmt w:val="lowerRoman"/>
      <w:lvlText w:val="%6."/>
      <w:lvlJc w:val="right"/>
      <w:pPr>
        <w:ind w:left="5417" w:hanging="180"/>
      </w:pPr>
    </w:lvl>
    <w:lvl w:ilvl="6" w:tplc="0419000F" w:tentative="1">
      <w:start w:val="1"/>
      <w:numFmt w:val="decimal"/>
      <w:lvlText w:val="%7."/>
      <w:lvlJc w:val="left"/>
      <w:pPr>
        <w:ind w:left="6137" w:hanging="360"/>
      </w:pPr>
    </w:lvl>
    <w:lvl w:ilvl="7" w:tplc="04190019" w:tentative="1">
      <w:start w:val="1"/>
      <w:numFmt w:val="lowerLetter"/>
      <w:lvlText w:val="%8."/>
      <w:lvlJc w:val="left"/>
      <w:pPr>
        <w:ind w:left="6857" w:hanging="360"/>
      </w:pPr>
    </w:lvl>
    <w:lvl w:ilvl="8" w:tplc="041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>
    <w:nsid w:val="0BA320A1"/>
    <w:multiLevelType w:val="hybridMultilevel"/>
    <w:tmpl w:val="FFF4C502"/>
    <w:lvl w:ilvl="0" w:tplc="20EA07BA">
      <w:start w:val="1"/>
      <w:numFmt w:val="decimal"/>
      <w:lvlText w:val="%1."/>
      <w:lvlJc w:val="left"/>
      <w:pPr>
        <w:ind w:left="109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>
    <w:nsid w:val="188553A0"/>
    <w:multiLevelType w:val="hybridMultilevel"/>
    <w:tmpl w:val="D9CCFC9C"/>
    <w:lvl w:ilvl="0" w:tplc="9288D5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F50991"/>
    <w:multiLevelType w:val="hybridMultilevel"/>
    <w:tmpl w:val="922E6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71BCB"/>
    <w:multiLevelType w:val="hybridMultilevel"/>
    <w:tmpl w:val="48486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116DB"/>
    <w:multiLevelType w:val="hybridMultilevel"/>
    <w:tmpl w:val="221ABCE8"/>
    <w:lvl w:ilvl="0" w:tplc="CAC8F20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>
    <w:nsid w:val="2BD1214A"/>
    <w:multiLevelType w:val="hybridMultilevel"/>
    <w:tmpl w:val="E0E8A634"/>
    <w:lvl w:ilvl="0" w:tplc="C52E0F20">
      <w:start w:val="1"/>
      <w:numFmt w:val="decimal"/>
      <w:lvlText w:val="%1."/>
      <w:lvlJc w:val="left"/>
      <w:pPr>
        <w:ind w:left="86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C5C108D"/>
    <w:multiLevelType w:val="hybridMultilevel"/>
    <w:tmpl w:val="B9B8729C"/>
    <w:lvl w:ilvl="0" w:tplc="2A208858">
      <w:start w:val="1"/>
      <w:numFmt w:val="decimal"/>
      <w:lvlText w:val="%1."/>
      <w:lvlJc w:val="left"/>
      <w:pPr>
        <w:ind w:left="1222" w:hanging="360"/>
      </w:pPr>
      <w:rPr>
        <w:rFonts w:ascii="Times New Roman" w:eastAsiaTheme="minorHAns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2D317CC3"/>
    <w:multiLevelType w:val="hybridMultilevel"/>
    <w:tmpl w:val="21E251EC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9">
    <w:nsid w:val="340A2567"/>
    <w:multiLevelType w:val="hybridMultilevel"/>
    <w:tmpl w:val="AD94B878"/>
    <w:lvl w:ilvl="0" w:tplc="5796696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5499A"/>
    <w:multiLevelType w:val="hybridMultilevel"/>
    <w:tmpl w:val="7CD45E60"/>
    <w:lvl w:ilvl="0" w:tplc="D3E44A04">
      <w:start w:val="1"/>
      <w:numFmt w:val="decimal"/>
      <w:lvlText w:val="%1."/>
      <w:lvlJc w:val="left"/>
      <w:pPr>
        <w:ind w:left="122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>
    <w:nsid w:val="3EB5686E"/>
    <w:multiLevelType w:val="hybridMultilevel"/>
    <w:tmpl w:val="0658DFF8"/>
    <w:lvl w:ilvl="0" w:tplc="9288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C06D7"/>
    <w:multiLevelType w:val="hybridMultilevel"/>
    <w:tmpl w:val="63CAB8EC"/>
    <w:lvl w:ilvl="0" w:tplc="93E4402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3">
    <w:nsid w:val="4E721E07"/>
    <w:multiLevelType w:val="hybridMultilevel"/>
    <w:tmpl w:val="56A8D68C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4">
    <w:nsid w:val="4F13589C"/>
    <w:multiLevelType w:val="hybridMultilevel"/>
    <w:tmpl w:val="4C801C62"/>
    <w:lvl w:ilvl="0" w:tplc="9288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66984"/>
    <w:multiLevelType w:val="hybridMultilevel"/>
    <w:tmpl w:val="63CAB8EC"/>
    <w:lvl w:ilvl="0" w:tplc="93E4402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6">
    <w:nsid w:val="56B17CBB"/>
    <w:multiLevelType w:val="hybridMultilevel"/>
    <w:tmpl w:val="AA2E1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169BB"/>
    <w:multiLevelType w:val="hybridMultilevel"/>
    <w:tmpl w:val="265CE528"/>
    <w:lvl w:ilvl="0" w:tplc="7DAC9CA0">
      <w:numFmt w:val="bullet"/>
      <w:lvlText w:val=""/>
      <w:lvlJc w:val="left"/>
      <w:pPr>
        <w:ind w:left="154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5BBF07E5"/>
    <w:multiLevelType w:val="hybridMultilevel"/>
    <w:tmpl w:val="0DDE6AD0"/>
    <w:lvl w:ilvl="0" w:tplc="0419000F">
      <w:start w:val="1"/>
      <w:numFmt w:val="decimal"/>
      <w:lvlText w:val="%1."/>
      <w:lvlJc w:val="left"/>
      <w:pPr>
        <w:ind w:left="1817" w:hanging="360"/>
      </w:pPr>
    </w:lvl>
    <w:lvl w:ilvl="1" w:tplc="04190019" w:tentative="1">
      <w:start w:val="1"/>
      <w:numFmt w:val="lowerLetter"/>
      <w:lvlText w:val="%2."/>
      <w:lvlJc w:val="left"/>
      <w:pPr>
        <w:ind w:left="2537" w:hanging="360"/>
      </w:pPr>
    </w:lvl>
    <w:lvl w:ilvl="2" w:tplc="0419001B" w:tentative="1">
      <w:start w:val="1"/>
      <w:numFmt w:val="lowerRoman"/>
      <w:lvlText w:val="%3."/>
      <w:lvlJc w:val="right"/>
      <w:pPr>
        <w:ind w:left="3257" w:hanging="180"/>
      </w:pPr>
    </w:lvl>
    <w:lvl w:ilvl="3" w:tplc="0419000F" w:tentative="1">
      <w:start w:val="1"/>
      <w:numFmt w:val="decimal"/>
      <w:lvlText w:val="%4."/>
      <w:lvlJc w:val="left"/>
      <w:pPr>
        <w:ind w:left="3977" w:hanging="360"/>
      </w:pPr>
    </w:lvl>
    <w:lvl w:ilvl="4" w:tplc="04190019" w:tentative="1">
      <w:start w:val="1"/>
      <w:numFmt w:val="lowerLetter"/>
      <w:lvlText w:val="%5."/>
      <w:lvlJc w:val="left"/>
      <w:pPr>
        <w:ind w:left="4697" w:hanging="360"/>
      </w:pPr>
    </w:lvl>
    <w:lvl w:ilvl="5" w:tplc="0419001B" w:tentative="1">
      <w:start w:val="1"/>
      <w:numFmt w:val="lowerRoman"/>
      <w:lvlText w:val="%6."/>
      <w:lvlJc w:val="right"/>
      <w:pPr>
        <w:ind w:left="5417" w:hanging="180"/>
      </w:pPr>
    </w:lvl>
    <w:lvl w:ilvl="6" w:tplc="0419000F" w:tentative="1">
      <w:start w:val="1"/>
      <w:numFmt w:val="decimal"/>
      <w:lvlText w:val="%7."/>
      <w:lvlJc w:val="left"/>
      <w:pPr>
        <w:ind w:left="6137" w:hanging="360"/>
      </w:pPr>
    </w:lvl>
    <w:lvl w:ilvl="7" w:tplc="04190019" w:tentative="1">
      <w:start w:val="1"/>
      <w:numFmt w:val="lowerLetter"/>
      <w:lvlText w:val="%8."/>
      <w:lvlJc w:val="left"/>
      <w:pPr>
        <w:ind w:left="6857" w:hanging="360"/>
      </w:pPr>
    </w:lvl>
    <w:lvl w:ilvl="8" w:tplc="041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9">
    <w:nsid w:val="5C88073E"/>
    <w:multiLevelType w:val="hybridMultilevel"/>
    <w:tmpl w:val="78BC6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1E24F5"/>
    <w:multiLevelType w:val="hybridMultilevel"/>
    <w:tmpl w:val="162AB904"/>
    <w:lvl w:ilvl="0" w:tplc="0419000F">
      <w:start w:val="1"/>
      <w:numFmt w:val="decimal"/>
      <w:lvlText w:val="%1."/>
      <w:lvlJc w:val="left"/>
      <w:pPr>
        <w:ind w:left="1817" w:hanging="360"/>
      </w:pPr>
    </w:lvl>
    <w:lvl w:ilvl="1" w:tplc="04190019" w:tentative="1">
      <w:start w:val="1"/>
      <w:numFmt w:val="lowerLetter"/>
      <w:lvlText w:val="%2."/>
      <w:lvlJc w:val="left"/>
      <w:pPr>
        <w:ind w:left="2537" w:hanging="360"/>
      </w:pPr>
    </w:lvl>
    <w:lvl w:ilvl="2" w:tplc="0419001B" w:tentative="1">
      <w:start w:val="1"/>
      <w:numFmt w:val="lowerRoman"/>
      <w:lvlText w:val="%3."/>
      <w:lvlJc w:val="right"/>
      <w:pPr>
        <w:ind w:left="3257" w:hanging="180"/>
      </w:pPr>
    </w:lvl>
    <w:lvl w:ilvl="3" w:tplc="0419000F" w:tentative="1">
      <w:start w:val="1"/>
      <w:numFmt w:val="decimal"/>
      <w:lvlText w:val="%4."/>
      <w:lvlJc w:val="left"/>
      <w:pPr>
        <w:ind w:left="3977" w:hanging="360"/>
      </w:pPr>
    </w:lvl>
    <w:lvl w:ilvl="4" w:tplc="04190019" w:tentative="1">
      <w:start w:val="1"/>
      <w:numFmt w:val="lowerLetter"/>
      <w:lvlText w:val="%5."/>
      <w:lvlJc w:val="left"/>
      <w:pPr>
        <w:ind w:left="4697" w:hanging="360"/>
      </w:pPr>
    </w:lvl>
    <w:lvl w:ilvl="5" w:tplc="0419001B" w:tentative="1">
      <w:start w:val="1"/>
      <w:numFmt w:val="lowerRoman"/>
      <w:lvlText w:val="%6."/>
      <w:lvlJc w:val="right"/>
      <w:pPr>
        <w:ind w:left="5417" w:hanging="180"/>
      </w:pPr>
    </w:lvl>
    <w:lvl w:ilvl="6" w:tplc="0419000F" w:tentative="1">
      <w:start w:val="1"/>
      <w:numFmt w:val="decimal"/>
      <w:lvlText w:val="%7."/>
      <w:lvlJc w:val="left"/>
      <w:pPr>
        <w:ind w:left="6137" w:hanging="360"/>
      </w:pPr>
    </w:lvl>
    <w:lvl w:ilvl="7" w:tplc="04190019" w:tentative="1">
      <w:start w:val="1"/>
      <w:numFmt w:val="lowerLetter"/>
      <w:lvlText w:val="%8."/>
      <w:lvlJc w:val="left"/>
      <w:pPr>
        <w:ind w:left="6857" w:hanging="360"/>
      </w:pPr>
    </w:lvl>
    <w:lvl w:ilvl="8" w:tplc="041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1">
    <w:nsid w:val="73C22CBC"/>
    <w:multiLevelType w:val="hybridMultilevel"/>
    <w:tmpl w:val="D33401CE"/>
    <w:lvl w:ilvl="0" w:tplc="0419000F">
      <w:start w:val="1"/>
      <w:numFmt w:val="decimal"/>
      <w:lvlText w:val="%1."/>
      <w:lvlJc w:val="left"/>
      <w:pPr>
        <w:ind w:left="1817" w:hanging="360"/>
      </w:pPr>
    </w:lvl>
    <w:lvl w:ilvl="1" w:tplc="04190019" w:tentative="1">
      <w:start w:val="1"/>
      <w:numFmt w:val="lowerLetter"/>
      <w:lvlText w:val="%2."/>
      <w:lvlJc w:val="left"/>
      <w:pPr>
        <w:ind w:left="2537" w:hanging="360"/>
      </w:pPr>
    </w:lvl>
    <w:lvl w:ilvl="2" w:tplc="0419001B" w:tentative="1">
      <w:start w:val="1"/>
      <w:numFmt w:val="lowerRoman"/>
      <w:lvlText w:val="%3."/>
      <w:lvlJc w:val="right"/>
      <w:pPr>
        <w:ind w:left="3257" w:hanging="180"/>
      </w:pPr>
    </w:lvl>
    <w:lvl w:ilvl="3" w:tplc="0419000F" w:tentative="1">
      <w:start w:val="1"/>
      <w:numFmt w:val="decimal"/>
      <w:lvlText w:val="%4."/>
      <w:lvlJc w:val="left"/>
      <w:pPr>
        <w:ind w:left="3977" w:hanging="360"/>
      </w:pPr>
    </w:lvl>
    <w:lvl w:ilvl="4" w:tplc="04190019" w:tentative="1">
      <w:start w:val="1"/>
      <w:numFmt w:val="lowerLetter"/>
      <w:lvlText w:val="%5."/>
      <w:lvlJc w:val="left"/>
      <w:pPr>
        <w:ind w:left="4697" w:hanging="360"/>
      </w:pPr>
    </w:lvl>
    <w:lvl w:ilvl="5" w:tplc="0419001B" w:tentative="1">
      <w:start w:val="1"/>
      <w:numFmt w:val="lowerRoman"/>
      <w:lvlText w:val="%6."/>
      <w:lvlJc w:val="right"/>
      <w:pPr>
        <w:ind w:left="5417" w:hanging="180"/>
      </w:pPr>
    </w:lvl>
    <w:lvl w:ilvl="6" w:tplc="0419000F" w:tentative="1">
      <w:start w:val="1"/>
      <w:numFmt w:val="decimal"/>
      <w:lvlText w:val="%7."/>
      <w:lvlJc w:val="left"/>
      <w:pPr>
        <w:ind w:left="6137" w:hanging="360"/>
      </w:pPr>
    </w:lvl>
    <w:lvl w:ilvl="7" w:tplc="04190019" w:tentative="1">
      <w:start w:val="1"/>
      <w:numFmt w:val="lowerLetter"/>
      <w:lvlText w:val="%8."/>
      <w:lvlJc w:val="left"/>
      <w:pPr>
        <w:ind w:left="6857" w:hanging="360"/>
      </w:pPr>
    </w:lvl>
    <w:lvl w:ilvl="8" w:tplc="041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>
    <w:nsid w:val="747D2FE8"/>
    <w:multiLevelType w:val="hybridMultilevel"/>
    <w:tmpl w:val="454271C8"/>
    <w:lvl w:ilvl="0" w:tplc="9288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22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21"/>
  </w:num>
  <w:num w:numId="11">
    <w:abstractNumId w:val="6"/>
  </w:num>
  <w:num w:numId="12">
    <w:abstractNumId w:val="5"/>
  </w:num>
  <w:num w:numId="13">
    <w:abstractNumId w:val="15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8"/>
  </w:num>
  <w:num w:numId="20">
    <w:abstractNumId w:val="13"/>
  </w:num>
  <w:num w:numId="21">
    <w:abstractNumId w:val="10"/>
  </w:num>
  <w:num w:numId="22">
    <w:abstractNumId w:val="7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27"/>
    <w:rsid w:val="000F1E74"/>
    <w:rsid w:val="00195A14"/>
    <w:rsid w:val="001B020B"/>
    <w:rsid w:val="001B29F7"/>
    <w:rsid w:val="00292104"/>
    <w:rsid w:val="003C7249"/>
    <w:rsid w:val="004B4649"/>
    <w:rsid w:val="005A51A5"/>
    <w:rsid w:val="00605958"/>
    <w:rsid w:val="00697FED"/>
    <w:rsid w:val="006D791D"/>
    <w:rsid w:val="00713873"/>
    <w:rsid w:val="00714182"/>
    <w:rsid w:val="0078458B"/>
    <w:rsid w:val="00810E85"/>
    <w:rsid w:val="00820373"/>
    <w:rsid w:val="009506D9"/>
    <w:rsid w:val="00A024A7"/>
    <w:rsid w:val="00A94228"/>
    <w:rsid w:val="00BC3A27"/>
    <w:rsid w:val="00BC5148"/>
    <w:rsid w:val="00BC57B0"/>
    <w:rsid w:val="00BD3C7B"/>
    <w:rsid w:val="00BF1186"/>
    <w:rsid w:val="00C51CD9"/>
    <w:rsid w:val="00C7314E"/>
    <w:rsid w:val="00CC58AC"/>
    <w:rsid w:val="00CD4C75"/>
    <w:rsid w:val="00D1037D"/>
    <w:rsid w:val="00D167FA"/>
    <w:rsid w:val="00D72C55"/>
    <w:rsid w:val="00DD0538"/>
    <w:rsid w:val="00DE2CCE"/>
    <w:rsid w:val="00E132E7"/>
    <w:rsid w:val="00E466AB"/>
    <w:rsid w:val="00E847A5"/>
    <w:rsid w:val="00E95973"/>
    <w:rsid w:val="00EA53E6"/>
    <w:rsid w:val="00EC2B3F"/>
    <w:rsid w:val="00ED3E9F"/>
    <w:rsid w:val="00FA7793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82"/>
    <w:pPr>
      <w:ind w:left="720"/>
      <w:contextualSpacing/>
    </w:pPr>
  </w:style>
  <w:style w:type="character" w:customStyle="1" w:styleId="apple-converted-space">
    <w:name w:val="apple-converted-space"/>
    <w:basedOn w:val="a0"/>
    <w:rsid w:val="0019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82"/>
    <w:pPr>
      <w:ind w:left="720"/>
      <w:contextualSpacing/>
    </w:pPr>
  </w:style>
  <w:style w:type="character" w:customStyle="1" w:styleId="apple-converted-space">
    <w:name w:val="apple-converted-space"/>
    <w:basedOn w:val="a0"/>
    <w:rsid w:val="0019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1044E-1323-4C26-89DE-BD4DED18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Kompik</cp:lastModifiedBy>
  <cp:revision>2</cp:revision>
  <dcterms:created xsi:type="dcterms:W3CDTF">2020-11-25T16:15:00Z</dcterms:created>
  <dcterms:modified xsi:type="dcterms:W3CDTF">2020-11-25T16:15:00Z</dcterms:modified>
</cp:coreProperties>
</file>