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CD04" w14:textId="6615F0FB" w:rsidR="00D34DC4" w:rsidRDefault="00D34DC4">
      <w:r w:rsidRPr="00D34DC4">
        <w:rPr>
          <w:b/>
          <w:bCs/>
        </w:rPr>
        <w:t>Important:</w:t>
      </w:r>
      <w:r w:rsidRPr="00D34DC4">
        <w:t xml:space="preserve"> The data folder must contain exactly</w:t>
      </w:r>
      <w:r w:rsidRPr="00D34DC4">
        <w:rPr>
          <w:b/>
          <w:bCs/>
        </w:rPr>
        <w:t xml:space="preserve"> one </w:t>
      </w:r>
      <w:r w:rsidRPr="00D34DC4">
        <w:t>file</w:t>
      </w:r>
      <w:r w:rsidRPr="00D34DC4">
        <w:t xml:space="preserve"> at a time. The supported formats are </w:t>
      </w:r>
      <w:r w:rsidRPr="00D34DC4">
        <w:rPr>
          <w:b/>
          <w:bCs/>
        </w:rPr>
        <w:t>.pdf, .csv, and .docx</w:t>
      </w:r>
      <w:r w:rsidRPr="00D34DC4">
        <w:t xml:space="preserve">. The application automatically detects the file type and loads it accordingly. </w:t>
      </w:r>
      <w:proofErr w:type="spellStart"/>
      <w:r>
        <w:t>ChromaDB</w:t>
      </w:r>
      <w:proofErr w:type="spellEnd"/>
      <w:r>
        <w:t xml:space="preserve"> folder is made automatically too. </w:t>
      </w:r>
      <w:r w:rsidRPr="00D34DC4">
        <w:t>Replace th</w:t>
      </w:r>
      <w:r>
        <w:t>is</w:t>
      </w:r>
      <w:r w:rsidRPr="00D34DC4">
        <w:t xml:space="preserve"> sample file with your own document to ask questions about your data. The project is designed to run locally using </w:t>
      </w:r>
      <w:proofErr w:type="spellStart"/>
      <w:r w:rsidRPr="00D34DC4">
        <w:t>Ollama</w:t>
      </w:r>
      <w:proofErr w:type="spellEnd"/>
      <w:r w:rsidRPr="00D34DC4">
        <w:t>, so no external LLM API is required.</w:t>
      </w:r>
    </w:p>
    <w:p w14:paraId="63AA2086" w14:textId="77777777" w:rsidR="00D34DC4" w:rsidRDefault="00D34DC4"/>
    <w:p w14:paraId="2E4341EE" w14:textId="77777777" w:rsidR="00D34DC4" w:rsidRPr="00D34DC4" w:rsidRDefault="00D34DC4" w:rsidP="00D34DC4">
      <w:pPr>
        <w:rPr>
          <w:b/>
          <w:bCs/>
        </w:rPr>
      </w:pPr>
      <w:r w:rsidRPr="00D34DC4">
        <w:rPr>
          <w:b/>
          <w:bCs/>
        </w:rPr>
        <w:t>Sample document content</w:t>
      </w:r>
    </w:p>
    <w:p w14:paraId="65451622" w14:textId="77777777" w:rsidR="00D34DC4" w:rsidRPr="00D34DC4" w:rsidRDefault="00D34DC4" w:rsidP="00D34DC4">
      <w:r w:rsidRPr="00D34DC4">
        <w:rPr>
          <w:b/>
          <w:bCs/>
        </w:rPr>
        <w:t xml:space="preserve">The </w:t>
      </w:r>
      <w:proofErr w:type="spellStart"/>
      <w:r w:rsidRPr="00D34DC4">
        <w:rPr>
          <w:b/>
          <w:bCs/>
        </w:rPr>
        <w:t>GreenLeaf</w:t>
      </w:r>
      <w:proofErr w:type="spellEnd"/>
      <w:r w:rsidRPr="00D34DC4">
        <w:rPr>
          <w:b/>
          <w:bCs/>
        </w:rPr>
        <w:t xml:space="preserve"> Cafe</w:t>
      </w:r>
    </w:p>
    <w:p w14:paraId="266F0BEA" w14:textId="77777777" w:rsidR="00D34DC4" w:rsidRPr="00D34DC4" w:rsidRDefault="00D34DC4" w:rsidP="00D34DC4">
      <w:proofErr w:type="spellStart"/>
      <w:r w:rsidRPr="00D34DC4">
        <w:t>GreenLeaf</w:t>
      </w:r>
      <w:proofErr w:type="spellEnd"/>
      <w:r w:rsidRPr="00D34DC4">
        <w:t xml:space="preserve"> Cafe is a small restaurant located in Gurugram, Haryana, established in 2021. The cafe specializes in vegetarian food, including sandwiches, pasta, salads, pizzas, and fresh beverages. It has 25 employees and is open from 8:00 AM to 10:00 PM every day. The cafe's most popular dishes are the Margherita Pizza, Paneer Sandwich, and Cold Coffee. Customers particularly appreciate the food quality, affordable prices, and friendly staff. However, some customers have mentioned that the cafe can become crowded during weekends and that waiting times are sometimes longer during lunch hours. </w:t>
      </w:r>
      <w:proofErr w:type="spellStart"/>
      <w:r w:rsidRPr="00D34DC4">
        <w:t>GreenLeaf</w:t>
      </w:r>
      <w:proofErr w:type="spellEnd"/>
      <w:r w:rsidRPr="00D34DC4">
        <w:t xml:space="preserve"> Cafe plans to introduce a home-delivery service and add several new healthy meal options to its menu in 2027.</w:t>
      </w:r>
    </w:p>
    <w:p w14:paraId="13EED25F" w14:textId="77777777" w:rsidR="00D34DC4" w:rsidRDefault="00D34DC4"/>
    <w:sectPr w:rsidR="00D34D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C4"/>
    <w:rsid w:val="00CD7785"/>
    <w:rsid w:val="00D34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A889"/>
  <w15:chartTrackingRefBased/>
  <w15:docId w15:val="{044B70A0-4682-4B4D-8C9F-6A14BC97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D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D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D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D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D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D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D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D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D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D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C4"/>
    <w:rPr>
      <w:rFonts w:eastAsiaTheme="majorEastAsia" w:cstheme="majorBidi"/>
      <w:color w:val="272727" w:themeColor="text1" w:themeTint="D8"/>
    </w:rPr>
  </w:style>
  <w:style w:type="paragraph" w:styleId="Title">
    <w:name w:val="Title"/>
    <w:basedOn w:val="Normal"/>
    <w:next w:val="Normal"/>
    <w:link w:val="TitleChar"/>
    <w:uiPriority w:val="10"/>
    <w:qFormat/>
    <w:rsid w:val="00D34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C4"/>
    <w:pPr>
      <w:spacing w:before="160"/>
      <w:jc w:val="center"/>
    </w:pPr>
    <w:rPr>
      <w:i/>
      <w:iCs/>
      <w:color w:val="404040" w:themeColor="text1" w:themeTint="BF"/>
    </w:rPr>
  </w:style>
  <w:style w:type="character" w:customStyle="1" w:styleId="QuoteChar">
    <w:name w:val="Quote Char"/>
    <w:basedOn w:val="DefaultParagraphFont"/>
    <w:link w:val="Quote"/>
    <w:uiPriority w:val="29"/>
    <w:rsid w:val="00D34DC4"/>
    <w:rPr>
      <w:i/>
      <w:iCs/>
      <w:color w:val="404040" w:themeColor="text1" w:themeTint="BF"/>
    </w:rPr>
  </w:style>
  <w:style w:type="paragraph" w:styleId="ListParagraph">
    <w:name w:val="List Paragraph"/>
    <w:basedOn w:val="Normal"/>
    <w:uiPriority w:val="34"/>
    <w:qFormat/>
    <w:rsid w:val="00D34DC4"/>
    <w:pPr>
      <w:ind w:left="720"/>
      <w:contextualSpacing/>
    </w:pPr>
  </w:style>
  <w:style w:type="character" w:styleId="IntenseEmphasis">
    <w:name w:val="Intense Emphasis"/>
    <w:basedOn w:val="DefaultParagraphFont"/>
    <w:uiPriority w:val="21"/>
    <w:qFormat/>
    <w:rsid w:val="00D34DC4"/>
    <w:rPr>
      <w:i/>
      <w:iCs/>
      <w:color w:val="2F5496" w:themeColor="accent1" w:themeShade="BF"/>
    </w:rPr>
  </w:style>
  <w:style w:type="paragraph" w:styleId="IntenseQuote">
    <w:name w:val="Intense Quote"/>
    <w:basedOn w:val="Normal"/>
    <w:next w:val="Normal"/>
    <w:link w:val="IntenseQuoteChar"/>
    <w:uiPriority w:val="30"/>
    <w:qFormat/>
    <w:rsid w:val="00D34D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DC4"/>
    <w:rPr>
      <w:i/>
      <w:iCs/>
      <w:color w:val="2F5496" w:themeColor="accent1" w:themeShade="BF"/>
    </w:rPr>
  </w:style>
  <w:style w:type="character" w:styleId="IntenseReference">
    <w:name w:val="Intense Reference"/>
    <w:basedOn w:val="DefaultParagraphFont"/>
    <w:uiPriority w:val="32"/>
    <w:qFormat/>
    <w:rsid w:val="00D34D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Saxena</dc:creator>
  <cp:keywords/>
  <dc:description/>
  <cp:lastModifiedBy>Tej Saxena</cp:lastModifiedBy>
  <cp:revision>1</cp:revision>
  <dcterms:created xsi:type="dcterms:W3CDTF">2026-09-23T10:40:00Z</dcterms:created>
  <dcterms:modified xsi:type="dcterms:W3CDTF">2026-09-23T10:43:00Z</dcterms:modified>
</cp:coreProperties>
</file>