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Tabletop Menu Tablets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[18/05/2022]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would like to launch a pilot rollout of tabletop menu tablets at two of our restaurant locations, Sauce &amp; Spoon North and Sauce &amp; Spoon Downtown. That way, guests can place their orders on the tablets that are located at each table to offer guests a seamless ordering experience and to provide effective ticketing system</w:t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Decrease average table turn time by approximately 30 minutes by the end of the second quarter (Q2), resulting in decreased customer wait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both"/>
              <w:rPr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highlight w:val="white"/>
                <w:rtl w:val="0"/>
              </w:rPr>
              <w:t xml:space="preserve">Increase average customers by 10% by end of the year by reducing table turn time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jc w:val="both"/>
              <w:rPr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highlight w:val="white"/>
                <w:rtl w:val="0"/>
              </w:rPr>
              <w:t xml:space="preserve">Cut food waste by 25% by end of june by implementing effective ticketing system and tracking order changes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both"/>
              <w:rPr>
                <w:color w:val="373a3c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Increase average check total to $75 by selling more appetizers and beverages by the end of Q2, resulting in increased profits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Improve table service productivity and efficiency by installing tabletop menu tablets at the start of Q2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both"/>
              <w:rPr>
                <w:color w:val="1f1f1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Increase customers experience by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innovatively digitalizing the restaurant industry to attract more people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highlight w:val="white"/>
                <w:rtl w:val="0"/>
              </w:rPr>
              <w:t xml:space="preserve">Installing tablets at all tables in bar section in Sauce &amp; Spoon North and Sauce &amp; Spoon Downtown restaurants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highlight w:val="white"/>
                <w:rtl w:val="0"/>
              </w:rPr>
              <w:t xml:space="preserve">Menu item add-on feature and the coupons for additional items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highlight w:val="white"/>
                <w:rtl w:val="0"/>
              </w:rPr>
              <w:t xml:space="preserve">Integrate tablets software with existing host software and Point-Of-Sales(POS) software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373a3c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highlight w:val="white"/>
                <w:rtl w:val="0"/>
              </w:rPr>
              <w:t xml:space="preserve">Online payment option available in software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373a3c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highlight w:val="white"/>
                <w:rtl w:val="0"/>
              </w:rPr>
              <w:t xml:space="preserve">Record order modifications done after payment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373a3c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highlight w:val="white"/>
                <w:rtl w:val="0"/>
              </w:rPr>
              <w:t xml:space="preserve">Design training sessions to use new software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highlight w:val="white"/>
                <w:rtl w:val="0"/>
              </w:rPr>
              <w:t xml:space="preserve">Bar section in Sauce &amp; Spoon North and Sauce &amp; Spoon Downtown restaurants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in employees satisfaction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Changing company policy on return orders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Other </w:t>
            </w:r>
            <w:r w:rsidDel="00000000" w:rsidR="00000000" w:rsidRPr="00000000">
              <w:rPr>
                <w:color w:val="373a3c"/>
                <w:sz w:val="24"/>
                <w:szCs w:val="24"/>
                <w:highlight w:val="white"/>
                <w:rtl w:val="0"/>
              </w:rPr>
              <w:t xml:space="preserve">Sauce &amp; Spoon restaurants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Reduce revenue leak by wrong billing by servants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both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Reduce table turn time, so increase in ability to serve more customers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both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Innovatively digitalizing the restaurant industry to attract more people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Training Materials and fees - $10,000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both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hardware and software implementations across locations - $30,000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both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Maintenance (IT fees through EOY) - $5,000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both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updated website and menu design fees - $5,000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both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Other customization fees - $550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highlight w:val="white"/>
                <w:rtl w:val="0"/>
              </w:rPr>
              <w:t xml:space="preserve">increasing sales of appetizers goal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highlight w:val="white"/>
                <w:rtl w:val="0"/>
              </w:rPr>
              <w:t xml:space="preserve">Resolved to increase by aroung 15% after discussion with GM's(Alex, Gilly) and confirming with Deana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373a3c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highlight w:val="white"/>
                <w:rtl w:val="0"/>
              </w:rPr>
              <w:t xml:space="preserve">Allocating payroll and hiring more kitchen staff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1"/>
                <w:numId w:val="6"/>
              </w:numPr>
              <w:ind w:left="1440" w:hanging="360"/>
              <w:rPr>
                <w:color w:val="373a3c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highlight w:val="white"/>
                <w:rtl w:val="0"/>
              </w:rPr>
              <w:t xml:space="preserve">More information is needed to consider this goal and allocate budget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1"/>
                <w:numId w:val="6"/>
              </w:numPr>
              <w:ind w:left="1440" w:hanging="360"/>
              <w:rPr>
                <w:color w:val="373a3c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highlight w:val="white"/>
                <w:rtl w:val="0"/>
              </w:rPr>
              <w:t xml:space="preserve">Note: Meet with Dienna and GM's to dicuss more on it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highlight w:val="white"/>
                <w:rtl w:val="0"/>
              </w:rPr>
              <w:t xml:space="preserve">Metrics TBD on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in employees satisfaction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Changing company policy on return orders to out of scope 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1"/>
                <w:numId w:val="6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Moved it to a seperate change process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1"/>
                <w:numId w:val="6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Resolved after discussing with Carter, Deanna and GM's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