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72" w:rsidRDefault="0051420B">
      <w:hyperlink r:id="rId5" w:history="1">
        <w:r>
          <w:rPr>
            <w:rStyle w:val="Hyperlink"/>
          </w:rPr>
          <w:t>https://towardsdatascience.com/breast-cancer-classification-using-support-vector-machine-svm-a510907d4878</w:t>
        </w:r>
      </w:hyperlink>
    </w:p>
    <w:p w:rsidR="0051420B" w:rsidRDefault="0051420B"/>
    <w:p w:rsidR="0051420B" w:rsidRDefault="0051420B">
      <w:bookmarkStart w:id="0" w:name="_GoBack"/>
      <w:bookmarkEnd w:id="0"/>
    </w:p>
    <w:sectPr w:rsidR="0051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D"/>
    <w:rsid w:val="00071AE3"/>
    <w:rsid w:val="00100B19"/>
    <w:rsid w:val="00150976"/>
    <w:rsid w:val="001B6D36"/>
    <w:rsid w:val="00366182"/>
    <w:rsid w:val="00430F1A"/>
    <w:rsid w:val="0051420B"/>
    <w:rsid w:val="00517B8D"/>
    <w:rsid w:val="005A6605"/>
    <w:rsid w:val="005B0D7D"/>
    <w:rsid w:val="00766821"/>
    <w:rsid w:val="00767ACB"/>
    <w:rsid w:val="00A52127"/>
    <w:rsid w:val="00B46AA6"/>
    <w:rsid w:val="00E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reast-cancer-classification-using-support-vector-machine-svm-a510907d4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BAGAVATHI SIVAKUMAR</dc:creator>
  <cp:keywords/>
  <dc:description/>
  <cp:lastModifiedBy>P. BAGAVATHI SIVAKUMAR</cp:lastModifiedBy>
  <cp:revision>3</cp:revision>
  <dcterms:created xsi:type="dcterms:W3CDTF">2019-09-06T09:40:00Z</dcterms:created>
  <dcterms:modified xsi:type="dcterms:W3CDTF">2019-09-06T11:15:00Z</dcterms:modified>
</cp:coreProperties>
</file>