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5D72" w:rsidRDefault="00564E88">
      <w:r>
        <w:t xml:space="preserve">PROMPT – 1 </w:t>
      </w:r>
      <w:r w:rsidRPr="00564E88">
        <w:t xml:space="preserve">generate a </w:t>
      </w:r>
      <w:proofErr w:type="spellStart"/>
      <w:r w:rsidRPr="00564E88">
        <w:t>difinition</w:t>
      </w:r>
      <w:proofErr w:type="spellEnd"/>
      <w:r w:rsidRPr="00564E88">
        <w:t xml:space="preserve"> of artificial </w:t>
      </w:r>
      <w:proofErr w:type="spellStart"/>
      <w:r w:rsidRPr="00564E88">
        <w:t>intelligenc</w:t>
      </w:r>
      <w:proofErr w:type="spellEnd"/>
      <w:r w:rsidRPr="00564E88">
        <w:t xml:space="preserve"> and format the output in a </w:t>
      </w:r>
      <w:proofErr w:type="spellStart"/>
      <w:r w:rsidRPr="00564E88">
        <w:t>documnet</w:t>
      </w:r>
      <w:proofErr w:type="spellEnd"/>
    </w:p>
    <w:p w:rsidR="00564E88" w:rsidRDefault="00564E88" w:rsidP="00564E88">
      <w:pPr>
        <w:pStyle w:val="NormalWeb"/>
        <w:shd w:val="clear" w:color="auto" w:fill="FFFFFF"/>
        <w:spacing w:before="0" w:beforeAutospacing="0" w:after="0" w:afterAutospacing="0"/>
        <w:rPr>
          <w:rFonts w:ascii="Segoe UI" w:hAnsi="Segoe UI" w:cs="Segoe UI"/>
          <w:color w:val="000000"/>
          <w:sz w:val="27"/>
          <w:szCs w:val="27"/>
        </w:rPr>
      </w:pPr>
      <w:r>
        <w:rPr>
          <w:rFonts w:ascii="Cambria" w:hAnsi="Cambria" w:cs="Segoe UI"/>
          <w:b/>
          <w:bCs/>
          <w:color w:val="000000"/>
          <w:sz w:val="22"/>
          <w:szCs w:val="22"/>
        </w:rPr>
        <w:t xml:space="preserve">Definition: </w:t>
      </w:r>
      <w:r>
        <w:rPr>
          <w:rFonts w:ascii="Cambria" w:hAnsi="Cambria" w:cs="Segoe UI"/>
          <w:color w:val="000000"/>
          <w:sz w:val="22"/>
          <w:szCs w:val="22"/>
        </w:rPr>
        <w:t>Artificial Intelligence (AI) is a branch of computer science that focuses on creating machines and software systems capable of performing tasks that normally require human intelligence. These tasks include learning from data, reasoning, problem-solving, understanding natural language, recognizing images and speech, and making decisions.</w:t>
      </w:r>
    </w:p>
    <w:p w:rsidR="00564E88" w:rsidRDefault="00564E88" w:rsidP="00564E88">
      <w:pPr>
        <w:pStyle w:val="NormalWeb"/>
        <w:shd w:val="clear" w:color="auto" w:fill="FFFFFF"/>
        <w:spacing w:before="0" w:beforeAutospacing="0" w:after="0" w:afterAutospacing="0"/>
        <w:rPr>
          <w:rFonts w:ascii="Segoe UI" w:hAnsi="Segoe UI" w:cs="Segoe UI"/>
          <w:color w:val="000000"/>
          <w:sz w:val="27"/>
          <w:szCs w:val="27"/>
        </w:rPr>
      </w:pPr>
      <w:r>
        <w:rPr>
          <w:rFonts w:ascii="Cambria" w:hAnsi="Cambria" w:cs="Segoe UI"/>
          <w:b/>
          <w:bCs/>
          <w:color w:val="000000"/>
          <w:sz w:val="22"/>
          <w:szCs w:val="22"/>
        </w:rPr>
        <w:t xml:space="preserve">In simple words: </w:t>
      </w:r>
      <w:r>
        <w:rPr>
          <w:rFonts w:ascii="Cambria" w:hAnsi="Cambria" w:cs="Segoe UI"/>
          <w:color w:val="000000"/>
          <w:sz w:val="22"/>
          <w:szCs w:val="22"/>
        </w:rPr>
        <w:t>Artificial Intelligence enables computers and machines to learn, think, and act in ways that resemble human intelligence.</w:t>
      </w:r>
    </w:p>
    <w:p w:rsidR="00564E88" w:rsidRDefault="00564E88" w:rsidP="00564E88">
      <w:pPr>
        <w:pStyle w:val="NormalWeb"/>
        <w:shd w:val="clear" w:color="auto" w:fill="FFFFFF"/>
        <w:spacing w:before="0" w:beforeAutospacing="0" w:after="0" w:afterAutospacing="0"/>
        <w:rPr>
          <w:rFonts w:ascii="Segoe UI" w:hAnsi="Segoe UI" w:cs="Segoe UI"/>
          <w:color w:val="000000"/>
          <w:sz w:val="27"/>
          <w:szCs w:val="27"/>
        </w:rPr>
      </w:pPr>
      <w:r>
        <w:rPr>
          <w:rFonts w:ascii="Cambria" w:hAnsi="Cambria" w:cs="Segoe UI"/>
          <w:b/>
          <w:bCs/>
          <w:color w:val="000000"/>
          <w:sz w:val="22"/>
          <w:szCs w:val="22"/>
        </w:rPr>
        <w:t>Examples of AI:</w:t>
      </w:r>
    </w:p>
    <w:p w:rsidR="00564E88" w:rsidRDefault="00564E88" w:rsidP="00564E88">
      <w:pPr>
        <w:pStyle w:val="artifact-docx-previewlistbullet"/>
        <w:shd w:val="clear" w:color="auto" w:fill="FFFFFF"/>
        <w:spacing w:before="0" w:beforeAutospacing="0" w:after="0" w:afterAutospacing="0"/>
        <w:rPr>
          <w:rFonts w:ascii="Segoe UI" w:hAnsi="Segoe UI" w:cs="Segoe UI"/>
          <w:color w:val="000000"/>
          <w:sz w:val="27"/>
          <w:szCs w:val="27"/>
        </w:rPr>
      </w:pPr>
      <w:r>
        <w:rPr>
          <w:rFonts w:ascii="Cambria" w:hAnsi="Cambria" w:cs="Segoe UI"/>
          <w:color w:val="000000"/>
          <w:sz w:val="22"/>
          <w:szCs w:val="22"/>
        </w:rPr>
        <w:t>Voice assistants such as Siri and Google Assistant</w:t>
      </w:r>
    </w:p>
    <w:p w:rsidR="00564E88" w:rsidRDefault="00564E88" w:rsidP="00564E88">
      <w:pPr>
        <w:pStyle w:val="artifact-docx-previewlistbullet"/>
        <w:shd w:val="clear" w:color="auto" w:fill="FFFFFF"/>
        <w:spacing w:before="0" w:beforeAutospacing="0" w:after="0" w:afterAutospacing="0"/>
        <w:rPr>
          <w:rFonts w:ascii="Segoe UI" w:hAnsi="Segoe UI" w:cs="Segoe UI"/>
          <w:color w:val="000000"/>
          <w:sz w:val="27"/>
          <w:szCs w:val="27"/>
        </w:rPr>
      </w:pPr>
      <w:r>
        <w:rPr>
          <w:rFonts w:ascii="Cambria" w:hAnsi="Cambria" w:cs="Segoe UI"/>
          <w:color w:val="000000"/>
          <w:sz w:val="22"/>
          <w:szCs w:val="22"/>
        </w:rPr>
        <w:t>Recommendation systems used by YouTube and Netflix</w:t>
      </w:r>
    </w:p>
    <w:p w:rsidR="00564E88" w:rsidRDefault="00564E88" w:rsidP="00564E88">
      <w:pPr>
        <w:pStyle w:val="artifact-docx-previewlistbullet"/>
        <w:shd w:val="clear" w:color="auto" w:fill="FFFFFF"/>
        <w:spacing w:before="0" w:beforeAutospacing="0" w:after="0" w:afterAutospacing="0"/>
        <w:rPr>
          <w:rFonts w:ascii="Segoe UI" w:hAnsi="Segoe UI" w:cs="Segoe UI"/>
          <w:color w:val="000000"/>
          <w:sz w:val="27"/>
          <w:szCs w:val="27"/>
        </w:rPr>
      </w:pPr>
      <w:r>
        <w:rPr>
          <w:rFonts w:ascii="Cambria" w:hAnsi="Cambria" w:cs="Segoe UI"/>
          <w:color w:val="000000"/>
          <w:sz w:val="22"/>
          <w:szCs w:val="22"/>
        </w:rPr>
        <w:t>Self-driving and driver-assistance systems</w:t>
      </w:r>
    </w:p>
    <w:p w:rsidR="00564E88" w:rsidRDefault="00564E88" w:rsidP="00564E88">
      <w:pPr>
        <w:pStyle w:val="artifact-docx-previewlistbullet"/>
        <w:shd w:val="clear" w:color="auto" w:fill="FFFFFF"/>
        <w:spacing w:before="0" w:beforeAutospacing="0" w:after="0" w:afterAutospacing="0"/>
        <w:rPr>
          <w:rFonts w:ascii="Segoe UI" w:hAnsi="Segoe UI" w:cs="Segoe UI"/>
          <w:color w:val="000000"/>
          <w:sz w:val="27"/>
          <w:szCs w:val="27"/>
        </w:rPr>
      </w:pPr>
      <w:proofErr w:type="spellStart"/>
      <w:r>
        <w:rPr>
          <w:rFonts w:ascii="Cambria" w:hAnsi="Cambria" w:cs="Segoe UI"/>
          <w:color w:val="000000"/>
          <w:sz w:val="22"/>
          <w:szCs w:val="22"/>
        </w:rPr>
        <w:t>Chatbots</w:t>
      </w:r>
      <w:proofErr w:type="spellEnd"/>
      <w:r>
        <w:rPr>
          <w:rFonts w:ascii="Cambria" w:hAnsi="Cambria" w:cs="Segoe UI"/>
          <w:color w:val="000000"/>
          <w:sz w:val="22"/>
          <w:szCs w:val="22"/>
        </w:rPr>
        <w:t xml:space="preserve"> and generative AI tools</w:t>
      </w:r>
    </w:p>
    <w:p w:rsidR="00564E88" w:rsidRDefault="00564E88" w:rsidP="00564E88">
      <w:pPr>
        <w:pStyle w:val="artifact-docx-previewlistbullet"/>
        <w:shd w:val="clear" w:color="auto" w:fill="FFFFFF"/>
        <w:spacing w:before="0" w:beforeAutospacing="0" w:after="0" w:afterAutospacing="0"/>
        <w:rPr>
          <w:rFonts w:ascii="Segoe UI" w:hAnsi="Segoe UI" w:cs="Segoe UI"/>
          <w:color w:val="000000"/>
          <w:sz w:val="27"/>
          <w:szCs w:val="27"/>
        </w:rPr>
      </w:pPr>
      <w:r>
        <w:rPr>
          <w:rFonts w:ascii="Cambria" w:hAnsi="Cambria" w:cs="Segoe UI"/>
          <w:color w:val="000000"/>
          <w:sz w:val="22"/>
          <w:szCs w:val="22"/>
        </w:rPr>
        <w:t>Image and facial recognition systems</w:t>
      </w:r>
    </w:p>
    <w:p w:rsidR="00564E88" w:rsidRDefault="00564E88"/>
    <w:p w:rsidR="00564E88" w:rsidRPr="00564E88" w:rsidRDefault="00564E88" w:rsidP="00564E88">
      <w:r>
        <w:t>PROMPT –</w:t>
      </w:r>
      <w:r>
        <w:t xml:space="preserve"> 2 </w:t>
      </w:r>
      <w:r w:rsidRPr="00564E88">
        <w:t>us some m</w:t>
      </w:r>
      <w:r>
        <w:t>ore content</w:t>
      </w:r>
      <w:bookmarkStart w:id="0" w:name="_GoBack"/>
      <w:bookmarkEnd w:id="0"/>
      <w:r>
        <w:t xml:space="preserve"> </w:t>
      </w:r>
      <w:proofErr w:type="spellStart"/>
      <w:r>
        <w:t>topic,sub</w:t>
      </w:r>
      <w:proofErr w:type="spellEnd"/>
      <w:r>
        <w:t xml:space="preserve"> </w:t>
      </w:r>
      <w:proofErr w:type="spellStart"/>
      <w:r>
        <w:t>topic</w:t>
      </w:r>
      <w:r w:rsidRPr="00564E88">
        <w:t>,examples</w:t>
      </w:r>
      <w:proofErr w:type="spellEnd"/>
      <w:r w:rsidRPr="00564E88">
        <w:t xml:space="preserve"> ,</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libri" w:eastAsia="Times New Roman" w:hAnsi="Calibri" w:cs="Calibri"/>
          <w:b/>
          <w:bCs/>
          <w:color w:val="365F91"/>
          <w:sz w:val="28"/>
          <w:szCs w:val="28"/>
        </w:rPr>
        <w:t>1. Introduction to Artificial Intelligence</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Artificial Intelligence (AI) is a branch of computer science that focuses on developing machines and software capable of performing tasks that normally require human intelligence.</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libri" w:eastAsia="Times New Roman" w:hAnsi="Calibri" w:cs="Calibri"/>
          <w:b/>
          <w:bCs/>
          <w:color w:val="365F91"/>
          <w:sz w:val="28"/>
          <w:szCs w:val="28"/>
        </w:rPr>
        <w:t>2. Definition of Artificial Intelligence</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Artificial Intelligence is the ability of a computer system or machine to perform tasks such as learning, reasoning, problem-solving, understanding language, recognizing patterns, and making decisions.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Simple definition: AI enables machines to learn from information and perform intelligent tasks similar to humans.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libri" w:eastAsia="Times New Roman" w:hAnsi="Calibri" w:cs="Calibri"/>
          <w:b/>
          <w:bCs/>
          <w:color w:val="365F91"/>
          <w:sz w:val="28"/>
          <w:szCs w:val="28"/>
        </w:rPr>
        <w:t>3. Goals of Artificial Intelligence</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Enable machines to learn from data and experience.</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Solve complex problems efficiently.</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Understand human language and communication.</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Recognize images, speech, and patterns.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Make predictions and support decision-making.</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Automate repetitive and intelligent tasks.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libri" w:eastAsia="Times New Roman" w:hAnsi="Calibri" w:cs="Calibri"/>
          <w:b/>
          <w:bCs/>
          <w:color w:val="365F91"/>
          <w:sz w:val="28"/>
          <w:szCs w:val="28"/>
        </w:rPr>
        <w:t>4. Types of Artificial Intelligence</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libri" w:eastAsia="Times New Roman" w:hAnsi="Calibri" w:cs="Calibri"/>
          <w:b/>
          <w:bCs/>
          <w:color w:val="4F81BD"/>
          <w:sz w:val="26"/>
          <w:szCs w:val="26"/>
        </w:rPr>
        <w:t>4.1 Narrow AI (Weak AI)</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Narrow AI is designed to perform a specific task or a limited set of tasks. It is the type of AI commonly used today.</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Examples: voice assistants, recommendation systems, spam filters.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libri" w:eastAsia="Times New Roman" w:hAnsi="Calibri" w:cs="Calibri"/>
          <w:b/>
          <w:bCs/>
          <w:color w:val="4F81BD"/>
          <w:sz w:val="26"/>
          <w:szCs w:val="26"/>
        </w:rPr>
        <w:t>4.2 General AI (Strong AI)</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General AI refers to a theoretical AI system that could understand, learn, and perform a wide range of intellectual tasks at a human-like level.</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Example: No generally accepted human-level AGI system currently exists.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libri" w:eastAsia="Times New Roman" w:hAnsi="Calibri" w:cs="Calibri"/>
          <w:b/>
          <w:bCs/>
          <w:color w:val="4F81BD"/>
          <w:sz w:val="26"/>
          <w:szCs w:val="26"/>
        </w:rPr>
        <w:t>4.3 Super AI</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Super AI is a hypothetical form of AI that would exceed human abilities across many areas of intelligence.</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Example: A theoretical system capable of outperforming humans in almost every intellectual task.</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libri" w:eastAsia="Times New Roman" w:hAnsi="Calibri" w:cs="Calibri"/>
          <w:b/>
          <w:bCs/>
          <w:color w:val="365F91"/>
          <w:sz w:val="28"/>
          <w:szCs w:val="28"/>
        </w:rPr>
        <w:t>5. Major Subfields of AI</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libri" w:eastAsia="Times New Roman" w:hAnsi="Calibri" w:cs="Calibri"/>
          <w:b/>
          <w:bCs/>
          <w:color w:val="4F81BD"/>
          <w:sz w:val="26"/>
          <w:szCs w:val="26"/>
        </w:rPr>
        <w:lastRenderedPageBreak/>
        <w:t>5.1 Machine Learning (ML)</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Machine Learning allows computers to learn patterns from data without being explicitly programmed for every decision.</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Example: predicting house prices or detecting spam emails.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libri" w:eastAsia="Times New Roman" w:hAnsi="Calibri" w:cs="Calibri"/>
          <w:b/>
          <w:bCs/>
          <w:color w:val="4F81BD"/>
          <w:sz w:val="26"/>
          <w:szCs w:val="26"/>
        </w:rPr>
        <w:t>5.2 Deep Learning</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Deep Learning uses multi-layer neural networks to learn complex patterns from large amounts of data.</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Example: image recognition and speech recognition.</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libri" w:eastAsia="Times New Roman" w:hAnsi="Calibri" w:cs="Calibri"/>
          <w:b/>
          <w:bCs/>
          <w:color w:val="4F81BD"/>
          <w:sz w:val="26"/>
          <w:szCs w:val="26"/>
        </w:rPr>
        <w:t>5.3 Natural Language Processing (NLP)</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NLP enables computers to understand, process, and generate human language.</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 xml:space="preserve">Example: </w:t>
      </w:r>
      <w:proofErr w:type="spellStart"/>
      <w:r w:rsidRPr="00564E88">
        <w:rPr>
          <w:rFonts w:ascii="Cambria" w:eastAsia="Times New Roman" w:hAnsi="Cambria" w:cs="Segoe UI"/>
          <w:color w:val="000000"/>
        </w:rPr>
        <w:t>chatbots</w:t>
      </w:r>
      <w:proofErr w:type="spellEnd"/>
      <w:r w:rsidRPr="00564E88">
        <w:rPr>
          <w:rFonts w:ascii="Cambria" w:eastAsia="Times New Roman" w:hAnsi="Cambria" w:cs="Segoe UI"/>
          <w:color w:val="000000"/>
        </w:rPr>
        <w:t>, language translation, and text summarization.</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libri" w:eastAsia="Times New Roman" w:hAnsi="Calibri" w:cs="Calibri"/>
          <w:b/>
          <w:bCs/>
          <w:color w:val="4F81BD"/>
          <w:sz w:val="26"/>
          <w:szCs w:val="26"/>
        </w:rPr>
        <w:t>5.4 Computer Vision</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Computer Vision enables machines to analyze and understand images and videos.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Example: face recognition and medical image analysis.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libri" w:eastAsia="Times New Roman" w:hAnsi="Calibri" w:cs="Calibri"/>
          <w:b/>
          <w:bCs/>
          <w:color w:val="4F81BD"/>
          <w:sz w:val="26"/>
          <w:szCs w:val="26"/>
        </w:rPr>
        <w:t>5.5 Robotics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Robotics combines AI, sensors, control systems, and mechanical components to build machines that can interact with the physical world.</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Example: warehouse robots and autonomous robots.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libri" w:eastAsia="Times New Roman" w:hAnsi="Calibri" w:cs="Calibri"/>
          <w:b/>
          <w:bCs/>
          <w:color w:val="4F81BD"/>
          <w:sz w:val="26"/>
          <w:szCs w:val="26"/>
        </w:rPr>
        <w:t>5.6 Expert Systems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Expert systems use knowledge and rules to provide solutions or recommendations in a specific domain.</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Example: systems that assist with equipment troubleshooting or medical decision support.</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libri" w:eastAsia="Times New Roman" w:hAnsi="Calibri" w:cs="Calibri"/>
          <w:b/>
          <w:bCs/>
          <w:color w:val="365F91"/>
          <w:sz w:val="28"/>
          <w:szCs w:val="28"/>
        </w:rPr>
        <w:t>6. How Artificial Intelligence Works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b/>
          <w:bCs/>
          <w:color w:val="000000"/>
        </w:rPr>
        <w:t xml:space="preserve">Data Collection: </w:t>
      </w:r>
      <w:r w:rsidRPr="00564E88">
        <w:rPr>
          <w:rFonts w:ascii="Cambria" w:eastAsia="Times New Roman" w:hAnsi="Cambria" w:cs="Segoe UI"/>
          <w:color w:val="000000"/>
        </w:rPr>
        <w:t>AI systems receive data such as text, images, numbers, audio, or sensor readings.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b/>
          <w:bCs/>
          <w:color w:val="000000"/>
        </w:rPr>
        <w:t xml:space="preserve">Data Preparation: </w:t>
      </w:r>
      <w:r w:rsidRPr="00564E88">
        <w:rPr>
          <w:rFonts w:ascii="Cambria" w:eastAsia="Times New Roman" w:hAnsi="Cambria" w:cs="Segoe UI"/>
          <w:color w:val="000000"/>
        </w:rPr>
        <w:t>The data is cleaned, organized, and transformed into a suitable format.</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b/>
          <w:bCs/>
          <w:color w:val="000000"/>
        </w:rPr>
        <w:t xml:space="preserve">Training: </w:t>
      </w:r>
      <w:r w:rsidRPr="00564E88">
        <w:rPr>
          <w:rFonts w:ascii="Cambria" w:eastAsia="Times New Roman" w:hAnsi="Cambria" w:cs="Segoe UI"/>
          <w:color w:val="000000"/>
        </w:rPr>
        <w:t>A machine learning model learns patterns from training data.</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b/>
          <w:bCs/>
          <w:color w:val="000000"/>
        </w:rPr>
        <w:t xml:space="preserve">Testing and Evaluation: </w:t>
      </w:r>
      <w:r w:rsidRPr="00564E88">
        <w:rPr>
          <w:rFonts w:ascii="Cambria" w:eastAsia="Times New Roman" w:hAnsi="Cambria" w:cs="Segoe UI"/>
          <w:color w:val="000000"/>
        </w:rPr>
        <w:t>The model is tested using data that was not used for training.</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b/>
          <w:bCs/>
          <w:color w:val="000000"/>
        </w:rPr>
        <w:t xml:space="preserve">Prediction or Decision: </w:t>
      </w:r>
      <w:r w:rsidRPr="00564E88">
        <w:rPr>
          <w:rFonts w:ascii="Cambria" w:eastAsia="Times New Roman" w:hAnsi="Cambria" w:cs="Segoe UI"/>
          <w:color w:val="000000"/>
        </w:rPr>
        <w:t>The trained system uses learned patterns to make predictions, classifications, or decisions.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b/>
          <w:bCs/>
          <w:color w:val="000000"/>
        </w:rPr>
        <w:t xml:space="preserve">Feedback and Improvement: </w:t>
      </w:r>
      <w:r w:rsidRPr="00564E88">
        <w:rPr>
          <w:rFonts w:ascii="Cambria" w:eastAsia="Times New Roman" w:hAnsi="Cambria" w:cs="Segoe UI"/>
          <w:color w:val="000000"/>
        </w:rPr>
        <w:t>Performance can be evaluated and the system can be improved using additional data or updated methods.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libri" w:eastAsia="Times New Roman" w:hAnsi="Calibri" w:cs="Calibri"/>
          <w:b/>
          <w:bCs/>
          <w:color w:val="365F91"/>
          <w:sz w:val="28"/>
          <w:szCs w:val="28"/>
        </w:rPr>
        <w:t>7. Real-World Examples of AI</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proofErr w:type="spellStart"/>
      <w:r w:rsidRPr="00564E88">
        <w:rPr>
          <w:rFonts w:ascii="Cambria" w:eastAsia="Times New Roman" w:hAnsi="Cambria" w:cs="Segoe UI"/>
          <w:b/>
          <w:bCs/>
          <w:color w:val="000000"/>
        </w:rPr>
        <w:t>Chatbots</w:t>
      </w:r>
      <w:proofErr w:type="spellEnd"/>
      <w:r w:rsidRPr="00564E88">
        <w:rPr>
          <w:rFonts w:ascii="Cambria" w:eastAsia="Times New Roman" w:hAnsi="Cambria" w:cs="Segoe UI"/>
          <w:b/>
          <w:bCs/>
          <w:color w:val="000000"/>
        </w:rPr>
        <w:t xml:space="preserve"> – </w:t>
      </w:r>
      <w:r w:rsidRPr="00564E88">
        <w:rPr>
          <w:rFonts w:ascii="Cambria" w:eastAsia="Times New Roman" w:hAnsi="Cambria" w:cs="Segoe UI"/>
          <w:color w:val="000000"/>
        </w:rPr>
        <w:t>Answer questions, generate text, and assist users.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b/>
          <w:bCs/>
          <w:color w:val="000000"/>
        </w:rPr>
        <w:t xml:space="preserve">Voice Assistants – </w:t>
      </w:r>
      <w:r w:rsidRPr="00564E88">
        <w:rPr>
          <w:rFonts w:ascii="Cambria" w:eastAsia="Times New Roman" w:hAnsi="Cambria" w:cs="Segoe UI"/>
          <w:color w:val="000000"/>
        </w:rPr>
        <w:t>Understand spoken commands and respond to users.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b/>
          <w:bCs/>
          <w:color w:val="000000"/>
        </w:rPr>
        <w:t xml:space="preserve">Recommendation Systems – </w:t>
      </w:r>
      <w:r w:rsidRPr="00564E88">
        <w:rPr>
          <w:rFonts w:ascii="Cambria" w:eastAsia="Times New Roman" w:hAnsi="Cambria" w:cs="Segoe UI"/>
          <w:color w:val="000000"/>
        </w:rPr>
        <w:t>Suggest videos, products, songs, or movies based on user activity.</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b/>
          <w:bCs/>
          <w:color w:val="000000"/>
        </w:rPr>
        <w:t xml:space="preserve">Face Recognition – </w:t>
      </w:r>
      <w:r w:rsidRPr="00564E88">
        <w:rPr>
          <w:rFonts w:ascii="Cambria" w:eastAsia="Times New Roman" w:hAnsi="Cambria" w:cs="Segoe UI"/>
          <w:color w:val="000000"/>
        </w:rPr>
        <w:t>Identify or verify people from facial images.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b/>
          <w:bCs/>
          <w:color w:val="000000"/>
        </w:rPr>
        <w:t xml:space="preserve">Self-Driving Technology – </w:t>
      </w:r>
      <w:r w:rsidRPr="00564E88">
        <w:rPr>
          <w:rFonts w:ascii="Cambria" w:eastAsia="Times New Roman" w:hAnsi="Cambria" w:cs="Segoe UI"/>
          <w:color w:val="000000"/>
        </w:rPr>
        <w:t>Uses sensors and AI systems to assist with navigation and driving tasks.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b/>
          <w:bCs/>
          <w:color w:val="000000"/>
        </w:rPr>
        <w:t xml:space="preserve">Fraud Detection – </w:t>
      </w:r>
      <w:r w:rsidRPr="00564E88">
        <w:rPr>
          <w:rFonts w:ascii="Cambria" w:eastAsia="Times New Roman" w:hAnsi="Cambria" w:cs="Segoe UI"/>
          <w:color w:val="000000"/>
        </w:rPr>
        <w:t>Identifies unusual transaction patterns that may indicate financial fraud.</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libri" w:eastAsia="Times New Roman" w:hAnsi="Calibri" w:cs="Calibri"/>
          <w:b/>
          <w:bCs/>
          <w:color w:val="365F91"/>
          <w:sz w:val="28"/>
          <w:szCs w:val="28"/>
        </w:rPr>
        <w:t>8. Applications of AI</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b/>
          <w:bCs/>
          <w:color w:val="000000"/>
        </w:rPr>
        <w:t xml:space="preserve">Healthcare – </w:t>
      </w:r>
      <w:r w:rsidRPr="00564E88">
        <w:rPr>
          <w:rFonts w:ascii="Cambria" w:eastAsia="Times New Roman" w:hAnsi="Cambria" w:cs="Segoe UI"/>
          <w:color w:val="000000"/>
        </w:rPr>
        <w:t>Disease detection, medical image analysis, drug discovery, and patient-support systems.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b/>
          <w:bCs/>
          <w:color w:val="000000"/>
        </w:rPr>
        <w:t xml:space="preserve">Education – </w:t>
      </w:r>
      <w:r w:rsidRPr="00564E88">
        <w:rPr>
          <w:rFonts w:ascii="Cambria" w:eastAsia="Times New Roman" w:hAnsi="Cambria" w:cs="Segoe UI"/>
          <w:color w:val="000000"/>
        </w:rPr>
        <w:t>Personalized learning, automated feedback, tutoring systems, and educational content generation.</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b/>
          <w:bCs/>
          <w:color w:val="000000"/>
        </w:rPr>
        <w:t xml:space="preserve">Banking and Finance – </w:t>
      </w:r>
      <w:r w:rsidRPr="00564E88">
        <w:rPr>
          <w:rFonts w:ascii="Cambria" w:eastAsia="Times New Roman" w:hAnsi="Cambria" w:cs="Segoe UI"/>
          <w:color w:val="000000"/>
        </w:rPr>
        <w:t>Fraud detection, credit-risk analysis, customer service, and financial forecasting.</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b/>
          <w:bCs/>
          <w:color w:val="000000"/>
        </w:rPr>
        <w:t xml:space="preserve">Agriculture – </w:t>
      </w:r>
      <w:r w:rsidRPr="00564E88">
        <w:rPr>
          <w:rFonts w:ascii="Cambria" w:eastAsia="Times New Roman" w:hAnsi="Cambria" w:cs="Segoe UI"/>
          <w:color w:val="000000"/>
        </w:rPr>
        <w:t>Crop monitoring, disease detection, irrigation optimization, and yield prediction.</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b/>
          <w:bCs/>
          <w:color w:val="000000"/>
        </w:rPr>
        <w:t xml:space="preserve">Transportation – </w:t>
      </w:r>
      <w:r w:rsidRPr="00564E88">
        <w:rPr>
          <w:rFonts w:ascii="Cambria" w:eastAsia="Times New Roman" w:hAnsi="Cambria" w:cs="Segoe UI"/>
          <w:color w:val="000000"/>
        </w:rPr>
        <w:t>Route optimization, traffic prediction, driver-assistance systems, and logistics.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b/>
          <w:bCs/>
          <w:color w:val="000000"/>
        </w:rPr>
        <w:lastRenderedPageBreak/>
        <w:t xml:space="preserve">E-Commerce – </w:t>
      </w:r>
      <w:r w:rsidRPr="00564E88">
        <w:rPr>
          <w:rFonts w:ascii="Cambria" w:eastAsia="Times New Roman" w:hAnsi="Cambria" w:cs="Segoe UI"/>
          <w:color w:val="000000"/>
        </w:rPr>
        <w:t>Product recommendations, customer support, demand forecasting, and search.</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b/>
          <w:bCs/>
          <w:color w:val="000000"/>
        </w:rPr>
        <w:t xml:space="preserve">Manufacturing – </w:t>
      </w:r>
      <w:r w:rsidRPr="00564E88">
        <w:rPr>
          <w:rFonts w:ascii="Cambria" w:eastAsia="Times New Roman" w:hAnsi="Cambria" w:cs="Segoe UI"/>
          <w:color w:val="000000"/>
        </w:rPr>
        <w:t>Quality inspection, predictive maintenance, and industrial automation.</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libri" w:eastAsia="Times New Roman" w:hAnsi="Calibri" w:cs="Calibri"/>
          <w:b/>
          <w:bCs/>
          <w:color w:val="365F91"/>
          <w:sz w:val="28"/>
          <w:szCs w:val="28"/>
        </w:rPr>
        <w:t>9. Advantages of Artificial Intelligence</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Can automate repetitive tasks.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Can process large amounts of data quickly.</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Can identify patterns that may be difficult to detect manually.</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Can provide consistent results for well-defined tasks.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Can operate continuously without human fatigue.</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Can support decision-making in many fields.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libri" w:eastAsia="Times New Roman" w:hAnsi="Calibri" w:cs="Calibri"/>
          <w:b/>
          <w:bCs/>
          <w:color w:val="365F91"/>
          <w:sz w:val="28"/>
          <w:szCs w:val="28"/>
        </w:rPr>
        <w:t>10. Limitations of Artificial Intelligence</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AI systems depend heavily on the quality and suitability of their data.</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AI can produce incorrect or unreliable results.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Developing and maintaining advanced AI systems can be expensive.</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Some AI systems can be difficult to interpret or explain.</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AI can create privacy, security, fairness, and employment-related challenges.</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AI does not automatically possess human common sense or human experience.</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libri" w:eastAsia="Times New Roman" w:hAnsi="Calibri" w:cs="Calibri"/>
          <w:b/>
          <w:bCs/>
          <w:color w:val="365F91"/>
          <w:sz w:val="28"/>
          <w:szCs w:val="28"/>
        </w:rPr>
        <w:t xml:space="preserve">11. Artificial Intelligence </w:t>
      </w:r>
      <w:proofErr w:type="gramStart"/>
      <w:r w:rsidRPr="00564E88">
        <w:rPr>
          <w:rFonts w:ascii="Calibri" w:eastAsia="Times New Roman" w:hAnsi="Calibri" w:cs="Calibri"/>
          <w:b/>
          <w:bCs/>
          <w:color w:val="365F91"/>
          <w:sz w:val="28"/>
          <w:szCs w:val="28"/>
        </w:rPr>
        <w:t>vs</w:t>
      </w:r>
      <w:proofErr w:type="gramEnd"/>
      <w:r w:rsidRPr="00564E88">
        <w:rPr>
          <w:rFonts w:ascii="Calibri" w:eastAsia="Times New Roman" w:hAnsi="Calibri" w:cs="Calibri"/>
          <w:b/>
          <w:bCs/>
          <w:color w:val="365F91"/>
          <w:sz w:val="28"/>
          <w:szCs w:val="28"/>
        </w:rPr>
        <w:t xml:space="preserve"> Human Intelligence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564E88" w:rsidRPr="00564E88" w:rsidTr="00564E88">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rsidR="00564E88" w:rsidRPr="00564E88" w:rsidRDefault="00564E88" w:rsidP="00564E88">
            <w:pPr>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Feature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rsidR="00564E88" w:rsidRPr="00564E88" w:rsidRDefault="00564E88" w:rsidP="00564E88">
            <w:pPr>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Artificial Intelligence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rsidR="00564E88" w:rsidRPr="00564E88" w:rsidRDefault="00564E88" w:rsidP="00564E88">
            <w:pPr>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Human Intelligence</w:t>
            </w:r>
          </w:p>
        </w:tc>
      </w:tr>
      <w:tr w:rsidR="00564E88" w:rsidRPr="00564E88" w:rsidTr="00564E88">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rsidR="00564E88" w:rsidRPr="00564E88" w:rsidRDefault="00564E88" w:rsidP="00564E88">
            <w:pPr>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Learning</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rsidR="00564E88" w:rsidRPr="00564E88" w:rsidRDefault="00564E88" w:rsidP="00564E88">
            <w:pPr>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Learns from data and algorithms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rsidR="00564E88" w:rsidRPr="00564E88" w:rsidRDefault="00564E88" w:rsidP="00564E88">
            <w:pPr>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Learns from experience, education, and interaction</w:t>
            </w:r>
          </w:p>
        </w:tc>
      </w:tr>
      <w:tr w:rsidR="00564E88" w:rsidRPr="00564E88" w:rsidTr="00564E88">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rsidR="00564E88" w:rsidRPr="00564E88" w:rsidRDefault="00564E88" w:rsidP="00564E88">
            <w:pPr>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Speed</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rsidR="00564E88" w:rsidRPr="00564E88" w:rsidRDefault="00564E88" w:rsidP="00564E88">
            <w:pPr>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Can process certain tasks very quickly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rsidR="00564E88" w:rsidRPr="00564E88" w:rsidRDefault="00564E88" w:rsidP="00564E88">
            <w:pPr>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Generally slower at large-scale computation</w:t>
            </w:r>
          </w:p>
        </w:tc>
      </w:tr>
      <w:tr w:rsidR="00564E88" w:rsidRPr="00564E88" w:rsidTr="00564E88">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rsidR="00564E88" w:rsidRPr="00564E88" w:rsidRDefault="00564E88" w:rsidP="00564E88">
            <w:pPr>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Creativity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rsidR="00564E88" w:rsidRPr="00564E88" w:rsidRDefault="00564E88" w:rsidP="00564E88">
            <w:pPr>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Can generate outputs based on learned patterns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rsidR="00564E88" w:rsidRPr="00564E88" w:rsidRDefault="00564E88" w:rsidP="00564E88">
            <w:pPr>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Uses human experience, imagination, and context</w:t>
            </w:r>
          </w:p>
        </w:tc>
      </w:tr>
      <w:tr w:rsidR="00564E88" w:rsidRPr="00564E88" w:rsidTr="00564E88">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rsidR="00564E88" w:rsidRPr="00564E88" w:rsidRDefault="00564E88" w:rsidP="00564E88">
            <w:pPr>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Emotions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rsidR="00564E88" w:rsidRPr="00564E88" w:rsidRDefault="00564E88" w:rsidP="00564E88">
            <w:pPr>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Does not inherently experience human emotions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rsidR="00564E88" w:rsidRPr="00564E88" w:rsidRDefault="00564E88" w:rsidP="00564E88">
            <w:pPr>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Experiences emotions and social relationships</w:t>
            </w:r>
          </w:p>
        </w:tc>
      </w:tr>
      <w:tr w:rsidR="00564E88" w:rsidRPr="00564E88" w:rsidTr="00564E88">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rsidR="00564E88" w:rsidRPr="00564E88" w:rsidRDefault="00564E88" w:rsidP="00564E88">
            <w:pPr>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Adaptability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rsidR="00564E88" w:rsidRPr="00564E88" w:rsidRDefault="00564E88" w:rsidP="00564E88">
            <w:pPr>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Usually depends on its design, training, and environment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rsidR="00564E88" w:rsidRPr="00564E88" w:rsidRDefault="00564E88" w:rsidP="00564E88">
            <w:pPr>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Can adapt broadly to new situations</w:t>
            </w:r>
          </w:p>
        </w:tc>
      </w:tr>
    </w:tbl>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libri" w:eastAsia="Times New Roman" w:hAnsi="Calibri" w:cs="Calibri"/>
          <w:b/>
          <w:bCs/>
          <w:color w:val="365F91"/>
          <w:sz w:val="28"/>
          <w:szCs w:val="28"/>
        </w:rPr>
        <w:t>12. Future of Artificial Intelligence</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AI is expected to continue developing across areas such as healthcare, education, scientific research, robotics, business, and transportation. Future AI development will also require attention to safety, privacy, fairness, transparency, and responsible use.</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libri" w:eastAsia="Times New Roman" w:hAnsi="Calibri" w:cs="Calibri"/>
          <w:b/>
          <w:bCs/>
          <w:color w:val="365F91"/>
          <w:sz w:val="28"/>
          <w:szCs w:val="28"/>
        </w:rPr>
        <w:t>13. Conclusion</w:t>
      </w:r>
    </w:p>
    <w:p w:rsidR="00564E88" w:rsidRPr="00564E88" w:rsidRDefault="00564E88" w:rsidP="00564E88">
      <w:pPr>
        <w:shd w:val="clear" w:color="auto" w:fill="FFFFFF"/>
        <w:spacing w:after="0" w:line="240" w:lineRule="auto"/>
        <w:rPr>
          <w:rFonts w:ascii="Segoe UI" w:eastAsia="Times New Roman" w:hAnsi="Segoe UI" w:cs="Segoe UI"/>
          <w:color w:val="000000"/>
          <w:sz w:val="27"/>
          <w:szCs w:val="27"/>
        </w:rPr>
      </w:pPr>
      <w:r w:rsidRPr="00564E88">
        <w:rPr>
          <w:rFonts w:ascii="Cambria" w:eastAsia="Times New Roman" w:hAnsi="Cambria" w:cs="Segoe UI"/>
          <w:color w:val="000000"/>
        </w:rPr>
        <w:t>Artificial Intelligence is an important field of computer science that enables machines to perform tasks involving learning, reasoning, perception, language, and decision-making. AI is already used in many everyday applications and continues to develop across different industries. Understanding its concepts, applications, advantages, and limitations is important for using the technology responsibly.</w:t>
      </w:r>
    </w:p>
    <w:p w:rsidR="00564E88" w:rsidRDefault="00564E88" w:rsidP="00564E88"/>
    <w:p w:rsidR="00564E88" w:rsidRDefault="00564E88"/>
    <w:p w:rsidR="00564E88" w:rsidRDefault="00564E88"/>
    <w:p w:rsidR="00564E88" w:rsidRDefault="00564E88"/>
    <w:p w:rsidR="00564E88" w:rsidRDefault="00564E88"/>
    <w:sectPr w:rsidR="00564E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E88"/>
    <w:rsid w:val="00445D72"/>
    <w:rsid w:val="00564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8461F"/>
  <w15:chartTrackingRefBased/>
  <w15:docId w15:val="{970628F8-125E-4394-91EB-AAF136339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4E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listbullet">
    <w:name w:val="artifact-docx-preview_listbullet"/>
    <w:basedOn w:val="Normal"/>
    <w:rsid w:val="00564E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heading1">
    <w:name w:val="artifact-docx-preview_heading1"/>
    <w:basedOn w:val="Normal"/>
    <w:rsid w:val="00564E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heading2">
    <w:name w:val="artifact-docx-preview_heading2"/>
    <w:basedOn w:val="Normal"/>
    <w:rsid w:val="00564E8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8469532">
      <w:bodyDiv w:val="1"/>
      <w:marLeft w:val="0"/>
      <w:marRight w:val="0"/>
      <w:marTop w:val="0"/>
      <w:marBottom w:val="0"/>
      <w:divBdr>
        <w:top w:val="none" w:sz="0" w:space="0" w:color="auto"/>
        <w:left w:val="none" w:sz="0" w:space="0" w:color="auto"/>
        <w:bottom w:val="none" w:sz="0" w:space="0" w:color="auto"/>
        <w:right w:val="none" w:sz="0" w:space="0" w:color="auto"/>
      </w:divBdr>
    </w:div>
    <w:div w:id="1117211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1122</Words>
  <Characters>6400</Characters>
  <Application>Microsoft Office Word</Application>
  <DocSecurity>0</DocSecurity>
  <Lines>53</Lines>
  <Paragraphs>15</Paragraphs>
  <ScaleCrop>false</ScaleCrop>
  <Company/>
  <LinksUpToDate>false</LinksUpToDate>
  <CharactersWithSpaces>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2026-10-03T08:25:00Z</dcterms:created>
  <dcterms:modified xsi:type="dcterms:W3CDTF">2026-10-03T08:30:00Z</dcterms:modified>
</cp:coreProperties>
</file>