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horzAnchor="margin" w:tblpY="764"/>
        <w:tblW w:w="9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3"/>
        <w:gridCol w:w="7184"/>
      </w:tblGrid>
      <w:tr w:rsidR="00780E29" w14:paraId="075419AD" w14:textId="77777777" w:rsidTr="00323214">
        <w:trPr>
          <w:trHeight w:val="617"/>
        </w:trPr>
        <w:tc>
          <w:tcPr>
            <w:tcW w:w="1983" w:type="dxa"/>
          </w:tcPr>
          <w:p w14:paraId="4ACD213E" w14:textId="77777777" w:rsidR="00780E29" w:rsidRDefault="00780E29" w:rsidP="00323214">
            <w:r>
              <w:t>Date</w:t>
            </w:r>
          </w:p>
        </w:tc>
        <w:tc>
          <w:tcPr>
            <w:tcW w:w="7184" w:type="dxa"/>
          </w:tcPr>
          <w:p w14:paraId="3A812423" w14:textId="6878E1CF" w:rsidR="00780E29" w:rsidRDefault="00780E29" w:rsidP="00323214">
            <w:r>
              <w:t>2</w:t>
            </w:r>
            <w:r w:rsidR="002A71A0">
              <w:t>6</w:t>
            </w:r>
            <w:r>
              <w:t xml:space="preserve"> June 2025</w:t>
            </w:r>
          </w:p>
        </w:tc>
      </w:tr>
      <w:tr w:rsidR="00780E29" w14:paraId="5F8C1746" w14:textId="77777777" w:rsidTr="00323214">
        <w:trPr>
          <w:trHeight w:val="630"/>
        </w:trPr>
        <w:tc>
          <w:tcPr>
            <w:tcW w:w="1983" w:type="dxa"/>
          </w:tcPr>
          <w:p w14:paraId="4069B5D9" w14:textId="77777777" w:rsidR="00780E29" w:rsidRDefault="00780E29" w:rsidP="00323214">
            <w:r>
              <w:t>Team ID</w:t>
            </w:r>
          </w:p>
        </w:tc>
        <w:tc>
          <w:tcPr>
            <w:tcW w:w="7184" w:type="dxa"/>
          </w:tcPr>
          <w:p w14:paraId="327221EC" w14:textId="2EB465EC" w:rsidR="00780E29" w:rsidRDefault="00B84F00" w:rsidP="00323214">
            <w:r>
              <w:rPr>
                <w:spacing w:val="-2"/>
              </w:rPr>
              <w:t>LTVIP2025TMID51528</w:t>
            </w:r>
          </w:p>
        </w:tc>
      </w:tr>
      <w:tr w:rsidR="00780E29" w14:paraId="0F296E6F" w14:textId="77777777" w:rsidTr="00323214">
        <w:trPr>
          <w:trHeight w:val="843"/>
        </w:trPr>
        <w:tc>
          <w:tcPr>
            <w:tcW w:w="1983" w:type="dxa"/>
          </w:tcPr>
          <w:p w14:paraId="1C65CFA5" w14:textId="77777777" w:rsidR="00780E29" w:rsidRDefault="00780E29" w:rsidP="00323214">
            <w:r>
              <w:t>Project Name</w:t>
            </w:r>
          </w:p>
        </w:tc>
        <w:tc>
          <w:tcPr>
            <w:tcW w:w="7184" w:type="dxa"/>
          </w:tcPr>
          <w:p w14:paraId="1BA4F326" w14:textId="77777777" w:rsidR="00B84F00" w:rsidRDefault="00B84F00" w:rsidP="00B84F00">
            <w:pPr>
              <w:pStyle w:val="TableParagraph"/>
              <w:spacing w:line="249" w:lineRule="exact"/>
              <w:ind w:left="0"/>
            </w:pPr>
            <w:r>
              <w:t>Strategic Product Placement Analysis:</w:t>
            </w:r>
          </w:p>
          <w:p w14:paraId="6C979B30" w14:textId="2210C8E8" w:rsidR="00780E29" w:rsidRPr="0079692B" w:rsidRDefault="00B84F00" w:rsidP="00B84F00">
            <w:r>
              <w:t>Unveiling Sales Impact with Tableau Visualization</w:t>
            </w:r>
          </w:p>
        </w:tc>
      </w:tr>
    </w:tbl>
    <w:p w14:paraId="61293BC6" w14:textId="62F5FE42" w:rsidR="00971E2F" w:rsidRPr="00B84F00" w:rsidRDefault="00323214" w:rsidP="00B84F00">
      <w:pPr>
        <w:rPr>
          <w:b/>
          <w:bCs/>
          <w:sz w:val="36"/>
          <w:szCs w:val="36"/>
        </w:rPr>
      </w:pPr>
      <w:r>
        <w:tab/>
      </w:r>
      <w:r>
        <w:tab/>
      </w:r>
      <w:r>
        <w:tab/>
        <w:t xml:space="preserve">          </w:t>
      </w:r>
      <w:r>
        <w:rPr>
          <w:b/>
          <w:bCs/>
          <w:sz w:val="36"/>
          <w:szCs w:val="36"/>
        </w:rPr>
        <w:t>Final Report</w:t>
      </w:r>
    </w:p>
    <w:p w14:paraId="1EA91A5F" w14:textId="270F2086" w:rsidR="00DA5C60" w:rsidRDefault="00DA5C60" w:rsidP="00DA5C60">
      <w:pPr>
        <w:pStyle w:val="Heading3"/>
        <w:spacing w:before="0" w:line="240" w:lineRule="auto"/>
        <w:rPr>
          <w:color w:val="auto"/>
        </w:rPr>
      </w:pPr>
      <w:r>
        <w:rPr>
          <w:color w:val="auto"/>
        </w:rPr>
        <w:t>1.INTRODUCTION</w:t>
      </w:r>
    </w:p>
    <w:p w14:paraId="05E70016" w14:textId="7B08E0E8" w:rsidR="00971E2F" w:rsidRDefault="00323214" w:rsidP="00DA5C60">
      <w:pPr>
        <w:pStyle w:val="Heading3"/>
        <w:spacing w:before="0" w:line="240" w:lineRule="auto"/>
        <w:rPr>
          <w:color w:val="auto"/>
        </w:rPr>
      </w:pPr>
      <w:r w:rsidRPr="00281D23">
        <w:rPr>
          <w:color w:val="auto"/>
        </w:rPr>
        <w:t>1.1 Project Overview</w:t>
      </w:r>
    </w:p>
    <w:p w14:paraId="293E99F8" w14:textId="77777777" w:rsidR="00B84F00" w:rsidRDefault="00B84F00" w:rsidP="00DA5C60">
      <w:pPr>
        <w:pStyle w:val="Heading3"/>
        <w:spacing w:line="240" w:lineRule="auto"/>
        <w:rPr>
          <w:rFonts w:asciiTheme="minorHAnsi" w:eastAsiaTheme="minorEastAsia" w:hAnsiTheme="minorHAnsi" w:cstheme="minorBidi"/>
          <w:b w:val="0"/>
          <w:bCs w:val="0"/>
          <w:color w:val="auto"/>
        </w:rPr>
      </w:pPr>
      <w:r w:rsidRPr="00B84F00">
        <w:rPr>
          <w:rFonts w:asciiTheme="minorHAnsi" w:eastAsiaTheme="minorEastAsia" w:hAnsiTheme="minorHAnsi" w:cstheme="minorBidi"/>
          <w:b w:val="0"/>
          <w:bCs w:val="0"/>
          <w:color w:val="auto"/>
        </w:rPr>
        <w:t xml:space="preserve">The Strategic Product Placement Analysis project aims to help retail businesses identify how product positioning across shelves, categories, and store locations affects sales performance. Using Tableau, we cleaned and visualized sales data from CSV files to generate actionable insights. The interactive dashboard includes KPIs, heatmaps, bar charts, and filters for dynamic exploration. A supporting story guides users through key findings and strategic decisions. This solution empowers retailers to optimize merchandising and boost revenue through data-driven insights. </w:t>
      </w:r>
    </w:p>
    <w:p w14:paraId="7E63A209" w14:textId="75391098" w:rsidR="00971E2F" w:rsidRPr="00281D23" w:rsidRDefault="00323214">
      <w:pPr>
        <w:pStyle w:val="Heading3"/>
        <w:rPr>
          <w:color w:val="auto"/>
        </w:rPr>
      </w:pPr>
      <w:r w:rsidRPr="00281D23">
        <w:rPr>
          <w:color w:val="auto"/>
        </w:rPr>
        <w:t>1.2 Purpose</w:t>
      </w:r>
    </w:p>
    <w:p w14:paraId="03AF7CD0" w14:textId="77777777" w:rsidR="00B84F00" w:rsidRDefault="00B84F00">
      <w:pPr>
        <w:pStyle w:val="Heading2"/>
        <w:rPr>
          <w:rFonts w:asciiTheme="minorHAnsi" w:eastAsiaTheme="minorEastAsia" w:hAnsiTheme="minorHAnsi" w:cstheme="minorBidi"/>
          <w:b w:val="0"/>
          <w:bCs w:val="0"/>
          <w:color w:val="auto"/>
          <w:sz w:val="22"/>
          <w:szCs w:val="22"/>
        </w:rPr>
      </w:pPr>
      <w:r w:rsidRPr="00B84F00">
        <w:rPr>
          <w:rFonts w:asciiTheme="minorHAnsi" w:eastAsiaTheme="minorEastAsia" w:hAnsiTheme="minorHAnsi" w:cstheme="minorBidi"/>
          <w:b w:val="0"/>
          <w:bCs w:val="0"/>
          <w:color w:val="auto"/>
          <w:sz w:val="22"/>
          <w:szCs w:val="22"/>
        </w:rPr>
        <w:t xml:space="preserve">The purpose of this project is to provide a visual, data-driven tool that enables retail teams to make informed, strategic decisions about product placement, ultimately improving sales efficiency and customer experience. </w:t>
      </w:r>
    </w:p>
    <w:p w14:paraId="3A5C6F53" w14:textId="2FA90EF4" w:rsidR="00971E2F" w:rsidRPr="00281D23" w:rsidRDefault="00323214">
      <w:pPr>
        <w:pStyle w:val="Heading2"/>
        <w:rPr>
          <w:color w:val="auto"/>
        </w:rPr>
      </w:pPr>
      <w:r w:rsidRPr="00281D23">
        <w:rPr>
          <w:color w:val="auto"/>
        </w:rPr>
        <w:t>2. IDEATION PHASE</w:t>
      </w:r>
    </w:p>
    <w:p w14:paraId="07279221" w14:textId="77777777" w:rsidR="00971E2F" w:rsidRPr="00281D23" w:rsidRDefault="00323214">
      <w:pPr>
        <w:pStyle w:val="Heading3"/>
        <w:rPr>
          <w:color w:val="auto"/>
        </w:rPr>
      </w:pPr>
      <w:r w:rsidRPr="00281D23">
        <w:rPr>
          <w:color w:val="auto"/>
        </w:rPr>
        <w:t>2.1 Problem Statement</w:t>
      </w:r>
    </w:p>
    <w:p w14:paraId="1E88790D" w14:textId="77777777" w:rsidR="00B84F00" w:rsidRPr="00B84F00" w:rsidRDefault="00B84F00">
      <w:pPr>
        <w:pStyle w:val="Heading3"/>
        <w:rPr>
          <w:rFonts w:asciiTheme="minorHAnsi" w:eastAsiaTheme="minorEastAsia" w:hAnsiTheme="minorHAnsi" w:cstheme="minorBidi"/>
          <w:b w:val="0"/>
          <w:bCs w:val="0"/>
          <w:color w:val="auto"/>
          <w:sz w:val="24"/>
          <w:szCs w:val="24"/>
        </w:rPr>
      </w:pPr>
      <w:r w:rsidRPr="00B84F00">
        <w:rPr>
          <w:rFonts w:asciiTheme="minorHAnsi" w:eastAsiaTheme="minorEastAsia" w:hAnsiTheme="minorHAnsi" w:cstheme="minorBidi"/>
          <w:b w:val="0"/>
          <w:bCs w:val="0"/>
          <w:color w:val="auto"/>
          <w:sz w:val="24"/>
          <w:szCs w:val="24"/>
        </w:rPr>
        <w:t>Retail analysts, marketing teams, and decision-makers at retail chains struggle to make confident, data-driven merchandising decisions due to the complexity and volume of sales and placement data. Despite having access to raw sales records, they face challenges in identifying which products perform best across store locations, shelf zones, and categories. Understanding how placement influences sales is difficult without visual context. These stakeholders lack an intuitive, centralized dashboard that highlights trends and actionable insights, resulting in missed opportunities, delayed strategies, and suboptimal product positioning.</w:t>
      </w:r>
    </w:p>
    <w:p w14:paraId="304BF85F" w14:textId="77777777" w:rsidR="00B84F00" w:rsidRDefault="00B84F00">
      <w:pPr>
        <w:pStyle w:val="Heading3"/>
        <w:rPr>
          <w:color w:val="auto"/>
        </w:rPr>
      </w:pPr>
    </w:p>
    <w:p w14:paraId="0146B7A4" w14:textId="77777777" w:rsidR="00B84F00" w:rsidRDefault="00B84F00">
      <w:pPr>
        <w:pStyle w:val="Heading3"/>
        <w:rPr>
          <w:color w:val="auto"/>
        </w:rPr>
      </w:pPr>
    </w:p>
    <w:p w14:paraId="54765C28" w14:textId="6D84232F" w:rsidR="00971E2F" w:rsidRPr="00281D23" w:rsidRDefault="00323214">
      <w:pPr>
        <w:pStyle w:val="Heading3"/>
        <w:rPr>
          <w:color w:val="auto"/>
        </w:rPr>
      </w:pPr>
      <w:r w:rsidRPr="00281D23">
        <w:rPr>
          <w:color w:val="auto"/>
        </w:rPr>
        <w:t>2.2 Empathy Map Canvas</w:t>
      </w:r>
    </w:p>
    <w:p w14:paraId="648ADAAD" w14:textId="77218115" w:rsidR="00281D23" w:rsidRDefault="00281D23" w:rsidP="00281D23">
      <w:pPr>
        <w:rPr>
          <w:b/>
          <w:sz w:val="24"/>
          <w:szCs w:val="24"/>
        </w:rPr>
      </w:pPr>
    </w:p>
    <w:p w14:paraId="3DF40487" w14:textId="77777777" w:rsidR="00281D23" w:rsidRDefault="00281D23" w:rsidP="00281D23">
      <w:pPr>
        <w:pBdr>
          <w:top w:val="nil"/>
          <w:left w:val="nil"/>
          <w:bottom w:val="nil"/>
          <w:right w:val="nil"/>
          <w:between w:val="nil"/>
        </w:pBdr>
        <w:spacing w:after="0" w:line="240" w:lineRule="auto"/>
        <w:jc w:val="both"/>
        <w:rPr>
          <w:color w:val="2A2A2A"/>
          <w:sz w:val="24"/>
          <w:szCs w:val="24"/>
        </w:rPr>
      </w:pPr>
      <w:r>
        <w:rPr>
          <w:color w:val="2A2A2A"/>
          <w:sz w:val="24"/>
          <w:szCs w:val="24"/>
        </w:rPr>
        <w:lastRenderedPageBreak/>
        <w:t xml:space="preserve">An empathy map is a simple, easy-to-digest visual that captures knowledge about a user’s behaviours and attitudes. </w:t>
      </w:r>
    </w:p>
    <w:p w14:paraId="555E752D" w14:textId="77777777" w:rsidR="00281D23" w:rsidRDefault="00281D23" w:rsidP="00281D23">
      <w:pPr>
        <w:pBdr>
          <w:top w:val="nil"/>
          <w:left w:val="nil"/>
          <w:bottom w:val="nil"/>
          <w:right w:val="nil"/>
          <w:between w:val="nil"/>
        </w:pBdr>
        <w:spacing w:after="0" w:line="240" w:lineRule="auto"/>
        <w:jc w:val="both"/>
        <w:rPr>
          <w:color w:val="2A2A2A"/>
          <w:sz w:val="24"/>
          <w:szCs w:val="24"/>
        </w:rPr>
      </w:pPr>
    </w:p>
    <w:p w14:paraId="23C219CA" w14:textId="77777777" w:rsidR="00281D23" w:rsidRDefault="00281D23" w:rsidP="00281D23">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68641713" w14:textId="77777777" w:rsidR="00281D23" w:rsidRDefault="00281D23" w:rsidP="00281D23">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62D612AF" w14:textId="77777777" w:rsidR="00281D23" w:rsidRDefault="00281D23" w:rsidP="00281D23">
      <w:pPr>
        <w:jc w:val="both"/>
        <w:rPr>
          <w:b/>
          <w:bCs/>
          <w:color w:val="2A2A2A"/>
          <w:sz w:val="24"/>
          <w:szCs w:val="24"/>
        </w:rPr>
      </w:pPr>
      <w:r w:rsidRPr="009E43E5">
        <w:rPr>
          <w:b/>
          <w:bCs/>
          <w:color w:val="2A2A2A"/>
          <w:sz w:val="24"/>
          <w:szCs w:val="24"/>
        </w:rPr>
        <w:t>Who is the user?</w:t>
      </w:r>
    </w:p>
    <w:p w14:paraId="77C7C084" w14:textId="77777777" w:rsidR="00DA5C60" w:rsidRDefault="00DA5C60" w:rsidP="00281D23">
      <w:pPr>
        <w:jc w:val="both"/>
        <w:rPr>
          <w:color w:val="2A2A2A"/>
          <w:sz w:val="24"/>
          <w:szCs w:val="24"/>
        </w:rPr>
      </w:pPr>
      <w:r w:rsidRPr="00DA5C60">
        <w:rPr>
          <w:color w:val="2A2A2A"/>
          <w:sz w:val="24"/>
          <w:szCs w:val="24"/>
        </w:rPr>
        <w:t>The users of this project are retail marketing managers, brand strategists, visual merchandisers, and data analysts at consumer goods or retail companies. These professionals need clear, actionable insights from sales, product placement, and consumer behavior data to optimize product visibility and boost conversions. They value interactive Tableau dashboards that reveal how different product positioning strategies impact customer engagement and sales performance. This project helps them overcome challenges with fragmented data by providing visual, data-driven guidance to refine merchandising, enhance marketing effectiveness, and maximize revenue.</w:t>
      </w:r>
    </w:p>
    <w:p w14:paraId="5CF3E9D6" w14:textId="61363623" w:rsidR="00281D23" w:rsidRDefault="00281D23" w:rsidP="00281D23">
      <w:pPr>
        <w:jc w:val="both"/>
        <w:rPr>
          <w:b/>
          <w:bCs/>
          <w:color w:val="2A2A2A"/>
          <w:sz w:val="24"/>
          <w:szCs w:val="24"/>
        </w:rPr>
      </w:pPr>
      <w:r w:rsidRPr="000125DC">
        <w:rPr>
          <w:b/>
          <w:bCs/>
          <w:color w:val="2A2A2A"/>
          <w:sz w:val="24"/>
          <w:szCs w:val="24"/>
        </w:rPr>
        <w:t xml:space="preserve">Key user insights: </w:t>
      </w:r>
    </w:p>
    <w:p w14:paraId="3CEB9B92" w14:textId="77777777" w:rsidR="00DA5C60" w:rsidRDefault="00DA5C60" w:rsidP="00281D23">
      <w:pPr>
        <w:jc w:val="both"/>
        <w:rPr>
          <w:color w:val="2A2A2A"/>
          <w:sz w:val="24"/>
          <w:szCs w:val="24"/>
        </w:rPr>
      </w:pPr>
      <w:r w:rsidRPr="00DA5C60">
        <w:rPr>
          <w:color w:val="2A2A2A"/>
          <w:sz w:val="24"/>
          <w:szCs w:val="24"/>
        </w:rPr>
        <w:t xml:space="preserve">The empathy map reveals several user insights. The user: </w:t>
      </w:r>
    </w:p>
    <w:p w14:paraId="0BDEF6E0" w14:textId="77777777" w:rsidR="00DA5C60" w:rsidRDefault="00DA5C60" w:rsidP="00281D23">
      <w:pPr>
        <w:jc w:val="both"/>
        <w:rPr>
          <w:color w:val="2A2A2A"/>
          <w:sz w:val="24"/>
          <w:szCs w:val="24"/>
        </w:rPr>
      </w:pPr>
      <w:r w:rsidRPr="00DA5C60">
        <w:rPr>
          <w:color w:val="2A2A2A"/>
          <w:sz w:val="24"/>
          <w:szCs w:val="24"/>
        </w:rPr>
        <w:sym w:font="Symbol" w:char="F0B7"/>
      </w:r>
      <w:r w:rsidRPr="00DA5C60">
        <w:rPr>
          <w:color w:val="2A2A2A"/>
          <w:sz w:val="24"/>
          <w:szCs w:val="24"/>
        </w:rPr>
        <w:t xml:space="preserve"> Says things like “We need to know which product placements drive the most sales” and “Are customers actually noticing products placed at eye level or near checkout?” </w:t>
      </w:r>
      <w:r w:rsidRPr="00DA5C60">
        <w:rPr>
          <w:color w:val="2A2A2A"/>
          <w:sz w:val="24"/>
          <w:szCs w:val="24"/>
        </w:rPr>
        <w:sym w:font="Symbol" w:char="F0B7"/>
      </w:r>
      <w:r w:rsidRPr="00DA5C60">
        <w:rPr>
          <w:color w:val="2A2A2A"/>
          <w:sz w:val="24"/>
          <w:szCs w:val="24"/>
        </w:rPr>
        <w:t xml:space="preserve"> Thinks about “Are we placing the right products in high-traffic zones?” and “What if we're missing out on sales due to poor visibility or layout?”</w:t>
      </w:r>
    </w:p>
    <w:p w14:paraId="2AC784EB" w14:textId="35BC1784" w:rsidR="00281D23" w:rsidRDefault="00DA5C60" w:rsidP="00281D23">
      <w:pPr>
        <w:jc w:val="both"/>
        <w:rPr>
          <w:color w:val="2A2A2A"/>
          <w:sz w:val="24"/>
          <w:szCs w:val="24"/>
        </w:rPr>
      </w:pPr>
      <w:r w:rsidRPr="00DA5C60">
        <w:rPr>
          <w:color w:val="2A2A2A"/>
          <w:sz w:val="24"/>
          <w:szCs w:val="24"/>
        </w:rPr>
        <w:t xml:space="preserve"> </w:t>
      </w:r>
      <w:r w:rsidRPr="00DA5C60">
        <w:rPr>
          <w:color w:val="2A2A2A"/>
          <w:sz w:val="24"/>
          <w:szCs w:val="24"/>
        </w:rPr>
        <w:sym w:font="Symbol" w:char="F0B7"/>
      </w:r>
      <w:r w:rsidRPr="00DA5C60">
        <w:rPr>
          <w:color w:val="2A2A2A"/>
          <w:sz w:val="24"/>
          <w:szCs w:val="24"/>
        </w:rPr>
        <w:t xml:space="preserve"> Does actions like “Analyzes sales performance by shelf or web placement using Tableau dashboards” and “Compares product sales across different store zones or screen locations to identify effective positioning strategies.”</w:t>
      </w:r>
    </w:p>
    <w:p w14:paraId="5BBA4F29" w14:textId="3C56C30C" w:rsidR="00971E2F" w:rsidRDefault="00DA5C60" w:rsidP="00323214">
      <w:pPr>
        <w:jc w:val="both"/>
        <w:rPr>
          <w:b/>
          <w:color w:val="2A2A2A"/>
          <w:sz w:val="24"/>
          <w:szCs w:val="24"/>
        </w:rPr>
      </w:pPr>
      <w:r w:rsidRPr="00DA5C60">
        <w:rPr>
          <w:b/>
          <w:color w:val="2A2A2A"/>
          <w:sz w:val="24"/>
          <w:szCs w:val="24"/>
        </w:rPr>
        <w:t xml:space="preserve">Example for this project of Visualizing Strategic Product Placement </w:t>
      </w:r>
      <w:proofErr w:type="gramStart"/>
      <w:r w:rsidRPr="00DA5C60">
        <w:rPr>
          <w:b/>
          <w:color w:val="2A2A2A"/>
          <w:sz w:val="24"/>
          <w:szCs w:val="24"/>
        </w:rPr>
        <w:t>Analysis:Prices</w:t>
      </w:r>
      <w:proofErr w:type="gramEnd"/>
      <w:r w:rsidRPr="00DA5C60">
        <w:rPr>
          <w:b/>
          <w:color w:val="2A2A2A"/>
          <w:sz w:val="24"/>
          <w:szCs w:val="24"/>
        </w:rPr>
        <w:t xml:space="preserve"> and Features using Tableau</w:t>
      </w:r>
    </w:p>
    <w:p w14:paraId="03C28600" w14:textId="51821E05" w:rsidR="00DA5C60" w:rsidRDefault="00DA5C60" w:rsidP="00323214">
      <w:pPr>
        <w:jc w:val="both"/>
        <w:rPr>
          <w:b/>
          <w:color w:val="2A2A2A"/>
          <w:sz w:val="24"/>
          <w:szCs w:val="24"/>
        </w:rPr>
      </w:pPr>
      <w:r>
        <w:rPr>
          <w:b/>
          <w:noProof/>
          <w:color w:val="2A2A2A"/>
          <w:sz w:val="24"/>
          <w:szCs w:val="24"/>
        </w:rPr>
        <w:lastRenderedPageBreak/>
        <w:drawing>
          <wp:inline distT="0" distB="0" distL="0" distR="0" wp14:anchorId="07C689D9" wp14:editId="68CB9575">
            <wp:extent cx="5486400" cy="5184140"/>
            <wp:effectExtent l="0" t="0" r="0" b="0"/>
            <wp:docPr id="92820161"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0161" name="Picture 92820161"/>
                    <pic:cNvPicPr/>
                  </pic:nvPicPr>
                  <pic:blipFill>
                    <a:blip r:embed="rId8"/>
                    <a:stretch>
                      <a:fillRect/>
                    </a:stretch>
                  </pic:blipFill>
                  <pic:spPr>
                    <a:xfrm>
                      <a:off x="0" y="0"/>
                      <a:ext cx="5486400" cy="5184140"/>
                    </a:xfrm>
                    <a:prstGeom prst="rect">
                      <a:avLst/>
                    </a:prstGeom>
                  </pic:spPr>
                </pic:pic>
              </a:graphicData>
            </a:graphic>
          </wp:inline>
        </w:drawing>
      </w:r>
    </w:p>
    <w:p w14:paraId="35136EF8" w14:textId="77777777" w:rsidR="00323214" w:rsidRPr="00323214" w:rsidRDefault="00323214" w:rsidP="00323214">
      <w:pPr>
        <w:jc w:val="both"/>
        <w:rPr>
          <w:b/>
          <w:color w:val="2A2A2A"/>
          <w:sz w:val="24"/>
          <w:szCs w:val="24"/>
        </w:rPr>
      </w:pPr>
    </w:p>
    <w:p w14:paraId="157BAF90" w14:textId="77777777" w:rsidR="00971E2F" w:rsidRDefault="00323214">
      <w:pPr>
        <w:pStyle w:val="Heading3"/>
        <w:rPr>
          <w:color w:val="auto"/>
          <w:sz w:val="32"/>
          <w:szCs w:val="32"/>
        </w:rPr>
      </w:pPr>
      <w:r w:rsidRPr="00780E29">
        <w:rPr>
          <w:color w:val="auto"/>
          <w:sz w:val="32"/>
          <w:szCs w:val="32"/>
        </w:rPr>
        <w:t>2.3 Brainstorming</w:t>
      </w:r>
    </w:p>
    <w:p w14:paraId="1A143B5B" w14:textId="77777777" w:rsidR="00323214" w:rsidRPr="00323214" w:rsidRDefault="00323214" w:rsidP="00323214"/>
    <w:p w14:paraId="017D369C" w14:textId="3BA4B944" w:rsidR="00323214" w:rsidRDefault="00281D23" w:rsidP="00281D23">
      <w:pPr>
        <w:rPr>
          <w:b/>
          <w:sz w:val="24"/>
          <w:szCs w:val="24"/>
        </w:rPr>
      </w:pPr>
      <w:r>
        <w:rPr>
          <w:b/>
          <w:sz w:val="24"/>
          <w:szCs w:val="24"/>
        </w:rPr>
        <w:t>Brainstorm &amp; Idea Prioritization:</w:t>
      </w:r>
    </w:p>
    <w:p w14:paraId="25AB5E1E" w14:textId="77777777" w:rsidR="00281D23" w:rsidRDefault="00281D23" w:rsidP="00281D23">
      <w:pPr>
        <w:rPr>
          <w:b/>
          <w:sz w:val="24"/>
          <w:szCs w:val="24"/>
        </w:rPr>
      </w:pPr>
      <w:r>
        <w:rPr>
          <w:b/>
          <w:sz w:val="24"/>
          <w:szCs w:val="24"/>
        </w:rPr>
        <w:t>Step-1: Team Gathering, Collaboration and Select the Problem Statement</w:t>
      </w:r>
    </w:p>
    <w:p w14:paraId="4ADE1D18" w14:textId="79F522B0" w:rsidR="00281D23" w:rsidRDefault="00281D23" w:rsidP="00281D23">
      <w:r>
        <w:rPr>
          <w:noProof/>
        </w:rPr>
        <w:lastRenderedPageBreak/>
        <w:drawing>
          <wp:inline distT="0" distB="0" distL="0" distR="0" wp14:anchorId="4C40A9CE" wp14:editId="7841A140">
            <wp:extent cx="5479083" cy="2250831"/>
            <wp:effectExtent l="0" t="0" r="7620" b="0"/>
            <wp:docPr id="54132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26593" name="Picture 541326593"/>
                    <pic:cNvPicPr/>
                  </pic:nvPicPr>
                  <pic:blipFill>
                    <a:blip r:embed="rId9">
                      <a:extLst>
                        <a:ext uri="{28A0092B-C50C-407E-A947-70E740481C1C}">
                          <a14:useLocalDpi xmlns:a14="http://schemas.microsoft.com/office/drawing/2010/main" val="0"/>
                        </a:ext>
                      </a:extLst>
                    </a:blip>
                    <a:stretch>
                      <a:fillRect/>
                    </a:stretch>
                  </pic:blipFill>
                  <pic:spPr>
                    <a:xfrm>
                      <a:off x="0" y="0"/>
                      <a:ext cx="5546967" cy="2278718"/>
                    </a:xfrm>
                    <a:prstGeom prst="rect">
                      <a:avLst/>
                    </a:prstGeom>
                  </pic:spPr>
                </pic:pic>
              </a:graphicData>
            </a:graphic>
          </wp:inline>
        </w:drawing>
      </w:r>
    </w:p>
    <w:p w14:paraId="6D521BA2" w14:textId="77777777" w:rsidR="00281D23" w:rsidRDefault="00281D23" w:rsidP="00281D23">
      <w:pPr>
        <w:rPr>
          <w:b/>
        </w:rPr>
      </w:pPr>
      <w:r>
        <w:rPr>
          <w:b/>
        </w:rPr>
        <w:t>Step-2: Brainstorm, Idea Listing and Grouping</w:t>
      </w:r>
    </w:p>
    <w:p w14:paraId="4D508AE1" w14:textId="3AB84B62" w:rsidR="00281D23" w:rsidRDefault="00281D23" w:rsidP="00281D23">
      <w:r>
        <w:rPr>
          <w:noProof/>
        </w:rPr>
        <w:drawing>
          <wp:inline distT="0" distB="0" distL="0" distR="0" wp14:anchorId="4B30B8A1" wp14:editId="2FFE84C8">
            <wp:extent cx="5485983" cy="2951480"/>
            <wp:effectExtent l="0" t="0" r="635" b="1270"/>
            <wp:docPr id="718717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17812" name="Picture 718717812"/>
                    <pic:cNvPicPr/>
                  </pic:nvPicPr>
                  <pic:blipFill>
                    <a:blip r:embed="rId10">
                      <a:extLst>
                        <a:ext uri="{28A0092B-C50C-407E-A947-70E740481C1C}">
                          <a14:useLocalDpi xmlns:a14="http://schemas.microsoft.com/office/drawing/2010/main" val="0"/>
                        </a:ext>
                      </a:extLst>
                    </a:blip>
                    <a:stretch>
                      <a:fillRect/>
                    </a:stretch>
                  </pic:blipFill>
                  <pic:spPr>
                    <a:xfrm>
                      <a:off x="0" y="0"/>
                      <a:ext cx="5490106" cy="2953698"/>
                    </a:xfrm>
                    <a:prstGeom prst="rect">
                      <a:avLst/>
                    </a:prstGeom>
                  </pic:spPr>
                </pic:pic>
              </a:graphicData>
            </a:graphic>
          </wp:inline>
        </w:drawing>
      </w:r>
    </w:p>
    <w:p w14:paraId="59F5A259" w14:textId="4686B9C1" w:rsidR="00281D23" w:rsidRDefault="00281D23" w:rsidP="00281D23">
      <w:pPr>
        <w:rPr>
          <w:b/>
        </w:rPr>
      </w:pPr>
      <w:r>
        <w:rPr>
          <w:b/>
        </w:rPr>
        <w:t>Step-3: Idea Prioritization</w:t>
      </w:r>
    </w:p>
    <w:p w14:paraId="52A1C952" w14:textId="4355D734" w:rsidR="00281D23" w:rsidRPr="00281D23" w:rsidRDefault="00281D23" w:rsidP="00281D23">
      <w:r>
        <w:rPr>
          <w:noProof/>
          <w:sz w:val="24"/>
          <w:szCs w:val="24"/>
        </w:rPr>
        <w:lastRenderedPageBreak/>
        <w:drawing>
          <wp:inline distT="0" distB="0" distL="0" distR="0" wp14:anchorId="4F2DB9E2" wp14:editId="668E2431">
            <wp:extent cx="5486400" cy="4371661"/>
            <wp:effectExtent l="0" t="0" r="0" b="0"/>
            <wp:docPr id="1662512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12190" name="Picture 1662512190"/>
                    <pic:cNvPicPr/>
                  </pic:nvPicPr>
                  <pic:blipFill>
                    <a:blip r:embed="rId11">
                      <a:extLst>
                        <a:ext uri="{28A0092B-C50C-407E-A947-70E740481C1C}">
                          <a14:useLocalDpi xmlns:a14="http://schemas.microsoft.com/office/drawing/2010/main" val="0"/>
                        </a:ext>
                      </a:extLst>
                    </a:blip>
                    <a:stretch>
                      <a:fillRect/>
                    </a:stretch>
                  </pic:blipFill>
                  <pic:spPr>
                    <a:xfrm>
                      <a:off x="0" y="0"/>
                      <a:ext cx="5486400" cy="4371661"/>
                    </a:xfrm>
                    <a:prstGeom prst="rect">
                      <a:avLst/>
                    </a:prstGeom>
                  </pic:spPr>
                </pic:pic>
              </a:graphicData>
            </a:graphic>
          </wp:inline>
        </w:drawing>
      </w:r>
    </w:p>
    <w:p w14:paraId="4F74E6A7" w14:textId="77777777" w:rsidR="00971E2F" w:rsidRPr="00281D23" w:rsidRDefault="00323214">
      <w:pPr>
        <w:pStyle w:val="Heading2"/>
        <w:rPr>
          <w:color w:val="auto"/>
        </w:rPr>
      </w:pPr>
      <w:r w:rsidRPr="00281D23">
        <w:rPr>
          <w:color w:val="auto"/>
        </w:rPr>
        <w:t>3. REQUIREMENT ANALYSIS</w:t>
      </w:r>
    </w:p>
    <w:p w14:paraId="52C17E64" w14:textId="77777777" w:rsidR="00971E2F" w:rsidRPr="00281D23" w:rsidRDefault="00323214" w:rsidP="000A5BA0">
      <w:pPr>
        <w:pStyle w:val="Heading3"/>
        <w:jc w:val="both"/>
        <w:rPr>
          <w:color w:val="auto"/>
        </w:rPr>
      </w:pPr>
      <w:r w:rsidRPr="00281D23">
        <w:rPr>
          <w:color w:val="auto"/>
        </w:rPr>
        <w:t>3.1 Customer Journey Map</w:t>
      </w:r>
    </w:p>
    <w:p w14:paraId="18B5C2DA" w14:textId="77777777" w:rsidR="000A5BA0" w:rsidRPr="007C508A" w:rsidRDefault="000A5BA0" w:rsidP="000A5BA0">
      <w:pPr>
        <w:spacing w:after="0" w:line="259" w:lineRule="auto"/>
        <w:jc w:val="both"/>
      </w:pPr>
      <w:r w:rsidRPr="007C508A">
        <w:t xml:space="preserve">The </w:t>
      </w:r>
      <w:r w:rsidRPr="007C508A">
        <w:rPr>
          <w:b/>
          <w:bCs/>
        </w:rPr>
        <w:t>Customer Journey Map</w:t>
      </w:r>
      <w:r w:rsidRPr="007C508A">
        <w:t xml:space="preserve"> visualizes how users interact with the Housing Market Trends Dashboard at various stages of usage. It highlights their </w:t>
      </w:r>
      <w:r w:rsidRPr="007C508A">
        <w:rPr>
          <w:b/>
          <w:bCs/>
        </w:rPr>
        <w:t>experience</w:t>
      </w:r>
      <w:r w:rsidRPr="007C508A">
        <w:t xml:space="preserve">, </w:t>
      </w:r>
      <w:r w:rsidRPr="007C508A">
        <w:rPr>
          <w:b/>
          <w:bCs/>
        </w:rPr>
        <w:t>interactions</w:t>
      </w:r>
      <w:r w:rsidRPr="007C508A">
        <w:t xml:space="preserve">, </w:t>
      </w:r>
      <w:r w:rsidRPr="007C508A">
        <w:rPr>
          <w:b/>
          <w:bCs/>
        </w:rPr>
        <w:t>digital touchpoints</w:t>
      </w:r>
      <w:r w:rsidRPr="007C508A">
        <w:t xml:space="preserve">, </w:t>
      </w:r>
      <w:r w:rsidRPr="007C508A">
        <w:rPr>
          <w:b/>
          <w:bCs/>
        </w:rPr>
        <w:t>goals</w:t>
      </w:r>
      <w:r w:rsidRPr="007C508A">
        <w:t xml:space="preserve">, and potential </w:t>
      </w:r>
      <w:r w:rsidRPr="007C508A">
        <w:rPr>
          <w:b/>
          <w:bCs/>
        </w:rPr>
        <w:t>opportunities for improvement</w:t>
      </w:r>
      <w:r w:rsidRPr="007C508A">
        <w:t>.</w:t>
      </w:r>
    </w:p>
    <w:p w14:paraId="1000F11A" w14:textId="77777777" w:rsidR="000A5BA0" w:rsidRPr="007C508A" w:rsidRDefault="000A5BA0" w:rsidP="000A5BA0">
      <w:pPr>
        <w:spacing w:after="0" w:line="259" w:lineRule="auto"/>
        <w:ind w:left="885"/>
        <w:jc w:val="both"/>
        <w:rPr>
          <w:b/>
          <w:bCs/>
        </w:rPr>
      </w:pPr>
      <w:r>
        <w:rPr>
          <w:b/>
          <w:bCs/>
        </w:rPr>
        <w:t xml:space="preserve"> </w:t>
      </w:r>
      <w:r w:rsidRPr="007C508A">
        <w:rPr>
          <w:b/>
          <w:bCs/>
        </w:rPr>
        <w:t>Stages &amp; Experiences</w:t>
      </w:r>
    </w:p>
    <w:p w14:paraId="0F2E2600" w14:textId="77777777" w:rsidR="000A5BA0" w:rsidRPr="007C508A" w:rsidRDefault="000A5BA0" w:rsidP="000A5BA0">
      <w:pPr>
        <w:numPr>
          <w:ilvl w:val="0"/>
          <w:numId w:val="11"/>
        </w:numPr>
        <w:spacing w:after="0" w:line="259" w:lineRule="auto"/>
        <w:jc w:val="both"/>
      </w:pPr>
      <w:r w:rsidRPr="007C508A">
        <w:t>Users begin by logging in to view key data insights like average sale price, total area, and renovation trends.</w:t>
      </w:r>
    </w:p>
    <w:p w14:paraId="78748046" w14:textId="77777777" w:rsidR="000A5BA0" w:rsidRPr="007C508A" w:rsidRDefault="000A5BA0" w:rsidP="000A5BA0">
      <w:pPr>
        <w:numPr>
          <w:ilvl w:val="0"/>
          <w:numId w:val="11"/>
        </w:numPr>
        <w:spacing w:after="0" w:line="259" w:lineRule="auto"/>
        <w:jc w:val="both"/>
      </w:pPr>
      <w:r w:rsidRPr="007C508A">
        <w:t>They interact with KPI cards (Activities 1.1 to 1.3), then explore additional visuals (Activities 1.4 to 1.6).</w:t>
      </w:r>
    </w:p>
    <w:p w14:paraId="2869F910" w14:textId="77777777" w:rsidR="000A5BA0" w:rsidRPr="007C508A" w:rsidRDefault="000A5BA0" w:rsidP="000A5BA0">
      <w:pPr>
        <w:numPr>
          <w:ilvl w:val="0"/>
          <w:numId w:val="11"/>
        </w:numPr>
        <w:spacing w:after="0" w:line="259" w:lineRule="auto"/>
        <w:jc w:val="both"/>
      </w:pPr>
      <w:r w:rsidRPr="007C508A">
        <w:t>Tableau Public dashboards provide a quick snapshot of housing market performance.</w:t>
      </w:r>
    </w:p>
    <w:p w14:paraId="0484A991" w14:textId="77777777" w:rsidR="000A5BA0" w:rsidRPr="007C508A" w:rsidRDefault="000A5BA0" w:rsidP="000A5BA0">
      <w:pPr>
        <w:spacing w:after="0" w:line="259" w:lineRule="auto"/>
        <w:ind w:left="885"/>
        <w:jc w:val="both"/>
        <w:rPr>
          <w:b/>
          <w:bCs/>
        </w:rPr>
      </w:pPr>
      <w:r>
        <w:rPr>
          <w:b/>
          <w:bCs/>
        </w:rPr>
        <w:t xml:space="preserve"> </w:t>
      </w:r>
      <w:r w:rsidRPr="007C508A">
        <w:rPr>
          <w:b/>
          <w:bCs/>
        </w:rPr>
        <w:t>Interactions</w:t>
      </w:r>
    </w:p>
    <w:p w14:paraId="7069CF7A" w14:textId="77777777" w:rsidR="000A5BA0" w:rsidRPr="007C508A" w:rsidRDefault="000A5BA0" w:rsidP="000A5BA0">
      <w:pPr>
        <w:numPr>
          <w:ilvl w:val="0"/>
          <w:numId w:val="12"/>
        </w:numPr>
        <w:spacing w:after="0" w:line="259" w:lineRule="auto"/>
        <w:jc w:val="both"/>
      </w:pPr>
      <w:r w:rsidRPr="007C508A">
        <w:t>Users click through interactive cards and charts.</w:t>
      </w:r>
    </w:p>
    <w:p w14:paraId="2649772E" w14:textId="77777777" w:rsidR="000A5BA0" w:rsidRPr="007C508A" w:rsidRDefault="000A5BA0" w:rsidP="000A5BA0">
      <w:pPr>
        <w:numPr>
          <w:ilvl w:val="0"/>
          <w:numId w:val="12"/>
        </w:numPr>
        <w:spacing w:after="0" w:line="259" w:lineRule="auto"/>
        <w:jc w:val="both"/>
      </w:pPr>
      <w:r w:rsidRPr="007C508A">
        <w:t>They compare visual elements side-by-side for clearer insight.</w:t>
      </w:r>
    </w:p>
    <w:p w14:paraId="6B6DDCED" w14:textId="77777777" w:rsidR="000A5BA0" w:rsidRPr="007C508A" w:rsidRDefault="000A5BA0" w:rsidP="000A5BA0">
      <w:pPr>
        <w:numPr>
          <w:ilvl w:val="0"/>
          <w:numId w:val="12"/>
        </w:numPr>
        <w:spacing w:after="0" w:line="259" w:lineRule="auto"/>
        <w:jc w:val="both"/>
      </w:pPr>
      <w:r w:rsidRPr="007C508A">
        <w:t>Fast navigation across the dashboard helps in better performance evaluation.</w:t>
      </w:r>
    </w:p>
    <w:p w14:paraId="70C1594B" w14:textId="77777777" w:rsidR="000A5BA0" w:rsidRPr="007C508A" w:rsidRDefault="000A5BA0" w:rsidP="000A5BA0">
      <w:pPr>
        <w:spacing w:after="0" w:line="259" w:lineRule="auto"/>
        <w:ind w:left="885"/>
        <w:jc w:val="both"/>
        <w:rPr>
          <w:b/>
          <w:bCs/>
        </w:rPr>
      </w:pPr>
      <w:r w:rsidRPr="007C508A">
        <w:rPr>
          <w:b/>
          <w:bCs/>
        </w:rPr>
        <w:t>Digital Touchpoints</w:t>
      </w:r>
    </w:p>
    <w:p w14:paraId="448B9359" w14:textId="77777777" w:rsidR="000A5BA0" w:rsidRPr="007C508A" w:rsidRDefault="000A5BA0" w:rsidP="000A5BA0">
      <w:pPr>
        <w:numPr>
          <w:ilvl w:val="0"/>
          <w:numId w:val="13"/>
        </w:numPr>
        <w:spacing w:after="0" w:line="259" w:lineRule="auto"/>
        <w:jc w:val="both"/>
      </w:pPr>
      <w:r w:rsidRPr="007C508A">
        <w:t>KPIs, bar charts, and pie charts are used for visual comparisons.</w:t>
      </w:r>
    </w:p>
    <w:p w14:paraId="39A095F9" w14:textId="77777777" w:rsidR="000A5BA0" w:rsidRPr="007C508A" w:rsidRDefault="000A5BA0" w:rsidP="000A5BA0">
      <w:pPr>
        <w:numPr>
          <w:ilvl w:val="0"/>
          <w:numId w:val="13"/>
        </w:numPr>
        <w:spacing w:after="0" w:line="259" w:lineRule="auto"/>
        <w:jc w:val="both"/>
      </w:pPr>
      <w:r w:rsidRPr="007C508A">
        <w:t>Dashboards offer quick summaries and report-ready visualizations.</w:t>
      </w:r>
    </w:p>
    <w:p w14:paraId="60A646B9" w14:textId="77777777" w:rsidR="000A5BA0" w:rsidRPr="007C508A" w:rsidRDefault="000A5BA0" w:rsidP="000A5BA0">
      <w:pPr>
        <w:numPr>
          <w:ilvl w:val="0"/>
          <w:numId w:val="13"/>
        </w:numPr>
        <w:spacing w:after="0" w:line="259" w:lineRule="auto"/>
        <w:jc w:val="both"/>
      </w:pPr>
      <w:r w:rsidRPr="007C508A">
        <w:t>Features like filters, download options, and tooltips enhance usability.</w:t>
      </w:r>
    </w:p>
    <w:p w14:paraId="65F41C2B" w14:textId="77777777" w:rsidR="000A5BA0" w:rsidRPr="007C508A" w:rsidRDefault="000A5BA0" w:rsidP="000A5BA0">
      <w:pPr>
        <w:spacing w:after="0" w:line="259" w:lineRule="auto"/>
        <w:ind w:left="885"/>
        <w:jc w:val="both"/>
        <w:rPr>
          <w:b/>
          <w:bCs/>
        </w:rPr>
      </w:pPr>
      <w:r w:rsidRPr="007C508A">
        <w:rPr>
          <w:b/>
          <w:bCs/>
        </w:rPr>
        <w:lastRenderedPageBreak/>
        <w:t>Goals &amp; Motivations</w:t>
      </w:r>
    </w:p>
    <w:p w14:paraId="60E98C37" w14:textId="77777777" w:rsidR="000A5BA0" w:rsidRPr="007C508A" w:rsidRDefault="000A5BA0" w:rsidP="000A5BA0">
      <w:pPr>
        <w:numPr>
          <w:ilvl w:val="0"/>
          <w:numId w:val="14"/>
        </w:numPr>
        <w:spacing w:after="0" w:line="259" w:lineRule="auto"/>
        <w:jc w:val="both"/>
      </w:pPr>
      <w:r w:rsidRPr="007C508A">
        <w:t>Users want to understand pricing trends and renovation effects without having to scroll through spreadsheets.</w:t>
      </w:r>
    </w:p>
    <w:p w14:paraId="7AB4F7B6" w14:textId="77777777" w:rsidR="000A5BA0" w:rsidRPr="007C508A" w:rsidRDefault="000A5BA0" w:rsidP="000A5BA0">
      <w:pPr>
        <w:numPr>
          <w:ilvl w:val="0"/>
          <w:numId w:val="14"/>
        </w:numPr>
        <w:spacing w:after="0" w:line="259" w:lineRule="auto"/>
        <w:jc w:val="both"/>
      </w:pPr>
      <w:r w:rsidRPr="007C508A">
        <w:t>They aim to share insights quickly with stakeholders and make data-driven decisions.</w:t>
      </w:r>
    </w:p>
    <w:p w14:paraId="0B900A3D" w14:textId="77777777" w:rsidR="000A5BA0" w:rsidRPr="007C508A" w:rsidRDefault="000A5BA0" w:rsidP="000A5BA0">
      <w:pPr>
        <w:numPr>
          <w:ilvl w:val="0"/>
          <w:numId w:val="14"/>
        </w:numPr>
        <w:spacing w:after="0" w:line="259" w:lineRule="auto"/>
        <w:jc w:val="both"/>
      </w:pPr>
      <w:r w:rsidRPr="007C508A">
        <w:t>Easy-to-use dashboards support guided storytelling and real-time exploration.</w:t>
      </w:r>
    </w:p>
    <w:p w14:paraId="2FE58939" w14:textId="77777777" w:rsidR="000A5BA0" w:rsidRPr="007C508A" w:rsidRDefault="000A5BA0" w:rsidP="000A5BA0">
      <w:pPr>
        <w:spacing w:after="0" w:line="259" w:lineRule="auto"/>
        <w:ind w:left="885"/>
        <w:jc w:val="both"/>
        <w:rPr>
          <w:b/>
          <w:bCs/>
        </w:rPr>
      </w:pPr>
      <w:r w:rsidRPr="007C508A">
        <w:rPr>
          <w:b/>
          <w:bCs/>
        </w:rPr>
        <w:t>Opportunities to Improve</w:t>
      </w:r>
    </w:p>
    <w:p w14:paraId="13CE18FD" w14:textId="77777777" w:rsidR="000A5BA0" w:rsidRPr="007C508A" w:rsidRDefault="000A5BA0" w:rsidP="000A5BA0">
      <w:pPr>
        <w:numPr>
          <w:ilvl w:val="0"/>
          <w:numId w:val="15"/>
        </w:numPr>
        <w:spacing w:after="0" w:line="259" w:lineRule="auto"/>
        <w:jc w:val="both"/>
      </w:pPr>
      <w:r w:rsidRPr="007C508A">
        <w:t>Add version history and update notifications for better change tracking.</w:t>
      </w:r>
    </w:p>
    <w:p w14:paraId="64A16E1C" w14:textId="77777777" w:rsidR="000A5BA0" w:rsidRPr="007C508A" w:rsidRDefault="000A5BA0" w:rsidP="000A5BA0">
      <w:pPr>
        <w:numPr>
          <w:ilvl w:val="0"/>
          <w:numId w:val="15"/>
        </w:numPr>
        <w:spacing w:after="0" w:line="259" w:lineRule="auto"/>
        <w:jc w:val="both"/>
      </w:pPr>
      <w:r w:rsidRPr="007C508A">
        <w:t>Improve filter performance and allow seamless switching between views.</w:t>
      </w:r>
    </w:p>
    <w:p w14:paraId="200A1DF6" w14:textId="77777777" w:rsidR="000A5BA0" w:rsidRPr="007C508A" w:rsidRDefault="000A5BA0" w:rsidP="000A5BA0">
      <w:pPr>
        <w:numPr>
          <w:ilvl w:val="0"/>
          <w:numId w:val="15"/>
        </w:numPr>
        <w:spacing w:after="0" w:line="259" w:lineRule="auto"/>
        <w:jc w:val="both"/>
      </w:pPr>
      <w:r w:rsidRPr="007C508A">
        <w:t>Enable snapshot downloads and reloading without losing filters.</w:t>
      </w:r>
    </w:p>
    <w:p w14:paraId="3F2C2E86" w14:textId="77777777" w:rsidR="000A5BA0" w:rsidRDefault="000A5BA0" w:rsidP="000A5BA0"/>
    <w:p w14:paraId="641AA77B" w14:textId="65318909" w:rsidR="00971E2F" w:rsidRDefault="00971E2F"/>
    <w:p w14:paraId="6D97FBC3" w14:textId="77777777" w:rsidR="00971E2F" w:rsidRPr="00780E29" w:rsidRDefault="00323214">
      <w:pPr>
        <w:pStyle w:val="Heading3"/>
        <w:rPr>
          <w:color w:val="auto"/>
          <w:sz w:val="28"/>
          <w:szCs w:val="28"/>
        </w:rPr>
      </w:pPr>
      <w:r w:rsidRPr="00780E29">
        <w:rPr>
          <w:color w:val="auto"/>
          <w:sz w:val="28"/>
          <w:szCs w:val="28"/>
        </w:rPr>
        <w:t>3.2 Solution Requirement</w:t>
      </w:r>
    </w:p>
    <w:p w14:paraId="4FE2E873" w14:textId="77777777" w:rsidR="00FA75BE" w:rsidRDefault="00FA75BE" w:rsidP="00FA75BE">
      <w:pPr>
        <w:rPr>
          <w:b/>
          <w:bCs/>
        </w:rPr>
      </w:pPr>
      <w:r w:rsidRPr="00C57E17">
        <w:rPr>
          <w:b/>
          <w:bCs/>
        </w:rPr>
        <w:t>Functional Requirements:</w:t>
      </w:r>
    </w:p>
    <w:p w14:paraId="4EFC5FB7" w14:textId="77777777" w:rsidR="00FA75BE" w:rsidRPr="00E92C5F" w:rsidRDefault="00FA75BE" w:rsidP="00FA75BE">
      <w:r w:rsidRPr="00C57E17">
        <w:t>Following are the functional requirements of the proposed solution.</w:t>
      </w:r>
    </w:p>
    <w:tbl>
      <w:tblPr>
        <w:tblStyle w:val="TableGrid"/>
        <w:tblW w:w="0" w:type="auto"/>
        <w:tblLook w:val="04A0" w:firstRow="1" w:lastRow="0" w:firstColumn="1" w:lastColumn="0" w:noHBand="0" w:noVBand="1"/>
      </w:tblPr>
      <w:tblGrid>
        <w:gridCol w:w="2876"/>
        <w:gridCol w:w="2877"/>
        <w:gridCol w:w="2877"/>
      </w:tblGrid>
      <w:tr w:rsidR="00FA75BE" w14:paraId="11FE62F6" w14:textId="77777777" w:rsidTr="00597469">
        <w:tc>
          <w:tcPr>
            <w:tcW w:w="2880" w:type="dxa"/>
          </w:tcPr>
          <w:p w14:paraId="06E41A54" w14:textId="77777777" w:rsidR="00FA75BE" w:rsidRPr="00672D8C" w:rsidRDefault="00FA75BE" w:rsidP="00597469">
            <w:pPr>
              <w:rPr>
                <w:b/>
                <w:bCs/>
              </w:rPr>
            </w:pPr>
            <w:r w:rsidRPr="00672D8C">
              <w:rPr>
                <w:b/>
                <w:bCs/>
              </w:rPr>
              <w:t>FR No.</w:t>
            </w:r>
          </w:p>
        </w:tc>
        <w:tc>
          <w:tcPr>
            <w:tcW w:w="2880" w:type="dxa"/>
          </w:tcPr>
          <w:p w14:paraId="77D2C32E" w14:textId="77777777" w:rsidR="00FA75BE" w:rsidRPr="00672D8C" w:rsidRDefault="00FA75BE" w:rsidP="00597469">
            <w:pPr>
              <w:rPr>
                <w:b/>
                <w:bCs/>
              </w:rPr>
            </w:pPr>
            <w:r w:rsidRPr="00672D8C">
              <w:rPr>
                <w:b/>
                <w:bCs/>
              </w:rPr>
              <w:t>Functional Requirement (Epic)</w:t>
            </w:r>
          </w:p>
        </w:tc>
        <w:tc>
          <w:tcPr>
            <w:tcW w:w="2880" w:type="dxa"/>
          </w:tcPr>
          <w:p w14:paraId="6B96C487" w14:textId="77777777" w:rsidR="00FA75BE" w:rsidRPr="00672D8C" w:rsidRDefault="00FA75BE" w:rsidP="00597469">
            <w:pPr>
              <w:rPr>
                <w:b/>
                <w:bCs/>
              </w:rPr>
            </w:pPr>
            <w:r w:rsidRPr="00672D8C">
              <w:rPr>
                <w:b/>
                <w:bCs/>
              </w:rPr>
              <w:t>Sub Requirement (Story / Sub-Task)</w:t>
            </w:r>
          </w:p>
        </w:tc>
      </w:tr>
      <w:tr w:rsidR="00FA75BE" w14:paraId="6371D1D1" w14:textId="77777777" w:rsidTr="00597469">
        <w:tc>
          <w:tcPr>
            <w:tcW w:w="2880" w:type="dxa"/>
          </w:tcPr>
          <w:p w14:paraId="67272AD7" w14:textId="77777777" w:rsidR="00FA75BE" w:rsidRDefault="00FA75BE" w:rsidP="00597469">
            <w:r>
              <w:t>FR-1</w:t>
            </w:r>
          </w:p>
        </w:tc>
        <w:tc>
          <w:tcPr>
            <w:tcW w:w="2880" w:type="dxa"/>
          </w:tcPr>
          <w:p w14:paraId="64A37224" w14:textId="77777777" w:rsidR="00FA75BE" w:rsidRDefault="00FA75BE" w:rsidP="00597469">
            <w:r>
              <w:t>Data Collection</w:t>
            </w:r>
          </w:p>
        </w:tc>
        <w:tc>
          <w:tcPr>
            <w:tcW w:w="2880" w:type="dxa"/>
          </w:tcPr>
          <w:p w14:paraId="6D5EA877" w14:textId="77777777" w:rsidR="00FA75BE" w:rsidRDefault="00FA75BE" w:rsidP="00597469">
            <w:r>
              <w:t>Upload housing dataset in CSV format</w:t>
            </w:r>
          </w:p>
        </w:tc>
      </w:tr>
      <w:tr w:rsidR="00FA75BE" w14:paraId="6A5F591F" w14:textId="77777777" w:rsidTr="00597469">
        <w:tc>
          <w:tcPr>
            <w:tcW w:w="2880" w:type="dxa"/>
          </w:tcPr>
          <w:p w14:paraId="208B310B" w14:textId="77777777" w:rsidR="00FA75BE" w:rsidRDefault="00FA75BE" w:rsidP="00597469">
            <w:r>
              <w:t>FR-2</w:t>
            </w:r>
          </w:p>
        </w:tc>
        <w:tc>
          <w:tcPr>
            <w:tcW w:w="2880" w:type="dxa"/>
          </w:tcPr>
          <w:p w14:paraId="16E53EFA" w14:textId="77777777" w:rsidR="00FA75BE" w:rsidRDefault="00FA75BE" w:rsidP="00597469">
            <w:r>
              <w:t>Data Preparation</w:t>
            </w:r>
          </w:p>
        </w:tc>
        <w:tc>
          <w:tcPr>
            <w:tcW w:w="2880" w:type="dxa"/>
          </w:tcPr>
          <w:p w14:paraId="73ADB756" w14:textId="6455611A" w:rsidR="00FA75BE" w:rsidRDefault="00FA75BE" w:rsidP="00597469">
            <w:r>
              <w:t xml:space="preserve">Clean, filter, and transform data using Tableau </w:t>
            </w:r>
            <w:r w:rsidR="00AE2160">
              <w:t>Desktop</w:t>
            </w:r>
          </w:p>
        </w:tc>
      </w:tr>
      <w:tr w:rsidR="00FA75BE" w14:paraId="37D48C92" w14:textId="77777777" w:rsidTr="00597469">
        <w:tc>
          <w:tcPr>
            <w:tcW w:w="2880" w:type="dxa"/>
          </w:tcPr>
          <w:p w14:paraId="66EAF644" w14:textId="77777777" w:rsidR="00FA75BE" w:rsidRDefault="00FA75BE" w:rsidP="00597469">
            <w:r>
              <w:t>FR-3</w:t>
            </w:r>
          </w:p>
        </w:tc>
        <w:tc>
          <w:tcPr>
            <w:tcW w:w="2880" w:type="dxa"/>
          </w:tcPr>
          <w:p w14:paraId="5EF68025" w14:textId="77777777" w:rsidR="00FA75BE" w:rsidRDefault="00FA75BE" w:rsidP="00597469">
            <w:r>
              <w:t>KPI Visualization</w:t>
            </w:r>
          </w:p>
        </w:tc>
        <w:tc>
          <w:tcPr>
            <w:tcW w:w="2880" w:type="dxa"/>
          </w:tcPr>
          <w:p w14:paraId="319EE56E" w14:textId="77777777" w:rsidR="00FA75BE" w:rsidRDefault="00FA75BE" w:rsidP="00597469">
            <w:r>
              <w:t>Display average sale price, total records, and basement area KPIs</w:t>
            </w:r>
          </w:p>
        </w:tc>
      </w:tr>
      <w:tr w:rsidR="00FA75BE" w14:paraId="2D995E37" w14:textId="77777777" w:rsidTr="00597469">
        <w:tc>
          <w:tcPr>
            <w:tcW w:w="2880" w:type="dxa"/>
          </w:tcPr>
          <w:p w14:paraId="70218E2F" w14:textId="77777777" w:rsidR="00FA75BE" w:rsidRDefault="00FA75BE" w:rsidP="00597469">
            <w:r>
              <w:t>FR-4</w:t>
            </w:r>
          </w:p>
        </w:tc>
        <w:tc>
          <w:tcPr>
            <w:tcW w:w="2880" w:type="dxa"/>
          </w:tcPr>
          <w:p w14:paraId="52589669" w14:textId="77777777" w:rsidR="00FA75BE" w:rsidRDefault="00FA75BE" w:rsidP="00597469">
            <w:r>
              <w:t>Feature-based Visualization</w:t>
            </w:r>
          </w:p>
        </w:tc>
        <w:tc>
          <w:tcPr>
            <w:tcW w:w="2880" w:type="dxa"/>
          </w:tcPr>
          <w:p w14:paraId="2B8F255E" w14:textId="08F2150E" w:rsidR="00FA75BE" w:rsidRDefault="00AE2160" w:rsidP="00597469">
            <w:r w:rsidRPr="00AE2160">
              <w:t>Visualize product sales performance based on shelf placement, product category, store region, and promotional zones to uncover strategic insights.</w:t>
            </w:r>
          </w:p>
        </w:tc>
      </w:tr>
      <w:tr w:rsidR="00FA75BE" w14:paraId="71732798" w14:textId="77777777" w:rsidTr="00597469">
        <w:tc>
          <w:tcPr>
            <w:tcW w:w="2880" w:type="dxa"/>
          </w:tcPr>
          <w:p w14:paraId="6FC0405D" w14:textId="77777777" w:rsidR="00FA75BE" w:rsidRDefault="00FA75BE" w:rsidP="00597469">
            <w:r>
              <w:t>FR-5</w:t>
            </w:r>
          </w:p>
        </w:tc>
        <w:tc>
          <w:tcPr>
            <w:tcW w:w="2880" w:type="dxa"/>
          </w:tcPr>
          <w:p w14:paraId="3D722E90" w14:textId="77777777" w:rsidR="00FA75BE" w:rsidRDefault="00FA75BE" w:rsidP="00597469">
            <w:r>
              <w:t>Dashboard Sharing</w:t>
            </w:r>
          </w:p>
        </w:tc>
        <w:tc>
          <w:tcPr>
            <w:tcW w:w="2880" w:type="dxa"/>
          </w:tcPr>
          <w:p w14:paraId="6071310A" w14:textId="77777777" w:rsidR="00FA75BE" w:rsidRDefault="00FA75BE" w:rsidP="00597469">
            <w:r>
              <w:t>Export or share dashboard via Tableau Public link</w:t>
            </w:r>
          </w:p>
        </w:tc>
      </w:tr>
    </w:tbl>
    <w:p w14:paraId="30E82BE9" w14:textId="77777777" w:rsidR="00FA75BE" w:rsidRDefault="00FA75BE" w:rsidP="00FA75BE"/>
    <w:p w14:paraId="15FC3BE7" w14:textId="77777777" w:rsidR="00FA75BE" w:rsidRPr="00C57E17" w:rsidRDefault="00FA75BE" w:rsidP="00FA75BE">
      <w:pPr>
        <w:rPr>
          <w:b/>
          <w:bCs/>
        </w:rPr>
      </w:pPr>
      <w:r w:rsidRPr="00C57E17">
        <w:rPr>
          <w:b/>
          <w:bCs/>
        </w:rPr>
        <w:t>Non-functional Requirements:</w:t>
      </w:r>
    </w:p>
    <w:p w14:paraId="0892D155" w14:textId="77777777" w:rsidR="00FA75BE" w:rsidRPr="00C57E17" w:rsidRDefault="00FA75BE" w:rsidP="00FA75BE">
      <w:r w:rsidRPr="00C57E17">
        <w:t>Following are the non-functional requirements of the proposed solution.</w:t>
      </w:r>
      <w:r>
        <w:tab/>
      </w:r>
    </w:p>
    <w:tbl>
      <w:tblPr>
        <w:tblStyle w:val="TableGrid"/>
        <w:tblW w:w="0" w:type="auto"/>
        <w:tblLook w:val="04A0" w:firstRow="1" w:lastRow="0" w:firstColumn="1" w:lastColumn="0" w:noHBand="0" w:noVBand="1"/>
      </w:tblPr>
      <w:tblGrid>
        <w:gridCol w:w="2876"/>
        <w:gridCol w:w="2877"/>
        <w:gridCol w:w="2877"/>
      </w:tblGrid>
      <w:tr w:rsidR="00FA75BE" w14:paraId="6E350A79" w14:textId="77777777" w:rsidTr="00597469">
        <w:tc>
          <w:tcPr>
            <w:tcW w:w="2880" w:type="dxa"/>
          </w:tcPr>
          <w:p w14:paraId="17DC9103" w14:textId="77777777" w:rsidR="00FA75BE" w:rsidRPr="00672D8C" w:rsidRDefault="00FA75BE" w:rsidP="00597469">
            <w:pPr>
              <w:rPr>
                <w:b/>
                <w:bCs/>
              </w:rPr>
            </w:pPr>
            <w:r w:rsidRPr="00672D8C">
              <w:rPr>
                <w:b/>
                <w:bCs/>
              </w:rPr>
              <w:t>FR No.</w:t>
            </w:r>
          </w:p>
        </w:tc>
        <w:tc>
          <w:tcPr>
            <w:tcW w:w="2880" w:type="dxa"/>
          </w:tcPr>
          <w:p w14:paraId="03B3DBF6" w14:textId="77777777" w:rsidR="00FA75BE" w:rsidRPr="00672D8C" w:rsidRDefault="00FA75BE" w:rsidP="00597469">
            <w:pPr>
              <w:rPr>
                <w:b/>
                <w:bCs/>
              </w:rPr>
            </w:pPr>
            <w:r w:rsidRPr="00672D8C">
              <w:rPr>
                <w:b/>
                <w:bCs/>
              </w:rPr>
              <w:t>Non-Functional Requirement</w:t>
            </w:r>
          </w:p>
        </w:tc>
        <w:tc>
          <w:tcPr>
            <w:tcW w:w="2880" w:type="dxa"/>
          </w:tcPr>
          <w:p w14:paraId="260A24DD" w14:textId="77777777" w:rsidR="00FA75BE" w:rsidRPr="00672D8C" w:rsidRDefault="00FA75BE" w:rsidP="00597469">
            <w:pPr>
              <w:rPr>
                <w:b/>
                <w:bCs/>
              </w:rPr>
            </w:pPr>
            <w:r w:rsidRPr="00672D8C">
              <w:rPr>
                <w:b/>
                <w:bCs/>
              </w:rPr>
              <w:t>Description</w:t>
            </w:r>
          </w:p>
        </w:tc>
      </w:tr>
      <w:tr w:rsidR="00FA75BE" w14:paraId="73B192B4" w14:textId="77777777" w:rsidTr="00597469">
        <w:tc>
          <w:tcPr>
            <w:tcW w:w="2880" w:type="dxa"/>
          </w:tcPr>
          <w:p w14:paraId="03DFBC25" w14:textId="77777777" w:rsidR="00FA75BE" w:rsidRDefault="00FA75BE" w:rsidP="00597469">
            <w:r>
              <w:t>NFR-1</w:t>
            </w:r>
          </w:p>
        </w:tc>
        <w:tc>
          <w:tcPr>
            <w:tcW w:w="2880" w:type="dxa"/>
          </w:tcPr>
          <w:p w14:paraId="39419868" w14:textId="77777777" w:rsidR="00FA75BE" w:rsidRDefault="00FA75BE" w:rsidP="00597469">
            <w:r>
              <w:t>Usability</w:t>
            </w:r>
          </w:p>
        </w:tc>
        <w:tc>
          <w:tcPr>
            <w:tcW w:w="2880" w:type="dxa"/>
          </w:tcPr>
          <w:p w14:paraId="248093C4" w14:textId="77777777" w:rsidR="00FA75BE" w:rsidRDefault="00FA75BE" w:rsidP="00597469">
            <w:r>
              <w:t>Dashboard should be easy to navigate and understand for all user roles</w:t>
            </w:r>
          </w:p>
        </w:tc>
      </w:tr>
      <w:tr w:rsidR="00FA75BE" w14:paraId="7EC984DD" w14:textId="77777777" w:rsidTr="00597469">
        <w:tc>
          <w:tcPr>
            <w:tcW w:w="2880" w:type="dxa"/>
          </w:tcPr>
          <w:p w14:paraId="7E55EEAF" w14:textId="77777777" w:rsidR="00FA75BE" w:rsidRDefault="00FA75BE" w:rsidP="00597469">
            <w:r>
              <w:t>NFR-2</w:t>
            </w:r>
          </w:p>
        </w:tc>
        <w:tc>
          <w:tcPr>
            <w:tcW w:w="2880" w:type="dxa"/>
          </w:tcPr>
          <w:p w14:paraId="41B2B3F9" w14:textId="77777777" w:rsidR="00FA75BE" w:rsidRDefault="00FA75BE" w:rsidP="00597469">
            <w:r>
              <w:t>Security</w:t>
            </w:r>
          </w:p>
        </w:tc>
        <w:tc>
          <w:tcPr>
            <w:tcW w:w="2880" w:type="dxa"/>
          </w:tcPr>
          <w:p w14:paraId="7FAF2FCB" w14:textId="77777777" w:rsidR="00FA75BE" w:rsidRDefault="00FA75BE" w:rsidP="00597469">
            <w:r>
              <w:t>Only authorized users should upload or modify data</w:t>
            </w:r>
          </w:p>
        </w:tc>
      </w:tr>
      <w:tr w:rsidR="00FA75BE" w14:paraId="554A3888" w14:textId="77777777" w:rsidTr="00597469">
        <w:tc>
          <w:tcPr>
            <w:tcW w:w="2880" w:type="dxa"/>
          </w:tcPr>
          <w:p w14:paraId="13FB17E3" w14:textId="77777777" w:rsidR="00FA75BE" w:rsidRDefault="00FA75BE" w:rsidP="00597469">
            <w:r>
              <w:lastRenderedPageBreak/>
              <w:t>NFR-3</w:t>
            </w:r>
          </w:p>
        </w:tc>
        <w:tc>
          <w:tcPr>
            <w:tcW w:w="2880" w:type="dxa"/>
          </w:tcPr>
          <w:p w14:paraId="22D00DD9" w14:textId="77777777" w:rsidR="00FA75BE" w:rsidRDefault="00FA75BE" w:rsidP="00597469">
            <w:r>
              <w:t>Reliability</w:t>
            </w:r>
          </w:p>
        </w:tc>
        <w:tc>
          <w:tcPr>
            <w:tcW w:w="2880" w:type="dxa"/>
          </w:tcPr>
          <w:p w14:paraId="22B00205" w14:textId="77777777" w:rsidR="00FA75BE" w:rsidRDefault="00FA75BE" w:rsidP="00597469">
            <w:r>
              <w:t>Dashboard should load consistently without failures</w:t>
            </w:r>
          </w:p>
        </w:tc>
      </w:tr>
      <w:tr w:rsidR="00FA75BE" w14:paraId="533AA76D" w14:textId="77777777" w:rsidTr="00597469">
        <w:tc>
          <w:tcPr>
            <w:tcW w:w="2880" w:type="dxa"/>
          </w:tcPr>
          <w:p w14:paraId="1B679486" w14:textId="77777777" w:rsidR="00FA75BE" w:rsidRDefault="00FA75BE" w:rsidP="00597469">
            <w:r>
              <w:t>NFR-4</w:t>
            </w:r>
          </w:p>
        </w:tc>
        <w:tc>
          <w:tcPr>
            <w:tcW w:w="2880" w:type="dxa"/>
          </w:tcPr>
          <w:p w14:paraId="6FB9875C" w14:textId="77777777" w:rsidR="00FA75BE" w:rsidRDefault="00FA75BE" w:rsidP="00597469">
            <w:r>
              <w:t>Performance</w:t>
            </w:r>
          </w:p>
        </w:tc>
        <w:tc>
          <w:tcPr>
            <w:tcW w:w="2880" w:type="dxa"/>
          </w:tcPr>
          <w:p w14:paraId="3B8AB47B" w14:textId="77777777" w:rsidR="00FA75BE" w:rsidRDefault="00FA75BE" w:rsidP="00597469">
            <w:r>
              <w:t>Load and refresh time should be under 5 seconds for average datasets</w:t>
            </w:r>
          </w:p>
        </w:tc>
      </w:tr>
      <w:tr w:rsidR="00FA75BE" w14:paraId="4FABDD01" w14:textId="77777777" w:rsidTr="00597469">
        <w:tc>
          <w:tcPr>
            <w:tcW w:w="2880" w:type="dxa"/>
          </w:tcPr>
          <w:p w14:paraId="0C35EB26" w14:textId="77777777" w:rsidR="00FA75BE" w:rsidRDefault="00FA75BE" w:rsidP="00597469">
            <w:r>
              <w:t>NFR-5</w:t>
            </w:r>
          </w:p>
        </w:tc>
        <w:tc>
          <w:tcPr>
            <w:tcW w:w="2880" w:type="dxa"/>
          </w:tcPr>
          <w:p w14:paraId="0B8ACF86" w14:textId="77777777" w:rsidR="00FA75BE" w:rsidRDefault="00FA75BE" w:rsidP="00597469">
            <w:r>
              <w:t>Availability</w:t>
            </w:r>
          </w:p>
        </w:tc>
        <w:tc>
          <w:tcPr>
            <w:tcW w:w="2880" w:type="dxa"/>
          </w:tcPr>
          <w:p w14:paraId="6747FC6D" w14:textId="77777777" w:rsidR="00FA75BE" w:rsidRDefault="00FA75BE" w:rsidP="00597469">
            <w:r>
              <w:t>Dashboard must be available at all working hours without major downtime</w:t>
            </w:r>
          </w:p>
        </w:tc>
      </w:tr>
      <w:tr w:rsidR="00FA75BE" w14:paraId="036B4A73" w14:textId="77777777" w:rsidTr="00597469">
        <w:tc>
          <w:tcPr>
            <w:tcW w:w="2880" w:type="dxa"/>
          </w:tcPr>
          <w:p w14:paraId="0F4A4F6D" w14:textId="77777777" w:rsidR="00FA75BE" w:rsidRDefault="00FA75BE" w:rsidP="00597469">
            <w:r>
              <w:t>NFR-6</w:t>
            </w:r>
          </w:p>
        </w:tc>
        <w:tc>
          <w:tcPr>
            <w:tcW w:w="2880" w:type="dxa"/>
          </w:tcPr>
          <w:p w14:paraId="30D5B6D4" w14:textId="77777777" w:rsidR="00FA75BE" w:rsidRDefault="00FA75BE" w:rsidP="00597469">
            <w:r>
              <w:t>Scalability</w:t>
            </w:r>
          </w:p>
        </w:tc>
        <w:tc>
          <w:tcPr>
            <w:tcW w:w="2880" w:type="dxa"/>
          </w:tcPr>
          <w:p w14:paraId="11D3BFA1" w14:textId="77777777" w:rsidR="00FA75BE" w:rsidRDefault="00FA75BE" w:rsidP="00597469">
            <w:r>
              <w:t>Solution must support growing datasets and allow adding new visual modules</w:t>
            </w:r>
          </w:p>
        </w:tc>
      </w:tr>
    </w:tbl>
    <w:p w14:paraId="618A35EA" w14:textId="77777777" w:rsidR="003A4417" w:rsidRPr="003A4417" w:rsidRDefault="003A4417" w:rsidP="003A4417"/>
    <w:p w14:paraId="42282F0F" w14:textId="77777777" w:rsidR="00971E2F" w:rsidRPr="00780E29" w:rsidRDefault="00323214">
      <w:pPr>
        <w:pStyle w:val="Heading3"/>
        <w:rPr>
          <w:color w:val="auto"/>
          <w:sz w:val="24"/>
          <w:szCs w:val="24"/>
        </w:rPr>
      </w:pPr>
      <w:r w:rsidRPr="00780E29">
        <w:rPr>
          <w:color w:val="auto"/>
          <w:sz w:val="24"/>
          <w:szCs w:val="24"/>
        </w:rPr>
        <w:t>3.3 Data Flow Diagram</w:t>
      </w:r>
    </w:p>
    <w:p w14:paraId="41275A71" w14:textId="77777777" w:rsidR="003A4417" w:rsidRPr="0089739C" w:rsidRDefault="003A4417" w:rsidP="003A4417">
      <w:pPr>
        <w:rPr>
          <w:b/>
          <w:bCs/>
        </w:rPr>
      </w:pPr>
      <w:r w:rsidRPr="0089739C">
        <w:rPr>
          <w:b/>
          <w:bCs/>
        </w:rPr>
        <w:t>Data Flow Diagrams:</w:t>
      </w:r>
    </w:p>
    <w:p w14:paraId="1DC57426" w14:textId="77777777" w:rsidR="003A4417" w:rsidRDefault="003A4417" w:rsidP="003A4417">
      <w:pPr>
        <w:jc w:val="both"/>
      </w:pPr>
      <w: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42FC3933" w14:textId="4A1E6EE9" w:rsidR="00323214" w:rsidRDefault="00323214" w:rsidP="003A4417">
      <w:pPr>
        <w:jc w:val="both"/>
      </w:pPr>
    </w:p>
    <w:p w14:paraId="0BE7293B" w14:textId="576B8310" w:rsidR="003A4417" w:rsidRDefault="00AE2160" w:rsidP="003A4417">
      <w:pPr>
        <w:jc w:val="both"/>
      </w:pPr>
      <w:r>
        <w:rPr>
          <w:noProof/>
        </w:rPr>
        <w:drawing>
          <wp:inline distT="0" distB="0" distL="0" distR="0" wp14:anchorId="528FD5E7" wp14:editId="753A344A">
            <wp:extent cx="5486400" cy="3858895"/>
            <wp:effectExtent l="0" t="0" r="0" b="8255"/>
            <wp:docPr id="22793104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31048" name="Picture 227931048"/>
                    <pic:cNvPicPr/>
                  </pic:nvPicPr>
                  <pic:blipFill>
                    <a:blip r:embed="rId12"/>
                    <a:stretch>
                      <a:fillRect/>
                    </a:stretch>
                  </pic:blipFill>
                  <pic:spPr>
                    <a:xfrm>
                      <a:off x="0" y="0"/>
                      <a:ext cx="5486400" cy="3858895"/>
                    </a:xfrm>
                    <a:prstGeom prst="rect">
                      <a:avLst/>
                    </a:prstGeom>
                  </pic:spPr>
                </pic:pic>
              </a:graphicData>
            </a:graphic>
          </wp:inline>
        </w:drawing>
      </w:r>
    </w:p>
    <w:p w14:paraId="08C304CA" w14:textId="77777777" w:rsidR="003A4417" w:rsidRPr="00940CB2" w:rsidRDefault="003A4417" w:rsidP="003A4417">
      <w:pPr>
        <w:pStyle w:val="Heading2"/>
        <w:rPr>
          <w:color w:val="auto"/>
        </w:rPr>
      </w:pPr>
      <w:r w:rsidRPr="00940CB2">
        <w:rPr>
          <w:color w:val="auto"/>
        </w:rPr>
        <w:lastRenderedPageBreak/>
        <w:t>User Stories</w:t>
      </w:r>
    </w:p>
    <w:p w14:paraId="3C9B5E8C" w14:textId="77777777" w:rsidR="003A4417" w:rsidRDefault="003A4417" w:rsidP="003A4417">
      <w:r>
        <w:t>Use the below table to define user stories for this project:</w:t>
      </w:r>
    </w:p>
    <w:tbl>
      <w:tblPr>
        <w:tblStyle w:val="TableGrid"/>
        <w:tblW w:w="8856" w:type="dxa"/>
        <w:tblLayout w:type="fixed"/>
        <w:tblLook w:val="04A0" w:firstRow="1" w:lastRow="0" w:firstColumn="1" w:lastColumn="0" w:noHBand="0" w:noVBand="1"/>
      </w:tblPr>
      <w:tblGrid>
        <w:gridCol w:w="1668"/>
        <w:gridCol w:w="1380"/>
        <w:gridCol w:w="989"/>
        <w:gridCol w:w="1553"/>
        <w:gridCol w:w="1340"/>
        <w:gridCol w:w="990"/>
        <w:gridCol w:w="936"/>
      </w:tblGrid>
      <w:tr w:rsidR="00AE2160" w14:paraId="5BD9BF22" w14:textId="77777777" w:rsidTr="00AE2160">
        <w:tc>
          <w:tcPr>
            <w:tcW w:w="1668" w:type="dxa"/>
            <w:vAlign w:val="center"/>
          </w:tcPr>
          <w:p w14:paraId="3D3E3DA6" w14:textId="393ECC13" w:rsidR="00AE2160" w:rsidRDefault="00AE2160" w:rsidP="00AE2160">
            <w:r w:rsidRPr="00C70714">
              <w:rPr>
                <w:rFonts w:cstheme="minorHAnsi"/>
                <w:b/>
                <w:bCs/>
                <w:lang w:val="en-IN"/>
              </w:rPr>
              <w:t>Activity</w:t>
            </w:r>
          </w:p>
        </w:tc>
        <w:tc>
          <w:tcPr>
            <w:tcW w:w="1380" w:type="dxa"/>
            <w:vAlign w:val="center"/>
          </w:tcPr>
          <w:p w14:paraId="17CFDF66" w14:textId="46DA04B4" w:rsidR="00AE2160" w:rsidRDefault="00AE2160" w:rsidP="00AE2160">
            <w:r w:rsidRPr="00C70714">
              <w:rPr>
                <w:rFonts w:cstheme="minorHAnsi"/>
                <w:b/>
                <w:bCs/>
                <w:lang w:val="en-IN"/>
              </w:rPr>
              <w:t>User Story (Top Priority)</w:t>
            </w:r>
          </w:p>
        </w:tc>
        <w:tc>
          <w:tcPr>
            <w:tcW w:w="989" w:type="dxa"/>
            <w:vAlign w:val="center"/>
          </w:tcPr>
          <w:p w14:paraId="1CBA1A95" w14:textId="75D4FF06" w:rsidR="00AE2160" w:rsidRDefault="00AE2160" w:rsidP="00AE2160">
            <w:r w:rsidRPr="00C70714">
              <w:rPr>
                <w:rFonts w:cstheme="minorHAnsi"/>
                <w:b/>
                <w:bCs/>
                <w:lang w:val="en-IN"/>
              </w:rPr>
              <w:t>Story (Enhancement)</w:t>
            </w:r>
          </w:p>
        </w:tc>
        <w:tc>
          <w:tcPr>
            <w:tcW w:w="1553" w:type="dxa"/>
            <w:vAlign w:val="center"/>
          </w:tcPr>
          <w:p w14:paraId="2A9A8765" w14:textId="01CBC8CF" w:rsidR="00AE2160" w:rsidRDefault="00AE2160" w:rsidP="00AE2160">
            <w:r w:rsidRPr="00C70714">
              <w:rPr>
                <w:rFonts w:cstheme="minorHAnsi"/>
                <w:b/>
                <w:bCs/>
                <w:lang w:val="en-IN"/>
              </w:rPr>
              <w:t>Story (Later Release)</w:t>
            </w:r>
          </w:p>
        </w:tc>
        <w:tc>
          <w:tcPr>
            <w:tcW w:w="1340" w:type="dxa"/>
            <w:vAlign w:val="center"/>
          </w:tcPr>
          <w:p w14:paraId="0548E930" w14:textId="52EB20BB" w:rsidR="00AE2160" w:rsidRDefault="00AE2160" w:rsidP="00AE2160">
            <w:r w:rsidRPr="00C70714">
              <w:rPr>
                <w:rFonts w:cstheme="minorHAnsi"/>
                <w:b/>
                <w:bCs/>
                <w:lang w:val="en-IN"/>
              </w:rPr>
              <w:t>Activity</w:t>
            </w:r>
          </w:p>
        </w:tc>
        <w:tc>
          <w:tcPr>
            <w:tcW w:w="990" w:type="dxa"/>
            <w:vAlign w:val="center"/>
          </w:tcPr>
          <w:p w14:paraId="59269274" w14:textId="1A8D89C9" w:rsidR="00AE2160" w:rsidRDefault="00AE2160" w:rsidP="00AE2160">
            <w:r w:rsidRPr="00C70714">
              <w:rPr>
                <w:rFonts w:cstheme="minorHAnsi"/>
                <w:b/>
                <w:bCs/>
                <w:lang w:val="en-IN"/>
              </w:rPr>
              <w:t>User Story (Top Priority)</w:t>
            </w:r>
          </w:p>
        </w:tc>
        <w:tc>
          <w:tcPr>
            <w:tcW w:w="936" w:type="dxa"/>
            <w:vAlign w:val="center"/>
          </w:tcPr>
          <w:p w14:paraId="37CD58F0" w14:textId="66A92C12" w:rsidR="00AE2160" w:rsidRDefault="00AE2160" w:rsidP="00AE2160">
            <w:r w:rsidRPr="00C70714">
              <w:rPr>
                <w:rFonts w:cstheme="minorHAnsi"/>
                <w:b/>
                <w:bCs/>
                <w:lang w:val="en-IN"/>
              </w:rPr>
              <w:t>Story (Enhancement)</w:t>
            </w:r>
          </w:p>
        </w:tc>
      </w:tr>
      <w:tr w:rsidR="00AE2160" w14:paraId="142349DF" w14:textId="77777777" w:rsidTr="00AE2160">
        <w:tc>
          <w:tcPr>
            <w:tcW w:w="1668" w:type="dxa"/>
            <w:vAlign w:val="center"/>
          </w:tcPr>
          <w:p w14:paraId="4B867449" w14:textId="091AD462" w:rsidR="00AE2160" w:rsidRDefault="00AE2160" w:rsidP="00AE2160">
            <w:r w:rsidRPr="00C70714">
              <w:rPr>
                <w:rFonts w:cstheme="minorHAnsi"/>
                <w:b/>
                <w:bCs/>
                <w:lang w:val="en-IN"/>
              </w:rPr>
              <w:t>Explore Metrics</w:t>
            </w:r>
          </w:p>
        </w:tc>
        <w:tc>
          <w:tcPr>
            <w:tcW w:w="1380" w:type="dxa"/>
            <w:vAlign w:val="center"/>
          </w:tcPr>
          <w:p w14:paraId="0027F4CE" w14:textId="23CD9F06" w:rsidR="00AE2160" w:rsidRDefault="00AE2160" w:rsidP="00AE2160">
            <w:r w:rsidRPr="00C70714">
              <w:rPr>
                <w:rFonts w:cstheme="minorHAnsi"/>
                <w:lang w:val="en-IN"/>
              </w:rPr>
              <w:t>As Retail M</w:t>
            </w:r>
            <w:r>
              <w:rPr>
                <w:rFonts w:cstheme="minorHAnsi"/>
                <w:lang w:val="en-IN"/>
              </w:rPr>
              <w:t>anager</w:t>
            </w:r>
            <w:r w:rsidRPr="00C70714">
              <w:rPr>
                <w:rFonts w:cstheme="minorHAnsi"/>
                <w:lang w:val="en-IN"/>
              </w:rPr>
              <w:t>, I want to view sales by placement zone so I can identify top-performing areas</w:t>
            </w:r>
          </w:p>
        </w:tc>
        <w:tc>
          <w:tcPr>
            <w:tcW w:w="989" w:type="dxa"/>
            <w:vAlign w:val="center"/>
          </w:tcPr>
          <w:p w14:paraId="17E745F9" w14:textId="02226DDE" w:rsidR="00AE2160" w:rsidRDefault="00AE2160" w:rsidP="00AE2160">
            <w:r w:rsidRPr="00C70714">
              <w:rPr>
                <w:rFonts w:cstheme="minorHAnsi"/>
                <w:lang w:val="en-IN"/>
              </w:rPr>
              <w:t>As Data Analyst, I want drill</w:t>
            </w:r>
            <w:r w:rsidRPr="00C70714">
              <w:rPr>
                <w:rFonts w:cstheme="minorHAnsi"/>
                <w:lang w:val="en-IN"/>
              </w:rPr>
              <w:noBreakHyphen/>
              <w:t>down filters by category so I can segment performance</w:t>
            </w:r>
          </w:p>
        </w:tc>
        <w:tc>
          <w:tcPr>
            <w:tcW w:w="1553" w:type="dxa"/>
            <w:vAlign w:val="center"/>
          </w:tcPr>
          <w:p w14:paraId="1E7431B6" w14:textId="3846281A" w:rsidR="00AE2160" w:rsidRDefault="00AE2160" w:rsidP="00AE2160">
            <w:r w:rsidRPr="00C70714">
              <w:rPr>
                <w:rFonts w:cstheme="minorHAnsi"/>
                <w:lang w:val="en-IN"/>
              </w:rPr>
              <w:t>As Marketing Lead, I want trend lines across weeks so I can track seasonality</w:t>
            </w:r>
          </w:p>
        </w:tc>
        <w:tc>
          <w:tcPr>
            <w:tcW w:w="1340" w:type="dxa"/>
            <w:vAlign w:val="center"/>
          </w:tcPr>
          <w:p w14:paraId="6AA3C333" w14:textId="13B618F4" w:rsidR="00AE2160" w:rsidRDefault="00AE2160" w:rsidP="00AE2160">
            <w:r w:rsidRPr="00C70714">
              <w:rPr>
                <w:rFonts w:cstheme="minorHAnsi"/>
                <w:b/>
                <w:bCs/>
                <w:lang w:val="en-IN"/>
              </w:rPr>
              <w:t>Explore Metrics</w:t>
            </w:r>
          </w:p>
        </w:tc>
        <w:tc>
          <w:tcPr>
            <w:tcW w:w="990" w:type="dxa"/>
            <w:vAlign w:val="center"/>
          </w:tcPr>
          <w:p w14:paraId="278474C3" w14:textId="21DEE41D" w:rsidR="00AE2160" w:rsidRDefault="00AE2160" w:rsidP="00AE2160">
            <w:r w:rsidRPr="00C70714">
              <w:rPr>
                <w:rFonts w:cstheme="minorHAnsi"/>
                <w:lang w:val="en-IN"/>
              </w:rPr>
              <w:t>As Retail M</w:t>
            </w:r>
            <w:r>
              <w:rPr>
                <w:rFonts w:cstheme="minorHAnsi"/>
                <w:lang w:val="en-IN"/>
              </w:rPr>
              <w:t>anager</w:t>
            </w:r>
            <w:r w:rsidRPr="00C70714">
              <w:rPr>
                <w:rFonts w:cstheme="minorHAnsi"/>
                <w:lang w:val="en-IN"/>
              </w:rPr>
              <w:t>, I want to view sales by placement zone so I can identify top-performing areas</w:t>
            </w:r>
          </w:p>
        </w:tc>
        <w:tc>
          <w:tcPr>
            <w:tcW w:w="936" w:type="dxa"/>
            <w:vAlign w:val="center"/>
          </w:tcPr>
          <w:p w14:paraId="1F8032A3" w14:textId="3C3E8F09" w:rsidR="00AE2160" w:rsidRDefault="00AE2160" w:rsidP="00AE2160">
            <w:r w:rsidRPr="00C70714">
              <w:rPr>
                <w:rFonts w:cstheme="minorHAnsi"/>
                <w:lang w:val="en-IN"/>
              </w:rPr>
              <w:t>As Data Analyst, I want drill</w:t>
            </w:r>
            <w:r w:rsidRPr="00C70714">
              <w:rPr>
                <w:rFonts w:cstheme="minorHAnsi"/>
                <w:lang w:val="en-IN"/>
              </w:rPr>
              <w:noBreakHyphen/>
              <w:t>down filters by category so I can segment performance</w:t>
            </w:r>
          </w:p>
        </w:tc>
      </w:tr>
      <w:tr w:rsidR="00AE2160" w14:paraId="39CD35F7" w14:textId="77777777" w:rsidTr="00AE2160">
        <w:tc>
          <w:tcPr>
            <w:tcW w:w="1668" w:type="dxa"/>
            <w:vAlign w:val="center"/>
          </w:tcPr>
          <w:p w14:paraId="28D59B66" w14:textId="3DC5DCF8" w:rsidR="00AE2160" w:rsidRDefault="00AE2160" w:rsidP="00AE2160">
            <w:r w:rsidRPr="00C70714">
              <w:rPr>
                <w:rFonts w:cstheme="minorHAnsi"/>
                <w:b/>
                <w:bCs/>
                <w:lang w:val="en-IN"/>
              </w:rPr>
              <w:t>Analyze Zones</w:t>
            </w:r>
          </w:p>
        </w:tc>
        <w:tc>
          <w:tcPr>
            <w:tcW w:w="1380" w:type="dxa"/>
            <w:vAlign w:val="center"/>
          </w:tcPr>
          <w:p w14:paraId="25B7520D" w14:textId="211D6F4A" w:rsidR="00AE2160" w:rsidRDefault="00AE2160" w:rsidP="00AE2160">
            <w:r w:rsidRPr="00C70714">
              <w:rPr>
                <w:rFonts w:cstheme="minorHAnsi"/>
                <w:lang w:val="en-IN"/>
              </w:rPr>
              <w:t>As Visual Merch, I want heatmaps of traffic so I can optimize layout</w:t>
            </w:r>
          </w:p>
        </w:tc>
        <w:tc>
          <w:tcPr>
            <w:tcW w:w="989" w:type="dxa"/>
            <w:vAlign w:val="center"/>
          </w:tcPr>
          <w:p w14:paraId="0B92AD01" w14:textId="77777777" w:rsidR="00AE2160" w:rsidRDefault="00AE2160" w:rsidP="00AE2160">
            <w:pPr>
              <w:rPr>
                <w:rFonts w:cstheme="minorHAnsi"/>
                <w:lang w:val="en-IN"/>
              </w:rPr>
            </w:pPr>
          </w:p>
          <w:p w14:paraId="04D386D5" w14:textId="1503BB89" w:rsidR="00AE2160" w:rsidRDefault="00AE2160" w:rsidP="00AE2160">
            <w:r w:rsidRPr="00C70714">
              <w:rPr>
                <w:rFonts w:cstheme="minorHAnsi"/>
                <w:lang w:val="en-IN"/>
              </w:rPr>
              <w:t>As Retail M</w:t>
            </w:r>
            <w:r>
              <w:rPr>
                <w:rFonts w:cstheme="minorHAnsi"/>
                <w:lang w:val="en-IN"/>
              </w:rPr>
              <w:t>anager</w:t>
            </w:r>
            <w:r w:rsidRPr="00C70714">
              <w:rPr>
                <w:rFonts w:cstheme="minorHAnsi"/>
                <w:lang w:val="en-IN"/>
              </w:rPr>
              <w:t>, I want to compare front</w:t>
            </w:r>
            <w:r w:rsidRPr="00C70714">
              <w:rPr>
                <w:rFonts w:cstheme="minorHAnsi"/>
                <w:lang w:val="en-IN"/>
              </w:rPr>
              <w:noBreakHyphen/>
              <w:t xml:space="preserve"> vs. back</w:t>
            </w:r>
            <w:r w:rsidRPr="00C70714">
              <w:rPr>
                <w:rFonts w:cstheme="minorHAnsi"/>
                <w:lang w:val="en-IN"/>
              </w:rPr>
              <w:noBreakHyphen/>
              <w:t>store performance</w:t>
            </w:r>
          </w:p>
        </w:tc>
        <w:tc>
          <w:tcPr>
            <w:tcW w:w="1553" w:type="dxa"/>
            <w:vAlign w:val="center"/>
          </w:tcPr>
          <w:p w14:paraId="41E83F25" w14:textId="2BCEEA26" w:rsidR="00AE2160" w:rsidRDefault="00AE2160" w:rsidP="00AE2160">
            <w:r w:rsidRPr="00C70714">
              <w:rPr>
                <w:rFonts w:cstheme="minorHAnsi"/>
                <w:lang w:val="en-IN"/>
              </w:rPr>
              <w:t>As Executives, I want to flag low-performing zones and get alerts</w:t>
            </w:r>
          </w:p>
        </w:tc>
        <w:tc>
          <w:tcPr>
            <w:tcW w:w="1340" w:type="dxa"/>
            <w:vAlign w:val="center"/>
          </w:tcPr>
          <w:p w14:paraId="05CB36E7" w14:textId="382C5577" w:rsidR="00AE2160" w:rsidRDefault="00AE2160" w:rsidP="00AE2160">
            <w:r w:rsidRPr="00C70714">
              <w:rPr>
                <w:rFonts w:cstheme="minorHAnsi"/>
                <w:b/>
                <w:bCs/>
                <w:lang w:val="en-IN"/>
              </w:rPr>
              <w:t>Analyze Zones</w:t>
            </w:r>
          </w:p>
        </w:tc>
        <w:tc>
          <w:tcPr>
            <w:tcW w:w="990" w:type="dxa"/>
            <w:vAlign w:val="center"/>
          </w:tcPr>
          <w:p w14:paraId="6005E1D4" w14:textId="43B91478" w:rsidR="00AE2160" w:rsidRDefault="00AE2160" w:rsidP="00AE2160">
            <w:r w:rsidRPr="00C70714">
              <w:rPr>
                <w:rFonts w:cstheme="minorHAnsi"/>
                <w:lang w:val="en-IN"/>
              </w:rPr>
              <w:t>As Visual Merch, I want heatmaps of traffic so I can optimize layout</w:t>
            </w:r>
          </w:p>
        </w:tc>
        <w:tc>
          <w:tcPr>
            <w:tcW w:w="936" w:type="dxa"/>
            <w:vAlign w:val="center"/>
          </w:tcPr>
          <w:p w14:paraId="462E7B8C" w14:textId="77777777" w:rsidR="00AE2160" w:rsidRDefault="00AE2160" w:rsidP="00AE2160">
            <w:pPr>
              <w:rPr>
                <w:rFonts w:cstheme="minorHAnsi"/>
                <w:lang w:val="en-IN"/>
              </w:rPr>
            </w:pPr>
          </w:p>
          <w:p w14:paraId="5CB57EC5" w14:textId="00467CA9" w:rsidR="00AE2160" w:rsidRDefault="00AE2160" w:rsidP="00AE2160">
            <w:r w:rsidRPr="00C70714">
              <w:rPr>
                <w:rFonts w:cstheme="minorHAnsi"/>
                <w:lang w:val="en-IN"/>
              </w:rPr>
              <w:t>As Retail M</w:t>
            </w:r>
            <w:r>
              <w:rPr>
                <w:rFonts w:cstheme="minorHAnsi"/>
                <w:lang w:val="en-IN"/>
              </w:rPr>
              <w:t>anager</w:t>
            </w:r>
            <w:r w:rsidRPr="00C70714">
              <w:rPr>
                <w:rFonts w:cstheme="minorHAnsi"/>
                <w:lang w:val="en-IN"/>
              </w:rPr>
              <w:t>, I want to compare front</w:t>
            </w:r>
            <w:r w:rsidRPr="00C70714">
              <w:rPr>
                <w:rFonts w:cstheme="minorHAnsi"/>
                <w:lang w:val="en-IN"/>
              </w:rPr>
              <w:noBreakHyphen/>
              <w:t xml:space="preserve"> vs. back</w:t>
            </w:r>
            <w:r w:rsidRPr="00C70714">
              <w:rPr>
                <w:rFonts w:cstheme="minorHAnsi"/>
                <w:lang w:val="en-IN"/>
              </w:rPr>
              <w:noBreakHyphen/>
              <w:t>store performance</w:t>
            </w:r>
          </w:p>
        </w:tc>
      </w:tr>
      <w:tr w:rsidR="00AE2160" w14:paraId="00F96C28" w14:textId="77777777" w:rsidTr="00AE2160">
        <w:tc>
          <w:tcPr>
            <w:tcW w:w="1668" w:type="dxa"/>
            <w:vAlign w:val="center"/>
          </w:tcPr>
          <w:p w14:paraId="109C1BE0" w14:textId="6ED2EF16" w:rsidR="00AE2160" w:rsidRDefault="00AE2160" w:rsidP="00AE2160">
            <w:r w:rsidRPr="00C70714">
              <w:rPr>
                <w:rFonts w:cstheme="minorHAnsi"/>
                <w:b/>
                <w:bCs/>
                <w:lang w:val="en-IN"/>
              </w:rPr>
              <w:t>Compare Placements</w:t>
            </w:r>
          </w:p>
        </w:tc>
        <w:tc>
          <w:tcPr>
            <w:tcW w:w="1380" w:type="dxa"/>
            <w:vAlign w:val="center"/>
          </w:tcPr>
          <w:p w14:paraId="4FE61D5E" w14:textId="688F8766" w:rsidR="00AE2160" w:rsidRDefault="00AE2160" w:rsidP="00AE2160">
            <w:r w:rsidRPr="00C70714">
              <w:rPr>
                <w:rFonts w:cstheme="minorHAnsi"/>
                <w:lang w:val="en-IN"/>
              </w:rPr>
              <w:t>As Marketing M</w:t>
            </w:r>
            <w:r>
              <w:rPr>
                <w:rFonts w:cstheme="minorHAnsi"/>
                <w:lang w:val="en-IN"/>
              </w:rPr>
              <w:t>anager</w:t>
            </w:r>
            <w:r w:rsidRPr="00C70714">
              <w:rPr>
                <w:rFonts w:cstheme="minorHAnsi"/>
                <w:lang w:val="en-IN"/>
              </w:rPr>
              <w:t>, I want to compare placement types (shelf vs endcap) so I can evaluate ROI</w:t>
            </w:r>
          </w:p>
        </w:tc>
        <w:tc>
          <w:tcPr>
            <w:tcW w:w="989" w:type="dxa"/>
            <w:vAlign w:val="center"/>
          </w:tcPr>
          <w:p w14:paraId="4A017371" w14:textId="6A341756" w:rsidR="00AE2160" w:rsidRDefault="00AE2160" w:rsidP="00AE2160">
            <w:r w:rsidRPr="00C70714">
              <w:rPr>
                <w:rFonts w:cstheme="minorHAnsi"/>
                <w:lang w:val="en-IN"/>
              </w:rPr>
              <w:t>As Brand Strategist, I want time</w:t>
            </w:r>
            <w:r w:rsidRPr="00C70714">
              <w:rPr>
                <w:rFonts w:cstheme="minorHAnsi"/>
                <w:lang w:val="en-IN"/>
              </w:rPr>
              <w:noBreakHyphen/>
              <w:t>series comparison of placements</w:t>
            </w:r>
          </w:p>
        </w:tc>
        <w:tc>
          <w:tcPr>
            <w:tcW w:w="1553" w:type="dxa"/>
            <w:vAlign w:val="center"/>
          </w:tcPr>
          <w:p w14:paraId="34B69D27" w14:textId="47A9002B" w:rsidR="00AE2160" w:rsidRDefault="00AE2160" w:rsidP="00AE2160">
            <w:r w:rsidRPr="00C70714">
              <w:rPr>
                <w:rFonts w:cstheme="minorHAnsi"/>
                <w:lang w:val="en-IN"/>
              </w:rPr>
              <w:t>As Data Analyst, I want benchmarking vs. last quarter</w:t>
            </w:r>
          </w:p>
        </w:tc>
        <w:tc>
          <w:tcPr>
            <w:tcW w:w="1340" w:type="dxa"/>
            <w:vAlign w:val="center"/>
          </w:tcPr>
          <w:p w14:paraId="5CB7B89C" w14:textId="601F39B2" w:rsidR="00AE2160" w:rsidRDefault="00AE2160" w:rsidP="00AE2160">
            <w:r w:rsidRPr="00C70714">
              <w:rPr>
                <w:rFonts w:cstheme="minorHAnsi"/>
                <w:b/>
                <w:bCs/>
                <w:lang w:val="en-IN"/>
              </w:rPr>
              <w:t>Compare Placements</w:t>
            </w:r>
          </w:p>
        </w:tc>
        <w:tc>
          <w:tcPr>
            <w:tcW w:w="990" w:type="dxa"/>
            <w:vAlign w:val="center"/>
          </w:tcPr>
          <w:p w14:paraId="0F32118A" w14:textId="63DBAB51" w:rsidR="00AE2160" w:rsidRDefault="00AE2160" w:rsidP="00AE2160">
            <w:r w:rsidRPr="00C70714">
              <w:rPr>
                <w:rFonts w:cstheme="minorHAnsi"/>
                <w:lang w:val="en-IN"/>
              </w:rPr>
              <w:t>As Marketing M</w:t>
            </w:r>
            <w:r>
              <w:rPr>
                <w:rFonts w:cstheme="minorHAnsi"/>
                <w:lang w:val="en-IN"/>
              </w:rPr>
              <w:t>anager</w:t>
            </w:r>
            <w:r w:rsidRPr="00C70714">
              <w:rPr>
                <w:rFonts w:cstheme="minorHAnsi"/>
                <w:lang w:val="en-IN"/>
              </w:rPr>
              <w:t xml:space="preserve">, I want to compare placement types </w:t>
            </w:r>
            <w:r w:rsidRPr="00C70714">
              <w:rPr>
                <w:rFonts w:cstheme="minorHAnsi"/>
                <w:lang w:val="en-IN"/>
              </w:rPr>
              <w:lastRenderedPageBreak/>
              <w:t>(shelf vs endcap) so I can evaluate ROI</w:t>
            </w:r>
          </w:p>
        </w:tc>
        <w:tc>
          <w:tcPr>
            <w:tcW w:w="936" w:type="dxa"/>
            <w:vAlign w:val="center"/>
          </w:tcPr>
          <w:p w14:paraId="0ED79EF2" w14:textId="5553ED23" w:rsidR="00AE2160" w:rsidRDefault="00AE2160" w:rsidP="00AE2160">
            <w:r w:rsidRPr="00C70714">
              <w:rPr>
                <w:rFonts w:cstheme="minorHAnsi"/>
                <w:lang w:val="en-IN"/>
              </w:rPr>
              <w:lastRenderedPageBreak/>
              <w:t>As Brand Strategist, I want time</w:t>
            </w:r>
            <w:r w:rsidRPr="00C70714">
              <w:rPr>
                <w:rFonts w:cstheme="minorHAnsi"/>
                <w:lang w:val="en-IN"/>
              </w:rPr>
              <w:noBreakHyphen/>
              <w:t>series comparison of placements</w:t>
            </w:r>
          </w:p>
        </w:tc>
      </w:tr>
      <w:tr w:rsidR="00AE2160" w14:paraId="526FF614" w14:textId="77777777" w:rsidTr="00AE2160">
        <w:tc>
          <w:tcPr>
            <w:tcW w:w="1668" w:type="dxa"/>
            <w:vAlign w:val="center"/>
          </w:tcPr>
          <w:p w14:paraId="7BB6DD85" w14:textId="5960A39A" w:rsidR="00AE2160" w:rsidRDefault="00AE2160" w:rsidP="00AE2160">
            <w:r w:rsidRPr="00C70714">
              <w:rPr>
                <w:rFonts w:cstheme="minorHAnsi"/>
                <w:b/>
                <w:bCs/>
                <w:lang w:val="en-IN"/>
              </w:rPr>
              <w:t>Export Insights</w:t>
            </w:r>
          </w:p>
        </w:tc>
        <w:tc>
          <w:tcPr>
            <w:tcW w:w="1380" w:type="dxa"/>
            <w:vAlign w:val="center"/>
          </w:tcPr>
          <w:p w14:paraId="315D30DA" w14:textId="732090B3" w:rsidR="00AE2160" w:rsidRDefault="00AE2160" w:rsidP="00AE2160">
            <w:r w:rsidRPr="00C70714">
              <w:rPr>
                <w:rFonts w:cstheme="minorHAnsi"/>
                <w:lang w:val="en-IN"/>
              </w:rPr>
              <w:t>As Brand Strategist, I want exportable dashboard PDFs so I can present findings</w:t>
            </w:r>
          </w:p>
        </w:tc>
        <w:tc>
          <w:tcPr>
            <w:tcW w:w="989" w:type="dxa"/>
            <w:vAlign w:val="center"/>
          </w:tcPr>
          <w:p w14:paraId="5F27F209" w14:textId="3FA0ED1D" w:rsidR="00AE2160" w:rsidRDefault="00AE2160" w:rsidP="00AE2160">
            <w:r w:rsidRPr="00C70714">
              <w:rPr>
                <w:rFonts w:cstheme="minorHAnsi"/>
                <w:lang w:val="en-IN"/>
              </w:rPr>
              <w:t>As Retail M</w:t>
            </w:r>
            <w:r>
              <w:rPr>
                <w:rFonts w:cstheme="minorHAnsi"/>
                <w:lang w:val="en-IN"/>
              </w:rPr>
              <w:t>anager</w:t>
            </w:r>
            <w:r w:rsidRPr="00C70714">
              <w:rPr>
                <w:rFonts w:cstheme="minorHAnsi"/>
                <w:lang w:val="en-IN"/>
              </w:rPr>
              <w:t>, I want annotated screenshots of charts</w:t>
            </w:r>
          </w:p>
        </w:tc>
        <w:tc>
          <w:tcPr>
            <w:tcW w:w="1553" w:type="dxa"/>
            <w:vAlign w:val="center"/>
          </w:tcPr>
          <w:p w14:paraId="1A7D311E" w14:textId="1498195F" w:rsidR="00AE2160" w:rsidRDefault="00AE2160" w:rsidP="00AE2160">
            <w:r w:rsidRPr="00C70714">
              <w:rPr>
                <w:rFonts w:cstheme="minorHAnsi"/>
                <w:lang w:val="en-IN"/>
              </w:rPr>
              <w:t>As Executive, I want email summary alerts of underperformance</w:t>
            </w:r>
          </w:p>
        </w:tc>
        <w:tc>
          <w:tcPr>
            <w:tcW w:w="1340" w:type="dxa"/>
            <w:vAlign w:val="center"/>
          </w:tcPr>
          <w:p w14:paraId="4FD20A50" w14:textId="6A564CE8" w:rsidR="00AE2160" w:rsidRDefault="00AE2160" w:rsidP="00AE2160">
            <w:r w:rsidRPr="00C70714">
              <w:rPr>
                <w:rFonts w:cstheme="minorHAnsi"/>
                <w:b/>
                <w:bCs/>
                <w:lang w:val="en-IN"/>
              </w:rPr>
              <w:t>Export Insights</w:t>
            </w:r>
          </w:p>
        </w:tc>
        <w:tc>
          <w:tcPr>
            <w:tcW w:w="990" w:type="dxa"/>
            <w:vAlign w:val="center"/>
          </w:tcPr>
          <w:p w14:paraId="47E284AA" w14:textId="7A0D8B1D" w:rsidR="00AE2160" w:rsidRDefault="00AE2160" w:rsidP="00AE2160">
            <w:r w:rsidRPr="00C70714">
              <w:rPr>
                <w:rFonts w:cstheme="minorHAnsi"/>
                <w:lang w:val="en-IN"/>
              </w:rPr>
              <w:t>As Brand Strategist, I want exportable dashboard PDFs so I can present findings</w:t>
            </w:r>
          </w:p>
        </w:tc>
        <w:tc>
          <w:tcPr>
            <w:tcW w:w="936" w:type="dxa"/>
            <w:vAlign w:val="center"/>
          </w:tcPr>
          <w:p w14:paraId="58085349" w14:textId="0AB65735" w:rsidR="00AE2160" w:rsidRDefault="00AE2160" w:rsidP="00AE2160">
            <w:r w:rsidRPr="00C70714">
              <w:rPr>
                <w:rFonts w:cstheme="minorHAnsi"/>
                <w:lang w:val="en-IN"/>
              </w:rPr>
              <w:t>As Retail M</w:t>
            </w:r>
            <w:r>
              <w:rPr>
                <w:rFonts w:cstheme="minorHAnsi"/>
                <w:lang w:val="en-IN"/>
              </w:rPr>
              <w:t>anager</w:t>
            </w:r>
            <w:r w:rsidRPr="00C70714">
              <w:rPr>
                <w:rFonts w:cstheme="minorHAnsi"/>
                <w:lang w:val="en-IN"/>
              </w:rPr>
              <w:t>, I want annotated screenshots of charts</w:t>
            </w:r>
          </w:p>
        </w:tc>
      </w:tr>
      <w:tr w:rsidR="00AE2160" w14:paraId="4C885CF4" w14:textId="77777777" w:rsidTr="00AE2160">
        <w:tc>
          <w:tcPr>
            <w:tcW w:w="1668" w:type="dxa"/>
            <w:vAlign w:val="center"/>
          </w:tcPr>
          <w:p w14:paraId="2C403FF3" w14:textId="0F509B5B" w:rsidR="00AE2160" w:rsidRDefault="00AE2160" w:rsidP="00AE2160">
            <w:r w:rsidRPr="00C70714">
              <w:rPr>
                <w:rFonts w:cstheme="minorHAnsi"/>
                <w:b/>
                <w:bCs/>
                <w:lang w:val="en-IN"/>
              </w:rPr>
              <w:t>Take Action</w:t>
            </w:r>
          </w:p>
        </w:tc>
        <w:tc>
          <w:tcPr>
            <w:tcW w:w="1380" w:type="dxa"/>
            <w:vAlign w:val="center"/>
          </w:tcPr>
          <w:p w14:paraId="37E20939" w14:textId="08D37A18" w:rsidR="00AE2160" w:rsidRDefault="00AE2160" w:rsidP="00AE2160">
            <w:r w:rsidRPr="00C70714">
              <w:rPr>
                <w:rFonts w:cstheme="minorHAnsi"/>
                <w:lang w:val="en-IN"/>
              </w:rPr>
              <w:t>As Strategy Lead, I want recommendations for placement changes so I can drive layout updates</w:t>
            </w:r>
          </w:p>
        </w:tc>
        <w:tc>
          <w:tcPr>
            <w:tcW w:w="989" w:type="dxa"/>
            <w:vAlign w:val="center"/>
          </w:tcPr>
          <w:p w14:paraId="75888F2B" w14:textId="705096BD" w:rsidR="00AE2160" w:rsidRDefault="00AE2160" w:rsidP="00AE2160">
            <w:r w:rsidRPr="00C70714">
              <w:rPr>
                <w:rFonts w:cstheme="minorHAnsi"/>
                <w:lang w:val="en-IN"/>
              </w:rPr>
              <w:t>As Retail M</w:t>
            </w:r>
            <w:r>
              <w:rPr>
                <w:rFonts w:cstheme="minorHAnsi"/>
                <w:lang w:val="en-IN"/>
              </w:rPr>
              <w:t>anager</w:t>
            </w:r>
            <w:r w:rsidRPr="00C70714">
              <w:rPr>
                <w:rFonts w:cstheme="minorHAnsi"/>
                <w:lang w:val="en-IN"/>
              </w:rPr>
              <w:t>, I want to model sales impact for repositioning</w:t>
            </w:r>
          </w:p>
        </w:tc>
        <w:tc>
          <w:tcPr>
            <w:tcW w:w="1553" w:type="dxa"/>
            <w:vAlign w:val="center"/>
          </w:tcPr>
          <w:p w14:paraId="12E95F0F" w14:textId="31E2314F" w:rsidR="00AE2160" w:rsidRDefault="00AE2160" w:rsidP="00AE2160">
            <w:r w:rsidRPr="00C70714">
              <w:rPr>
                <w:rFonts w:cstheme="minorHAnsi"/>
                <w:lang w:val="en-IN"/>
              </w:rPr>
              <w:t>As Data Analyst, I want predictive placement modeling</w:t>
            </w:r>
          </w:p>
        </w:tc>
        <w:tc>
          <w:tcPr>
            <w:tcW w:w="1340" w:type="dxa"/>
            <w:vAlign w:val="center"/>
          </w:tcPr>
          <w:p w14:paraId="1DF06E6F" w14:textId="7209BEBE" w:rsidR="00AE2160" w:rsidRDefault="00AE2160" w:rsidP="00AE2160">
            <w:r w:rsidRPr="00C70714">
              <w:rPr>
                <w:rFonts w:cstheme="minorHAnsi"/>
                <w:b/>
                <w:bCs/>
                <w:lang w:val="en-IN"/>
              </w:rPr>
              <w:t>Take Action</w:t>
            </w:r>
          </w:p>
        </w:tc>
        <w:tc>
          <w:tcPr>
            <w:tcW w:w="990" w:type="dxa"/>
            <w:vAlign w:val="center"/>
          </w:tcPr>
          <w:p w14:paraId="2BC963B4" w14:textId="1ABB8BD7" w:rsidR="00AE2160" w:rsidRDefault="00AE2160" w:rsidP="00AE2160">
            <w:r w:rsidRPr="00C70714">
              <w:rPr>
                <w:rFonts w:cstheme="minorHAnsi"/>
                <w:lang w:val="en-IN"/>
              </w:rPr>
              <w:t>As Strategy Lead, I want recommendations for placement changes so I can drive layout updates</w:t>
            </w:r>
          </w:p>
        </w:tc>
        <w:tc>
          <w:tcPr>
            <w:tcW w:w="936" w:type="dxa"/>
            <w:vAlign w:val="center"/>
          </w:tcPr>
          <w:p w14:paraId="6802BFE3" w14:textId="518B35E1" w:rsidR="00AE2160" w:rsidRDefault="00AE2160" w:rsidP="00AE2160">
            <w:r w:rsidRPr="00C70714">
              <w:rPr>
                <w:rFonts w:cstheme="minorHAnsi"/>
                <w:lang w:val="en-IN"/>
              </w:rPr>
              <w:t>As Retail M</w:t>
            </w:r>
            <w:r>
              <w:rPr>
                <w:rFonts w:cstheme="minorHAnsi"/>
                <w:lang w:val="en-IN"/>
              </w:rPr>
              <w:t>anager</w:t>
            </w:r>
            <w:r w:rsidRPr="00C70714">
              <w:rPr>
                <w:rFonts w:cstheme="minorHAnsi"/>
                <w:lang w:val="en-IN"/>
              </w:rPr>
              <w:t>, I want to model sales impact for repositioning</w:t>
            </w:r>
          </w:p>
        </w:tc>
      </w:tr>
      <w:tr w:rsidR="003A4417" w14:paraId="4ADAE1E1" w14:textId="77777777" w:rsidTr="00AE2160">
        <w:tc>
          <w:tcPr>
            <w:tcW w:w="1668" w:type="dxa"/>
          </w:tcPr>
          <w:p w14:paraId="2662CF4A" w14:textId="77777777" w:rsidR="003A4417" w:rsidRDefault="003A4417" w:rsidP="00597469">
            <w:r>
              <w:t>Manager</w:t>
            </w:r>
          </w:p>
        </w:tc>
        <w:tc>
          <w:tcPr>
            <w:tcW w:w="1380" w:type="dxa"/>
          </w:tcPr>
          <w:p w14:paraId="37B70AC6" w14:textId="77777777" w:rsidR="003A4417" w:rsidRDefault="003A4417" w:rsidP="00597469">
            <w:r>
              <w:t>Dashboard Sharing</w:t>
            </w:r>
          </w:p>
        </w:tc>
        <w:tc>
          <w:tcPr>
            <w:tcW w:w="989" w:type="dxa"/>
          </w:tcPr>
          <w:p w14:paraId="04250CF3" w14:textId="77777777" w:rsidR="003A4417" w:rsidRDefault="003A4417" w:rsidP="00597469">
            <w:r>
              <w:t>USN-6</w:t>
            </w:r>
          </w:p>
        </w:tc>
        <w:tc>
          <w:tcPr>
            <w:tcW w:w="1553" w:type="dxa"/>
          </w:tcPr>
          <w:p w14:paraId="1C6E708A" w14:textId="77777777" w:rsidR="003A4417" w:rsidRDefault="003A4417" w:rsidP="00597469">
            <w:r>
              <w:t>As a manager, I want to download or share the dashboard insights with my team.</w:t>
            </w:r>
          </w:p>
        </w:tc>
        <w:tc>
          <w:tcPr>
            <w:tcW w:w="1340" w:type="dxa"/>
          </w:tcPr>
          <w:p w14:paraId="53E022B1" w14:textId="77777777" w:rsidR="003A4417" w:rsidRDefault="003A4417" w:rsidP="00597469">
            <w:r>
              <w:t>Dashboard is shareable via Tableau link or export</w:t>
            </w:r>
          </w:p>
        </w:tc>
        <w:tc>
          <w:tcPr>
            <w:tcW w:w="990" w:type="dxa"/>
          </w:tcPr>
          <w:p w14:paraId="589FC1DB" w14:textId="77777777" w:rsidR="003A4417" w:rsidRDefault="003A4417" w:rsidP="00597469">
            <w:r>
              <w:t>Medium</w:t>
            </w:r>
          </w:p>
        </w:tc>
        <w:tc>
          <w:tcPr>
            <w:tcW w:w="936" w:type="dxa"/>
          </w:tcPr>
          <w:p w14:paraId="03DCDB6F" w14:textId="77777777" w:rsidR="003A4417" w:rsidRDefault="003A4417" w:rsidP="00597469">
            <w:r>
              <w:t>Sprint-4</w:t>
            </w:r>
          </w:p>
        </w:tc>
      </w:tr>
    </w:tbl>
    <w:p w14:paraId="33ACD70E" w14:textId="1E84B3E2" w:rsidR="003A4417" w:rsidRDefault="003A4417" w:rsidP="003A4417">
      <w:pPr>
        <w:jc w:val="both"/>
      </w:pPr>
    </w:p>
    <w:p w14:paraId="60ABCEC5" w14:textId="77777777" w:rsidR="00323214" w:rsidRDefault="00323214" w:rsidP="003A4417">
      <w:pPr>
        <w:jc w:val="both"/>
      </w:pPr>
    </w:p>
    <w:p w14:paraId="3821D414" w14:textId="77777777" w:rsidR="00323214" w:rsidRDefault="00323214" w:rsidP="003A4417">
      <w:pPr>
        <w:jc w:val="both"/>
      </w:pPr>
    </w:p>
    <w:p w14:paraId="593C738E" w14:textId="77777777" w:rsidR="00971E2F" w:rsidRPr="00780E29" w:rsidRDefault="00323214">
      <w:pPr>
        <w:pStyle w:val="Heading3"/>
        <w:rPr>
          <w:color w:val="auto"/>
          <w:sz w:val="28"/>
          <w:szCs w:val="28"/>
        </w:rPr>
      </w:pPr>
      <w:r w:rsidRPr="00780E29">
        <w:rPr>
          <w:color w:val="auto"/>
          <w:sz w:val="28"/>
          <w:szCs w:val="28"/>
        </w:rPr>
        <w:t>3.4 Technology Stack</w:t>
      </w:r>
    </w:p>
    <w:p w14:paraId="7F29F9A8" w14:textId="77777777" w:rsidR="00971E2F" w:rsidRDefault="00323214">
      <w:r>
        <w:t>Tableau Public, Tableau Prep, Microsoft Excel, CSV dataset</w:t>
      </w:r>
    </w:p>
    <w:p w14:paraId="09DF9A4F" w14:textId="517F6A3F" w:rsidR="003A4417" w:rsidRDefault="003A4417">
      <w:pPr>
        <w:rPr>
          <w:rFonts w:ascii="Arial" w:eastAsia="Arial" w:hAnsi="Arial" w:cs="Arial"/>
          <w:b/>
        </w:rPr>
      </w:pPr>
      <w:r>
        <w:rPr>
          <w:rFonts w:ascii="Arial" w:eastAsia="Arial" w:hAnsi="Arial" w:cs="Arial"/>
          <w:b/>
        </w:rPr>
        <w:lastRenderedPageBreak/>
        <w:t>Table-1 : Components &amp; Technologies:</w:t>
      </w:r>
    </w:p>
    <w:p w14:paraId="67CE6D3B" w14:textId="0A2201C7" w:rsidR="004E6095" w:rsidRDefault="00AE2160">
      <w:r>
        <w:rPr>
          <w:noProof/>
        </w:rPr>
        <w:drawing>
          <wp:inline distT="0" distB="0" distL="0" distR="0" wp14:anchorId="55AAEED5" wp14:editId="26AFA2F3">
            <wp:extent cx="4153113" cy="1949550"/>
            <wp:effectExtent l="0" t="0" r="0" b="0"/>
            <wp:docPr id="1876046982"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46982" name="Picture 1876046982"/>
                    <pic:cNvPicPr/>
                  </pic:nvPicPr>
                  <pic:blipFill>
                    <a:blip r:embed="rId13"/>
                    <a:stretch>
                      <a:fillRect/>
                    </a:stretch>
                  </pic:blipFill>
                  <pic:spPr>
                    <a:xfrm>
                      <a:off x="0" y="0"/>
                      <a:ext cx="4153113" cy="1949550"/>
                    </a:xfrm>
                    <a:prstGeom prst="rect">
                      <a:avLst/>
                    </a:prstGeom>
                  </pic:spPr>
                </pic:pic>
              </a:graphicData>
            </a:graphic>
          </wp:inline>
        </w:drawing>
      </w:r>
    </w:p>
    <w:tbl>
      <w:tblPr>
        <w:tblStyle w:val="TableGrid"/>
        <w:tblW w:w="0" w:type="auto"/>
        <w:tblLook w:val="04A0" w:firstRow="1" w:lastRow="0" w:firstColumn="1" w:lastColumn="0" w:noHBand="0" w:noVBand="1"/>
      </w:tblPr>
      <w:tblGrid>
        <w:gridCol w:w="909"/>
        <w:gridCol w:w="2138"/>
        <w:gridCol w:w="3059"/>
        <w:gridCol w:w="2524"/>
      </w:tblGrid>
      <w:tr w:rsidR="003A4417" w:rsidRPr="00E276C1" w14:paraId="3846E671" w14:textId="77777777" w:rsidTr="00597469">
        <w:trPr>
          <w:trHeight w:val="539"/>
        </w:trPr>
        <w:tc>
          <w:tcPr>
            <w:tcW w:w="1101" w:type="dxa"/>
          </w:tcPr>
          <w:p w14:paraId="24B443E8" w14:textId="77777777" w:rsidR="003A4417" w:rsidRPr="00E276C1" w:rsidRDefault="003A4417" w:rsidP="00597469">
            <w:pPr>
              <w:jc w:val="center"/>
              <w:rPr>
                <w:rFonts w:ascii="Arial" w:hAnsi="Arial" w:cs="Arial"/>
                <w:b/>
                <w:bCs/>
              </w:rPr>
            </w:pPr>
            <w:r w:rsidRPr="00E276C1">
              <w:rPr>
                <w:rFonts w:ascii="Arial" w:hAnsi="Arial" w:cs="Arial"/>
                <w:b/>
                <w:bCs/>
              </w:rPr>
              <w:t>S.No</w:t>
            </w:r>
          </w:p>
        </w:tc>
        <w:tc>
          <w:tcPr>
            <w:tcW w:w="2764" w:type="dxa"/>
          </w:tcPr>
          <w:p w14:paraId="329DDAF9" w14:textId="77777777" w:rsidR="003A4417" w:rsidRPr="00E276C1" w:rsidRDefault="003A4417" w:rsidP="00597469">
            <w:pPr>
              <w:rPr>
                <w:rFonts w:ascii="Arial" w:hAnsi="Arial" w:cs="Arial"/>
                <w:b/>
                <w:bCs/>
              </w:rPr>
            </w:pPr>
            <w:r w:rsidRPr="00E276C1">
              <w:rPr>
                <w:rFonts w:ascii="Arial" w:hAnsi="Arial" w:cs="Arial"/>
                <w:b/>
                <w:bCs/>
              </w:rPr>
              <w:t>Component</w:t>
            </w:r>
          </w:p>
        </w:tc>
        <w:tc>
          <w:tcPr>
            <w:tcW w:w="4500" w:type="dxa"/>
          </w:tcPr>
          <w:p w14:paraId="6CE64511" w14:textId="77777777" w:rsidR="003A4417" w:rsidRPr="00E276C1" w:rsidRDefault="003A4417" w:rsidP="00597469">
            <w:pPr>
              <w:rPr>
                <w:rFonts w:ascii="Arial" w:hAnsi="Arial" w:cs="Arial"/>
                <w:b/>
                <w:bCs/>
              </w:rPr>
            </w:pPr>
            <w:r w:rsidRPr="00E276C1">
              <w:rPr>
                <w:rFonts w:ascii="Arial" w:hAnsi="Arial" w:cs="Arial"/>
                <w:b/>
                <w:bCs/>
              </w:rPr>
              <w:t>Description</w:t>
            </w:r>
          </w:p>
        </w:tc>
        <w:tc>
          <w:tcPr>
            <w:tcW w:w="3600" w:type="dxa"/>
          </w:tcPr>
          <w:p w14:paraId="58F4895F" w14:textId="77777777" w:rsidR="003A4417" w:rsidRPr="00E276C1" w:rsidRDefault="003A4417" w:rsidP="00597469">
            <w:pPr>
              <w:rPr>
                <w:rFonts w:ascii="Arial" w:hAnsi="Arial" w:cs="Arial"/>
                <w:b/>
                <w:bCs/>
              </w:rPr>
            </w:pPr>
            <w:r w:rsidRPr="00E276C1">
              <w:rPr>
                <w:rFonts w:ascii="Arial" w:hAnsi="Arial" w:cs="Arial"/>
                <w:b/>
                <w:bCs/>
              </w:rPr>
              <w:t>Technology</w:t>
            </w:r>
          </w:p>
        </w:tc>
      </w:tr>
      <w:tr w:rsidR="003A4417" w:rsidRPr="00E276C1" w14:paraId="4C55DBDD" w14:textId="77777777" w:rsidTr="00597469">
        <w:trPr>
          <w:trHeight w:val="350"/>
        </w:trPr>
        <w:tc>
          <w:tcPr>
            <w:tcW w:w="1101" w:type="dxa"/>
          </w:tcPr>
          <w:p w14:paraId="13034A3B" w14:textId="77777777" w:rsidR="003A4417" w:rsidRPr="00E276C1" w:rsidRDefault="003A4417" w:rsidP="00597469">
            <w:pPr>
              <w:jc w:val="center"/>
              <w:rPr>
                <w:rFonts w:ascii="Arial" w:hAnsi="Arial" w:cs="Arial"/>
              </w:rPr>
            </w:pPr>
            <w:r w:rsidRPr="00E276C1">
              <w:rPr>
                <w:rFonts w:ascii="Arial" w:hAnsi="Arial" w:cs="Arial"/>
              </w:rPr>
              <w:t>1</w:t>
            </w:r>
          </w:p>
        </w:tc>
        <w:tc>
          <w:tcPr>
            <w:tcW w:w="2764" w:type="dxa"/>
          </w:tcPr>
          <w:p w14:paraId="0043705C" w14:textId="77777777" w:rsidR="003A4417" w:rsidRPr="00E276C1" w:rsidRDefault="003A4417" w:rsidP="00597469">
            <w:pPr>
              <w:rPr>
                <w:rFonts w:ascii="Arial" w:hAnsi="Arial" w:cs="Arial"/>
              </w:rPr>
            </w:pPr>
            <w:r w:rsidRPr="00E276C1">
              <w:rPr>
                <w:rFonts w:ascii="Arial" w:hAnsi="Arial" w:cs="Arial"/>
              </w:rPr>
              <w:t>User Interface</w:t>
            </w:r>
          </w:p>
        </w:tc>
        <w:tc>
          <w:tcPr>
            <w:tcW w:w="4500" w:type="dxa"/>
          </w:tcPr>
          <w:p w14:paraId="363A325E" w14:textId="77777777" w:rsidR="003A4417" w:rsidRPr="00E276C1" w:rsidRDefault="003A4417" w:rsidP="00597469">
            <w:pPr>
              <w:rPr>
                <w:rFonts w:ascii="Arial" w:hAnsi="Arial" w:cs="Arial"/>
              </w:rPr>
            </w:pPr>
            <w:r w:rsidRPr="00E276C1">
              <w:rPr>
                <w:rFonts w:ascii="Arial" w:hAnsi="Arial" w:cs="Arial"/>
              </w:rPr>
              <w:t>Final dashboard seen by end users</w:t>
            </w:r>
          </w:p>
        </w:tc>
        <w:tc>
          <w:tcPr>
            <w:tcW w:w="3600" w:type="dxa"/>
          </w:tcPr>
          <w:p w14:paraId="71AB1BC9" w14:textId="77777777" w:rsidR="003A4417" w:rsidRPr="00E276C1" w:rsidRDefault="003A4417" w:rsidP="00597469">
            <w:pPr>
              <w:rPr>
                <w:rFonts w:ascii="Arial" w:hAnsi="Arial" w:cs="Arial"/>
              </w:rPr>
            </w:pPr>
            <w:r w:rsidRPr="00E276C1">
              <w:rPr>
                <w:rFonts w:ascii="Arial" w:hAnsi="Arial" w:cs="Arial"/>
              </w:rPr>
              <w:t>Tableau Public, HTML, Flask</w:t>
            </w:r>
          </w:p>
        </w:tc>
      </w:tr>
      <w:tr w:rsidR="003A4417" w:rsidRPr="00E276C1" w14:paraId="4AFD026F" w14:textId="77777777" w:rsidTr="00597469">
        <w:trPr>
          <w:trHeight w:val="350"/>
        </w:trPr>
        <w:tc>
          <w:tcPr>
            <w:tcW w:w="1101" w:type="dxa"/>
          </w:tcPr>
          <w:p w14:paraId="14E09237" w14:textId="77777777" w:rsidR="003A4417" w:rsidRPr="00E276C1" w:rsidRDefault="003A4417" w:rsidP="00597469">
            <w:pPr>
              <w:jc w:val="center"/>
              <w:rPr>
                <w:rFonts w:ascii="Arial" w:hAnsi="Arial" w:cs="Arial"/>
              </w:rPr>
            </w:pPr>
            <w:r w:rsidRPr="00E276C1">
              <w:rPr>
                <w:rFonts w:ascii="Arial" w:hAnsi="Arial" w:cs="Arial"/>
              </w:rPr>
              <w:t>2</w:t>
            </w:r>
          </w:p>
        </w:tc>
        <w:tc>
          <w:tcPr>
            <w:tcW w:w="2764" w:type="dxa"/>
          </w:tcPr>
          <w:p w14:paraId="06561529" w14:textId="77777777" w:rsidR="003A4417" w:rsidRPr="00E276C1" w:rsidRDefault="003A4417" w:rsidP="00597469">
            <w:pPr>
              <w:rPr>
                <w:rFonts w:ascii="Arial" w:hAnsi="Arial" w:cs="Arial"/>
              </w:rPr>
            </w:pPr>
            <w:r w:rsidRPr="00E276C1">
              <w:rPr>
                <w:rFonts w:ascii="Arial" w:hAnsi="Arial" w:cs="Arial"/>
              </w:rPr>
              <w:t>Data Source</w:t>
            </w:r>
          </w:p>
        </w:tc>
        <w:tc>
          <w:tcPr>
            <w:tcW w:w="4500" w:type="dxa"/>
          </w:tcPr>
          <w:p w14:paraId="2F767CD1" w14:textId="77777777" w:rsidR="003A4417" w:rsidRPr="00E276C1" w:rsidRDefault="003A4417" w:rsidP="00597469">
            <w:pPr>
              <w:rPr>
                <w:rFonts w:ascii="Arial" w:hAnsi="Arial" w:cs="Arial"/>
              </w:rPr>
            </w:pPr>
            <w:r w:rsidRPr="00E276C1">
              <w:rPr>
                <w:rFonts w:ascii="Arial" w:hAnsi="Arial" w:cs="Arial"/>
              </w:rPr>
              <w:t>Housing dataset source</w:t>
            </w:r>
          </w:p>
        </w:tc>
        <w:tc>
          <w:tcPr>
            <w:tcW w:w="3600" w:type="dxa"/>
          </w:tcPr>
          <w:p w14:paraId="6F9F3D3B" w14:textId="77777777" w:rsidR="003A4417" w:rsidRPr="00E276C1" w:rsidRDefault="003A4417" w:rsidP="00597469">
            <w:pPr>
              <w:rPr>
                <w:rFonts w:ascii="Arial" w:hAnsi="Arial" w:cs="Arial"/>
              </w:rPr>
            </w:pPr>
            <w:r w:rsidRPr="00E276C1">
              <w:rPr>
                <w:rFonts w:ascii="Arial" w:hAnsi="Arial" w:cs="Arial"/>
              </w:rPr>
              <w:t>Google Drive / Local CSV</w:t>
            </w:r>
          </w:p>
        </w:tc>
      </w:tr>
      <w:tr w:rsidR="003A4417" w:rsidRPr="00E276C1" w14:paraId="38113CE7" w14:textId="77777777" w:rsidTr="00597469">
        <w:trPr>
          <w:trHeight w:val="350"/>
        </w:trPr>
        <w:tc>
          <w:tcPr>
            <w:tcW w:w="1101" w:type="dxa"/>
          </w:tcPr>
          <w:p w14:paraId="67533BDB" w14:textId="77777777" w:rsidR="003A4417" w:rsidRPr="00E276C1" w:rsidRDefault="003A4417" w:rsidP="00597469">
            <w:pPr>
              <w:jc w:val="center"/>
              <w:rPr>
                <w:rFonts w:ascii="Arial" w:hAnsi="Arial" w:cs="Arial"/>
              </w:rPr>
            </w:pPr>
            <w:r w:rsidRPr="00E276C1">
              <w:rPr>
                <w:rFonts w:ascii="Arial" w:hAnsi="Arial" w:cs="Arial"/>
              </w:rPr>
              <w:t>3</w:t>
            </w:r>
          </w:p>
        </w:tc>
        <w:tc>
          <w:tcPr>
            <w:tcW w:w="2764" w:type="dxa"/>
          </w:tcPr>
          <w:p w14:paraId="7F2C3119" w14:textId="77777777" w:rsidR="003A4417" w:rsidRPr="00E276C1" w:rsidRDefault="003A4417" w:rsidP="00597469">
            <w:pPr>
              <w:rPr>
                <w:rFonts w:ascii="Arial" w:hAnsi="Arial" w:cs="Arial"/>
              </w:rPr>
            </w:pPr>
            <w:r w:rsidRPr="00E276C1">
              <w:rPr>
                <w:rFonts w:ascii="Arial" w:hAnsi="Arial" w:cs="Arial"/>
              </w:rPr>
              <w:t>Data Collection</w:t>
            </w:r>
          </w:p>
        </w:tc>
        <w:tc>
          <w:tcPr>
            <w:tcW w:w="4500" w:type="dxa"/>
          </w:tcPr>
          <w:p w14:paraId="5D64858A" w14:textId="77777777" w:rsidR="003A4417" w:rsidRPr="00E276C1" w:rsidRDefault="003A4417" w:rsidP="00597469">
            <w:pPr>
              <w:rPr>
                <w:rFonts w:ascii="Arial" w:hAnsi="Arial" w:cs="Arial"/>
              </w:rPr>
            </w:pPr>
            <w:r w:rsidRPr="00E276C1">
              <w:rPr>
                <w:rFonts w:ascii="Arial" w:hAnsi="Arial" w:cs="Arial"/>
              </w:rPr>
              <w:t>Gathering dataset for analysis</w:t>
            </w:r>
          </w:p>
        </w:tc>
        <w:tc>
          <w:tcPr>
            <w:tcW w:w="3600" w:type="dxa"/>
          </w:tcPr>
          <w:p w14:paraId="7463E9E7" w14:textId="77777777" w:rsidR="003A4417" w:rsidRPr="00E276C1" w:rsidRDefault="003A4417" w:rsidP="00597469">
            <w:pPr>
              <w:rPr>
                <w:rFonts w:ascii="Arial" w:hAnsi="Arial" w:cs="Arial"/>
              </w:rPr>
            </w:pPr>
            <w:r w:rsidRPr="00E276C1">
              <w:rPr>
                <w:rFonts w:ascii="Arial" w:hAnsi="Arial" w:cs="Arial"/>
              </w:rPr>
              <w:t>Manual / Scripted download</w:t>
            </w:r>
          </w:p>
        </w:tc>
      </w:tr>
      <w:tr w:rsidR="003A4417" w:rsidRPr="00E276C1" w14:paraId="778C2B77" w14:textId="77777777" w:rsidTr="00597469">
        <w:trPr>
          <w:trHeight w:val="350"/>
        </w:trPr>
        <w:tc>
          <w:tcPr>
            <w:tcW w:w="1101" w:type="dxa"/>
          </w:tcPr>
          <w:p w14:paraId="085A38AC" w14:textId="77777777" w:rsidR="003A4417" w:rsidRPr="00E276C1" w:rsidRDefault="003A4417" w:rsidP="00597469">
            <w:pPr>
              <w:jc w:val="center"/>
              <w:rPr>
                <w:rFonts w:ascii="Arial" w:hAnsi="Arial" w:cs="Arial"/>
              </w:rPr>
            </w:pPr>
            <w:r w:rsidRPr="00E276C1">
              <w:rPr>
                <w:rFonts w:ascii="Arial" w:hAnsi="Arial" w:cs="Arial"/>
              </w:rPr>
              <w:t>4</w:t>
            </w:r>
          </w:p>
        </w:tc>
        <w:tc>
          <w:tcPr>
            <w:tcW w:w="2764" w:type="dxa"/>
          </w:tcPr>
          <w:p w14:paraId="083CCE4B" w14:textId="77777777" w:rsidR="003A4417" w:rsidRPr="00E276C1" w:rsidRDefault="003A4417" w:rsidP="00597469">
            <w:pPr>
              <w:rPr>
                <w:rFonts w:ascii="Arial" w:hAnsi="Arial" w:cs="Arial"/>
              </w:rPr>
            </w:pPr>
            <w:r w:rsidRPr="00E276C1">
              <w:rPr>
                <w:rFonts w:ascii="Arial" w:hAnsi="Arial" w:cs="Arial"/>
              </w:rPr>
              <w:t>Data Preparation</w:t>
            </w:r>
          </w:p>
        </w:tc>
        <w:tc>
          <w:tcPr>
            <w:tcW w:w="4500" w:type="dxa"/>
          </w:tcPr>
          <w:p w14:paraId="1FC2C261" w14:textId="77777777" w:rsidR="003A4417" w:rsidRPr="00E276C1" w:rsidRDefault="003A4417" w:rsidP="00597469">
            <w:pPr>
              <w:rPr>
                <w:rFonts w:ascii="Arial" w:hAnsi="Arial" w:cs="Arial"/>
              </w:rPr>
            </w:pPr>
            <w:r w:rsidRPr="00E276C1">
              <w:rPr>
                <w:rFonts w:ascii="Arial" w:hAnsi="Arial" w:cs="Arial"/>
              </w:rPr>
              <w:t>Cleaning &amp; transformation</w:t>
            </w:r>
          </w:p>
        </w:tc>
        <w:tc>
          <w:tcPr>
            <w:tcW w:w="3600" w:type="dxa"/>
          </w:tcPr>
          <w:p w14:paraId="0DA7C062" w14:textId="77777777" w:rsidR="003A4417" w:rsidRPr="00E276C1" w:rsidRDefault="003A4417" w:rsidP="00597469">
            <w:pPr>
              <w:rPr>
                <w:rFonts w:ascii="Arial" w:hAnsi="Arial" w:cs="Arial"/>
              </w:rPr>
            </w:pPr>
            <w:r w:rsidRPr="00E276C1">
              <w:rPr>
                <w:rFonts w:ascii="Arial" w:hAnsi="Arial" w:cs="Arial"/>
              </w:rPr>
              <w:t>Tableau Prep</w:t>
            </w:r>
          </w:p>
        </w:tc>
      </w:tr>
      <w:tr w:rsidR="003A4417" w:rsidRPr="00E276C1" w14:paraId="12CEC444" w14:textId="77777777" w:rsidTr="00597469">
        <w:trPr>
          <w:trHeight w:val="350"/>
        </w:trPr>
        <w:tc>
          <w:tcPr>
            <w:tcW w:w="1101" w:type="dxa"/>
          </w:tcPr>
          <w:p w14:paraId="576C7974" w14:textId="77777777" w:rsidR="003A4417" w:rsidRPr="00E276C1" w:rsidRDefault="003A4417" w:rsidP="00597469">
            <w:pPr>
              <w:jc w:val="center"/>
              <w:rPr>
                <w:rFonts w:ascii="Arial" w:hAnsi="Arial" w:cs="Arial"/>
              </w:rPr>
            </w:pPr>
            <w:r w:rsidRPr="00E276C1">
              <w:rPr>
                <w:rFonts w:ascii="Arial" w:hAnsi="Arial" w:cs="Arial"/>
              </w:rPr>
              <w:t>5</w:t>
            </w:r>
          </w:p>
        </w:tc>
        <w:tc>
          <w:tcPr>
            <w:tcW w:w="2764" w:type="dxa"/>
          </w:tcPr>
          <w:p w14:paraId="777C2F7A" w14:textId="77777777" w:rsidR="003A4417" w:rsidRPr="00E276C1" w:rsidRDefault="003A4417" w:rsidP="00597469">
            <w:pPr>
              <w:rPr>
                <w:rFonts w:ascii="Arial" w:hAnsi="Arial" w:cs="Arial"/>
              </w:rPr>
            </w:pPr>
            <w:r w:rsidRPr="00E276C1">
              <w:rPr>
                <w:rFonts w:ascii="Arial" w:hAnsi="Arial" w:cs="Arial"/>
              </w:rPr>
              <w:t>Data Visualization</w:t>
            </w:r>
          </w:p>
        </w:tc>
        <w:tc>
          <w:tcPr>
            <w:tcW w:w="4500" w:type="dxa"/>
          </w:tcPr>
          <w:p w14:paraId="72366170" w14:textId="77777777" w:rsidR="003A4417" w:rsidRPr="00E276C1" w:rsidRDefault="003A4417" w:rsidP="00597469">
            <w:pPr>
              <w:rPr>
                <w:rFonts w:ascii="Arial" w:hAnsi="Arial" w:cs="Arial"/>
              </w:rPr>
            </w:pPr>
            <w:r w:rsidRPr="00E276C1">
              <w:rPr>
                <w:rFonts w:ascii="Arial" w:hAnsi="Arial" w:cs="Arial"/>
              </w:rPr>
              <w:t>Building charts &amp; visuals</w:t>
            </w:r>
          </w:p>
        </w:tc>
        <w:tc>
          <w:tcPr>
            <w:tcW w:w="3600" w:type="dxa"/>
          </w:tcPr>
          <w:p w14:paraId="2B450B49" w14:textId="77777777" w:rsidR="003A4417" w:rsidRPr="00E276C1" w:rsidRDefault="003A4417" w:rsidP="00597469">
            <w:pPr>
              <w:rPr>
                <w:rFonts w:ascii="Arial" w:hAnsi="Arial" w:cs="Arial"/>
              </w:rPr>
            </w:pPr>
            <w:r w:rsidRPr="00E276C1">
              <w:rPr>
                <w:rFonts w:ascii="Arial" w:hAnsi="Arial" w:cs="Arial"/>
              </w:rPr>
              <w:t>Tableau Public Desktop</w:t>
            </w:r>
          </w:p>
        </w:tc>
      </w:tr>
      <w:tr w:rsidR="003A4417" w:rsidRPr="00E276C1" w14:paraId="200A408B" w14:textId="77777777" w:rsidTr="00597469">
        <w:trPr>
          <w:trHeight w:val="350"/>
        </w:trPr>
        <w:tc>
          <w:tcPr>
            <w:tcW w:w="1101" w:type="dxa"/>
          </w:tcPr>
          <w:p w14:paraId="214C28E4" w14:textId="77777777" w:rsidR="003A4417" w:rsidRPr="00E276C1" w:rsidRDefault="003A4417" w:rsidP="00597469">
            <w:pPr>
              <w:jc w:val="center"/>
              <w:rPr>
                <w:rFonts w:ascii="Arial" w:hAnsi="Arial" w:cs="Arial"/>
              </w:rPr>
            </w:pPr>
            <w:r w:rsidRPr="00E276C1">
              <w:rPr>
                <w:rFonts w:ascii="Arial" w:hAnsi="Arial" w:cs="Arial"/>
              </w:rPr>
              <w:t>6</w:t>
            </w:r>
          </w:p>
        </w:tc>
        <w:tc>
          <w:tcPr>
            <w:tcW w:w="2764" w:type="dxa"/>
          </w:tcPr>
          <w:p w14:paraId="01C9718C" w14:textId="77777777" w:rsidR="003A4417" w:rsidRPr="00E276C1" w:rsidRDefault="003A4417" w:rsidP="00597469">
            <w:pPr>
              <w:rPr>
                <w:rFonts w:ascii="Arial" w:hAnsi="Arial" w:cs="Arial"/>
              </w:rPr>
            </w:pPr>
            <w:r w:rsidRPr="00E276C1">
              <w:rPr>
                <w:rFonts w:ascii="Arial" w:hAnsi="Arial" w:cs="Arial"/>
              </w:rPr>
              <w:t>Dashboard &amp; Story</w:t>
            </w:r>
          </w:p>
        </w:tc>
        <w:tc>
          <w:tcPr>
            <w:tcW w:w="4500" w:type="dxa"/>
          </w:tcPr>
          <w:p w14:paraId="2815BC9C" w14:textId="77777777" w:rsidR="003A4417" w:rsidRPr="00E276C1" w:rsidRDefault="003A4417" w:rsidP="00597469">
            <w:pPr>
              <w:rPr>
                <w:rFonts w:ascii="Arial" w:hAnsi="Arial" w:cs="Arial"/>
              </w:rPr>
            </w:pPr>
            <w:r w:rsidRPr="00E276C1">
              <w:rPr>
                <w:rFonts w:ascii="Arial" w:hAnsi="Arial" w:cs="Arial"/>
              </w:rPr>
              <w:t>Visual storytelling with filters</w:t>
            </w:r>
          </w:p>
        </w:tc>
        <w:tc>
          <w:tcPr>
            <w:tcW w:w="3600" w:type="dxa"/>
          </w:tcPr>
          <w:p w14:paraId="64F181B7" w14:textId="77777777" w:rsidR="003A4417" w:rsidRPr="00E276C1" w:rsidRDefault="003A4417" w:rsidP="00597469">
            <w:pPr>
              <w:rPr>
                <w:rFonts w:ascii="Arial" w:hAnsi="Arial" w:cs="Arial"/>
              </w:rPr>
            </w:pPr>
            <w:r w:rsidRPr="00E276C1">
              <w:rPr>
                <w:rFonts w:ascii="Arial" w:hAnsi="Arial" w:cs="Arial"/>
              </w:rPr>
              <w:t>Tableau Story</w:t>
            </w:r>
          </w:p>
        </w:tc>
      </w:tr>
      <w:tr w:rsidR="003A4417" w:rsidRPr="00E276C1" w14:paraId="183A8D2D" w14:textId="77777777" w:rsidTr="00597469">
        <w:trPr>
          <w:trHeight w:val="350"/>
        </w:trPr>
        <w:tc>
          <w:tcPr>
            <w:tcW w:w="1101" w:type="dxa"/>
          </w:tcPr>
          <w:p w14:paraId="445AE006" w14:textId="77777777" w:rsidR="003A4417" w:rsidRPr="00E276C1" w:rsidRDefault="003A4417" w:rsidP="00597469">
            <w:pPr>
              <w:jc w:val="center"/>
              <w:rPr>
                <w:rFonts w:ascii="Arial" w:hAnsi="Arial" w:cs="Arial"/>
              </w:rPr>
            </w:pPr>
            <w:r w:rsidRPr="00E276C1">
              <w:rPr>
                <w:rFonts w:ascii="Arial" w:hAnsi="Arial" w:cs="Arial"/>
              </w:rPr>
              <w:t>7</w:t>
            </w:r>
          </w:p>
        </w:tc>
        <w:tc>
          <w:tcPr>
            <w:tcW w:w="2764" w:type="dxa"/>
          </w:tcPr>
          <w:p w14:paraId="6D51239D" w14:textId="77777777" w:rsidR="003A4417" w:rsidRPr="00E276C1" w:rsidRDefault="003A4417" w:rsidP="00597469">
            <w:pPr>
              <w:rPr>
                <w:rFonts w:ascii="Arial" w:hAnsi="Arial" w:cs="Arial"/>
              </w:rPr>
            </w:pPr>
            <w:r w:rsidRPr="00E276C1">
              <w:rPr>
                <w:rFonts w:ascii="Arial" w:hAnsi="Arial" w:cs="Arial"/>
              </w:rPr>
              <w:t>Web Integration</w:t>
            </w:r>
          </w:p>
        </w:tc>
        <w:tc>
          <w:tcPr>
            <w:tcW w:w="4500" w:type="dxa"/>
          </w:tcPr>
          <w:p w14:paraId="5CD02B47" w14:textId="77777777" w:rsidR="003A4417" w:rsidRPr="00E276C1" w:rsidRDefault="003A4417" w:rsidP="00597469">
            <w:pPr>
              <w:rPr>
                <w:rFonts w:ascii="Arial" w:hAnsi="Arial" w:cs="Arial"/>
              </w:rPr>
            </w:pPr>
            <w:r w:rsidRPr="00E276C1">
              <w:rPr>
                <w:rFonts w:ascii="Arial" w:hAnsi="Arial" w:cs="Arial"/>
              </w:rPr>
              <w:t>Embedding dashboards into UI</w:t>
            </w:r>
          </w:p>
        </w:tc>
        <w:tc>
          <w:tcPr>
            <w:tcW w:w="3600" w:type="dxa"/>
          </w:tcPr>
          <w:p w14:paraId="39193CB4" w14:textId="77777777" w:rsidR="003A4417" w:rsidRPr="00E276C1" w:rsidRDefault="003A4417" w:rsidP="00597469">
            <w:pPr>
              <w:rPr>
                <w:rFonts w:ascii="Arial" w:hAnsi="Arial" w:cs="Arial"/>
              </w:rPr>
            </w:pPr>
            <w:r w:rsidRPr="00E276C1">
              <w:rPr>
                <w:rFonts w:ascii="Arial" w:hAnsi="Arial" w:cs="Arial"/>
              </w:rPr>
              <w:t>Flask (Python Web Framework)</w:t>
            </w:r>
          </w:p>
        </w:tc>
      </w:tr>
      <w:tr w:rsidR="003A4417" w:rsidRPr="00E276C1" w14:paraId="6565B62D" w14:textId="77777777" w:rsidTr="00597469">
        <w:trPr>
          <w:trHeight w:val="440"/>
        </w:trPr>
        <w:tc>
          <w:tcPr>
            <w:tcW w:w="1101" w:type="dxa"/>
          </w:tcPr>
          <w:p w14:paraId="1946AB47" w14:textId="77777777" w:rsidR="003A4417" w:rsidRPr="00E276C1" w:rsidRDefault="003A4417" w:rsidP="00597469">
            <w:pPr>
              <w:jc w:val="center"/>
              <w:rPr>
                <w:rFonts w:ascii="Arial" w:hAnsi="Arial" w:cs="Arial"/>
              </w:rPr>
            </w:pPr>
            <w:r w:rsidRPr="00E276C1">
              <w:rPr>
                <w:rFonts w:ascii="Arial" w:hAnsi="Arial" w:cs="Arial"/>
              </w:rPr>
              <w:t>8</w:t>
            </w:r>
          </w:p>
        </w:tc>
        <w:tc>
          <w:tcPr>
            <w:tcW w:w="2764" w:type="dxa"/>
          </w:tcPr>
          <w:p w14:paraId="4725718C" w14:textId="77777777" w:rsidR="003A4417" w:rsidRPr="00E276C1" w:rsidRDefault="003A4417" w:rsidP="00597469">
            <w:pPr>
              <w:rPr>
                <w:rFonts w:ascii="Arial" w:hAnsi="Arial" w:cs="Arial"/>
              </w:rPr>
            </w:pPr>
            <w:r w:rsidRPr="00E276C1">
              <w:rPr>
                <w:rFonts w:ascii="Arial" w:hAnsi="Arial" w:cs="Arial"/>
              </w:rPr>
              <w:t>Hosting Infrastructure</w:t>
            </w:r>
          </w:p>
        </w:tc>
        <w:tc>
          <w:tcPr>
            <w:tcW w:w="4500" w:type="dxa"/>
          </w:tcPr>
          <w:p w14:paraId="0281EEE4" w14:textId="77777777" w:rsidR="003A4417" w:rsidRPr="00E276C1" w:rsidRDefault="003A4417" w:rsidP="00597469">
            <w:pPr>
              <w:rPr>
                <w:rFonts w:ascii="Arial" w:hAnsi="Arial" w:cs="Arial"/>
              </w:rPr>
            </w:pPr>
            <w:r w:rsidRPr="00E276C1">
              <w:rPr>
                <w:rFonts w:ascii="Arial" w:hAnsi="Arial" w:cs="Arial"/>
              </w:rPr>
              <w:t>Hosting the Flask app</w:t>
            </w:r>
          </w:p>
        </w:tc>
        <w:tc>
          <w:tcPr>
            <w:tcW w:w="3600" w:type="dxa"/>
          </w:tcPr>
          <w:p w14:paraId="4DB64AF0" w14:textId="77777777" w:rsidR="003A4417" w:rsidRPr="00E276C1" w:rsidRDefault="003A4417" w:rsidP="00597469">
            <w:pPr>
              <w:rPr>
                <w:rFonts w:ascii="Arial" w:hAnsi="Arial" w:cs="Arial"/>
              </w:rPr>
            </w:pPr>
            <w:r w:rsidRPr="00E276C1">
              <w:rPr>
                <w:rFonts w:ascii="Arial" w:hAnsi="Arial" w:cs="Arial"/>
              </w:rPr>
              <w:t>Localhost / Web server</w:t>
            </w:r>
          </w:p>
        </w:tc>
      </w:tr>
    </w:tbl>
    <w:p w14:paraId="57EB4CC1" w14:textId="77777777" w:rsidR="007D2175" w:rsidRDefault="007D2175" w:rsidP="003A4417">
      <w:pPr>
        <w:tabs>
          <w:tab w:val="left" w:pos="2320"/>
        </w:tabs>
        <w:rPr>
          <w:rFonts w:ascii="Arial" w:eastAsia="Arial" w:hAnsi="Arial" w:cs="Arial"/>
          <w:b/>
        </w:rPr>
      </w:pPr>
    </w:p>
    <w:p w14:paraId="3703EFDC" w14:textId="08A909D8" w:rsidR="003A4417" w:rsidRPr="003A4417" w:rsidRDefault="003A4417" w:rsidP="003A4417">
      <w:pPr>
        <w:tabs>
          <w:tab w:val="left" w:pos="2320"/>
        </w:tabs>
        <w:rPr>
          <w:rFonts w:ascii="Arial" w:eastAsia="Arial" w:hAnsi="Arial" w:cs="Arial"/>
          <w:b/>
        </w:rPr>
      </w:pPr>
      <w:r>
        <w:rPr>
          <w:rFonts w:ascii="Arial" w:eastAsia="Arial" w:hAnsi="Arial" w:cs="Arial"/>
          <w:b/>
        </w:rPr>
        <w:t>Table-2: Application Characteristics:</w:t>
      </w:r>
    </w:p>
    <w:tbl>
      <w:tblPr>
        <w:tblStyle w:val="TableGrid"/>
        <w:tblW w:w="0" w:type="auto"/>
        <w:tblLook w:val="04A0" w:firstRow="1" w:lastRow="0" w:firstColumn="1" w:lastColumn="0" w:noHBand="0" w:noVBand="1"/>
      </w:tblPr>
      <w:tblGrid>
        <w:gridCol w:w="917"/>
        <w:gridCol w:w="2668"/>
        <w:gridCol w:w="5045"/>
      </w:tblGrid>
      <w:tr w:rsidR="003A4417" w:rsidRPr="00183635" w14:paraId="2C9437A8" w14:textId="77777777" w:rsidTr="00597469">
        <w:trPr>
          <w:trHeight w:val="377"/>
        </w:trPr>
        <w:tc>
          <w:tcPr>
            <w:tcW w:w="1101" w:type="dxa"/>
          </w:tcPr>
          <w:p w14:paraId="674C4E61" w14:textId="77777777" w:rsidR="003A4417" w:rsidRPr="00183635" w:rsidRDefault="003A4417" w:rsidP="00597469">
            <w:pPr>
              <w:jc w:val="center"/>
              <w:rPr>
                <w:b/>
                <w:bCs/>
              </w:rPr>
            </w:pPr>
            <w:r w:rsidRPr="00183635">
              <w:rPr>
                <w:b/>
                <w:bCs/>
              </w:rPr>
              <w:t>S.No</w:t>
            </w:r>
          </w:p>
        </w:tc>
        <w:tc>
          <w:tcPr>
            <w:tcW w:w="3260" w:type="dxa"/>
          </w:tcPr>
          <w:p w14:paraId="7567D9F8" w14:textId="77777777" w:rsidR="003A4417" w:rsidRPr="00183635" w:rsidRDefault="003A4417" w:rsidP="00597469">
            <w:pPr>
              <w:rPr>
                <w:b/>
                <w:bCs/>
              </w:rPr>
            </w:pPr>
            <w:r w:rsidRPr="00183635">
              <w:rPr>
                <w:b/>
                <w:bCs/>
              </w:rPr>
              <w:t>Characteristics</w:t>
            </w:r>
          </w:p>
        </w:tc>
        <w:tc>
          <w:tcPr>
            <w:tcW w:w="7604" w:type="dxa"/>
          </w:tcPr>
          <w:p w14:paraId="2C21ED2A" w14:textId="77777777" w:rsidR="003A4417" w:rsidRPr="00183635" w:rsidRDefault="003A4417" w:rsidP="00597469">
            <w:pPr>
              <w:rPr>
                <w:b/>
                <w:bCs/>
              </w:rPr>
            </w:pPr>
            <w:r w:rsidRPr="00183635">
              <w:rPr>
                <w:b/>
                <w:bCs/>
              </w:rPr>
              <w:t>Description &amp; Technology</w:t>
            </w:r>
          </w:p>
        </w:tc>
      </w:tr>
      <w:tr w:rsidR="003A4417" w14:paraId="17EEB661" w14:textId="77777777" w:rsidTr="00597469">
        <w:trPr>
          <w:trHeight w:val="440"/>
        </w:trPr>
        <w:tc>
          <w:tcPr>
            <w:tcW w:w="1101" w:type="dxa"/>
          </w:tcPr>
          <w:p w14:paraId="4D27E1E0" w14:textId="77777777" w:rsidR="003A4417" w:rsidRDefault="003A4417" w:rsidP="00597469">
            <w:pPr>
              <w:jc w:val="center"/>
            </w:pPr>
            <w:r>
              <w:t>1</w:t>
            </w:r>
          </w:p>
        </w:tc>
        <w:tc>
          <w:tcPr>
            <w:tcW w:w="3260" w:type="dxa"/>
          </w:tcPr>
          <w:p w14:paraId="0E1130E9" w14:textId="77777777" w:rsidR="003A4417" w:rsidRDefault="003A4417" w:rsidP="00597469">
            <w:r>
              <w:t>Open-Source Frameworks</w:t>
            </w:r>
          </w:p>
        </w:tc>
        <w:tc>
          <w:tcPr>
            <w:tcW w:w="7604" w:type="dxa"/>
          </w:tcPr>
          <w:p w14:paraId="448E08A7" w14:textId="77777777" w:rsidR="003A4417" w:rsidRDefault="003A4417" w:rsidP="00597469">
            <w:r>
              <w:t>Tableau Public, Flask</w:t>
            </w:r>
          </w:p>
        </w:tc>
      </w:tr>
      <w:tr w:rsidR="003A4417" w14:paraId="7A26B788" w14:textId="77777777" w:rsidTr="00597469">
        <w:trPr>
          <w:trHeight w:val="350"/>
        </w:trPr>
        <w:tc>
          <w:tcPr>
            <w:tcW w:w="1101" w:type="dxa"/>
          </w:tcPr>
          <w:p w14:paraId="3BD75432" w14:textId="77777777" w:rsidR="003A4417" w:rsidRDefault="003A4417" w:rsidP="00597469">
            <w:pPr>
              <w:jc w:val="center"/>
            </w:pPr>
            <w:r>
              <w:t>2</w:t>
            </w:r>
          </w:p>
        </w:tc>
        <w:tc>
          <w:tcPr>
            <w:tcW w:w="3260" w:type="dxa"/>
          </w:tcPr>
          <w:p w14:paraId="4EC5DB67" w14:textId="77777777" w:rsidR="003A4417" w:rsidRDefault="003A4417" w:rsidP="00597469">
            <w:r>
              <w:t>Security Implementations</w:t>
            </w:r>
          </w:p>
        </w:tc>
        <w:tc>
          <w:tcPr>
            <w:tcW w:w="7604" w:type="dxa"/>
          </w:tcPr>
          <w:p w14:paraId="177EE513" w14:textId="77777777" w:rsidR="003A4417" w:rsidRDefault="003A4417" w:rsidP="00597469">
            <w:r>
              <w:t>Dataset access via local storage or private Tableau links</w:t>
            </w:r>
          </w:p>
        </w:tc>
      </w:tr>
      <w:tr w:rsidR="003A4417" w14:paraId="5FC55341" w14:textId="77777777" w:rsidTr="00597469">
        <w:trPr>
          <w:trHeight w:val="350"/>
        </w:trPr>
        <w:tc>
          <w:tcPr>
            <w:tcW w:w="1101" w:type="dxa"/>
          </w:tcPr>
          <w:p w14:paraId="3A5BCE00" w14:textId="77777777" w:rsidR="003A4417" w:rsidRDefault="003A4417" w:rsidP="00597469">
            <w:pPr>
              <w:jc w:val="center"/>
            </w:pPr>
            <w:r>
              <w:t>3</w:t>
            </w:r>
          </w:p>
        </w:tc>
        <w:tc>
          <w:tcPr>
            <w:tcW w:w="3260" w:type="dxa"/>
          </w:tcPr>
          <w:p w14:paraId="6EFA978F" w14:textId="77777777" w:rsidR="003A4417" w:rsidRDefault="003A4417" w:rsidP="00597469">
            <w:r>
              <w:t>Scalable Architecture</w:t>
            </w:r>
          </w:p>
        </w:tc>
        <w:tc>
          <w:tcPr>
            <w:tcW w:w="7604" w:type="dxa"/>
          </w:tcPr>
          <w:p w14:paraId="1E9546AE" w14:textId="77777777" w:rsidR="003A4417" w:rsidRDefault="003A4417" w:rsidP="00597469">
            <w:r>
              <w:t>Layered and modular architecture flow</w:t>
            </w:r>
          </w:p>
        </w:tc>
      </w:tr>
      <w:tr w:rsidR="003A4417" w14:paraId="26DE60F0" w14:textId="77777777" w:rsidTr="00597469">
        <w:trPr>
          <w:trHeight w:val="440"/>
        </w:trPr>
        <w:tc>
          <w:tcPr>
            <w:tcW w:w="1101" w:type="dxa"/>
          </w:tcPr>
          <w:p w14:paraId="3017E0D8" w14:textId="77777777" w:rsidR="003A4417" w:rsidRDefault="003A4417" w:rsidP="00597469">
            <w:pPr>
              <w:jc w:val="center"/>
            </w:pPr>
            <w:r>
              <w:t>4</w:t>
            </w:r>
          </w:p>
        </w:tc>
        <w:tc>
          <w:tcPr>
            <w:tcW w:w="3260" w:type="dxa"/>
          </w:tcPr>
          <w:p w14:paraId="1F199E74" w14:textId="77777777" w:rsidR="003A4417" w:rsidRDefault="003A4417" w:rsidP="00597469">
            <w:r>
              <w:t>Availability</w:t>
            </w:r>
          </w:p>
        </w:tc>
        <w:tc>
          <w:tcPr>
            <w:tcW w:w="7604" w:type="dxa"/>
          </w:tcPr>
          <w:p w14:paraId="34E095C4" w14:textId="77777777" w:rsidR="003A4417" w:rsidRDefault="003A4417" w:rsidP="00597469">
            <w:r>
              <w:t>Accessible via Tableau Cloud and Flask Web App</w:t>
            </w:r>
          </w:p>
        </w:tc>
      </w:tr>
      <w:tr w:rsidR="003A4417" w14:paraId="02C3A4A1" w14:textId="77777777" w:rsidTr="00597469">
        <w:trPr>
          <w:trHeight w:val="440"/>
        </w:trPr>
        <w:tc>
          <w:tcPr>
            <w:tcW w:w="1101" w:type="dxa"/>
          </w:tcPr>
          <w:p w14:paraId="3C399DC5" w14:textId="77777777" w:rsidR="003A4417" w:rsidRDefault="003A4417" w:rsidP="00597469">
            <w:pPr>
              <w:jc w:val="center"/>
            </w:pPr>
            <w:r>
              <w:t>5</w:t>
            </w:r>
          </w:p>
        </w:tc>
        <w:tc>
          <w:tcPr>
            <w:tcW w:w="3260" w:type="dxa"/>
          </w:tcPr>
          <w:p w14:paraId="09666C75" w14:textId="77777777" w:rsidR="003A4417" w:rsidRDefault="003A4417" w:rsidP="00597469">
            <w:r>
              <w:t>Performance</w:t>
            </w:r>
          </w:p>
        </w:tc>
        <w:tc>
          <w:tcPr>
            <w:tcW w:w="7604" w:type="dxa"/>
          </w:tcPr>
          <w:p w14:paraId="395B6878" w14:textId="77777777" w:rsidR="003A4417" w:rsidRDefault="003A4417" w:rsidP="00597469">
            <w:r>
              <w:t>Optimized Tableau dashboards using filters and cache</w:t>
            </w:r>
          </w:p>
        </w:tc>
      </w:tr>
    </w:tbl>
    <w:p w14:paraId="316769A3" w14:textId="77777777" w:rsidR="003A4417" w:rsidRDefault="003A4417"/>
    <w:p w14:paraId="53656895" w14:textId="77777777" w:rsidR="003A4417" w:rsidRDefault="003A4417"/>
    <w:p w14:paraId="085B9187" w14:textId="77777777" w:rsidR="00971E2F" w:rsidRPr="007D2175" w:rsidRDefault="00323214">
      <w:pPr>
        <w:pStyle w:val="Heading2"/>
        <w:rPr>
          <w:color w:val="auto"/>
        </w:rPr>
      </w:pPr>
      <w:r w:rsidRPr="007D2175">
        <w:rPr>
          <w:color w:val="auto"/>
        </w:rPr>
        <w:lastRenderedPageBreak/>
        <w:t>4. PROJECT DESIGN</w:t>
      </w:r>
    </w:p>
    <w:p w14:paraId="3BEAA64F" w14:textId="77777777" w:rsidR="00971E2F" w:rsidRDefault="00323214">
      <w:pPr>
        <w:pStyle w:val="Heading3"/>
        <w:rPr>
          <w:color w:val="auto"/>
        </w:rPr>
      </w:pPr>
      <w:r w:rsidRPr="007D2175">
        <w:rPr>
          <w:color w:val="auto"/>
        </w:rPr>
        <w:t>4.1 Problem–Solution Fit</w:t>
      </w:r>
    </w:p>
    <w:p w14:paraId="7ABD008C" w14:textId="77777777" w:rsidR="007D2175" w:rsidRDefault="007D2175" w:rsidP="007D2175">
      <w:pPr>
        <w:jc w:val="both"/>
        <w:rPr>
          <w:b/>
          <w:bCs/>
          <w:lang w:val="en-IN"/>
        </w:rPr>
      </w:pPr>
      <w:r w:rsidRPr="00550634">
        <w:rPr>
          <w:b/>
          <w:bCs/>
          <w:lang w:val="en-IN"/>
        </w:rPr>
        <w:t>Problem–Solution Fit</w:t>
      </w:r>
    </w:p>
    <w:p w14:paraId="3FCAEC60" w14:textId="77777777" w:rsidR="007D2175" w:rsidRPr="00550634" w:rsidRDefault="007D2175" w:rsidP="007D2175">
      <w:pPr>
        <w:jc w:val="both"/>
        <w:rPr>
          <w:b/>
          <w:bCs/>
          <w:lang w:val="en-IN"/>
        </w:rPr>
      </w:pPr>
      <w:r w:rsidRPr="00550634">
        <w:rPr>
          <w:b/>
          <w:bCs/>
          <w:lang w:val="en-IN"/>
        </w:rPr>
        <w:t>The Problem:</w:t>
      </w:r>
    </w:p>
    <w:p w14:paraId="4FF49A24" w14:textId="77777777" w:rsidR="00AE2160" w:rsidRDefault="00AE2160" w:rsidP="007D2175">
      <w:pPr>
        <w:jc w:val="both"/>
        <w:rPr>
          <w:bCs/>
        </w:rPr>
      </w:pPr>
      <w:r w:rsidRPr="00AE2160">
        <w:rPr>
          <w:bCs/>
        </w:rPr>
        <w:t>Retail analysts and decision-makers are overwhelmed by large, unstructured sales and placement data across multiple store locations. They struggle to identify how shelf placement, product category, and store zones influence product performance. Manual analysis through spreadsheets is time-consuming, inefficient, and often leads to delayed or unclear merchandising strategies.</w:t>
      </w:r>
    </w:p>
    <w:p w14:paraId="7A9849BC" w14:textId="74FAAE10" w:rsidR="007D2175" w:rsidRPr="00550634" w:rsidRDefault="007D2175" w:rsidP="007D2175">
      <w:pPr>
        <w:jc w:val="both"/>
        <w:rPr>
          <w:b/>
          <w:bCs/>
          <w:lang w:val="en-IN"/>
        </w:rPr>
      </w:pPr>
      <w:r w:rsidRPr="00550634">
        <w:rPr>
          <w:b/>
          <w:bCs/>
          <w:lang w:val="en-IN"/>
        </w:rPr>
        <w:t xml:space="preserve"> The Solution:</w:t>
      </w:r>
    </w:p>
    <w:p w14:paraId="4C06A2C2" w14:textId="77777777" w:rsidR="00AE2160" w:rsidRDefault="00AE2160" w:rsidP="007D2175">
      <w:pPr>
        <w:jc w:val="both"/>
        <w:rPr>
          <w:bCs/>
        </w:rPr>
      </w:pPr>
      <w:r w:rsidRPr="00AE2160">
        <w:rPr>
          <w:bCs/>
        </w:rPr>
        <w:t>A Tableau-based interactive dashboard that visually presents key metrics such as total sales, shelf placement impact, and product-wise performance across store locations. Built using Tableau Prep for clean and reliable data, the dashboard transforms complex retail data into intuitive visuals, enabling fast, data-driven merchandising decisions.</w:t>
      </w:r>
    </w:p>
    <w:p w14:paraId="3A3622B7" w14:textId="37DD9E17" w:rsidR="007D2175" w:rsidRPr="00550634" w:rsidRDefault="007D2175" w:rsidP="007D2175">
      <w:pPr>
        <w:jc w:val="both"/>
        <w:rPr>
          <w:b/>
          <w:bCs/>
          <w:lang w:val="en-IN"/>
        </w:rPr>
      </w:pPr>
      <w:r w:rsidRPr="00550634">
        <w:rPr>
          <w:b/>
          <w:bCs/>
          <w:lang w:val="en-IN"/>
        </w:rPr>
        <w:t xml:space="preserve"> Why It Fits:</w:t>
      </w:r>
    </w:p>
    <w:p w14:paraId="7B9D9B75" w14:textId="77777777" w:rsidR="00AE2160" w:rsidRDefault="00AE2160" w:rsidP="007D2175">
      <w:pPr>
        <w:jc w:val="both"/>
        <w:rPr>
          <w:bCs/>
        </w:rPr>
      </w:pPr>
      <w:r w:rsidRPr="00AE2160">
        <w:rPr>
          <w:bCs/>
        </w:rPr>
        <w:t>The solution directly addresses the core challenge: transforming raw sales and placement data into clear, actionable insights. It aligns with the workflows of retail analysts and marketing teams, reduces manual effort, improves accuracy, and empowers decision-makers to optimize product placement strategies confidently and efficiently.</w:t>
      </w:r>
    </w:p>
    <w:p w14:paraId="7CBC1B54" w14:textId="444A90B0" w:rsidR="007D2175" w:rsidRPr="00F53DDD" w:rsidRDefault="007D2175" w:rsidP="007D2175">
      <w:pPr>
        <w:jc w:val="both"/>
        <w:rPr>
          <w:b/>
          <w:bCs/>
          <w:lang w:val="en-IN"/>
        </w:rPr>
      </w:pPr>
      <w:r w:rsidRPr="00F53DDD">
        <w:rPr>
          <w:b/>
          <w:bCs/>
          <w:lang w:val="en-IN"/>
        </w:rPr>
        <w:t>Purpose:</w:t>
      </w:r>
    </w:p>
    <w:p w14:paraId="7C714E57" w14:textId="17135CFD" w:rsidR="00AE2160" w:rsidRPr="00AE2160" w:rsidRDefault="00AE2160" w:rsidP="00AE2160">
      <w:pPr>
        <w:pStyle w:val="ListParagraph"/>
        <w:numPr>
          <w:ilvl w:val="0"/>
          <w:numId w:val="20"/>
        </w:numPr>
        <w:jc w:val="both"/>
        <w:rPr>
          <w:bCs/>
          <w:lang w:val="en-IN"/>
        </w:rPr>
      </w:pPr>
      <w:r w:rsidRPr="00AE2160">
        <w:rPr>
          <w:bCs/>
          <w:lang w:val="en-IN"/>
        </w:rPr>
        <w:t>To simplify complex retail sales and placement data for non-technical users.</w:t>
      </w:r>
    </w:p>
    <w:p w14:paraId="21D756BF" w14:textId="188FFB8D" w:rsidR="00AE2160" w:rsidRPr="00AE2160" w:rsidRDefault="00AE2160" w:rsidP="00AE2160">
      <w:pPr>
        <w:pStyle w:val="ListParagraph"/>
        <w:numPr>
          <w:ilvl w:val="0"/>
          <w:numId w:val="20"/>
        </w:numPr>
        <w:jc w:val="both"/>
        <w:rPr>
          <w:bCs/>
          <w:lang w:val="en-IN"/>
        </w:rPr>
      </w:pPr>
      <w:r w:rsidRPr="00AE2160">
        <w:rPr>
          <w:bCs/>
          <w:lang w:val="en-IN"/>
        </w:rPr>
        <w:t>To reduce manual analysis time and improve operational efficiency.</w:t>
      </w:r>
    </w:p>
    <w:p w14:paraId="5D2797E7" w14:textId="3265EA50" w:rsidR="00AE2160" w:rsidRPr="00AE2160" w:rsidRDefault="00AE2160" w:rsidP="00AE2160">
      <w:pPr>
        <w:pStyle w:val="ListParagraph"/>
        <w:numPr>
          <w:ilvl w:val="0"/>
          <w:numId w:val="20"/>
        </w:numPr>
        <w:jc w:val="both"/>
        <w:rPr>
          <w:bCs/>
          <w:lang w:val="en-IN"/>
        </w:rPr>
      </w:pPr>
      <w:r w:rsidRPr="00AE2160">
        <w:rPr>
          <w:bCs/>
          <w:lang w:val="en-IN"/>
        </w:rPr>
        <w:t>To help users quickly identify sales trends and optimize product placement strategies.</w:t>
      </w:r>
    </w:p>
    <w:p w14:paraId="52FB73CD" w14:textId="209A290F" w:rsidR="00AE2160" w:rsidRPr="00AE2160" w:rsidRDefault="00AE2160" w:rsidP="00AE2160">
      <w:pPr>
        <w:pStyle w:val="ListParagraph"/>
        <w:numPr>
          <w:ilvl w:val="0"/>
          <w:numId w:val="20"/>
        </w:numPr>
        <w:jc w:val="both"/>
        <w:rPr>
          <w:bCs/>
          <w:lang w:val="en-IN"/>
        </w:rPr>
      </w:pPr>
      <w:r w:rsidRPr="00AE2160">
        <w:rPr>
          <w:bCs/>
          <w:lang w:val="en-IN"/>
        </w:rPr>
        <w:t>To replace static reports with interactive, shareable visualizations.</w:t>
      </w:r>
    </w:p>
    <w:p w14:paraId="1396551E" w14:textId="5DC5BF19" w:rsidR="00AE2160" w:rsidRPr="00AE2160" w:rsidRDefault="00AE2160" w:rsidP="00AE2160">
      <w:pPr>
        <w:pStyle w:val="ListParagraph"/>
        <w:numPr>
          <w:ilvl w:val="0"/>
          <w:numId w:val="20"/>
        </w:numPr>
        <w:jc w:val="both"/>
        <w:rPr>
          <w:bCs/>
          <w:lang w:val="en-IN"/>
        </w:rPr>
      </w:pPr>
      <w:r w:rsidRPr="00AE2160">
        <w:rPr>
          <w:bCs/>
          <w:lang w:val="en-IN"/>
        </w:rPr>
        <w:t>To enable retailers to track, interpret, and respond to product performance across stores in real time.</w:t>
      </w:r>
    </w:p>
    <w:p w14:paraId="4000DDAA" w14:textId="77777777" w:rsidR="007D2175" w:rsidRPr="00550634" w:rsidRDefault="007D2175" w:rsidP="007D2175">
      <w:pPr>
        <w:jc w:val="both"/>
        <w:rPr>
          <w:bCs/>
          <w:lang w:val="en-IN"/>
        </w:rPr>
      </w:pPr>
    </w:p>
    <w:p w14:paraId="1FF239C1" w14:textId="2FD4A0A7" w:rsidR="007D2175" w:rsidRPr="007D2175" w:rsidRDefault="00AE2160" w:rsidP="007D2175">
      <w:r>
        <w:rPr>
          <w:noProof/>
        </w:rPr>
        <w:lastRenderedPageBreak/>
        <w:drawing>
          <wp:inline distT="0" distB="0" distL="0" distR="0" wp14:anchorId="0B2404B5" wp14:editId="295F035E">
            <wp:extent cx="5486400" cy="4414520"/>
            <wp:effectExtent l="0" t="0" r="0" b="5080"/>
            <wp:docPr id="177852220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22202" name="Picture 1778522202"/>
                    <pic:cNvPicPr/>
                  </pic:nvPicPr>
                  <pic:blipFill>
                    <a:blip r:embed="rId14"/>
                    <a:stretch>
                      <a:fillRect/>
                    </a:stretch>
                  </pic:blipFill>
                  <pic:spPr>
                    <a:xfrm>
                      <a:off x="0" y="0"/>
                      <a:ext cx="5486400" cy="4414520"/>
                    </a:xfrm>
                    <a:prstGeom prst="rect">
                      <a:avLst/>
                    </a:prstGeom>
                  </pic:spPr>
                </pic:pic>
              </a:graphicData>
            </a:graphic>
          </wp:inline>
        </w:drawing>
      </w:r>
    </w:p>
    <w:p w14:paraId="3EB0698E" w14:textId="77777777" w:rsidR="00971E2F" w:rsidRPr="007D2175" w:rsidRDefault="00323214">
      <w:pPr>
        <w:pStyle w:val="Heading3"/>
        <w:rPr>
          <w:color w:val="auto"/>
        </w:rPr>
      </w:pPr>
      <w:r w:rsidRPr="007D2175">
        <w:rPr>
          <w:color w:val="auto"/>
        </w:rPr>
        <w:t>4.2 Proposed Solution</w:t>
      </w:r>
    </w:p>
    <w:tbl>
      <w:tblPr>
        <w:tblStyle w:val="TableGrid"/>
        <w:tblpPr w:leftFromText="180" w:rightFromText="180" w:vertAnchor="text" w:tblpY="173"/>
        <w:tblW w:w="0" w:type="auto"/>
        <w:tblLook w:val="04A0" w:firstRow="1" w:lastRow="0" w:firstColumn="1" w:lastColumn="0" w:noHBand="0" w:noVBand="1"/>
      </w:tblPr>
      <w:tblGrid>
        <w:gridCol w:w="817"/>
        <w:gridCol w:w="3256"/>
        <w:gridCol w:w="4557"/>
      </w:tblGrid>
      <w:tr w:rsidR="00AE2160" w14:paraId="512268F4" w14:textId="77777777" w:rsidTr="00AE2160">
        <w:tc>
          <w:tcPr>
            <w:tcW w:w="817" w:type="dxa"/>
            <w:vAlign w:val="center"/>
          </w:tcPr>
          <w:p w14:paraId="7FC95FE3" w14:textId="408E65E3" w:rsidR="00AE2160" w:rsidRPr="00677A87" w:rsidRDefault="00AE2160" w:rsidP="00AE2160">
            <w:pPr>
              <w:rPr>
                <w:b/>
                <w:bCs/>
              </w:rPr>
            </w:pPr>
            <w:r w:rsidRPr="00677A87">
              <w:rPr>
                <w:rStyle w:val="Strong"/>
                <w:b w:val="0"/>
                <w:bCs w:val="0"/>
              </w:rPr>
              <w:t>S.No.</w:t>
            </w:r>
          </w:p>
        </w:tc>
        <w:tc>
          <w:tcPr>
            <w:tcW w:w="3256" w:type="dxa"/>
            <w:vAlign w:val="center"/>
          </w:tcPr>
          <w:p w14:paraId="6B708245" w14:textId="1A60614C" w:rsidR="00AE2160" w:rsidRPr="00677A87" w:rsidRDefault="00AE2160" w:rsidP="00AE2160">
            <w:pPr>
              <w:rPr>
                <w:b/>
                <w:bCs/>
              </w:rPr>
            </w:pPr>
            <w:r w:rsidRPr="00677A87">
              <w:rPr>
                <w:rStyle w:val="Strong"/>
                <w:b w:val="0"/>
                <w:bCs w:val="0"/>
              </w:rPr>
              <w:t>Parameter</w:t>
            </w:r>
          </w:p>
        </w:tc>
        <w:tc>
          <w:tcPr>
            <w:tcW w:w="4557" w:type="dxa"/>
            <w:vAlign w:val="center"/>
          </w:tcPr>
          <w:p w14:paraId="5642862E" w14:textId="43A034DC" w:rsidR="00AE2160" w:rsidRPr="00677A87" w:rsidRDefault="00AE2160" w:rsidP="00AE2160">
            <w:pPr>
              <w:rPr>
                <w:b/>
                <w:bCs/>
              </w:rPr>
            </w:pPr>
            <w:r w:rsidRPr="00677A87">
              <w:rPr>
                <w:rStyle w:val="Strong"/>
                <w:b w:val="0"/>
                <w:bCs w:val="0"/>
              </w:rPr>
              <w:t>Description</w:t>
            </w:r>
          </w:p>
        </w:tc>
      </w:tr>
      <w:tr w:rsidR="00AE2160" w14:paraId="0913471A" w14:textId="77777777" w:rsidTr="00AE2160">
        <w:tc>
          <w:tcPr>
            <w:tcW w:w="817" w:type="dxa"/>
            <w:vAlign w:val="center"/>
          </w:tcPr>
          <w:p w14:paraId="3021351A" w14:textId="750CF3F9" w:rsidR="00AE2160" w:rsidRPr="00677A87" w:rsidRDefault="00AE2160" w:rsidP="00AE2160">
            <w:pPr>
              <w:rPr>
                <w:b/>
                <w:bCs/>
              </w:rPr>
            </w:pPr>
            <w:r w:rsidRPr="00677A87">
              <w:rPr>
                <w:rStyle w:val="Strong"/>
                <w:b w:val="0"/>
                <w:bCs w:val="0"/>
              </w:rPr>
              <w:t>1</w:t>
            </w:r>
          </w:p>
        </w:tc>
        <w:tc>
          <w:tcPr>
            <w:tcW w:w="3256" w:type="dxa"/>
            <w:vAlign w:val="center"/>
          </w:tcPr>
          <w:p w14:paraId="04FF05D5" w14:textId="34A32563" w:rsidR="00AE2160" w:rsidRPr="00677A87" w:rsidRDefault="00AE2160" w:rsidP="00AE2160">
            <w:pPr>
              <w:rPr>
                <w:b/>
                <w:bCs/>
              </w:rPr>
            </w:pPr>
            <w:r w:rsidRPr="00677A87">
              <w:rPr>
                <w:rStyle w:val="Strong"/>
                <w:b w:val="0"/>
                <w:bCs w:val="0"/>
              </w:rPr>
              <w:t>Problem Statement (Problem to be solved)</w:t>
            </w:r>
          </w:p>
        </w:tc>
        <w:tc>
          <w:tcPr>
            <w:tcW w:w="4557" w:type="dxa"/>
            <w:vAlign w:val="center"/>
          </w:tcPr>
          <w:p w14:paraId="468F789F" w14:textId="723B6964" w:rsidR="00AE2160" w:rsidRDefault="00AE2160" w:rsidP="00AE2160">
            <w:r>
              <w:t>Retail analysts and stakeholders face challenges identifying how product placement, shelf position, and category affect sales due to unstructured data and lack of visual tools.</w:t>
            </w:r>
          </w:p>
        </w:tc>
      </w:tr>
      <w:tr w:rsidR="00AE2160" w14:paraId="3EE1EACE" w14:textId="77777777" w:rsidTr="00AE2160">
        <w:tc>
          <w:tcPr>
            <w:tcW w:w="817" w:type="dxa"/>
            <w:vAlign w:val="center"/>
          </w:tcPr>
          <w:p w14:paraId="439B7408" w14:textId="0056EABA" w:rsidR="00AE2160" w:rsidRPr="00677A87" w:rsidRDefault="00AE2160" w:rsidP="00AE2160">
            <w:pPr>
              <w:rPr>
                <w:b/>
                <w:bCs/>
              </w:rPr>
            </w:pPr>
            <w:r w:rsidRPr="00677A87">
              <w:rPr>
                <w:rStyle w:val="Strong"/>
                <w:b w:val="0"/>
                <w:bCs w:val="0"/>
              </w:rPr>
              <w:t>2</w:t>
            </w:r>
          </w:p>
        </w:tc>
        <w:tc>
          <w:tcPr>
            <w:tcW w:w="3256" w:type="dxa"/>
            <w:vAlign w:val="center"/>
          </w:tcPr>
          <w:p w14:paraId="3DBF2A9A" w14:textId="01A9958A" w:rsidR="00AE2160" w:rsidRPr="00677A87" w:rsidRDefault="00AE2160" w:rsidP="00AE2160">
            <w:pPr>
              <w:rPr>
                <w:b/>
                <w:bCs/>
              </w:rPr>
            </w:pPr>
            <w:r w:rsidRPr="00677A87">
              <w:rPr>
                <w:rStyle w:val="Strong"/>
                <w:b w:val="0"/>
                <w:bCs w:val="0"/>
              </w:rPr>
              <w:t>Idea / Solution Description</w:t>
            </w:r>
          </w:p>
        </w:tc>
        <w:tc>
          <w:tcPr>
            <w:tcW w:w="4557" w:type="dxa"/>
            <w:vAlign w:val="center"/>
          </w:tcPr>
          <w:p w14:paraId="69D22BA9" w14:textId="1721E8BA" w:rsidR="00AE2160" w:rsidRDefault="00AE2160" w:rsidP="00AE2160">
            <w:r>
              <w:t>Develop an interactive Tableau dashboard using cleaned retail sales data (via Tableau Prep) that displays KPIs, shelf performance, and category-wise comparisons to support faster, data-driven decisions.</w:t>
            </w:r>
          </w:p>
        </w:tc>
      </w:tr>
      <w:tr w:rsidR="00AE2160" w14:paraId="25B24E1B" w14:textId="77777777" w:rsidTr="00AE2160">
        <w:tc>
          <w:tcPr>
            <w:tcW w:w="817" w:type="dxa"/>
            <w:vAlign w:val="center"/>
          </w:tcPr>
          <w:p w14:paraId="7BF9B6B3" w14:textId="4A203A8A" w:rsidR="00AE2160" w:rsidRPr="00677A87" w:rsidRDefault="00AE2160" w:rsidP="00AE2160">
            <w:pPr>
              <w:rPr>
                <w:b/>
                <w:bCs/>
              </w:rPr>
            </w:pPr>
            <w:r w:rsidRPr="00677A87">
              <w:rPr>
                <w:rStyle w:val="Strong"/>
                <w:b w:val="0"/>
                <w:bCs w:val="0"/>
              </w:rPr>
              <w:t>3</w:t>
            </w:r>
          </w:p>
        </w:tc>
        <w:tc>
          <w:tcPr>
            <w:tcW w:w="3256" w:type="dxa"/>
            <w:vAlign w:val="center"/>
          </w:tcPr>
          <w:p w14:paraId="35E2F760" w14:textId="3264AFD5" w:rsidR="00AE2160" w:rsidRPr="00677A87" w:rsidRDefault="00AE2160" w:rsidP="00AE2160">
            <w:pPr>
              <w:rPr>
                <w:b/>
                <w:bCs/>
              </w:rPr>
            </w:pPr>
            <w:r w:rsidRPr="00677A87">
              <w:rPr>
                <w:rStyle w:val="Strong"/>
                <w:b w:val="0"/>
                <w:bCs w:val="0"/>
              </w:rPr>
              <w:t>Novelty / Uniqueness</w:t>
            </w:r>
          </w:p>
        </w:tc>
        <w:tc>
          <w:tcPr>
            <w:tcW w:w="4557" w:type="dxa"/>
            <w:vAlign w:val="center"/>
          </w:tcPr>
          <w:p w14:paraId="5F38EB93" w14:textId="13FFEEBD" w:rsidR="00AE2160" w:rsidRDefault="00AE2160" w:rsidP="00AE2160">
            <w:r>
              <w:t>This solution integrates data cleaning and visualization seamlessly using Tableau Prep and Tableau Public, replacing static spreadsheets with real-time, interactive insights.</w:t>
            </w:r>
          </w:p>
        </w:tc>
      </w:tr>
      <w:tr w:rsidR="00AE2160" w14:paraId="5FAF5694" w14:textId="77777777" w:rsidTr="00AE2160">
        <w:tc>
          <w:tcPr>
            <w:tcW w:w="817" w:type="dxa"/>
            <w:vAlign w:val="center"/>
          </w:tcPr>
          <w:p w14:paraId="446B2445" w14:textId="49797165" w:rsidR="00AE2160" w:rsidRPr="00677A87" w:rsidRDefault="00AE2160" w:rsidP="00AE2160">
            <w:pPr>
              <w:rPr>
                <w:b/>
                <w:bCs/>
              </w:rPr>
            </w:pPr>
            <w:r w:rsidRPr="00677A87">
              <w:rPr>
                <w:rStyle w:val="Strong"/>
                <w:b w:val="0"/>
                <w:bCs w:val="0"/>
              </w:rPr>
              <w:t>4</w:t>
            </w:r>
          </w:p>
        </w:tc>
        <w:tc>
          <w:tcPr>
            <w:tcW w:w="3256" w:type="dxa"/>
            <w:vAlign w:val="center"/>
          </w:tcPr>
          <w:p w14:paraId="5D5B4953" w14:textId="42A8A185" w:rsidR="00AE2160" w:rsidRPr="00677A87" w:rsidRDefault="00AE2160" w:rsidP="00AE2160">
            <w:pPr>
              <w:rPr>
                <w:b/>
                <w:bCs/>
              </w:rPr>
            </w:pPr>
            <w:r w:rsidRPr="00677A87">
              <w:rPr>
                <w:rStyle w:val="Strong"/>
                <w:b w:val="0"/>
                <w:bCs w:val="0"/>
              </w:rPr>
              <w:t>Social Impact / Customer Satisfaction</w:t>
            </w:r>
          </w:p>
        </w:tc>
        <w:tc>
          <w:tcPr>
            <w:tcW w:w="4557" w:type="dxa"/>
            <w:vAlign w:val="center"/>
          </w:tcPr>
          <w:p w14:paraId="1218E253" w14:textId="46F4CC74" w:rsidR="00AE2160" w:rsidRDefault="00AE2160" w:rsidP="00AE2160">
            <w:r>
              <w:t xml:space="preserve">Enhances retail decision-making accuracy, reduces manual effort, improves communication across teams, and ensures </w:t>
            </w:r>
            <w:r>
              <w:lastRenderedPageBreak/>
              <w:t>stakeholders have immediate access to placement performance insights.</w:t>
            </w:r>
          </w:p>
        </w:tc>
      </w:tr>
      <w:tr w:rsidR="00677A87" w14:paraId="7C098C03" w14:textId="77777777" w:rsidTr="00AE2160">
        <w:tc>
          <w:tcPr>
            <w:tcW w:w="817" w:type="dxa"/>
          </w:tcPr>
          <w:p w14:paraId="64995018" w14:textId="77777777" w:rsidR="00677A87" w:rsidRDefault="00677A87" w:rsidP="00677A87">
            <w:r>
              <w:lastRenderedPageBreak/>
              <w:t>5</w:t>
            </w:r>
          </w:p>
        </w:tc>
        <w:tc>
          <w:tcPr>
            <w:tcW w:w="32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9"/>
              <w:gridCol w:w="81"/>
            </w:tblGrid>
            <w:tr w:rsidR="00677A87" w:rsidRPr="00C77572" w14:paraId="2BEBCE91" w14:textId="77777777" w:rsidTr="00DC1046">
              <w:trPr>
                <w:tblCellSpacing w:w="15" w:type="dxa"/>
              </w:trPr>
              <w:tc>
                <w:tcPr>
                  <w:tcW w:w="0" w:type="auto"/>
                  <w:vAlign w:val="center"/>
                  <w:hideMark/>
                </w:tcPr>
                <w:p w14:paraId="13058B05" w14:textId="77777777" w:rsidR="00677A87" w:rsidRPr="00677A87" w:rsidRDefault="00677A87" w:rsidP="001947C5">
                  <w:pPr>
                    <w:framePr w:hSpace="180" w:wrap="around" w:vAnchor="text" w:hAnchor="text" w:y="173"/>
                    <w:rPr>
                      <w:b/>
                      <w:bCs/>
                    </w:rPr>
                  </w:pPr>
                  <w:r w:rsidRPr="00677A87">
                    <w:rPr>
                      <w:rStyle w:val="Strong"/>
                      <w:b w:val="0"/>
                      <w:bCs w:val="0"/>
                    </w:rPr>
                    <w:t>Business Model (Revenue Model)</w:t>
                  </w:r>
                </w:p>
              </w:tc>
              <w:tc>
                <w:tcPr>
                  <w:tcW w:w="0" w:type="auto"/>
                  <w:vAlign w:val="center"/>
                  <w:hideMark/>
                </w:tcPr>
                <w:p w14:paraId="56B2FEF5" w14:textId="2097CF24" w:rsidR="00677A87" w:rsidRPr="00C77572" w:rsidRDefault="00677A87" w:rsidP="001947C5">
                  <w:pPr>
                    <w:framePr w:hSpace="180" w:wrap="around" w:vAnchor="text" w:hAnchor="text" w:y="173"/>
                  </w:pPr>
                </w:p>
              </w:tc>
            </w:tr>
          </w:tbl>
          <w:p w14:paraId="68A28ADF" w14:textId="010E0C96" w:rsidR="00677A87" w:rsidRDefault="00677A87" w:rsidP="00677A87"/>
        </w:tc>
        <w:tc>
          <w:tcPr>
            <w:tcW w:w="455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41"/>
            </w:tblGrid>
            <w:tr w:rsidR="00677A87" w:rsidRPr="00C77572" w14:paraId="4529C812" w14:textId="77777777" w:rsidTr="00DC1046">
              <w:trPr>
                <w:tblCellSpacing w:w="15" w:type="dxa"/>
              </w:trPr>
              <w:tc>
                <w:tcPr>
                  <w:tcW w:w="0" w:type="auto"/>
                  <w:vAlign w:val="center"/>
                  <w:hideMark/>
                </w:tcPr>
                <w:p w14:paraId="56DBB133" w14:textId="77777777" w:rsidR="00677A87" w:rsidRPr="00C77572" w:rsidRDefault="00677A87" w:rsidP="001947C5">
                  <w:pPr>
                    <w:framePr w:hSpace="180" w:wrap="around" w:vAnchor="text" w:hAnchor="text" w:y="173"/>
                  </w:pPr>
                  <w:r w:rsidRPr="00C77572">
                    <w:t>Enables retail companies to optimize product placement and merchandising strategies, leading to higher sales and ROI. The dashboard can also be positioned as a reusable internal analytics tool or scaled as a commercial SaaS product for other retailers.</w:t>
                  </w:r>
                </w:p>
              </w:tc>
            </w:tr>
          </w:tbl>
          <w:p w14:paraId="3EB68B44" w14:textId="5A75057F" w:rsidR="00677A87" w:rsidRDefault="00677A87" w:rsidP="00677A87"/>
        </w:tc>
      </w:tr>
      <w:tr w:rsidR="00677A87" w14:paraId="0256B340" w14:textId="77777777" w:rsidTr="00AE2160">
        <w:tc>
          <w:tcPr>
            <w:tcW w:w="817" w:type="dxa"/>
          </w:tcPr>
          <w:p w14:paraId="154D46E7" w14:textId="77777777" w:rsidR="00677A87" w:rsidRDefault="00677A87" w:rsidP="00677A87">
            <w:r>
              <w:t>6</w:t>
            </w:r>
          </w:p>
        </w:tc>
        <w:tc>
          <w:tcPr>
            <w:tcW w:w="32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8"/>
              <w:gridCol w:w="81"/>
            </w:tblGrid>
            <w:tr w:rsidR="00677A87" w:rsidRPr="00677A87" w14:paraId="4B88CEDE" w14:textId="77777777" w:rsidTr="00DC1046">
              <w:trPr>
                <w:tblCellSpacing w:w="15" w:type="dxa"/>
              </w:trPr>
              <w:tc>
                <w:tcPr>
                  <w:tcW w:w="0" w:type="auto"/>
                  <w:vAlign w:val="center"/>
                  <w:hideMark/>
                </w:tcPr>
                <w:p w14:paraId="59626F7C" w14:textId="77777777" w:rsidR="00677A87" w:rsidRPr="00677A87" w:rsidRDefault="00677A87" w:rsidP="001947C5">
                  <w:pPr>
                    <w:framePr w:hSpace="180" w:wrap="around" w:vAnchor="text" w:hAnchor="text" w:y="173"/>
                  </w:pPr>
                  <w:r w:rsidRPr="00677A87">
                    <w:rPr>
                      <w:rStyle w:val="Strong"/>
                      <w:b w:val="0"/>
                      <w:bCs w:val="0"/>
                    </w:rPr>
                    <w:t>Scalability of the Solution</w:t>
                  </w:r>
                </w:p>
              </w:tc>
              <w:tc>
                <w:tcPr>
                  <w:tcW w:w="0" w:type="auto"/>
                  <w:vAlign w:val="center"/>
                  <w:hideMark/>
                </w:tcPr>
                <w:p w14:paraId="305BC45C" w14:textId="7AF265DA" w:rsidR="00677A87" w:rsidRPr="00677A87" w:rsidRDefault="00677A87" w:rsidP="001947C5">
                  <w:pPr>
                    <w:framePr w:hSpace="180" w:wrap="around" w:vAnchor="text" w:hAnchor="text" w:y="173"/>
                  </w:pPr>
                </w:p>
              </w:tc>
            </w:tr>
          </w:tbl>
          <w:p w14:paraId="50A5D07A" w14:textId="10604C79" w:rsidR="00677A87" w:rsidRDefault="00677A87" w:rsidP="00677A87"/>
        </w:tc>
        <w:tc>
          <w:tcPr>
            <w:tcW w:w="455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260"/>
            </w:tblGrid>
            <w:tr w:rsidR="00677A87" w:rsidRPr="00C77572" w14:paraId="2F640414" w14:textId="77777777" w:rsidTr="00DC1046">
              <w:trPr>
                <w:tblCellSpacing w:w="15" w:type="dxa"/>
              </w:trPr>
              <w:tc>
                <w:tcPr>
                  <w:tcW w:w="0" w:type="auto"/>
                  <w:vAlign w:val="center"/>
                  <w:hideMark/>
                </w:tcPr>
                <w:p w14:paraId="1BD16C7E" w14:textId="1756E511" w:rsidR="00677A87" w:rsidRPr="00C77572" w:rsidRDefault="00677A87" w:rsidP="001947C5">
                  <w:pPr>
                    <w:framePr w:hSpace="180" w:wrap="around" w:vAnchor="text" w:hAnchor="text" w:y="173"/>
                  </w:pPr>
                </w:p>
              </w:tc>
              <w:tc>
                <w:tcPr>
                  <w:tcW w:w="0" w:type="auto"/>
                  <w:vAlign w:val="center"/>
                  <w:hideMark/>
                </w:tcPr>
                <w:p w14:paraId="4C3BDB97" w14:textId="77777777" w:rsidR="00677A87" w:rsidRPr="00C77572" w:rsidRDefault="00677A87" w:rsidP="001947C5">
                  <w:pPr>
                    <w:framePr w:hSpace="180" w:wrap="around" w:vAnchor="text" w:hAnchor="text" w:y="173"/>
                  </w:pPr>
                  <w:r w:rsidRPr="00C77572">
                    <w:t>The dashboard is designed to scale across multiple store locations, product categories, and time periods. It supports integration with real-time sales systems and allows easy addition of new filters, visuals, or predictive modules as business needs evolve.</w:t>
                  </w:r>
                </w:p>
              </w:tc>
            </w:tr>
          </w:tbl>
          <w:p w14:paraId="043BB9E2" w14:textId="6EED2C82" w:rsidR="00677A87" w:rsidRDefault="00677A87" w:rsidP="00677A87"/>
        </w:tc>
      </w:tr>
    </w:tbl>
    <w:p w14:paraId="10CE4A66" w14:textId="389CF7BC" w:rsidR="00971E2F" w:rsidRDefault="00971E2F"/>
    <w:p w14:paraId="5508EE6A" w14:textId="77777777" w:rsidR="00971E2F" w:rsidRDefault="00323214">
      <w:pPr>
        <w:pStyle w:val="Heading3"/>
        <w:rPr>
          <w:color w:val="auto"/>
        </w:rPr>
      </w:pPr>
      <w:r w:rsidRPr="007D2175">
        <w:rPr>
          <w:color w:val="auto"/>
        </w:rPr>
        <w:t>4.3 Solution Architecture</w:t>
      </w:r>
    </w:p>
    <w:p w14:paraId="4FB69085" w14:textId="77888D1F" w:rsidR="007D2175" w:rsidRDefault="00111EDD" w:rsidP="007D2175">
      <w:pPr>
        <w:rPr>
          <w:b/>
        </w:rPr>
      </w:pPr>
      <w:r>
        <w:rPr>
          <w:rFonts w:ascii="Arial" w:eastAsia="Arial" w:hAnsi="Arial" w:cs="Arial"/>
          <w:b/>
          <w:color w:val="000000"/>
          <w:sz w:val="24"/>
          <w:szCs w:val="24"/>
        </w:rPr>
        <w:t>Solution Architecture Diagram</w:t>
      </w:r>
      <w:r>
        <w:rPr>
          <w:b/>
        </w:rPr>
        <w:t>:</w:t>
      </w:r>
    </w:p>
    <w:p w14:paraId="519E59FC" w14:textId="2AD933DE" w:rsidR="00111EDD" w:rsidRDefault="00677A87" w:rsidP="007D2175">
      <w:r>
        <w:rPr>
          <w:noProof/>
        </w:rPr>
        <w:drawing>
          <wp:inline distT="0" distB="0" distL="0" distR="0" wp14:anchorId="69A791C7" wp14:editId="3E5DB9B7">
            <wp:extent cx="5486400" cy="3512185"/>
            <wp:effectExtent l="0" t="0" r="0" b="0"/>
            <wp:docPr id="1143239692"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9692" name="Picture 1143239692"/>
                    <pic:cNvPicPr/>
                  </pic:nvPicPr>
                  <pic:blipFill>
                    <a:blip r:embed="rId15"/>
                    <a:stretch>
                      <a:fillRect/>
                    </a:stretch>
                  </pic:blipFill>
                  <pic:spPr>
                    <a:xfrm>
                      <a:off x="0" y="0"/>
                      <a:ext cx="5486400" cy="3512185"/>
                    </a:xfrm>
                    <a:prstGeom prst="rect">
                      <a:avLst/>
                    </a:prstGeom>
                  </pic:spPr>
                </pic:pic>
              </a:graphicData>
            </a:graphic>
          </wp:inline>
        </w:drawing>
      </w:r>
    </w:p>
    <w:p w14:paraId="6727ACE2" w14:textId="77777777" w:rsidR="00677A87" w:rsidRDefault="00111EDD" w:rsidP="00677A87">
      <w:pPr>
        <w:pStyle w:val="TableParagraph"/>
        <w:spacing w:line="249" w:lineRule="exact"/>
        <w:ind w:left="0"/>
      </w:pPr>
      <w:r>
        <w:rPr>
          <w:rFonts w:ascii="Helvetica Neue" w:eastAsia="Helvetica Neue" w:hAnsi="Helvetica Neue" w:cs="Helvetica Neue"/>
          <w:i/>
          <w:color w:val="333333"/>
          <w:sz w:val="21"/>
          <w:szCs w:val="21"/>
        </w:rPr>
        <w:t xml:space="preserve">Architecture and data flow of </w:t>
      </w:r>
      <w:r w:rsidR="00677A87">
        <w:t>Strategic Product Placement Analysis:</w:t>
      </w:r>
    </w:p>
    <w:p w14:paraId="32F2CAD9" w14:textId="77777777" w:rsidR="00677A87" w:rsidRDefault="00677A87" w:rsidP="00677A87">
      <w:r>
        <w:t>Unveiling Sales Impact with Tableau Visualization</w:t>
      </w:r>
      <w:r w:rsidRPr="00111EDD">
        <w:t xml:space="preserve"> </w:t>
      </w:r>
    </w:p>
    <w:p w14:paraId="27DD5E7A" w14:textId="2BF36191" w:rsidR="00971E2F" w:rsidRDefault="00323214" w:rsidP="00677A87">
      <w:r w:rsidRPr="00111EDD">
        <w:lastRenderedPageBreak/>
        <w:t>5. PROJECT PLANNING &amp; SCHEDULING</w:t>
      </w:r>
    </w:p>
    <w:p w14:paraId="727E3F3D" w14:textId="77777777" w:rsidR="00971E2F" w:rsidRDefault="00323214">
      <w:pPr>
        <w:pStyle w:val="Heading3"/>
        <w:rPr>
          <w:color w:val="auto"/>
        </w:rPr>
      </w:pPr>
      <w:r w:rsidRPr="00111EDD">
        <w:rPr>
          <w:color w:val="auto"/>
        </w:rPr>
        <w:t>5.1 Project Planning</w:t>
      </w:r>
    </w:p>
    <w:p w14:paraId="36C550F7" w14:textId="6191CD2A" w:rsidR="00111EDD" w:rsidRDefault="00111EDD" w:rsidP="00111EDD">
      <w:pPr>
        <w:pStyle w:val="Heading2"/>
        <w:rPr>
          <w:color w:val="auto"/>
        </w:rPr>
      </w:pPr>
      <w:r w:rsidRPr="009D55EF">
        <w:rPr>
          <w:color w:val="auto"/>
        </w:rPr>
        <w:t xml:space="preserve">Product Backlog, Sprint Schedule, and Estimation </w:t>
      </w:r>
      <w:r>
        <w:rPr>
          <w:color w:val="auto"/>
        </w:rPr>
        <w:t>:</w:t>
      </w:r>
    </w:p>
    <w:tbl>
      <w:tblPr>
        <w:tblStyle w:val="TableGrid"/>
        <w:tblW w:w="0" w:type="auto"/>
        <w:tblLook w:val="04A0" w:firstRow="1" w:lastRow="0" w:firstColumn="1" w:lastColumn="0" w:noHBand="0" w:noVBand="1"/>
      </w:tblPr>
      <w:tblGrid>
        <w:gridCol w:w="999"/>
        <w:gridCol w:w="1449"/>
        <w:gridCol w:w="1076"/>
        <w:gridCol w:w="1784"/>
        <w:gridCol w:w="961"/>
        <w:gridCol w:w="1077"/>
        <w:gridCol w:w="1284"/>
      </w:tblGrid>
      <w:tr w:rsidR="00111EDD" w14:paraId="5832E615" w14:textId="77777777" w:rsidTr="00597469">
        <w:tc>
          <w:tcPr>
            <w:tcW w:w="1094" w:type="dxa"/>
          </w:tcPr>
          <w:p w14:paraId="03A5E8A1" w14:textId="77777777" w:rsidR="00111EDD" w:rsidRDefault="00111EDD" w:rsidP="00597469">
            <w:r>
              <w:t>Sprint</w:t>
            </w:r>
          </w:p>
        </w:tc>
        <w:tc>
          <w:tcPr>
            <w:tcW w:w="1449" w:type="dxa"/>
          </w:tcPr>
          <w:p w14:paraId="0EDA1586" w14:textId="77777777" w:rsidR="00111EDD" w:rsidRDefault="00111EDD" w:rsidP="00597469">
            <w:r>
              <w:t>Functional Requirement (Epic)</w:t>
            </w:r>
          </w:p>
        </w:tc>
        <w:tc>
          <w:tcPr>
            <w:tcW w:w="1140" w:type="dxa"/>
          </w:tcPr>
          <w:p w14:paraId="5F786F86" w14:textId="77777777" w:rsidR="00111EDD" w:rsidRDefault="00111EDD" w:rsidP="00597469">
            <w:r>
              <w:t>User Story Number</w:t>
            </w:r>
          </w:p>
        </w:tc>
        <w:tc>
          <w:tcPr>
            <w:tcW w:w="1784" w:type="dxa"/>
          </w:tcPr>
          <w:p w14:paraId="2A5B4A36" w14:textId="77777777" w:rsidR="00111EDD" w:rsidRDefault="00111EDD" w:rsidP="00597469">
            <w:r>
              <w:t>User Story / Task</w:t>
            </w:r>
          </w:p>
        </w:tc>
        <w:tc>
          <w:tcPr>
            <w:tcW w:w="1071" w:type="dxa"/>
          </w:tcPr>
          <w:p w14:paraId="0B3ACDFD" w14:textId="77777777" w:rsidR="00111EDD" w:rsidRDefault="00111EDD" w:rsidP="00597469">
            <w:r>
              <w:t>Story Points</w:t>
            </w:r>
          </w:p>
        </w:tc>
        <w:tc>
          <w:tcPr>
            <w:tcW w:w="1141" w:type="dxa"/>
          </w:tcPr>
          <w:p w14:paraId="69FD2A9D" w14:textId="77777777" w:rsidR="00111EDD" w:rsidRDefault="00111EDD" w:rsidP="00597469">
            <w:r>
              <w:t>Priority</w:t>
            </w:r>
          </w:p>
        </w:tc>
        <w:tc>
          <w:tcPr>
            <w:tcW w:w="1183" w:type="dxa"/>
          </w:tcPr>
          <w:p w14:paraId="3058C2B8" w14:textId="77777777" w:rsidR="00111EDD" w:rsidRDefault="00111EDD" w:rsidP="00597469">
            <w:r>
              <w:t>Team Members</w:t>
            </w:r>
          </w:p>
        </w:tc>
      </w:tr>
      <w:tr w:rsidR="00111EDD" w14:paraId="562E25E1" w14:textId="77777777" w:rsidTr="00597469">
        <w:tc>
          <w:tcPr>
            <w:tcW w:w="1094" w:type="dxa"/>
          </w:tcPr>
          <w:p w14:paraId="33B19A48" w14:textId="77777777" w:rsidR="00111EDD" w:rsidRDefault="00111EDD" w:rsidP="00597469">
            <w:r>
              <w:t>Sprint-1</w:t>
            </w:r>
          </w:p>
        </w:tc>
        <w:tc>
          <w:tcPr>
            <w:tcW w:w="1449" w:type="dxa"/>
          </w:tcPr>
          <w:p w14:paraId="3F789027" w14:textId="77777777" w:rsidR="00111EDD" w:rsidRDefault="00111EDD" w:rsidP="00597469">
            <w:r>
              <w:t>Data Collection</w:t>
            </w:r>
          </w:p>
        </w:tc>
        <w:tc>
          <w:tcPr>
            <w:tcW w:w="1140" w:type="dxa"/>
          </w:tcPr>
          <w:p w14:paraId="0F3EF366" w14:textId="77777777" w:rsidR="00111EDD" w:rsidRDefault="00111EDD" w:rsidP="00597469">
            <w:r>
              <w:t>USN-1</w:t>
            </w:r>
          </w:p>
        </w:tc>
        <w:tc>
          <w:tcPr>
            <w:tcW w:w="1784" w:type="dxa"/>
          </w:tcPr>
          <w:p w14:paraId="7D0C519D" w14:textId="77777777" w:rsidR="00111EDD" w:rsidRDefault="00111EDD" w:rsidP="00597469">
            <w:r>
              <w:t>As a data analyst, I want to download the housing dataset for processing.</w:t>
            </w:r>
          </w:p>
        </w:tc>
        <w:tc>
          <w:tcPr>
            <w:tcW w:w="1071" w:type="dxa"/>
          </w:tcPr>
          <w:p w14:paraId="5CA3F1C3" w14:textId="77777777" w:rsidR="00111EDD" w:rsidRDefault="00111EDD" w:rsidP="00597469">
            <w:r>
              <w:t>2</w:t>
            </w:r>
          </w:p>
        </w:tc>
        <w:tc>
          <w:tcPr>
            <w:tcW w:w="1141" w:type="dxa"/>
          </w:tcPr>
          <w:p w14:paraId="187EBE41" w14:textId="77777777" w:rsidR="00111EDD" w:rsidRDefault="00111EDD" w:rsidP="00597469">
            <w:r>
              <w:t>High</w:t>
            </w:r>
          </w:p>
        </w:tc>
        <w:tc>
          <w:tcPr>
            <w:tcW w:w="1183" w:type="dxa"/>
          </w:tcPr>
          <w:p w14:paraId="5155731E" w14:textId="0CF7C0FC" w:rsidR="00111EDD" w:rsidRDefault="00677A87" w:rsidP="00597469">
            <w:r>
              <w:rPr>
                <w:rFonts w:ascii="Arial MT"/>
                <w:sz w:val="20"/>
              </w:rPr>
              <w:t>Mahankali Komal Naga Venkata Raghu Ram</w:t>
            </w:r>
          </w:p>
        </w:tc>
      </w:tr>
      <w:tr w:rsidR="00111EDD" w14:paraId="454ACDB6" w14:textId="77777777" w:rsidTr="00597469">
        <w:tc>
          <w:tcPr>
            <w:tcW w:w="1094" w:type="dxa"/>
          </w:tcPr>
          <w:p w14:paraId="43701CBA" w14:textId="77777777" w:rsidR="00111EDD" w:rsidRDefault="00111EDD" w:rsidP="00597469">
            <w:r>
              <w:t>Sprint-1</w:t>
            </w:r>
          </w:p>
        </w:tc>
        <w:tc>
          <w:tcPr>
            <w:tcW w:w="1449" w:type="dxa"/>
          </w:tcPr>
          <w:p w14:paraId="3F0AEC4E" w14:textId="77777777" w:rsidR="00111EDD" w:rsidRDefault="00111EDD" w:rsidP="00597469">
            <w:r>
              <w:t>Data Collection</w:t>
            </w:r>
          </w:p>
        </w:tc>
        <w:tc>
          <w:tcPr>
            <w:tcW w:w="1140" w:type="dxa"/>
          </w:tcPr>
          <w:p w14:paraId="211832EC" w14:textId="77777777" w:rsidR="00111EDD" w:rsidRDefault="00111EDD" w:rsidP="00597469">
            <w:r>
              <w:t>USN-2</w:t>
            </w:r>
          </w:p>
        </w:tc>
        <w:tc>
          <w:tcPr>
            <w:tcW w:w="1784" w:type="dxa"/>
          </w:tcPr>
          <w:p w14:paraId="38663F42" w14:textId="77777777" w:rsidR="00111EDD" w:rsidRDefault="00111EDD" w:rsidP="00597469">
            <w:r>
              <w:t>As a data analyst, I want to load the dataset into Tableau Prep.</w:t>
            </w:r>
          </w:p>
        </w:tc>
        <w:tc>
          <w:tcPr>
            <w:tcW w:w="1071" w:type="dxa"/>
          </w:tcPr>
          <w:p w14:paraId="4595914E" w14:textId="77777777" w:rsidR="00111EDD" w:rsidRDefault="00111EDD" w:rsidP="00597469">
            <w:r>
              <w:t>1</w:t>
            </w:r>
          </w:p>
        </w:tc>
        <w:tc>
          <w:tcPr>
            <w:tcW w:w="1141" w:type="dxa"/>
          </w:tcPr>
          <w:p w14:paraId="15F43E5F" w14:textId="77777777" w:rsidR="00111EDD" w:rsidRDefault="00111EDD" w:rsidP="00597469">
            <w:r>
              <w:t>High</w:t>
            </w:r>
          </w:p>
        </w:tc>
        <w:tc>
          <w:tcPr>
            <w:tcW w:w="1183" w:type="dxa"/>
          </w:tcPr>
          <w:p w14:paraId="19A1DDB4" w14:textId="77777777" w:rsidR="00111EDD" w:rsidRDefault="00677A87" w:rsidP="00597469">
            <w:r>
              <w:t xml:space="preserve">Kosuru </w:t>
            </w:r>
          </w:p>
          <w:p w14:paraId="56097E9A" w14:textId="56A78689" w:rsidR="00677A87" w:rsidRDefault="00677A87" w:rsidP="00597469">
            <w:r>
              <w:t>Aravind</w:t>
            </w:r>
          </w:p>
        </w:tc>
      </w:tr>
      <w:tr w:rsidR="00111EDD" w14:paraId="38F86659" w14:textId="77777777" w:rsidTr="00597469">
        <w:tc>
          <w:tcPr>
            <w:tcW w:w="1094" w:type="dxa"/>
          </w:tcPr>
          <w:p w14:paraId="61C28AF1" w14:textId="77777777" w:rsidR="00111EDD" w:rsidRDefault="00111EDD" w:rsidP="00597469">
            <w:r>
              <w:t>Sprint-1</w:t>
            </w:r>
          </w:p>
        </w:tc>
        <w:tc>
          <w:tcPr>
            <w:tcW w:w="1449" w:type="dxa"/>
          </w:tcPr>
          <w:p w14:paraId="7F5938DB" w14:textId="77777777" w:rsidR="00111EDD" w:rsidRDefault="00111EDD" w:rsidP="00597469">
            <w:r>
              <w:t>Data Preparation</w:t>
            </w:r>
          </w:p>
        </w:tc>
        <w:tc>
          <w:tcPr>
            <w:tcW w:w="1140" w:type="dxa"/>
          </w:tcPr>
          <w:p w14:paraId="1CE72CB0" w14:textId="77777777" w:rsidR="00111EDD" w:rsidRDefault="00111EDD" w:rsidP="00597469">
            <w:r>
              <w:t>USN-3</w:t>
            </w:r>
          </w:p>
        </w:tc>
        <w:tc>
          <w:tcPr>
            <w:tcW w:w="1784" w:type="dxa"/>
          </w:tcPr>
          <w:p w14:paraId="6BAA0A9E" w14:textId="77777777" w:rsidR="00111EDD" w:rsidRDefault="00111EDD" w:rsidP="00597469">
            <w:r>
              <w:t>As a data analyst, I want to handle missing values in the dataset.</w:t>
            </w:r>
          </w:p>
        </w:tc>
        <w:tc>
          <w:tcPr>
            <w:tcW w:w="1071" w:type="dxa"/>
          </w:tcPr>
          <w:p w14:paraId="75662F74" w14:textId="77777777" w:rsidR="00111EDD" w:rsidRDefault="00111EDD" w:rsidP="00597469">
            <w:r>
              <w:t>3</w:t>
            </w:r>
          </w:p>
        </w:tc>
        <w:tc>
          <w:tcPr>
            <w:tcW w:w="1141" w:type="dxa"/>
          </w:tcPr>
          <w:p w14:paraId="6C37703F" w14:textId="77777777" w:rsidR="00111EDD" w:rsidRDefault="00111EDD" w:rsidP="00597469">
            <w:r>
              <w:t>High</w:t>
            </w:r>
          </w:p>
        </w:tc>
        <w:tc>
          <w:tcPr>
            <w:tcW w:w="1183" w:type="dxa"/>
          </w:tcPr>
          <w:p w14:paraId="3F6E5166" w14:textId="77777777" w:rsidR="00111EDD" w:rsidRDefault="00677A87" w:rsidP="00597469">
            <w:r>
              <w:t>Kummari</w:t>
            </w:r>
          </w:p>
          <w:p w14:paraId="25DA0B83" w14:textId="3A7BB632" w:rsidR="00677A87" w:rsidRDefault="00677A87" w:rsidP="00597469">
            <w:r>
              <w:t>Maneendra</w:t>
            </w:r>
          </w:p>
        </w:tc>
      </w:tr>
      <w:tr w:rsidR="00111EDD" w14:paraId="4C578DBD" w14:textId="77777777" w:rsidTr="00597469">
        <w:tc>
          <w:tcPr>
            <w:tcW w:w="1094" w:type="dxa"/>
          </w:tcPr>
          <w:p w14:paraId="2C7B424B" w14:textId="77777777" w:rsidR="00111EDD" w:rsidRDefault="00111EDD" w:rsidP="00597469">
            <w:r>
              <w:t>Sprint-1</w:t>
            </w:r>
          </w:p>
        </w:tc>
        <w:tc>
          <w:tcPr>
            <w:tcW w:w="1449" w:type="dxa"/>
          </w:tcPr>
          <w:p w14:paraId="0FAB088C" w14:textId="77777777" w:rsidR="00111EDD" w:rsidRDefault="00111EDD" w:rsidP="00597469">
            <w:r>
              <w:t>Data Preparation</w:t>
            </w:r>
          </w:p>
        </w:tc>
        <w:tc>
          <w:tcPr>
            <w:tcW w:w="1140" w:type="dxa"/>
          </w:tcPr>
          <w:p w14:paraId="2F739969" w14:textId="77777777" w:rsidR="00111EDD" w:rsidRDefault="00111EDD" w:rsidP="00597469">
            <w:r>
              <w:t>USN-4</w:t>
            </w:r>
          </w:p>
        </w:tc>
        <w:tc>
          <w:tcPr>
            <w:tcW w:w="1784" w:type="dxa"/>
          </w:tcPr>
          <w:p w14:paraId="00D10D9E" w14:textId="77777777" w:rsidR="00111EDD" w:rsidRDefault="00111EDD" w:rsidP="00597469">
            <w:r>
              <w:t>As a data analyst, I want to transform categorical features.</w:t>
            </w:r>
          </w:p>
        </w:tc>
        <w:tc>
          <w:tcPr>
            <w:tcW w:w="1071" w:type="dxa"/>
          </w:tcPr>
          <w:p w14:paraId="6F0409E9" w14:textId="77777777" w:rsidR="00111EDD" w:rsidRDefault="00111EDD" w:rsidP="00597469">
            <w:r>
              <w:t>2</w:t>
            </w:r>
          </w:p>
        </w:tc>
        <w:tc>
          <w:tcPr>
            <w:tcW w:w="1141" w:type="dxa"/>
          </w:tcPr>
          <w:p w14:paraId="08FD3399" w14:textId="77777777" w:rsidR="00111EDD" w:rsidRDefault="00111EDD" w:rsidP="00597469">
            <w:r>
              <w:t>Medium</w:t>
            </w:r>
          </w:p>
        </w:tc>
        <w:tc>
          <w:tcPr>
            <w:tcW w:w="1183" w:type="dxa"/>
          </w:tcPr>
          <w:p w14:paraId="1EE60016" w14:textId="77777777" w:rsidR="00677A87" w:rsidRDefault="00677A87" w:rsidP="00677A87">
            <w:r>
              <w:t>Kummari</w:t>
            </w:r>
          </w:p>
          <w:p w14:paraId="74B12EA6" w14:textId="789E0E9A" w:rsidR="00111EDD" w:rsidRDefault="00677A87" w:rsidP="00677A87">
            <w:r>
              <w:t>Maneendra</w:t>
            </w:r>
          </w:p>
        </w:tc>
      </w:tr>
      <w:tr w:rsidR="00111EDD" w14:paraId="4B40D993" w14:textId="77777777" w:rsidTr="00597469">
        <w:tc>
          <w:tcPr>
            <w:tcW w:w="1094" w:type="dxa"/>
          </w:tcPr>
          <w:p w14:paraId="55E57A2E" w14:textId="77777777" w:rsidR="00111EDD" w:rsidRDefault="00111EDD" w:rsidP="00597469">
            <w:r>
              <w:t>Sprint-2</w:t>
            </w:r>
          </w:p>
        </w:tc>
        <w:tc>
          <w:tcPr>
            <w:tcW w:w="1449" w:type="dxa"/>
          </w:tcPr>
          <w:p w14:paraId="5F8D0D7A" w14:textId="77777777" w:rsidR="00111EDD" w:rsidRDefault="00111EDD" w:rsidP="00597469">
            <w:r>
              <w:t>KPI Visualization</w:t>
            </w:r>
          </w:p>
        </w:tc>
        <w:tc>
          <w:tcPr>
            <w:tcW w:w="1140" w:type="dxa"/>
          </w:tcPr>
          <w:p w14:paraId="414AE832" w14:textId="77777777" w:rsidR="00111EDD" w:rsidRDefault="00111EDD" w:rsidP="00597469">
            <w:r>
              <w:t>USN-5</w:t>
            </w:r>
          </w:p>
        </w:tc>
        <w:tc>
          <w:tcPr>
            <w:tcW w:w="1784" w:type="dxa"/>
          </w:tcPr>
          <w:p w14:paraId="71BAAF10" w14:textId="77777777" w:rsidR="00111EDD" w:rsidRDefault="00111EDD" w:rsidP="00597469">
            <w:r>
              <w:t>As a stakeholder, I want to view KPIs like average sale price and record count.</w:t>
            </w:r>
          </w:p>
        </w:tc>
        <w:tc>
          <w:tcPr>
            <w:tcW w:w="1071" w:type="dxa"/>
          </w:tcPr>
          <w:p w14:paraId="21DADE0B" w14:textId="77777777" w:rsidR="00111EDD" w:rsidRDefault="00111EDD" w:rsidP="00597469">
            <w:r>
              <w:t>2</w:t>
            </w:r>
          </w:p>
        </w:tc>
        <w:tc>
          <w:tcPr>
            <w:tcW w:w="1141" w:type="dxa"/>
          </w:tcPr>
          <w:p w14:paraId="64850EC1" w14:textId="77777777" w:rsidR="00111EDD" w:rsidRDefault="00111EDD" w:rsidP="00597469">
            <w:r>
              <w:t>High</w:t>
            </w:r>
          </w:p>
        </w:tc>
        <w:tc>
          <w:tcPr>
            <w:tcW w:w="1183" w:type="dxa"/>
          </w:tcPr>
          <w:p w14:paraId="5F93FC3F" w14:textId="43D7884F" w:rsidR="00111EDD" w:rsidRDefault="00677A87" w:rsidP="00597469">
            <w:r>
              <w:t>Teja Kondeti</w:t>
            </w:r>
          </w:p>
        </w:tc>
      </w:tr>
      <w:tr w:rsidR="00111EDD" w14:paraId="4EB48A75" w14:textId="77777777" w:rsidTr="00597469">
        <w:tc>
          <w:tcPr>
            <w:tcW w:w="1094" w:type="dxa"/>
          </w:tcPr>
          <w:p w14:paraId="11E7AA55" w14:textId="77777777" w:rsidR="00111EDD" w:rsidRDefault="00111EDD" w:rsidP="00597469">
            <w:r>
              <w:t>Sprint-2</w:t>
            </w:r>
          </w:p>
        </w:tc>
        <w:tc>
          <w:tcPr>
            <w:tcW w:w="1449" w:type="dxa"/>
          </w:tcPr>
          <w:p w14:paraId="7F7E2EC1" w14:textId="77777777" w:rsidR="00111EDD" w:rsidRDefault="00111EDD" w:rsidP="00597469">
            <w:r>
              <w:t>Visualization by Renovation</w:t>
            </w:r>
          </w:p>
        </w:tc>
        <w:tc>
          <w:tcPr>
            <w:tcW w:w="1140" w:type="dxa"/>
          </w:tcPr>
          <w:p w14:paraId="26D4A4F1" w14:textId="77777777" w:rsidR="00111EDD" w:rsidRDefault="00111EDD" w:rsidP="00597469">
            <w:r>
              <w:t>USN-6</w:t>
            </w:r>
          </w:p>
        </w:tc>
        <w:tc>
          <w:tcPr>
            <w:tcW w:w="1784" w:type="dxa"/>
          </w:tcPr>
          <w:p w14:paraId="46C86AB9" w14:textId="77777777" w:rsidR="00111EDD" w:rsidRDefault="00111EDD" w:rsidP="00597469">
            <w:r>
              <w:t>As a stakeholder, I want to see how renovations affect house prices.</w:t>
            </w:r>
          </w:p>
        </w:tc>
        <w:tc>
          <w:tcPr>
            <w:tcW w:w="1071" w:type="dxa"/>
          </w:tcPr>
          <w:p w14:paraId="11B30564" w14:textId="77777777" w:rsidR="00111EDD" w:rsidRDefault="00111EDD" w:rsidP="00597469">
            <w:r>
              <w:t>2</w:t>
            </w:r>
          </w:p>
        </w:tc>
        <w:tc>
          <w:tcPr>
            <w:tcW w:w="1141" w:type="dxa"/>
          </w:tcPr>
          <w:p w14:paraId="1BE27A10" w14:textId="77777777" w:rsidR="00111EDD" w:rsidRDefault="00111EDD" w:rsidP="00597469">
            <w:r>
              <w:t>Medium</w:t>
            </w:r>
          </w:p>
        </w:tc>
        <w:tc>
          <w:tcPr>
            <w:tcW w:w="1183" w:type="dxa"/>
          </w:tcPr>
          <w:p w14:paraId="5A717C25" w14:textId="06D98F2D" w:rsidR="00111EDD" w:rsidRDefault="00677A87" w:rsidP="00597469">
            <w:r>
              <w:t>Teja Kondeti</w:t>
            </w:r>
          </w:p>
        </w:tc>
      </w:tr>
      <w:tr w:rsidR="00111EDD" w14:paraId="7DFDAFCD" w14:textId="77777777" w:rsidTr="00597469">
        <w:tc>
          <w:tcPr>
            <w:tcW w:w="1094" w:type="dxa"/>
          </w:tcPr>
          <w:p w14:paraId="7F307D5F" w14:textId="77777777" w:rsidR="00111EDD" w:rsidRDefault="00111EDD" w:rsidP="00597469">
            <w:r>
              <w:t>Sprint-2</w:t>
            </w:r>
          </w:p>
        </w:tc>
        <w:tc>
          <w:tcPr>
            <w:tcW w:w="1449" w:type="dxa"/>
          </w:tcPr>
          <w:p w14:paraId="0246A1AC" w14:textId="77777777" w:rsidR="00111EDD" w:rsidRDefault="00111EDD" w:rsidP="00597469">
            <w:r>
              <w:t>Feature-based Visualization</w:t>
            </w:r>
          </w:p>
        </w:tc>
        <w:tc>
          <w:tcPr>
            <w:tcW w:w="1140" w:type="dxa"/>
          </w:tcPr>
          <w:p w14:paraId="6AB4F635" w14:textId="77777777" w:rsidR="00111EDD" w:rsidRDefault="00111EDD" w:rsidP="00597469">
            <w:r>
              <w:t>USN-7</w:t>
            </w:r>
          </w:p>
        </w:tc>
        <w:tc>
          <w:tcPr>
            <w:tcW w:w="1784" w:type="dxa"/>
          </w:tcPr>
          <w:p w14:paraId="3B564E56" w14:textId="77777777" w:rsidR="00111EDD" w:rsidRDefault="00111EDD" w:rsidP="00597469">
            <w:r>
              <w:t>As a stakeholder, I want to see house age by bathrooms, bedrooms, and floors.</w:t>
            </w:r>
          </w:p>
        </w:tc>
        <w:tc>
          <w:tcPr>
            <w:tcW w:w="1071" w:type="dxa"/>
          </w:tcPr>
          <w:p w14:paraId="7908061E" w14:textId="77777777" w:rsidR="00111EDD" w:rsidRDefault="00111EDD" w:rsidP="00597469">
            <w:r>
              <w:t>3</w:t>
            </w:r>
          </w:p>
        </w:tc>
        <w:tc>
          <w:tcPr>
            <w:tcW w:w="1141" w:type="dxa"/>
          </w:tcPr>
          <w:p w14:paraId="43DF94AD" w14:textId="77777777" w:rsidR="00111EDD" w:rsidRDefault="00111EDD" w:rsidP="00597469">
            <w:r>
              <w:t>High</w:t>
            </w:r>
          </w:p>
        </w:tc>
        <w:tc>
          <w:tcPr>
            <w:tcW w:w="1183" w:type="dxa"/>
          </w:tcPr>
          <w:p w14:paraId="73577A59" w14:textId="1D62F1C6" w:rsidR="00111EDD" w:rsidRDefault="00677A87" w:rsidP="00597469">
            <w:r>
              <w:rPr>
                <w:rFonts w:ascii="Arial MT"/>
                <w:sz w:val="20"/>
              </w:rPr>
              <w:t>Mahankali Komal Naga Venkata Raghu Ram</w:t>
            </w:r>
          </w:p>
        </w:tc>
      </w:tr>
      <w:tr w:rsidR="00111EDD" w14:paraId="15AE2D48" w14:textId="77777777" w:rsidTr="00597469">
        <w:tc>
          <w:tcPr>
            <w:tcW w:w="1094" w:type="dxa"/>
          </w:tcPr>
          <w:p w14:paraId="084E34E7" w14:textId="77777777" w:rsidR="00111EDD" w:rsidRDefault="00111EDD" w:rsidP="00597469">
            <w:r>
              <w:lastRenderedPageBreak/>
              <w:t>Sprint-2</w:t>
            </w:r>
          </w:p>
        </w:tc>
        <w:tc>
          <w:tcPr>
            <w:tcW w:w="1449" w:type="dxa"/>
          </w:tcPr>
          <w:p w14:paraId="3B5024E9" w14:textId="77777777" w:rsidR="00111EDD" w:rsidRDefault="00111EDD" w:rsidP="00597469">
            <w:r>
              <w:t>Dashboard Sharing</w:t>
            </w:r>
          </w:p>
        </w:tc>
        <w:tc>
          <w:tcPr>
            <w:tcW w:w="1140" w:type="dxa"/>
          </w:tcPr>
          <w:p w14:paraId="0CA4D1D2" w14:textId="77777777" w:rsidR="00111EDD" w:rsidRDefault="00111EDD" w:rsidP="00597469">
            <w:r>
              <w:t>USN-8</w:t>
            </w:r>
          </w:p>
        </w:tc>
        <w:tc>
          <w:tcPr>
            <w:tcW w:w="1784" w:type="dxa"/>
          </w:tcPr>
          <w:p w14:paraId="2A120A3B" w14:textId="77777777" w:rsidR="00111EDD" w:rsidRDefault="00111EDD" w:rsidP="00597469">
            <w:r>
              <w:t>As a manager, I want to download/share the dashboard with the team.</w:t>
            </w:r>
          </w:p>
        </w:tc>
        <w:tc>
          <w:tcPr>
            <w:tcW w:w="1071" w:type="dxa"/>
          </w:tcPr>
          <w:p w14:paraId="111F41F8" w14:textId="77777777" w:rsidR="00111EDD" w:rsidRDefault="00111EDD" w:rsidP="00597469">
            <w:r>
              <w:t>1</w:t>
            </w:r>
          </w:p>
        </w:tc>
        <w:tc>
          <w:tcPr>
            <w:tcW w:w="1141" w:type="dxa"/>
          </w:tcPr>
          <w:p w14:paraId="773273F9" w14:textId="77777777" w:rsidR="00111EDD" w:rsidRDefault="00111EDD" w:rsidP="00597469">
            <w:r>
              <w:t>Medium</w:t>
            </w:r>
          </w:p>
        </w:tc>
        <w:tc>
          <w:tcPr>
            <w:tcW w:w="1183" w:type="dxa"/>
          </w:tcPr>
          <w:p w14:paraId="062E2F3D" w14:textId="77777777" w:rsidR="00677A87" w:rsidRDefault="00677A87" w:rsidP="00677A87">
            <w:r>
              <w:t xml:space="preserve">Kosuru </w:t>
            </w:r>
          </w:p>
          <w:p w14:paraId="65981017" w14:textId="34D6FA86" w:rsidR="00111EDD" w:rsidRDefault="00677A87" w:rsidP="00677A87">
            <w:r>
              <w:t>Aravind</w:t>
            </w:r>
          </w:p>
        </w:tc>
      </w:tr>
    </w:tbl>
    <w:p w14:paraId="7BAC32DF" w14:textId="77777777" w:rsidR="00111EDD" w:rsidRPr="00111EDD" w:rsidRDefault="00111EDD" w:rsidP="00111EDD"/>
    <w:p w14:paraId="2146DE27" w14:textId="13991D41" w:rsidR="00111EDD" w:rsidRPr="00624B15" w:rsidRDefault="00111EDD" w:rsidP="00111EDD">
      <w:pPr>
        <w:rPr>
          <w:b/>
          <w:bCs/>
        </w:rPr>
      </w:pPr>
      <w:r w:rsidRPr="00624B15">
        <w:rPr>
          <w:b/>
          <w:bCs/>
        </w:rPr>
        <w:t>Project Tracker, Velocity &amp; Burndown Chart</w:t>
      </w:r>
    </w:p>
    <w:tbl>
      <w:tblPr>
        <w:tblStyle w:val="TableGrid"/>
        <w:tblW w:w="0" w:type="auto"/>
        <w:tblLook w:val="04A0" w:firstRow="1" w:lastRow="0" w:firstColumn="1" w:lastColumn="0" w:noHBand="0" w:noVBand="1"/>
      </w:tblPr>
      <w:tblGrid>
        <w:gridCol w:w="1234"/>
        <w:gridCol w:w="1232"/>
        <w:gridCol w:w="1233"/>
        <w:gridCol w:w="1232"/>
        <w:gridCol w:w="1232"/>
        <w:gridCol w:w="1234"/>
        <w:gridCol w:w="1233"/>
      </w:tblGrid>
      <w:tr w:rsidR="00624B15" w14:paraId="233B7104" w14:textId="77777777" w:rsidTr="00597469">
        <w:tc>
          <w:tcPr>
            <w:tcW w:w="1234" w:type="dxa"/>
          </w:tcPr>
          <w:p w14:paraId="687F5337" w14:textId="77777777" w:rsidR="00624B15" w:rsidRDefault="00624B15" w:rsidP="00597469">
            <w:r>
              <w:t>Sprint</w:t>
            </w:r>
          </w:p>
        </w:tc>
        <w:tc>
          <w:tcPr>
            <w:tcW w:w="1234" w:type="dxa"/>
          </w:tcPr>
          <w:p w14:paraId="77A866D4" w14:textId="77777777" w:rsidR="00624B15" w:rsidRDefault="00624B15" w:rsidP="00597469">
            <w:r>
              <w:t>Total Story Points</w:t>
            </w:r>
          </w:p>
        </w:tc>
        <w:tc>
          <w:tcPr>
            <w:tcW w:w="1234" w:type="dxa"/>
          </w:tcPr>
          <w:p w14:paraId="127DCAE7" w14:textId="77777777" w:rsidR="00624B15" w:rsidRDefault="00624B15" w:rsidP="00597469">
            <w:r>
              <w:t>Duration</w:t>
            </w:r>
          </w:p>
        </w:tc>
        <w:tc>
          <w:tcPr>
            <w:tcW w:w="1234" w:type="dxa"/>
          </w:tcPr>
          <w:p w14:paraId="7EDDCB5E" w14:textId="77777777" w:rsidR="00624B15" w:rsidRDefault="00624B15" w:rsidP="00597469">
            <w:r>
              <w:t>Sprint Start Date</w:t>
            </w:r>
          </w:p>
        </w:tc>
        <w:tc>
          <w:tcPr>
            <w:tcW w:w="1234" w:type="dxa"/>
          </w:tcPr>
          <w:p w14:paraId="1DCFD1FB" w14:textId="77777777" w:rsidR="00624B15" w:rsidRDefault="00624B15" w:rsidP="00597469">
            <w:r>
              <w:t>Sprint End Date</w:t>
            </w:r>
          </w:p>
        </w:tc>
        <w:tc>
          <w:tcPr>
            <w:tcW w:w="1234" w:type="dxa"/>
          </w:tcPr>
          <w:p w14:paraId="48B75556" w14:textId="77777777" w:rsidR="00624B15" w:rsidRDefault="00624B15" w:rsidP="00597469">
            <w:r>
              <w:t>Story Points Completed</w:t>
            </w:r>
          </w:p>
        </w:tc>
        <w:tc>
          <w:tcPr>
            <w:tcW w:w="1234" w:type="dxa"/>
          </w:tcPr>
          <w:p w14:paraId="3C51A533" w14:textId="77777777" w:rsidR="00624B15" w:rsidRDefault="00624B15" w:rsidP="00597469">
            <w:r>
              <w:t>Sprint Release Date</w:t>
            </w:r>
          </w:p>
        </w:tc>
      </w:tr>
      <w:tr w:rsidR="00624B15" w14:paraId="71592E4B" w14:textId="77777777" w:rsidTr="00597469">
        <w:tc>
          <w:tcPr>
            <w:tcW w:w="1234" w:type="dxa"/>
          </w:tcPr>
          <w:p w14:paraId="3A6B77FA" w14:textId="77777777" w:rsidR="00624B15" w:rsidRDefault="00624B15" w:rsidP="00597469">
            <w:r>
              <w:t>Sprint-1</w:t>
            </w:r>
          </w:p>
        </w:tc>
        <w:tc>
          <w:tcPr>
            <w:tcW w:w="1234" w:type="dxa"/>
          </w:tcPr>
          <w:p w14:paraId="47E67D46" w14:textId="77777777" w:rsidR="00624B15" w:rsidRDefault="00624B15" w:rsidP="00597469">
            <w:r>
              <w:t>8</w:t>
            </w:r>
          </w:p>
        </w:tc>
        <w:tc>
          <w:tcPr>
            <w:tcW w:w="1234" w:type="dxa"/>
          </w:tcPr>
          <w:p w14:paraId="7060BCE5" w14:textId="77777777" w:rsidR="00624B15" w:rsidRDefault="00624B15" w:rsidP="00597469">
            <w:r>
              <w:t>5 Days</w:t>
            </w:r>
          </w:p>
        </w:tc>
        <w:tc>
          <w:tcPr>
            <w:tcW w:w="1234" w:type="dxa"/>
          </w:tcPr>
          <w:p w14:paraId="4A3B8E8F" w14:textId="77777777" w:rsidR="00624B15" w:rsidRDefault="00624B15" w:rsidP="00597469">
            <w:r>
              <w:t>20 June 2025</w:t>
            </w:r>
          </w:p>
        </w:tc>
        <w:tc>
          <w:tcPr>
            <w:tcW w:w="1234" w:type="dxa"/>
          </w:tcPr>
          <w:p w14:paraId="69D8D70B" w14:textId="77777777" w:rsidR="00624B15" w:rsidRDefault="00624B15" w:rsidP="00597469">
            <w:r>
              <w:t>24 June 2025</w:t>
            </w:r>
          </w:p>
        </w:tc>
        <w:tc>
          <w:tcPr>
            <w:tcW w:w="1234" w:type="dxa"/>
          </w:tcPr>
          <w:p w14:paraId="3EBEABB2" w14:textId="77777777" w:rsidR="00624B15" w:rsidRDefault="00624B15" w:rsidP="00597469">
            <w:r>
              <w:t>8</w:t>
            </w:r>
          </w:p>
        </w:tc>
        <w:tc>
          <w:tcPr>
            <w:tcW w:w="1234" w:type="dxa"/>
          </w:tcPr>
          <w:p w14:paraId="33CD9851" w14:textId="77777777" w:rsidR="00624B15" w:rsidRDefault="00624B15" w:rsidP="00597469">
            <w:r>
              <w:t>24 June 2025</w:t>
            </w:r>
          </w:p>
        </w:tc>
      </w:tr>
      <w:tr w:rsidR="00624B15" w14:paraId="5E12C904" w14:textId="77777777" w:rsidTr="00597469">
        <w:tc>
          <w:tcPr>
            <w:tcW w:w="1234" w:type="dxa"/>
          </w:tcPr>
          <w:p w14:paraId="0551EF68" w14:textId="77777777" w:rsidR="00624B15" w:rsidRDefault="00624B15" w:rsidP="00597469">
            <w:r>
              <w:t>Sprint-2</w:t>
            </w:r>
          </w:p>
        </w:tc>
        <w:tc>
          <w:tcPr>
            <w:tcW w:w="1234" w:type="dxa"/>
          </w:tcPr>
          <w:p w14:paraId="335A1B82" w14:textId="77777777" w:rsidR="00624B15" w:rsidRDefault="00624B15" w:rsidP="00597469">
            <w:r>
              <w:t>8</w:t>
            </w:r>
          </w:p>
        </w:tc>
        <w:tc>
          <w:tcPr>
            <w:tcW w:w="1234" w:type="dxa"/>
          </w:tcPr>
          <w:p w14:paraId="22DE22F2" w14:textId="77777777" w:rsidR="00624B15" w:rsidRDefault="00624B15" w:rsidP="00597469">
            <w:r>
              <w:t>5 Days</w:t>
            </w:r>
          </w:p>
        </w:tc>
        <w:tc>
          <w:tcPr>
            <w:tcW w:w="1234" w:type="dxa"/>
          </w:tcPr>
          <w:p w14:paraId="3EEF53CA" w14:textId="77777777" w:rsidR="00624B15" w:rsidRDefault="00624B15" w:rsidP="00597469">
            <w:r>
              <w:t>25 June 2025</w:t>
            </w:r>
          </w:p>
        </w:tc>
        <w:tc>
          <w:tcPr>
            <w:tcW w:w="1234" w:type="dxa"/>
          </w:tcPr>
          <w:p w14:paraId="7E6E36DC" w14:textId="77777777" w:rsidR="00624B15" w:rsidRDefault="00624B15" w:rsidP="00597469">
            <w:r>
              <w:t>29 June 2025</w:t>
            </w:r>
          </w:p>
        </w:tc>
        <w:tc>
          <w:tcPr>
            <w:tcW w:w="1234" w:type="dxa"/>
          </w:tcPr>
          <w:p w14:paraId="653B84E4" w14:textId="77777777" w:rsidR="00624B15" w:rsidRDefault="00624B15" w:rsidP="00597469">
            <w:r>
              <w:t>TBD</w:t>
            </w:r>
          </w:p>
        </w:tc>
        <w:tc>
          <w:tcPr>
            <w:tcW w:w="1234" w:type="dxa"/>
          </w:tcPr>
          <w:p w14:paraId="3765F91E" w14:textId="77777777" w:rsidR="00624B15" w:rsidRDefault="00624B15" w:rsidP="00597469">
            <w:r>
              <w:t>TBD</w:t>
            </w:r>
          </w:p>
        </w:tc>
      </w:tr>
    </w:tbl>
    <w:p w14:paraId="110E3120" w14:textId="77777777" w:rsidR="00624B15" w:rsidRDefault="00624B15" w:rsidP="00111EDD"/>
    <w:p w14:paraId="41843E32" w14:textId="77777777" w:rsidR="00624B15" w:rsidRPr="009D55EF" w:rsidRDefault="00624B15" w:rsidP="00624B15">
      <w:pPr>
        <w:rPr>
          <w:b/>
          <w:bCs/>
        </w:rPr>
      </w:pPr>
      <w:r w:rsidRPr="009D55EF">
        <w:rPr>
          <w:b/>
          <w:bCs/>
        </w:rPr>
        <w:t>Velocity :</w:t>
      </w:r>
    </w:p>
    <w:p w14:paraId="0952CDAC" w14:textId="77777777" w:rsidR="00624B15" w:rsidRPr="009D55EF" w:rsidRDefault="00624B15" w:rsidP="00624B15">
      <w:pPr>
        <w:rPr>
          <w:b/>
          <w:bCs/>
        </w:rPr>
      </w:pPr>
      <w:r w:rsidRPr="009D55EF">
        <w:rPr>
          <w:b/>
          <w:bCs/>
        </w:rPr>
        <w:t>Velocity = Total Story Points Completed / Number of Sprints</w:t>
      </w:r>
    </w:p>
    <w:p w14:paraId="48A8FA3A" w14:textId="77777777" w:rsidR="00624B15" w:rsidRDefault="00624B15" w:rsidP="00624B15">
      <w:r>
        <w:t xml:space="preserve">= 8 / 1 = 8 story points/sprint </w:t>
      </w:r>
      <w:r w:rsidRPr="009D55EF">
        <w:rPr>
          <w:b/>
          <w:bCs/>
        </w:rPr>
        <w:t>(after Sprint-1)</w:t>
      </w:r>
    </w:p>
    <w:p w14:paraId="15946C7F" w14:textId="77777777" w:rsidR="00624B15" w:rsidRDefault="00624B15" w:rsidP="00624B15">
      <w:r>
        <w:t>Once Sprint-2 is complete:</w:t>
      </w:r>
    </w:p>
    <w:p w14:paraId="7A130D6A" w14:textId="77777777" w:rsidR="00624B15" w:rsidRDefault="00624B15" w:rsidP="00624B15">
      <w:r>
        <w:t xml:space="preserve">Velocity = (8 + 8) / 2 = 8 story points/sprint </w:t>
      </w:r>
      <w:r w:rsidRPr="009D55EF">
        <w:rPr>
          <w:b/>
          <w:bCs/>
        </w:rPr>
        <w:t>(maintained)</w:t>
      </w:r>
    </w:p>
    <w:p w14:paraId="47F68E13" w14:textId="77777777" w:rsidR="00624B15" w:rsidRPr="009D55EF" w:rsidRDefault="00624B15" w:rsidP="00624B15">
      <w:pPr>
        <w:rPr>
          <w:b/>
          <w:bCs/>
        </w:rPr>
      </w:pPr>
      <w:r w:rsidRPr="009D55EF">
        <w:rPr>
          <w:b/>
          <w:bCs/>
        </w:rPr>
        <w:t>Burndown Chart:</w:t>
      </w:r>
    </w:p>
    <w:p w14:paraId="58B53E66" w14:textId="77777777" w:rsidR="00624B15" w:rsidRDefault="00624B15" w:rsidP="00624B15">
      <w:r>
        <w:t>Use tools like Excel or Google Sheets to plot:</w:t>
      </w:r>
    </w:p>
    <w:p w14:paraId="3C27C48B" w14:textId="77777777" w:rsidR="00624B15" w:rsidRDefault="00624B15" w:rsidP="00624B15">
      <w:r>
        <w:t>X-axis: Days of the sprint</w:t>
      </w:r>
    </w:p>
    <w:p w14:paraId="5CABDB24" w14:textId="77777777" w:rsidR="00624B15" w:rsidRDefault="00624B15" w:rsidP="00624B15">
      <w:r>
        <w:t>Y-axis: Remaining story points</w:t>
      </w:r>
    </w:p>
    <w:p w14:paraId="4802DB54" w14:textId="77777777" w:rsidR="00624B15" w:rsidRDefault="00624B15" w:rsidP="00624B15">
      <w:r>
        <w:t>Show planned vs actual burndown</w:t>
      </w:r>
    </w:p>
    <w:p w14:paraId="30A50AE5" w14:textId="77777777" w:rsidR="00624B15" w:rsidRDefault="00624B15" w:rsidP="00624B15"/>
    <w:p w14:paraId="338E6B52" w14:textId="4C01DD4C" w:rsidR="00624B15" w:rsidRPr="00111EDD" w:rsidRDefault="00624B15" w:rsidP="00111EDD">
      <w:r>
        <w:rPr>
          <w:noProof/>
        </w:rPr>
        <w:lastRenderedPageBreak/>
        <w:drawing>
          <wp:inline distT="0" distB="0" distL="0" distR="0" wp14:anchorId="7E939761" wp14:editId="77D5262C">
            <wp:extent cx="5486400" cy="3292094"/>
            <wp:effectExtent l="0" t="0" r="0" b="3810"/>
            <wp:docPr id="526564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64367" name="Picture 526564367"/>
                    <pic:cNvPicPr/>
                  </pic:nvPicPr>
                  <pic:blipFill>
                    <a:blip r:embed="rId16"/>
                    <a:stretch>
                      <a:fillRect/>
                    </a:stretch>
                  </pic:blipFill>
                  <pic:spPr>
                    <a:xfrm>
                      <a:off x="0" y="0"/>
                      <a:ext cx="5486400" cy="3292094"/>
                    </a:xfrm>
                    <a:prstGeom prst="rect">
                      <a:avLst/>
                    </a:prstGeom>
                  </pic:spPr>
                </pic:pic>
              </a:graphicData>
            </a:graphic>
          </wp:inline>
        </w:drawing>
      </w:r>
    </w:p>
    <w:p w14:paraId="571D4126" w14:textId="77777777" w:rsidR="00971E2F" w:rsidRPr="00076C48" w:rsidRDefault="00323214">
      <w:pPr>
        <w:pStyle w:val="Heading2"/>
        <w:rPr>
          <w:color w:val="auto"/>
        </w:rPr>
      </w:pPr>
      <w:r w:rsidRPr="00076C48">
        <w:rPr>
          <w:color w:val="auto"/>
        </w:rPr>
        <w:t>6. FUNCTIONAL AND PERFORMANCE TESTING</w:t>
      </w:r>
    </w:p>
    <w:p w14:paraId="18594438" w14:textId="77777777" w:rsidR="00971E2F" w:rsidRDefault="00323214">
      <w:pPr>
        <w:pStyle w:val="Heading3"/>
        <w:rPr>
          <w:color w:val="auto"/>
        </w:rPr>
      </w:pPr>
      <w:r w:rsidRPr="00076C48">
        <w:rPr>
          <w:color w:val="auto"/>
        </w:rPr>
        <w:t>6.1 Performance Testing</w:t>
      </w:r>
    </w:p>
    <w:p w14:paraId="54EE64FF" w14:textId="77777777" w:rsidR="00076C48" w:rsidRPr="00501500" w:rsidRDefault="00076C48" w:rsidP="00076C48">
      <w:pPr>
        <w:pStyle w:val="Heading2"/>
        <w:rPr>
          <w:color w:val="auto"/>
        </w:rPr>
      </w:pPr>
      <w:r w:rsidRPr="00501500">
        <w:rPr>
          <w:color w:val="auto"/>
        </w:rPr>
        <w:t>Model Performance Testing:</w:t>
      </w:r>
    </w:p>
    <w:p w14:paraId="58A56C0B" w14:textId="77777777" w:rsidR="00076C48" w:rsidRDefault="00076C48" w:rsidP="00076C48">
      <w:r>
        <w:t>The project team shall fill the following information in the model performance testing template.</w:t>
      </w:r>
    </w:p>
    <w:tbl>
      <w:tblPr>
        <w:tblStyle w:val="TableGrid"/>
        <w:tblW w:w="0" w:type="auto"/>
        <w:tblLook w:val="04A0" w:firstRow="1" w:lastRow="0" w:firstColumn="1" w:lastColumn="0" w:noHBand="0" w:noVBand="1"/>
      </w:tblPr>
      <w:tblGrid>
        <w:gridCol w:w="688"/>
        <w:gridCol w:w="2822"/>
        <w:gridCol w:w="5120"/>
      </w:tblGrid>
      <w:tr w:rsidR="00677A87" w14:paraId="3EE669D7" w14:textId="77777777" w:rsidTr="00677A87">
        <w:tc>
          <w:tcPr>
            <w:tcW w:w="682" w:type="dxa"/>
            <w:vAlign w:val="center"/>
          </w:tcPr>
          <w:p w14:paraId="697FDC20" w14:textId="30F6AE01" w:rsidR="00677A87" w:rsidRDefault="00677A87" w:rsidP="00677A87">
            <w:r w:rsidRPr="00677A87">
              <w:rPr>
                <w:rStyle w:val="Strong"/>
                <w:b w:val="0"/>
                <w:bCs w:val="0"/>
              </w:rPr>
              <w:t>S.No</w:t>
            </w:r>
            <w:r>
              <w:rPr>
                <w:rStyle w:val="Strong"/>
              </w:rPr>
              <w:t>.</w:t>
            </w:r>
          </w:p>
        </w:tc>
        <w:tc>
          <w:tcPr>
            <w:tcW w:w="2824" w:type="dxa"/>
            <w:vAlign w:val="center"/>
          </w:tcPr>
          <w:p w14:paraId="692CB14E" w14:textId="3DEF8634" w:rsidR="00677A87" w:rsidRPr="00677A87" w:rsidRDefault="00677A87" w:rsidP="00677A87">
            <w:pPr>
              <w:rPr>
                <w:b/>
                <w:bCs/>
              </w:rPr>
            </w:pPr>
            <w:r w:rsidRPr="00677A87">
              <w:rPr>
                <w:rStyle w:val="Strong"/>
                <w:b w:val="0"/>
                <w:bCs w:val="0"/>
              </w:rPr>
              <w:t>Parameter</w:t>
            </w:r>
          </w:p>
        </w:tc>
        <w:tc>
          <w:tcPr>
            <w:tcW w:w="5124" w:type="dxa"/>
            <w:vAlign w:val="center"/>
          </w:tcPr>
          <w:p w14:paraId="729AFCF0" w14:textId="7104CF5E" w:rsidR="00677A87" w:rsidRPr="00677A87" w:rsidRDefault="00677A87" w:rsidP="00677A87">
            <w:pPr>
              <w:rPr>
                <w:b/>
                <w:bCs/>
              </w:rPr>
            </w:pPr>
            <w:r w:rsidRPr="00677A87">
              <w:rPr>
                <w:rStyle w:val="Strong"/>
                <w:b w:val="0"/>
                <w:bCs w:val="0"/>
              </w:rPr>
              <w:t>Screenshot / Values</w:t>
            </w:r>
          </w:p>
        </w:tc>
      </w:tr>
      <w:tr w:rsidR="00677A87" w14:paraId="6A3C8EFD" w14:textId="77777777" w:rsidTr="00677A87">
        <w:tc>
          <w:tcPr>
            <w:tcW w:w="682" w:type="dxa"/>
            <w:vAlign w:val="center"/>
          </w:tcPr>
          <w:p w14:paraId="28773140" w14:textId="31D7CA00" w:rsidR="00677A87" w:rsidRDefault="00677A87" w:rsidP="00677A87">
            <w:r>
              <w:rPr>
                <w:rStyle w:val="Strong"/>
              </w:rPr>
              <w:t>1</w:t>
            </w:r>
          </w:p>
        </w:tc>
        <w:tc>
          <w:tcPr>
            <w:tcW w:w="2824" w:type="dxa"/>
            <w:vAlign w:val="center"/>
          </w:tcPr>
          <w:p w14:paraId="7FA93D69" w14:textId="7E6426DF" w:rsidR="00677A87" w:rsidRPr="00677A87" w:rsidRDefault="00677A87" w:rsidP="00677A87">
            <w:pPr>
              <w:rPr>
                <w:b/>
                <w:bCs/>
              </w:rPr>
            </w:pPr>
            <w:r w:rsidRPr="00677A87">
              <w:rPr>
                <w:rStyle w:val="Strong"/>
                <w:b w:val="0"/>
                <w:bCs w:val="0"/>
              </w:rPr>
              <w:t>Data Rendered</w:t>
            </w:r>
          </w:p>
        </w:tc>
        <w:tc>
          <w:tcPr>
            <w:tcW w:w="5124" w:type="dxa"/>
            <w:vAlign w:val="center"/>
          </w:tcPr>
          <w:p w14:paraId="1AA5EB32" w14:textId="63C638B2" w:rsidR="00677A87" w:rsidRDefault="00677A87" w:rsidP="00677A87">
            <w:r>
              <w:t>Retail sales and product placement dataset from CSV, cleaned using Tableau Prep, visualized in Tableau Public</w:t>
            </w:r>
          </w:p>
        </w:tc>
      </w:tr>
      <w:tr w:rsidR="00677A87" w14:paraId="6EA5DE78" w14:textId="77777777" w:rsidTr="00677A87">
        <w:tc>
          <w:tcPr>
            <w:tcW w:w="682" w:type="dxa"/>
            <w:vAlign w:val="center"/>
          </w:tcPr>
          <w:p w14:paraId="30467819" w14:textId="5005C23F" w:rsidR="00677A87" w:rsidRDefault="00677A87" w:rsidP="00677A87">
            <w:r>
              <w:rPr>
                <w:rStyle w:val="Strong"/>
              </w:rPr>
              <w:t>2</w:t>
            </w:r>
          </w:p>
        </w:tc>
        <w:tc>
          <w:tcPr>
            <w:tcW w:w="2824" w:type="dxa"/>
            <w:vAlign w:val="center"/>
          </w:tcPr>
          <w:p w14:paraId="1A7A180C" w14:textId="1330CE6D" w:rsidR="00677A87" w:rsidRPr="00677A87" w:rsidRDefault="00677A87" w:rsidP="00677A87">
            <w:pPr>
              <w:rPr>
                <w:b/>
                <w:bCs/>
              </w:rPr>
            </w:pPr>
            <w:r w:rsidRPr="00677A87">
              <w:rPr>
                <w:rStyle w:val="Strong"/>
                <w:b w:val="0"/>
                <w:bCs w:val="0"/>
              </w:rPr>
              <w:t>Data Preprocessing</w:t>
            </w:r>
          </w:p>
        </w:tc>
        <w:tc>
          <w:tcPr>
            <w:tcW w:w="5124" w:type="dxa"/>
            <w:vAlign w:val="center"/>
          </w:tcPr>
          <w:p w14:paraId="58F94A57" w14:textId="12E324D7" w:rsidR="00677A87" w:rsidRDefault="00677A87" w:rsidP="00677A87">
            <w:r>
              <w:t>Null values removed, product categories standardized, shelf zones labeled, aggregated KPIs calculated</w:t>
            </w:r>
          </w:p>
        </w:tc>
      </w:tr>
      <w:tr w:rsidR="00677A87" w14:paraId="65373BE2" w14:textId="77777777" w:rsidTr="00677A87">
        <w:tc>
          <w:tcPr>
            <w:tcW w:w="682" w:type="dxa"/>
            <w:vAlign w:val="center"/>
          </w:tcPr>
          <w:p w14:paraId="6C548CE4" w14:textId="081F1ED9" w:rsidR="00677A87" w:rsidRDefault="00677A87" w:rsidP="00677A87">
            <w:r>
              <w:rPr>
                <w:rStyle w:val="Strong"/>
              </w:rPr>
              <w:t>3</w:t>
            </w:r>
          </w:p>
        </w:tc>
        <w:tc>
          <w:tcPr>
            <w:tcW w:w="2824" w:type="dxa"/>
            <w:vAlign w:val="center"/>
          </w:tcPr>
          <w:p w14:paraId="02ADE4DE" w14:textId="6AC9C11F" w:rsidR="00677A87" w:rsidRPr="00677A87" w:rsidRDefault="00677A87" w:rsidP="00677A87">
            <w:pPr>
              <w:rPr>
                <w:b/>
                <w:bCs/>
              </w:rPr>
            </w:pPr>
            <w:r w:rsidRPr="00677A87">
              <w:rPr>
                <w:rStyle w:val="Strong"/>
                <w:b w:val="0"/>
                <w:bCs w:val="0"/>
              </w:rPr>
              <w:t>Utilization of Filters</w:t>
            </w:r>
          </w:p>
        </w:tc>
        <w:tc>
          <w:tcPr>
            <w:tcW w:w="5124" w:type="dxa"/>
            <w:vAlign w:val="center"/>
          </w:tcPr>
          <w:p w14:paraId="6431CAA0" w14:textId="576A1DBE" w:rsidR="00677A87" w:rsidRDefault="00677A87" w:rsidP="00677A87">
            <w:r>
              <w:t>Filters for Product Category, Shelf Placement, Store Region, Promotion Zone, and Time Period</w:t>
            </w:r>
          </w:p>
        </w:tc>
      </w:tr>
      <w:tr w:rsidR="00677A87" w14:paraId="5BA462C0" w14:textId="77777777" w:rsidTr="00677A87">
        <w:tc>
          <w:tcPr>
            <w:tcW w:w="682" w:type="dxa"/>
            <w:vAlign w:val="center"/>
          </w:tcPr>
          <w:p w14:paraId="13014331" w14:textId="37C322B5" w:rsidR="00677A87" w:rsidRDefault="00677A87" w:rsidP="00677A87">
            <w:r>
              <w:rPr>
                <w:rStyle w:val="Strong"/>
              </w:rPr>
              <w:t>4</w:t>
            </w:r>
          </w:p>
        </w:tc>
        <w:tc>
          <w:tcPr>
            <w:tcW w:w="2824" w:type="dxa"/>
            <w:vAlign w:val="center"/>
          </w:tcPr>
          <w:p w14:paraId="327B6C78" w14:textId="1E87190A" w:rsidR="00677A87" w:rsidRPr="00677A87" w:rsidRDefault="00677A87" w:rsidP="00677A87">
            <w:pPr>
              <w:rPr>
                <w:b/>
                <w:bCs/>
              </w:rPr>
            </w:pPr>
            <w:r w:rsidRPr="00677A87">
              <w:rPr>
                <w:rStyle w:val="Strong"/>
                <w:b w:val="0"/>
                <w:bCs w:val="0"/>
              </w:rPr>
              <w:t>Calculation Fields Used</w:t>
            </w:r>
          </w:p>
        </w:tc>
        <w:tc>
          <w:tcPr>
            <w:tcW w:w="5124" w:type="dxa"/>
            <w:vAlign w:val="center"/>
          </w:tcPr>
          <w:p w14:paraId="43FCFDE0" w14:textId="69053850" w:rsidR="00677A87" w:rsidRDefault="00677A87" w:rsidP="00677A87">
            <w:r>
              <w:t>Total Sales, Average Revenue per Shelf, Placement Effectiveness Score, Count of Products Sold</w:t>
            </w:r>
          </w:p>
        </w:tc>
      </w:tr>
      <w:tr w:rsidR="00677A87" w14:paraId="5FA2662F" w14:textId="77777777" w:rsidTr="00677A87">
        <w:tc>
          <w:tcPr>
            <w:tcW w:w="682" w:type="dxa"/>
            <w:vAlign w:val="center"/>
          </w:tcPr>
          <w:p w14:paraId="4C6D3A90" w14:textId="3ED3D2C4" w:rsidR="00677A87" w:rsidRDefault="00677A87" w:rsidP="00677A87">
            <w:r>
              <w:rPr>
                <w:rStyle w:val="Strong"/>
              </w:rPr>
              <w:t>5</w:t>
            </w:r>
          </w:p>
        </w:tc>
        <w:tc>
          <w:tcPr>
            <w:tcW w:w="2824" w:type="dxa"/>
            <w:vAlign w:val="center"/>
          </w:tcPr>
          <w:p w14:paraId="156C85D9" w14:textId="20E4BDCD" w:rsidR="00677A87" w:rsidRPr="00677A87" w:rsidRDefault="00677A87" w:rsidP="00677A87">
            <w:pPr>
              <w:rPr>
                <w:b/>
                <w:bCs/>
              </w:rPr>
            </w:pPr>
            <w:r w:rsidRPr="00677A87">
              <w:rPr>
                <w:rStyle w:val="Strong"/>
                <w:b w:val="0"/>
                <w:bCs w:val="0"/>
              </w:rPr>
              <w:t>Dashboard Design</w:t>
            </w:r>
          </w:p>
        </w:tc>
        <w:tc>
          <w:tcPr>
            <w:tcW w:w="5124" w:type="dxa"/>
            <w:vAlign w:val="center"/>
          </w:tcPr>
          <w:p w14:paraId="7F57A002" w14:textId="151BAB9A" w:rsidR="00677A87" w:rsidRDefault="00677A87" w:rsidP="00677A87">
            <w:r>
              <w:t xml:space="preserve">KPIs (3), Pie Chart (1), Bar Chart (1) → </w:t>
            </w:r>
            <w:r w:rsidRPr="00B918AB">
              <w:rPr>
                <w:rStyle w:val="Strong"/>
                <w:b w:val="0"/>
                <w:bCs w:val="0"/>
              </w:rPr>
              <w:t>Total: 6 Visualizations</w:t>
            </w:r>
          </w:p>
        </w:tc>
      </w:tr>
      <w:tr w:rsidR="00677A87" w14:paraId="21439813" w14:textId="77777777" w:rsidTr="00677A87">
        <w:tc>
          <w:tcPr>
            <w:tcW w:w="682" w:type="dxa"/>
            <w:vAlign w:val="center"/>
          </w:tcPr>
          <w:p w14:paraId="743703D8" w14:textId="5663DD23" w:rsidR="00677A87" w:rsidRDefault="00677A87" w:rsidP="00677A87">
            <w:r>
              <w:rPr>
                <w:rStyle w:val="Strong"/>
              </w:rPr>
              <w:t>6</w:t>
            </w:r>
          </w:p>
        </w:tc>
        <w:tc>
          <w:tcPr>
            <w:tcW w:w="2824" w:type="dxa"/>
            <w:vAlign w:val="center"/>
          </w:tcPr>
          <w:p w14:paraId="7D9B6F73" w14:textId="132F46BE" w:rsidR="00677A87" w:rsidRPr="00677A87" w:rsidRDefault="00677A87" w:rsidP="00677A87">
            <w:pPr>
              <w:rPr>
                <w:b/>
                <w:bCs/>
              </w:rPr>
            </w:pPr>
            <w:r w:rsidRPr="00677A87">
              <w:rPr>
                <w:rStyle w:val="Strong"/>
                <w:b w:val="0"/>
                <w:bCs w:val="0"/>
              </w:rPr>
              <w:t>Story Design</w:t>
            </w:r>
          </w:p>
        </w:tc>
        <w:tc>
          <w:tcPr>
            <w:tcW w:w="5124" w:type="dxa"/>
            <w:vAlign w:val="center"/>
          </w:tcPr>
          <w:p w14:paraId="4F0F83E4" w14:textId="1A47DB6E" w:rsidR="00677A87" w:rsidRDefault="00677A87" w:rsidP="00677A87">
            <w:r>
              <w:t xml:space="preserve">Interactive story sequence showing placement trends, category comparisons, and location insights → </w:t>
            </w:r>
            <w:r w:rsidRPr="00677A87">
              <w:rPr>
                <w:rStyle w:val="Strong"/>
                <w:b w:val="0"/>
                <w:bCs w:val="0"/>
              </w:rPr>
              <w:t>Total: 3Views</w:t>
            </w:r>
          </w:p>
        </w:tc>
      </w:tr>
    </w:tbl>
    <w:p w14:paraId="60A57A6F" w14:textId="77777777" w:rsidR="00076C48" w:rsidRPr="00076C48" w:rsidRDefault="00076C48" w:rsidP="00076C48"/>
    <w:p w14:paraId="582A7F30" w14:textId="77777777" w:rsidR="00971E2F" w:rsidRPr="00A35A75" w:rsidRDefault="00323214">
      <w:pPr>
        <w:pStyle w:val="Heading2"/>
        <w:rPr>
          <w:color w:val="auto"/>
        </w:rPr>
      </w:pPr>
      <w:r w:rsidRPr="00A35A75">
        <w:rPr>
          <w:color w:val="auto"/>
        </w:rPr>
        <w:lastRenderedPageBreak/>
        <w:t>7. RESULTS</w:t>
      </w:r>
    </w:p>
    <w:p w14:paraId="715E3970" w14:textId="77777777" w:rsidR="00971E2F" w:rsidRDefault="00323214">
      <w:pPr>
        <w:pStyle w:val="Heading3"/>
        <w:rPr>
          <w:color w:val="auto"/>
        </w:rPr>
      </w:pPr>
      <w:r w:rsidRPr="00A35A75">
        <w:rPr>
          <w:color w:val="auto"/>
        </w:rPr>
        <w:t>7.1 Output Screenshots</w:t>
      </w:r>
    </w:p>
    <w:p w14:paraId="035DBD01" w14:textId="275D0375" w:rsidR="00A35A75" w:rsidRPr="00A35A75" w:rsidRDefault="00A35A75" w:rsidP="00A35A75">
      <w:r>
        <w:t>Dashboard for Visualizing Housing Markey Trends:</w:t>
      </w:r>
    </w:p>
    <w:p w14:paraId="1D7E4356" w14:textId="5AA9309F" w:rsidR="00A35A75" w:rsidRDefault="00B918AB" w:rsidP="00A35A75">
      <w:r>
        <w:rPr>
          <w:noProof/>
        </w:rPr>
        <w:drawing>
          <wp:inline distT="0" distB="0" distL="0" distR="0" wp14:anchorId="27BB36EE" wp14:editId="44A50425">
            <wp:extent cx="5486400" cy="4005580"/>
            <wp:effectExtent l="0" t="0" r="0" b="0"/>
            <wp:docPr id="207511597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15972" name="Picture 2075115972"/>
                    <pic:cNvPicPr/>
                  </pic:nvPicPr>
                  <pic:blipFill>
                    <a:blip r:embed="rId17"/>
                    <a:stretch>
                      <a:fillRect/>
                    </a:stretch>
                  </pic:blipFill>
                  <pic:spPr>
                    <a:xfrm>
                      <a:off x="0" y="0"/>
                      <a:ext cx="5486400" cy="4005580"/>
                    </a:xfrm>
                    <a:prstGeom prst="rect">
                      <a:avLst/>
                    </a:prstGeom>
                  </pic:spPr>
                </pic:pic>
              </a:graphicData>
            </a:graphic>
          </wp:inline>
        </w:drawing>
      </w:r>
    </w:p>
    <w:p w14:paraId="47D137EF" w14:textId="3203BAFA" w:rsidR="00A35A75" w:rsidRDefault="00A35A75" w:rsidP="00A35A75">
      <w:r>
        <w:t>Stories for Visualizing Housing Markey Trends:</w:t>
      </w:r>
    </w:p>
    <w:p w14:paraId="36DD4CCB" w14:textId="2F8DC07E" w:rsidR="00A35A75" w:rsidRDefault="00B918AB" w:rsidP="00A35A75">
      <w:r>
        <w:rPr>
          <w:noProof/>
        </w:rPr>
        <w:lastRenderedPageBreak/>
        <w:drawing>
          <wp:inline distT="0" distB="0" distL="0" distR="0" wp14:anchorId="6C1E710C" wp14:editId="30BA00F3">
            <wp:extent cx="5486400" cy="4349115"/>
            <wp:effectExtent l="0" t="0" r="0" b="0"/>
            <wp:docPr id="293789767"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89767" name="Picture 293789767"/>
                    <pic:cNvPicPr/>
                  </pic:nvPicPr>
                  <pic:blipFill>
                    <a:blip r:embed="rId18"/>
                    <a:stretch>
                      <a:fillRect/>
                    </a:stretch>
                  </pic:blipFill>
                  <pic:spPr>
                    <a:xfrm>
                      <a:off x="0" y="0"/>
                      <a:ext cx="5486400" cy="4349115"/>
                    </a:xfrm>
                    <a:prstGeom prst="rect">
                      <a:avLst/>
                    </a:prstGeom>
                  </pic:spPr>
                </pic:pic>
              </a:graphicData>
            </a:graphic>
          </wp:inline>
        </w:drawing>
      </w:r>
    </w:p>
    <w:p w14:paraId="0B35F45D" w14:textId="1000AC2C" w:rsidR="00A35A75" w:rsidRDefault="00B918AB" w:rsidP="00A35A75">
      <w:r>
        <w:rPr>
          <w:noProof/>
        </w:rPr>
        <w:lastRenderedPageBreak/>
        <w:drawing>
          <wp:inline distT="0" distB="0" distL="0" distR="0" wp14:anchorId="04D9C90A" wp14:editId="45C6E52A">
            <wp:extent cx="5486400" cy="3967480"/>
            <wp:effectExtent l="0" t="0" r="0" b="0"/>
            <wp:docPr id="1005978103"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78103" name="Picture 1005978103"/>
                    <pic:cNvPicPr/>
                  </pic:nvPicPr>
                  <pic:blipFill>
                    <a:blip r:embed="rId19"/>
                    <a:stretch>
                      <a:fillRect/>
                    </a:stretch>
                  </pic:blipFill>
                  <pic:spPr>
                    <a:xfrm>
                      <a:off x="0" y="0"/>
                      <a:ext cx="5486400" cy="3967480"/>
                    </a:xfrm>
                    <a:prstGeom prst="rect">
                      <a:avLst/>
                    </a:prstGeom>
                  </pic:spPr>
                </pic:pic>
              </a:graphicData>
            </a:graphic>
          </wp:inline>
        </w:drawing>
      </w:r>
    </w:p>
    <w:p w14:paraId="64355721" w14:textId="77777777" w:rsidR="00A35A75" w:rsidRDefault="00A35A75" w:rsidP="00A35A75"/>
    <w:p w14:paraId="0E37B54D" w14:textId="58292616" w:rsidR="00A35A75" w:rsidRDefault="00B918AB" w:rsidP="00A35A75">
      <w:r>
        <w:rPr>
          <w:noProof/>
        </w:rPr>
        <w:drawing>
          <wp:inline distT="0" distB="0" distL="0" distR="0" wp14:anchorId="3DA70358" wp14:editId="183240BC">
            <wp:extent cx="5486400" cy="2745740"/>
            <wp:effectExtent l="0" t="0" r="0" b="0"/>
            <wp:docPr id="1003800456"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0456" name="Picture 1003800456"/>
                    <pic:cNvPicPr/>
                  </pic:nvPicPr>
                  <pic:blipFill>
                    <a:blip r:embed="rId20"/>
                    <a:stretch>
                      <a:fillRect/>
                    </a:stretch>
                  </pic:blipFill>
                  <pic:spPr>
                    <a:xfrm>
                      <a:off x="0" y="0"/>
                      <a:ext cx="5486400" cy="2745740"/>
                    </a:xfrm>
                    <a:prstGeom prst="rect">
                      <a:avLst/>
                    </a:prstGeom>
                  </pic:spPr>
                </pic:pic>
              </a:graphicData>
            </a:graphic>
          </wp:inline>
        </w:drawing>
      </w:r>
    </w:p>
    <w:p w14:paraId="3E6CCC00" w14:textId="542CCBC1" w:rsidR="00A35A75" w:rsidRDefault="00A35A75" w:rsidP="00A35A75"/>
    <w:p w14:paraId="3DC914A8" w14:textId="77777777" w:rsidR="00A35A75" w:rsidRDefault="00A35A75" w:rsidP="00A35A75"/>
    <w:p w14:paraId="7E2E2E33" w14:textId="7B352B93" w:rsidR="00A35A75" w:rsidRPr="00A35A75" w:rsidRDefault="00A35A75" w:rsidP="00A35A75">
      <w:pPr>
        <w:rPr>
          <w:b/>
          <w:bCs/>
        </w:rPr>
      </w:pPr>
      <w:r w:rsidRPr="00A35A75">
        <w:rPr>
          <w:b/>
          <w:bCs/>
        </w:rPr>
        <w:t>Links for Dashboard and Stories:</w:t>
      </w:r>
    </w:p>
    <w:p w14:paraId="5812E2B8" w14:textId="77777777" w:rsidR="00A35A75" w:rsidRPr="00A35A75" w:rsidRDefault="00A35A75" w:rsidP="00A35A75">
      <w:pPr>
        <w:rPr>
          <w:b/>
          <w:bCs/>
        </w:rPr>
      </w:pPr>
      <w:r w:rsidRPr="00A35A75">
        <w:rPr>
          <w:b/>
          <w:bCs/>
        </w:rPr>
        <w:lastRenderedPageBreak/>
        <w:t>for dashboard:</w:t>
      </w:r>
    </w:p>
    <w:p w14:paraId="270DBBF6" w14:textId="609BC446" w:rsidR="00B918AB" w:rsidRDefault="00B918AB" w:rsidP="00A35A75">
      <w:hyperlink r:id="rId21" w:history="1">
        <w:r w:rsidRPr="002E28EB">
          <w:rPr>
            <w:rStyle w:val="Hyperlink"/>
          </w:rPr>
          <w:t>https://public.tableau.com/app/profile/kummari.maneendra/viz/StrategicProductPlacementDashboard/Dashboard1?publish=yes</w:t>
        </w:r>
      </w:hyperlink>
    </w:p>
    <w:p w14:paraId="451C4767" w14:textId="46AE4805" w:rsidR="00A35A75" w:rsidRPr="00A35A75" w:rsidRDefault="00A35A75" w:rsidP="00A35A75">
      <w:pPr>
        <w:rPr>
          <w:b/>
          <w:bCs/>
        </w:rPr>
      </w:pPr>
      <w:r w:rsidRPr="00A35A75">
        <w:rPr>
          <w:b/>
          <w:bCs/>
        </w:rPr>
        <w:t>for stories:</w:t>
      </w:r>
    </w:p>
    <w:p w14:paraId="3473AFC0" w14:textId="536D7A1F" w:rsidR="00B918AB" w:rsidRDefault="00B918AB" w:rsidP="00242983">
      <w:hyperlink r:id="rId22" w:history="1">
        <w:r w:rsidRPr="002E28EB">
          <w:rPr>
            <w:rStyle w:val="Hyperlink"/>
          </w:rPr>
          <w:t>https://public.tableau.com/app/profile/kummari.maneendra/viz/StrategicProductPlacementStory/Story1?publish=yes</w:t>
        </w:r>
      </w:hyperlink>
    </w:p>
    <w:p w14:paraId="0093644D" w14:textId="477A2895" w:rsidR="00242983" w:rsidRDefault="00242983" w:rsidP="00242983">
      <w:pPr>
        <w:rPr>
          <w:rFonts w:asciiTheme="majorHAnsi" w:eastAsiaTheme="majorEastAsia" w:hAnsiTheme="majorHAnsi" w:cstheme="majorBidi"/>
          <w:b/>
          <w:bCs/>
          <w:sz w:val="26"/>
          <w:szCs w:val="26"/>
          <w:lang w:val="en-IN"/>
        </w:rPr>
      </w:pPr>
      <w:r w:rsidRPr="00242983">
        <w:rPr>
          <w:rFonts w:asciiTheme="majorHAnsi" w:eastAsiaTheme="majorEastAsia" w:hAnsiTheme="majorHAnsi" w:cstheme="majorBidi"/>
          <w:b/>
          <w:bCs/>
          <w:sz w:val="26"/>
          <w:szCs w:val="26"/>
          <w:lang w:val="en-IN"/>
        </w:rPr>
        <w:t>8. ADVANTAGES &amp; DISADVANTAGES</w:t>
      </w:r>
    </w:p>
    <w:p w14:paraId="56549F6D" w14:textId="2347479F" w:rsidR="00242983" w:rsidRDefault="00242983" w:rsidP="00242983">
      <w:pPr>
        <w:rPr>
          <w:rFonts w:asciiTheme="majorHAnsi" w:eastAsiaTheme="majorEastAsia" w:hAnsiTheme="majorHAnsi" w:cstheme="majorBidi"/>
          <w:b/>
          <w:bCs/>
          <w:sz w:val="26"/>
          <w:szCs w:val="26"/>
          <w:lang w:val="en-IN"/>
        </w:rPr>
      </w:pPr>
      <w:r w:rsidRPr="00242983">
        <w:rPr>
          <w:rFonts w:asciiTheme="majorHAnsi" w:eastAsiaTheme="majorEastAsia" w:hAnsiTheme="majorHAnsi" w:cstheme="majorBidi"/>
          <w:b/>
          <w:bCs/>
          <w:sz w:val="26"/>
          <w:szCs w:val="26"/>
          <w:lang w:val="en-IN"/>
        </w:rPr>
        <w:t>Advantages:</w:t>
      </w:r>
    </w:p>
    <w:p w14:paraId="42F563B8" w14:textId="77777777" w:rsidR="00B918AB" w:rsidRPr="00B918AB" w:rsidRDefault="00242983" w:rsidP="007C35C7">
      <w:pPr>
        <w:pStyle w:val="Heading2"/>
        <w:numPr>
          <w:ilvl w:val="0"/>
          <w:numId w:val="17"/>
        </w:numPr>
        <w:rPr>
          <w:b w:val="0"/>
          <w:bCs w:val="0"/>
          <w:color w:val="auto"/>
          <w:lang w:val="en-IN"/>
        </w:rPr>
      </w:pPr>
      <w:r w:rsidRPr="00B918AB">
        <w:rPr>
          <w:b w:val="0"/>
          <w:bCs w:val="0"/>
          <w:color w:val="auto"/>
          <w:lang w:val="en-IN"/>
        </w:rPr>
        <w:t xml:space="preserve">Fast insights: Users can quickly understand trends in </w:t>
      </w:r>
      <w:r w:rsidR="00B918AB" w:rsidRPr="00B918AB">
        <w:rPr>
          <w:b w:val="0"/>
          <w:bCs w:val="0"/>
          <w:color w:val="auto"/>
        </w:rPr>
        <w:t>product sales, placement impact, and category-wise performance.</w:t>
      </w:r>
    </w:p>
    <w:p w14:paraId="2A7DD92E" w14:textId="52321CD8" w:rsidR="00242983" w:rsidRPr="00B918AB" w:rsidRDefault="00242983" w:rsidP="007C35C7">
      <w:pPr>
        <w:pStyle w:val="Heading2"/>
        <w:numPr>
          <w:ilvl w:val="0"/>
          <w:numId w:val="17"/>
        </w:numPr>
        <w:rPr>
          <w:b w:val="0"/>
          <w:bCs w:val="0"/>
          <w:color w:val="auto"/>
          <w:lang w:val="en-IN"/>
        </w:rPr>
      </w:pPr>
      <w:r w:rsidRPr="00B918AB">
        <w:rPr>
          <w:b w:val="0"/>
          <w:bCs w:val="0"/>
          <w:color w:val="auto"/>
          <w:lang w:val="en-IN"/>
        </w:rPr>
        <w:t xml:space="preserve">Visual clarity: Charts and KPIs make complex </w:t>
      </w:r>
      <w:r w:rsidR="00B918AB" w:rsidRPr="00B918AB">
        <w:rPr>
          <w:b w:val="0"/>
          <w:bCs w:val="0"/>
          <w:color w:val="auto"/>
        </w:rPr>
        <w:t>sales and merchandising data for clear interpretation</w:t>
      </w:r>
      <w:r w:rsidRPr="00B918AB">
        <w:rPr>
          <w:b w:val="0"/>
          <w:bCs w:val="0"/>
          <w:color w:val="auto"/>
          <w:lang w:val="en-IN"/>
        </w:rPr>
        <w:t>.</w:t>
      </w:r>
    </w:p>
    <w:p w14:paraId="39019559" w14:textId="479DBBBF" w:rsidR="00242983" w:rsidRPr="00242983" w:rsidRDefault="00242983" w:rsidP="00242983">
      <w:pPr>
        <w:pStyle w:val="Heading2"/>
        <w:numPr>
          <w:ilvl w:val="0"/>
          <w:numId w:val="17"/>
        </w:numPr>
        <w:rPr>
          <w:b w:val="0"/>
          <w:bCs w:val="0"/>
          <w:color w:val="auto"/>
          <w:lang w:val="en-IN"/>
        </w:rPr>
      </w:pPr>
      <w:r w:rsidRPr="00242983">
        <w:rPr>
          <w:b w:val="0"/>
          <w:bCs w:val="0"/>
          <w:color w:val="auto"/>
          <w:lang w:val="en-IN"/>
        </w:rPr>
        <w:t xml:space="preserve">Interactive filtering: </w:t>
      </w:r>
      <w:r w:rsidR="00B918AB" w:rsidRPr="00B918AB">
        <w:rPr>
          <w:b w:val="0"/>
          <w:bCs w:val="0"/>
          <w:color w:val="auto"/>
        </w:rPr>
        <w:t>Stakeholders can filter by product category, shelf zone, store location, and time to explore specific insights</w:t>
      </w:r>
      <w:r w:rsidRPr="00242983">
        <w:rPr>
          <w:b w:val="0"/>
          <w:bCs w:val="0"/>
          <w:color w:val="auto"/>
          <w:lang w:val="en-IN"/>
        </w:rPr>
        <w:t>.</w:t>
      </w:r>
    </w:p>
    <w:p w14:paraId="0CCB56CB" w14:textId="621C4EE8" w:rsidR="00242983" w:rsidRPr="00242983" w:rsidRDefault="00242983" w:rsidP="00242983">
      <w:pPr>
        <w:pStyle w:val="Heading2"/>
        <w:numPr>
          <w:ilvl w:val="0"/>
          <w:numId w:val="17"/>
        </w:numPr>
        <w:rPr>
          <w:b w:val="0"/>
          <w:bCs w:val="0"/>
          <w:color w:val="auto"/>
          <w:lang w:val="en-IN"/>
        </w:rPr>
      </w:pPr>
      <w:r w:rsidRPr="00242983">
        <w:rPr>
          <w:b w:val="0"/>
          <w:bCs w:val="0"/>
          <w:color w:val="auto"/>
          <w:lang w:val="en-IN"/>
        </w:rPr>
        <w:t xml:space="preserve">Time-saving: </w:t>
      </w:r>
      <w:r w:rsidR="00B918AB" w:rsidRPr="00B918AB">
        <w:rPr>
          <w:b w:val="0"/>
          <w:bCs w:val="0"/>
          <w:color w:val="auto"/>
        </w:rPr>
        <w:t>Eliminates the need for manual analysis through spreadsheets, improving decision speed</w:t>
      </w:r>
      <w:r w:rsidRPr="00242983">
        <w:rPr>
          <w:b w:val="0"/>
          <w:bCs w:val="0"/>
          <w:color w:val="auto"/>
          <w:lang w:val="en-IN"/>
        </w:rPr>
        <w:t>.</w:t>
      </w:r>
    </w:p>
    <w:p w14:paraId="6FCD6CF4" w14:textId="001F3CE2" w:rsidR="00242983" w:rsidRPr="00242983" w:rsidRDefault="00242983" w:rsidP="00242983">
      <w:pPr>
        <w:pStyle w:val="Heading2"/>
        <w:numPr>
          <w:ilvl w:val="0"/>
          <w:numId w:val="17"/>
        </w:numPr>
        <w:rPr>
          <w:b w:val="0"/>
          <w:bCs w:val="0"/>
          <w:color w:val="auto"/>
          <w:lang w:val="en-IN"/>
        </w:rPr>
      </w:pPr>
      <w:r w:rsidRPr="00242983">
        <w:rPr>
          <w:b w:val="0"/>
          <w:bCs w:val="0"/>
          <w:color w:val="auto"/>
          <w:lang w:val="en-IN"/>
        </w:rPr>
        <w:t xml:space="preserve">User-friendly: </w:t>
      </w:r>
      <w:r w:rsidR="00B918AB" w:rsidRPr="00B918AB">
        <w:rPr>
          <w:b w:val="0"/>
          <w:bCs w:val="0"/>
          <w:color w:val="auto"/>
        </w:rPr>
        <w:t>Designed for non-technical retail managers and marketers to derive actionable insights easily</w:t>
      </w:r>
      <w:r w:rsidRPr="00242983">
        <w:rPr>
          <w:b w:val="0"/>
          <w:bCs w:val="0"/>
          <w:color w:val="auto"/>
          <w:lang w:val="en-IN"/>
        </w:rPr>
        <w:t>.</w:t>
      </w:r>
    </w:p>
    <w:p w14:paraId="3D440474" w14:textId="3C262611" w:rsidR="00323214" w:rsidRPr="00323214" w:rsidRDefault="00323214" w:rsidP="00323214">
      <w:pPr>
        <w:tabs>
          <w:tab w:val="left" w:pos="1255"/>
        </w:tabs>
      </w:pPr>
    </w:p>
    <w:p w14:paraId="083FA5FF" w14:textId="77777777" w:rsidR="00242983" w:rsidRPr="00242983" w:rsidRDefault="00242983" w:rsidP="00242983">
      <w:pPr>
        <w:pStyle w:val="Heading2"/>
        <w:rPr>
          <w:color w:val="auto"/>
          <w:lang w:val="en-IN"/>
        </w:rPr>
      </w:pPr>
      <w:r w:rsidRPr="00242983">
        <w:rPr>
          <w:color w:val="auto"/>
          <w:lang w:val="en-IN"/>
        </w:rPr>
        <w:lastRenderedPageBreak/>
        <w:t>Disadvantages:</w:t>
      </w:r>
    </w:p>
    <w:p w14:paraId="0CCFDDF7" w14:textId="584D8CDB" w:rsidR="00242983" w:rsidRPr="00242983" w:rsidRDefault="00242983" w:rsidP="00242983">
      <w:pPr>
        <w:pStyle w:val="Heading2"/>
        <w:numPr>
          <w:ilvl w:val="0"/>
          <w:numId w:val="18"/>
        </w:numPr>
        <w:rPr>
          <w:b w:val="0"/>
          <w:bCs w:val="0"/>
          <w:color w:val="auto"/>
          <w:lang w:val="en-IN"/>
        </w:rPr>
      </w:pPr>
      <w:r w:rsidRPr="00242983">
        <w:rPr>
          <w:b w:val="0"/>
          <w:bCs w:val="0"/>
          <w:color w:val="auto"/>
          <w:lang w:val="en-IN"/>
        </w:rPr>
        <w:t xml:space="preserve">Limited to visualization: </w:t>
      </w:r>
      <w:r w:rsidR="00B918AB" w:rsidRPr="00B918AB">
        <w:rPr>
          <w:b w:val="0"/>
          <w:bCs w:val="0"/>
          <w:color w:val="auto"/>
        </w:rPr>
        <w:t>The dashboard focuses on descriptive analytics and does not support predictive modeling or advanced forecasting</w:t>
      </w:r>
      <w:r w:rsidRPr="00242983">
        <w:rPr>
          <w:b w:val="0"/>
          <w:bCs w:val="0"/>
          <w:color w:val="auto"/>
          <w:lang w:val="en-IN"/>
        </w:rPr>
        <w:t>.</w:t>
      </w:r>
    </w:p>
    <w:p w14:paraId="1D82F44C" w14:textId="090636B4" w:rsidR="00242983" w:rsidRPr="00242983" w:rsidRDefault="00242983" w:rsidP="00242983">
      <w:pPr>
        <w:pStyle w:val="Heading2"/>
        <w:numPr>
          <w:ilvl w:val="0"/>
          <w:numId w:val="18"/>
        </w:numPr>
        <w:rPr>
          <w:b w:val="0"/>
          <w:bCs w:val="0"/>
          <w:color w:val="auto"/>
          <w:lang w:val="en-IN"/>
        </w:rPr>
      </w:pPr>
      <w:r w:rsidRPr="00242983">
        <w:rPr>
          <w:b w:val="0"/>
          <w:bCs w:val="0"/>
          <w:color w:val="auto"/>
          <w:lang w:val="en-IN"/>
        </w:rPr>
        <w:t xml:space="preserve">Tool dependency: </w:t>
      </w:r>
      <w:r w:rsidR="00B918AB" w:rsidRPr="00B918AB">
        <w:rPr>
          <w:b w:val="0"/>
          <w:bCs w:val="0"/>
          <w:color w:val="auto"/>
        </w:rPr>
        <w:t>The solution relies on Tableau Prep and Tableau Public, which may restrict integration with other enterprise tools or platforms</w:t>
      </w:r>
      <w:r w:rsidRPr="00242983">
        <w:rPr>
          <w:b w:val="0"/>
          <w:bCs w:val="0"/>
          <w:color w:val="auto"/>
          <w:lang w:val="en-IN"/>
        </w:rPr>
        <w:t>.</w:t>
      </w:r>
    </w:p>
    <w:p w14:paraId="43E2B77D" w14:textId="44C95B3A" w:rsidR="00242983" w:rsidRPr="00242983" w:rsidRDefault="00242983" w:rsidP="00242983">
      <w:pPr>
        <w:pStyle w:val="Heading2"/>
        <w:numPr>
          <w:ilvl w:val="0"/>
          <w:numId w:val="18"/>
        </w:numPr>
        <w:rPr>
          <w:b w:val="0"/>
          <w:bCs w:val="0"/>
          <w:color w:val="auto"/>
          <w:lang w:val="en-IN"/>
        </w:rPr>
      </w:pPr>
      <w:r w:rsidRPr="00242983">
        <w:rPr>
          <w:b w:val="0"/>
          <w:bCs w:val="0"/>
          <w:color w:val="auto"/>
          <w:lang w:val="en-IN"/>
        </w:rPr>
        <w:t>Requires clean data input</w:t>
      </w:r>
      <w:r w:rsidR="00B918AB" w:rsidRPr="00B918AB">
        <w:rPr>
          <w:rFonts w:asciiTheme="minorHAnsi" w:eastAsiaTheme="minorEastAsia" w:hAnsiTheme="minorHAnsi" w:cstheme="minorBidi"/>
          <w:b w:val="0"/>
          <w:bCs w:val="0"/>
          <w:color w:val="auto"/>
          <w:sz w:val="22"/>
          <w:szCs w:val="22"/>
        </w:rPr>
        <w:t xml:space="preserve"> </w:t>
      </w:r>
      <w:r w:rsidR="00B918AB" w:rsidRPr="00B918AB">
        <w:rPr>
          <w:b w:val="0"/>
          <w:bCs w:val="0"/>
          <w:color w:val="auto"/>
        </w:rPr>
        <w:t>Inaccurate or unclean sales and placement data can reduce the reliability and usefulness of the visualizations</w:t>
      </w:r>
      <w:r w:rsidRPr="00242983">
        <w:rPr>
          <w:b w:val="0"/>
          <w:bCs w:val="0"/>
          <w:color w:val="auto"/>
          <w:lang w:val="en-IN"/>
        </w:rPr>
        <w:t>.</w:t>
      </w:r>
    </w:p>
    <w:p w14:paraId="4E0ED2EC" w14:textId="77777777" w:rsidR="00242983" w:rsidRPr="00242983" w:rsidRDefault="00242983">
      <w:pPr>
        <w:pStyle w:val="Heading2"/>
        <w:rPr>
          <w:color w:val="auto"/>
        </w:rPr>
      </w:pPr>
    </w:p>
    <w:p w14:paraId="1DA1F1BE" w14:textId="166C2687" w:rsidR="00971E2F" w:rsidRPr="00242983" w:rsidRDefault="00323214">
      <w:pPr>
        <w:pStyle w:val="Heading2"/>
        <w:rPr>
          <w:color w:val="auto"/>
        </w:rPr>
      </w:pPr>
      <w:r w:rsidRPr="00242983">
        <w:rPr>
          <w:color w:val="auto"/>
        </w:rPr>
        <w:t>9. CONCLUSION</w:t>
      </w:r>
    </w:p>
    <w:p w14:paraId="32661B30" w14:textId="77777777" w:rsidR="00B918AB" w:rsidRPr="00B918AB" w:rsidRDefault="00B918AB" w:rsidP="00B918AB">
      <w:pPr>
        <w:rPr>
          <w:sz w:val="26"/>
          <w:szCs w:val="26"/>
          <w:lang w:val="en-IN"/>
        </w:rPr>
      </w:pPr>
      <w:r w:rsidRPr="00B918AB">
        <w:rPr>
          <w:sz w:val="26"/>
          <w:szCs w:val="26"/>
          <w:lang w:val="en-IN"/>
        </w:rPr>
        <w:t xml:space="preserve">The project </w:t>
      </w:r>
      <w:r w:rsidRPr="00B918AB">
        <w:rPr>
          <w:b/>
          <w:bCs/>
          <w:sz w:val="26"/>
          <w:szCs w:val="26"/>
          <w:lang w:val="en-IN"/>
        </w:rPr>
        <w:t>“Strategic Product Placement Analysis using Tableau”</w:t>
      </w:r>
      <w:r w:rsidRPr="00B918AB">
        <w:rPr>
          <w:sz w:val="26"/>
          <w:szCs w:val="26"/>
          <w:lang w:val="en-IN"/>
        </w:rPr>
        <w:t xml:space="preserve"> effectively demonstrates how data visualization can simplify complex retail sales and placement data to deliver actionable insights. By using Tableau Prep for data cleaning and Tableau Public for building interactive dashboards, the solution enables stakeholders to quickly explore trends in product performance, shelf placement impact, and category-wise sales distribution.</w:t>
      </w:r>
    </w:p>
    <w:p w14:paraId="122DD7CF" w14:textId="77777777" w:rsidR="00B918AB" w:rsidRPr="00B918AB" w:rsidRDefault="00B918AB" w:rsidP="00B918AB">
      <w:pPr>
        <w:rPr>
          <w:sz w:val="26"/>
          <w:szCs w:val="26"/>
          <w:lang w:val="en-IN"/>
        </w:rPr>
      </w:pPr>
      <w:r w:rsidRPr="00B918AB">
        <w:rPr>
          <w:sz w:val="26"/>
          <w:szCs w:val="26"/>
          <w:lang w:val="en-IN"/>
        </w:rPr>
        <w:t>This approach addresses the limitations of manual spreadsheet-based analysis by offering a faster, more intuitive way to understand large volumes of retail data. It supports better decision-making for analysts, marketers, and store managers through interactive KPIs and comparative visualizations presented in a user-friendly format.</w:t>
      </w:r>
    </w:p>
    <w:p w14:paraId="03BCCBBD" w14:textId="77777777" w:rsidR="00B918AB" w:rsidRPr="00B918AB" w:rsidRDefault="00B918AB" w:rsidP="00B918AB">
      <w:pPr>
        <w:rPr>
          <w:sz w:val="26"/>
          <w:szCs w:val="26"/>
          <w:lang w:val="en-IN"/>
        </w:rPr>
      </w:pPr>
      <w:r w:rsidRPr="00B918AB">
        <w:rPr>
          <w:sz w:val="26"/>
          <w:szCs w:val="26"/>
          <w:lang w:val="en-IN"/>
        </w:rPr>
        <w:t>Overall, the project improves merchandising strategy, enhances operational efficiency, and lays the groundwork for integrating advanced analytics like forecasting or optimization in the future.</w:t>
      </w:r>
    </w:p>
    <w:p w14:paraId="67E70179" w14:textId="77777777" w:rsidR="00B82727" w:rsidRPr="00B82727" w:rsidRDefault="00B82727" w:rsidP="00B82727">
      <w:pPr>
        <w:pStyle w:val="Heading2"/>
        <w:rPr>
          <w:color w:val="auto"/>
          <w:lang w:val="en-IN"/>
        </w:rPr>
      </w:pPr>
      <w:r w:rsidRPr="00B82727">
        <w:rPr>
          <w:color w:val="auto"/>
          <w:lang w:val="en-IN"/>
        </w:rPr>
        <w:lastRenderedPageBreak/>
        <w:t>10. FUTURE SCOPE</w:t>
      </w:r>
    </w:p>
    <w:p w14:paraId="24305F18" w14:textId="59DA7974" w:rsidR="00B82727" w:rsidRPr="00B82727" w:rsidRDefault="00B82727" w:rsidP="00B82727">
      <w:pPr>
        <w:pStyle w:val="Heading2"/>
        <w:numPr>
          <w:ilvl w:val="0"/>
          <w:numId w:val="19"/>
        </w:numPr>
        <w:rPr>
          <w:b w:val="0"/>
          <w:bCs w:val="0"/>
          <w:color w:val="auto"/>
          <w:lang w:val="en-IN"/>
        </w:rPr>
      </w:pPr>
      <w:r w:rsidRPr="00B82727">
        <w:rPr>
          <w:b w:val="0"/>
          <w:bCs w:val="0"/>
          <w:color w:val="auto"/>
          <w:lang w:val="en-IN"/>
        </w:rPr>
        <w:t xml:space="preserve">Incorporate Predictive Analytics: </w:t>
      </w:r>
      <w:r w:rsidR="00983B5D" w:rsidRPr="00983B5D">
        <w:rPr>
          <w:b w:val="0"/>
          <w:bCs w:val="0"/>
          <w:color w:val="auto"/>
        </w:rPr>
        <w:t>Integrate machine learning models to forecast product sales based on past trends, seasonality, and placement history</w:t>
      </w:r>
      <w:r w:rsidRPr="00B82727">
        <w:rPr>
          <w:b w:val="0"/>
          <w:bCs w:val="0"/>
          <w:color w:val="auto"/>
          <w:lang w:val="en-IN"/>
        </w:rPr>
        <w:t>.</w:t>
      </w:r>
    </w:p>
    <w:p w14:paraId="6EBCD0EA" w14:textId="6355B297" w:rsidR="00B82727" w:rsidRPr="00B82727" w:rsidRDefault="00983B5D" w:rsidP="00B82727">
      <w:pPr>
        <w:pStyle w:val="Heading2"/>
        <w:numPr>
          <w:ilvl w:val="0"/>
          <w:numId w:val="19"/>
        </w:numPr>
        <w:rPr>
          <w:b w:val="0"/>
          <w:bCs w:val="0"/>
          <w:color w:val="auto"/>
          <w:lang w:val="en-IN"/>
        </w:rPr>
      </w:pPr>
      <w:r w:rsidRPr="00983B5D">
        <w:rPr>
          <w:b w:val="0"/>
          <w:bCs w:val="0"/>
          <w:color w:val="auto"/>
        </w:rPr>
        <w:t>Expand to Other Retail Chains or Regions</w:t>
      </w:r>
      <w:r w:rsidR="00B82727" w:rsidRPr="00B82727">
        <w:rPr>
          <w:b w:val="0"/>
          <w:bCs w:val="0"/>
          <w:color w:val="auto"/>
          <w:lang w:val="en-IN"/>
        </w:rPr>
        <w:t xml:space="preserve">: </w:t>
      </w:r>
      <w:r w:rsidRPr="00983B5D">
        <w:rPr>
          <w:b w:val="0"/>
          <w:bCs w:val="0"/>
          <w:color w:val="auto"/>
        </w:rPr>
        <w:t>Apply the same dashboard framework to other store locations, cities, or partner retailers for broader performance insights.</w:t>
      </w:r>
      <w:r w:rsidR="00B82727" w:rsidRPr="00B82727">
        <w:rPr>
          <w:b w:val="0"/>
          <w:bCs w:val="0"/>
          <w:color w:val="auto"/>
          <w:lang w:val="en-IN"/>
        </w:rPr>
        <w:t>.</w:t>
      </w:r>
    </w:p>
    <w:p w14:paraId="5CA79FDC" w14:textId="40F49A6A" w:rsidR="00B82727" w:rsidRPr="00B82727" w:rsidRDefault="00983B5D" w:rsidP="00B82727">
      <w:pPr>
        <w:pStyle w:val="Heading2"/>
        <w:numPr>
          <w:ilvl w:val="0"/>
          <w:numId w:val="19"/>
        </w:numPr>
        <w:rPr>
          <w:b w:val="0"/>
          <w:bCs w:val="0"/>
          <w:color w:val="auto"/>
          <w:lang w:val="en-IN"/>
        </w:rPr>
      </w:pPr>
      <w:r w:rsidRPr="00983B5D">
        <w:rPr>
          <w:b w:val="0"/>
          <w:bCs w:val="0"/>
          <w:color w:val="auto"/>
        </w:rPr>
        <w:t>Integrate Real-Time Sales Data</w:t>
      </w:r>
      <w:r w:rsidR="00B82727" w:rsidRPr="00B82727">
        <w:rPr>
          <w:b w:val="0"/>
          <w:bCs w:val="0"/>
          <w:color w:val="auto"/>
          <w:lang w:val="en-IN"/>
        </w:rPr>
        <w:t xml:space="preserve">: </w:t>
      </w:r>
      <w:r w:rsidRPr="00983B5D">
        <w:rPr>
          <w:b w:val="0"/>
          <w:bCs w:val="0"/>
          <w:color w:val="auto"/>
        </w:rPr>
        <w:t>Connect the dashboard with POS systems or API feeds to ensure real-time monitoring and continuous updates</w:t>
      </w:r>
      <w:r w:rsidR="00B82727" w:rsidRPr="00B82727">
        <w:rPr>
          <w:b w:val="0"/>
          <w:bCs w:val="0"/>
          <w:color w:val="auto"/>
          <w:lang w:val="en-IN"/>
        </w:rPr>
        <w:t>.</w:t>
      </w:r>
    </w:p>
    <w:p w14:paraId="25ACA8B2" w14:textId="52E90C97" w:rsidR="00B82727" w:rsidRPr="00B82727" w:rsidRDefault="00B82727" w:rsidP="00B82727">
      <w:pPr>
        <w:pStyle w:val="Heading2"/>
        <w:numPr>
          <w:ilvl w:val="0"/>
          <w:numId w:val="19"/>
        </w:numPr>
        <w:rPr>
          <w:b w:val="0"/>
          <w:bCs w:val="0"/>
          <w:color w:val="auto"/>
          <w:lang w:val="en-IN"/>
        </w:rPr>
      </w:pPr>
      <w:r w:rsidRPr="00B82727">
        <w:rPr>
          <w:b w:val="0"/>
          <w:bCs w:val="0"/>
          <w:color w:val="auto"/>
          <w:lang w:val="en-IN"/>
        </w:rPr>
        <w:t xml:space="preserve">Enable User Customization: </w:t>
      </w:r>
      <w:r w:rsidR="00983B5D" w:rsidRPr="00983B5D">
        <w:rPr>
          <w:b w:val="0"/>
          <w:bCs w:val="0"/>
          <w:color w:val="auto"/>
        </w:rPr>
        <w:t>Allow users to personalize dashboards by selecting specific categories, regions, or KPIs relevant to their roles</w:t>
      </w:r>
      <w:r w:rsidRPr="00B82727">
        <w:rPr>
          <w:b w:val="0"/>
          <w:bCs w:val="0"/>
          <w:color w:val="auto"/>
          <w:lang w:val="en-IN"/>
        </w:rPr>
        <w:t>.</w:t>
      </w:r>
    </w:p>
    <w:p w14:paraId="6BD06C1C" w14:textId="598FF9E1" w:rsidR="00B82727" w:rsidRPr="00B82727" w:rsidRDefault="00B82727" w:rsidP="00B82727">
      <w:pPr>
        <w:pStyle w:val="Heading2"/>
        <w:numPr>
          <w:ilvl w:val="0"/>
          <w:numId w:val="19"/>
        </w:numPr>
        <w:rPr>
          <w:b w:val="0"/>
          <w:bCs w:val="0"/>
          <w:color w:val="auto"/>
          <w:lang w:val="en-IN"/>
        </w:rPr>
      </w:pPr>
      <w:r w:rsidRPr="00B82727">
        <w:rPr>
          <w:b w:val="0"/>
          <w:bCs w:val="0"/>
          <w:color w:val="auto"/>
          <w:lang w:val="en-IN"/>
        </w:rPr>
        <w:t xml:space="preserve">Develop Mobile-Friendly Dashboards: </w:t>
      </w:r>
      <w:r w:rsidR="00983B5D" w:rsidRPr="00983B5D">
        <w:rPr>
          <w:b w:val="0"/>
          <w:bCs w:val="0"/>
          <w:color w:val="auto"/>
        </w:rPr>
        <w:t>Optimize the dashboard layout for tablets and mobile devices to enhance accessibility for on-the-go decision-makers</w:t>
      </w:r>
      <w:r w:rsidRPr="00B82727">
        <w:rPr>
          <w:b w:val="0"/>
          <w:bCs w:val="0"/>
          <w:color w:val="auto"/>
          <w:lang w:val="en-IN"/>
        </w:rPr>
        <w:t>.</w:t>
      </w:r>
    </w:p>
    <w:p w14:paraId="3744EB53" w14:textId="77777777" w:rsidR="00971E2F" w:rsidRDefault="00323214">
      <w:pPr>
        <w:pStyle w:val="Heading2"/>
        <w:rPr>
          <w:color w:val="auto"/>
        </w:rPr>
      </w:pPr>
      <w:r w:rsidRPr="00B82727">
        <w:rPr>
          <w:color w:val="auto"/>
        </w:rPr>
        <w:t>11. APPENDIX</w:t>
      </w:r>
    </w:p>
    <w:p w14:paraId="7FC94EBD" w14:textId="4F8B49DA" w:rsidR="00323214" w:rsidRDefault="00323214" w:rsidP="00323214">
      <w:r>
        <w:t xml:space="preserve">Dataset link: </w:t>
      </w:r>
    </w:p>
    <w:p w14:paraId="7DE43DF0" w14:textId="77777777" w:rsidR="00323214" w:rsidRPr="00323214" w:rsidRDefault="00323214" w:rsidP="00323214"/>
    <w:p w14:paraId="73184DEF" w14:textId="77777777" w:rsidR="00323214" w:rsidRDefault="00323214">
      <w:r>
        <w:t xml:space="preserve">GitHub &amp; Project Demo Link: </w:t>
      </w:r>
    </w:p>
    <w:p w14:paraId="6A048DB7" w14:textId="66DE6C0D" w:rsidR="00971E2F" w:rsidRDefault="001947C5">
      <w:r w:rsidRPr="001947C5">
        <w:t>https://github.com/Maneendrakummari/strategic-product-analysis</w:t>
      </w:r>
      <w:r w:rsidR="00323214">
        <w:br/>
      </w:r>
    </w:p>
    <w:p w14:paraId="4BBD9905" w14:textId="6BF88883" w:rsidR="00971E2F" w:rsidRDefault="00971E2F"/>
    <w:sectPr w:rsidR="00971E2F"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7C81E2" w14:textId="77777777" w:rsidR="00120034" w:rsidRDefault="00120034" w:rsidP="00323214">
      <w:pPr>
        <w:spacing w:after="0" w:line="240" w:lineRule="auto"/>
      </w:pPr>
      <w:r>
        <w:separator/>
      </w:r>
    </w:p>
  </w:endnote>
  <w:endnote w:type="continuationSeparator" w:id="0">
    <w:p w14:paraId="5809D674" w14:textId="77777777" w:rsidR="00120034" w:rsidRDefault="00120034" w:rsidP="00323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D7944D" w14:textId="77777777" w:rsidR="00120034" w:rsidRDefault="00120034" w:rsidP="00323214">
      <w:pPr>
        <w:spacing w:after="0" w:line="240" w:lineRule="auto"/>
      </w:pPr>
      <w:r>
        <w:separator/>
      </w:r>
    </w:p>
  </w:footnote>
  <w:footnote w:type="continuationSeparator" w:id="0">
    <w:p w14:paraId="14027BFD" w14:textId="77777777" w:rsidR="00120034" w:rsidRDefault="00120034" w:rsidP="003232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2D4818"/>
    <w:multiLevelType w:val="multilevel"/>
    <w:tmpl w:val="0458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8336EE"/>
    <w:multiLevelType w:val="hybridMultilevel"/>
    <w:tmpl w:val="BAB8A184"/>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1" w15:restartNumberingAfterBreak="0">
    <w:nsid w:val="21C94DA5"/>
    <w:multiLevelType w:val="multilevel"/>
    <w:tmpl w:val="FBF6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1F3B01"/>
    <w:multiLevelType w:val="multilevel"/>
    <w:tmpl w:val="BE28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26481"/>
    <w:multiLevelType w:val="hybridMultilevel"/>
    <w:tmpl w:val="D27A49EE"/>
    <w:lvl w:ilvl="0" w:tplc="C0CA9A52">
      <w:start w:val="1"/>
      <w:numFmt w:val="bullet"/>
      <w:lvlText w:val="•"/>
      <w:lvlJc w:val="left"/>
      <w:pPr>
        <w:ind w:left="165"/>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1" w:tplc="CAA81286">
      <w:start w:val="1"/>
      <w:numFmt w:val="bullet"/>
      <w:lvlText w:val="o"/>
      <w:lvlJc w:val="left"/>
      <w:pPr>
        <w:ind w:left="1142"/>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2" w:tplc="20965FC8">
      <w:start w:val="1"/>
      <w:numFmt w:val="bullet"/>
      <w:lvlText w:val="▪"/>
      <w:lvlJc w:val="left"/>
      <w:pPr>
        <w:ind w:left="1862"/>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3" w:tplc="DCFE8354">
      <w:start w:val="1"/>
      <w:numFmt w:val="bullet"/>
      <w:lvlText w:val="•"/>
      <w:lvlJc w:val="left"/>
      <w:pPr>
        <w:ind w:left="2582"/>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4" w:tplc="D758070A">
      <w:start w:val="1"/>
      <w:numFmt w:val="bullet"/>
      <w:lvlText w:val="o"/>
      <w:lvlJc w:val="left"/>
      <w:pPr>
        <w:ind w:left="3302"/>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5" w:tplc="61C2DC18">
      <w:start w:val="1"/>
      <w:numFmt w:val="bullet"/>
      <w:lvlText w:val="▪"/>
      <w:lvlJc w:val="left"/>
      <w:pPr>
        <w:ind w:left="4022"/>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6" w:tplc="2506C12E">
      <w:start w:val="1"/>
      <w:numFmt w:val="bullet"/>
      <w:lvlText w:val="•"/>
      <w:lvlJc w:val="left"/>
      <w:pPr>
        <w:ind w:left="4742"/>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7" w:tplc="AC0E14EA">
      <w:start w:val="1"/>
      <w:numFmt w:val="bullet"/>
      <w:lvlText w:val="o"/>
      <w:lvlJc w:val="left"/>
      <w:pPr>
        <w:ind w:left="5462"/>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8" w:tplc="9DE6279C">
      <w:start w:val="1"/>
      <w:numFmt w:val="bullet"/>
      <w:lvlText w:val="▪"/>
      <w:lvlJc w:val="left"/>
      <w:pPr>
        <w:ind w:left="6182"/>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abstractNum>
  <w:abstractNum w:abstractNumId="14" w15:restartNumberingAfterBreak="0">
    <w:nsid w:val="290F6A95"/>
    <w:multiLevelType w:val="multilevel"/>
    <w:tmpl w:val="2868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1353F3"/>
    <w:multiLevelType w:val="multilevel"/>
    <w:tmpl w:val="AD6A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A5715C"/>
    <w:multiLevelType w:val="multilevel"/>
    <w:tmpl w:val="3ACC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7C3B2E"/>
    <w:multiLevelType w:val="multilevel"/>
    <w:tmpl w:val="154E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B24B01"/>
    <w:multiLevelType w:val="multilevel"/>
    <w:tmpl w:val="708A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C81133"/>
    <w:multiLevelType w:val="multilevel"/>
    <w:tmpl w:val="EB60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1871681">
    <w:abstractNumId w:val="8"/>
  </w:num>
  <w:num w:numId="2" w16cid:durableId="991063963">
    <w:abstractNumId w:val="6"/>
  </w:num>
  <w:num w:numId="3" w16cid:durableId="731268382">
    <w:abstractNumId w:val="5"/>
  </w:num>
  <w:num w:numId="4" w16cid:durableId="225191824">
    <w:abstractNumId w:val="4"/>
  </w:num>
  <w:num w:numId="5" w16cid:durableId="996686121">
    <w:abstractNumId w:val="7"/>
  </w:num>
  <w:num w:numId="6" w16cid:durableId="1712535881">
    <w:abstractNumId w:val="3"/>
  </w:num>
  <w:num w:numId="7" w16cid:durableId="1374379057">
    <w:abstractNumId w:val="2"/>
  </w:num>
  <w:num w:numId="8" w16cid:durableId="494955484">
    <w:abstractNumId w:val="1"/>
  </w:num>
  <w:num w:numId="9" w16cid:durableId="762261954">
    <w:abstractNumId w:val="0"/>
  </w:num>
  <w:num w:numId="10" w16cid:durableId="818151628">
    <w:abstractNumId w:val="13"/>
  </w:num>
  <w:num w:numId="11" w16cid:durableId="1993748504">
    <w:abstractNumId w:val="14"/>
  </w:num>
  <w:num w:numId="12" w16cid:durableId="510342517">
    <w:abstractNumId w:val="17"/>
  </w:num>
  <w:num w:numId="13" w16cid:durableId="1385833186">
    <w:abstractNumId w:val="9"/>
  </w:num>
  <w:num w:numId="14" w16cid:durableId="1525553097">
    <w:abstractNumId w:val="18"/>
  </w:num>
  <w:num w:numId="15" w16cid:durableId="291250990">
    <w:abstractNumId w:val="12"/>
  </w:num>
  <w:num w:numId="16" w16cid:durableId="631640999">
    <w:abstractNumId w:val="16"/>
  </w:num>
  <w:num w:numId="17" w16cid:durableId="5716599">
    <w:abstractNumId w:val="19"/>
  </w:num>
  <w:num w:numId="18" w16cid:durableId="1519276456">
    <w:abstractNumId w:val="11"/>
  </w:num>
  <w:num w:numId="19" w16cid:durableId="772362315">
    <w:abstractNumId w:val="15"/>
  </w:num>
  <w:num w:numId="20" w16cid:durableId="20110633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76C48"/>
    <w:rsid w:val="000A5BA0"/>
    <w:rsid w:val="000F1590"/>
    <w:rsid w:val="00111EDD"/>
    <w:rsid w:val="00117EED"/>
    <w:rsid w:val="00120034"/>
    <w:rsid w:val="0015074B"/>
    <w:rsid w:val="001947C5"/>
    <w:rsid w:val="001E2F41"/>
    <w:rsid w:val="002007E6"/>
    <w:rsid w:val="00242983"/>
    <w:rsid w:val="00281D23"/>
    <w:rsid w:val="0029639D"/>
    <w:rsid w:val="002A71A0"/>
    <w:rsid w:val="00323214"/>
    <w:rsid w:val="00326F90"/>
    <w:rsid w:val="003A4417"/>
    <w:rsid w:val="003E40E7"/>
    <w:rsid w:val="003F0BFD"/>
    <w:rsid w:val="00485A9A"/>
    <w:rsid w:val="0048653A"/>
    <w:rsid w:val="004D4869"/>
    <w:rsid w:val="004E6095"/>
    <w:rsid w:val="0057049A"/>
    <w:rsid w:val="00624B15"/>
    <w:rsid w:val="00677A87"/>
    <w:rsid w:val="006B7637"/>
    <w:rsid w:val="006F4149"/>
    <w:rsid w:val="007078C2"/>
    <w:rsid w:val="007375D4"/>
    <w:rsid w:val="00780E29"/>
    <w:rsid w:val="007D2175"/>
    <w:rsid w:val="00804D54"/>
    <w:rsid w:val="0088245B"/>
    <w:rsid w:val="00947730"/>
    <w:rsid w:val="00971E2F"/>
    <w:rsid w:val="00983B5D"/>
    <w:rsid w:val="00A35A75"/>
    <w:rsid w:val="00A62740"/>
    <w:rsid w:val="00AA1D8D"/>
    <w:rsid w:val="00AE2160"/>
    <w:rsid w:val="00B47730"/>
    <w:rsid w:val="00B82727"/>
    <w:rsid w:val="00B84F00"/>
    <w:rsid w:val="00B918AB"/>
    <w:rsid w:val="00BF36AD"/>
    <w:rsid w:val="00CB0664"/>
    <w:rsid w:val="00D900F8"/>
    <w:rsid w:val="00DA5C60"/>
    <w:rsid w:val="00E57EFE"/>
    <w:rsid w:val="00F10614"/>
    <w:rsid w:val="00F77044"/>
    <w:rsid w:val="00FA75B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03CE35"/>
  <w14:defaultImageDpi w14:val="300"/>
  <w15:docId w15:val="{7DC21C91-CED1-4931-81A6-D9DB3F5D5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TableGrid0">
    <w:name w:val="TableGrid"/>
    <w:rsid w:val="000A5BA0"/>
    <w:pPr>
      <w:spacing w:after="0" w:line="240" w:lineRule="auto"/>
    </w:pPr>
    <w:rPr>
      <w:kern w:val="2"/>
      <w:sz w:val="24"/>
      <w:szCs w:val="24"/>
      <w:lang w:val="en-IN" w:eastAsia="en-IN"/>
      <w14:ligatures w14:val="standardContextual"/>
    </w:rPr>
    <w:tblPr>
      <w:tblCellMar>
        <w:top w:w="0" w:type="dxa"/>
        <w:left w:w="0" w:type="dxa"/>
        <w:bottom w:w="0" w:type="dxa"/>
        <w:right w:w="0" w:type="dxa"/>
      </w:tblCellMar>
    </w:tblPr>
  </w:style>
  <w:style w:type="character" w:styleId="Hyperlink">
    <w:name w:val="Hyperlink"/>
    <w:basedOn w:val="DefaultParagraphFont"/>
    <w:uiPriority w:val="99"/>
    <w:unhideWhenUsed/>
    <w:rsid w:val="00A35A75"/>
    <w:rPr>
      <w:color w:val="0000FF" w:themeColor="hyperlink"/>
      <w:u w:val="single"/>
    </w:rPr>
  </w:style>
  <w:style w:type="character" w:styleId="UnresolvedMention">
    <w:name w:val="Unresolved Mention"/>
    <w:basedOn w:val="DefaultParagraphFont"/>
    <w:uiPriority w:val="99"/>
    <w:semiHidden/>
    <w:unhideWhenUsed/>
    <w:rsid w:val="00A35A75"/>
    <w:rPr>
      <w:color w:val="605E5C"/>
      <w:shd w:val="clear" w:color="auto" w:fill="E1DFDD"/>
    </w:rPr>
  </w:style>
  <w:style w:type="character" w:styleId="CommentReference">
    <w:name w:val="annotation reference"/>
    <w:basedOn w:val="DefaultParagraphFont"/>
    <w:uiPriority w:val="99"/>
    <w:semiHidden/>
    <w:unhideWhenUsed/>
    <w:rsid w:val="0088245B"/>
    <w:rPr>
      <w:sz w:val="16"/>
      <w:szCs w:val="16"/>
    </w:rPr>
  </w:style>
  <w:style w:type="paragraph" w:styleId="CommentText">
    <w:name w:val="annotation text"/>
    <w:basedOn w:val="Normal"/>
    <w:link w:val="CommentTextChar"/>
    <w:uiPriority w:val="99"/>
    <w:semiHidden/>
    <w:unhideWhenUsed/>
    <w:rsid w:val="0088245B"/>
    <w:pPr>
      <w:spacing w:line="240" w:lineRule="auto"/>
    </w:pPr>
    <w:rPr>
      <w:sz w:val="20"/>
      <w:szCs w:val="20"/>
    </w:rPr>
  </w:style>
  <w:style w:type="character" w:customStyle="1" w:styleId="CommentTextChar">
    <w:name w:val="Comment Text Char"/>
    <w:basedOn w:val="DefaultParagraphFont"/>
    <w:link w:val="CommentText"/>
    <w:uiPriority w:val="99"/>
    <w:semiHidden/>
    <w:rsid w:val="0088245B"/>
    <w:rPr>
      <w:sz w:val="20"/>
      <w:szCs w:val="20"/>
    </w:rPr>
  </w:style>
  <w:style w:type="paragraph" w:styleId="CommentSubject">
    <w:name w:val="annotation subject"/>
    <w:basedOn w:val="CommentText"/>
    <w:next w:val="CommentText"/>
    <w:link w:val="CommentSubjectChar"/>
    <w:uiPriority w:val="99"/>
    <w:semiHidden/>
    <w:unhideWhenUsed/>
    <w:rsid w:val="0088245B"/>
    <w:rPr>
      <w:b/>
      <w:bCs/>
    </w:rPr>
  </w:style>
  <w:style w:type="character" w:customStyle="1" w:styleId="CommentSubjectChar">
    <w:name w:val="Comment Subject Char"/>
    <w:basedOn w:val="CommentTextChar"/>
    <w:link w:val="CommentSubject"/>
    <w:uiPriority w:val="99"/>
    <w:semiHidden/>
    <w:rsid w:val="0088245B"/>
    <w:rPr>
      <w:b/>
      <w:bCs/>
      <w:sz w:val="20"/>
      <w:szCs w:val="20"/>
    </w:rPr>
  </w:style>
  <w:style w:type="character" w:styleId="FollowedHyperlink">
    <w:name w:val="FollowedHyperlink"/>
    <w:basedOn w:val="DefaultParagraphFont"/>
    <w:uiPriority w:val="99"/>
    <w:semiHidden/>
    <w:unhideWhenUsed/>
    <w:rsid w:val="00323214"/>
    <w:rPr>
      <w:color w:val="800080" w:themeColor="followedHyperlink"/>
      <w:u w:val="single"/>
    </w:rPr>
  </w:style>
  <w:style w:type="paragraph" w:customStyle="1" w:styleId="TableParagraph">
    <w:name w:val="Table Paragraph"/>
    <w:basedOn w:val="Normal"/>
    <w:uiPriority w:val="1"/>
    <w:qFormat/>
    <w:rsid w:val="00B84F00"/>
    <w:pPr>
      <w:widowControl w:val="0"/>
      <w:autoSpaceDE w:val="0"/>
      <w:autoSpaceDN w:val="0"/>
      <w:spacing w:before="1" w:after="0" w:line="240" w:lineRule="auto"/>
      <w:ind w:left="106"/>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023312">
      <w:bodyDiv w:val="1"/>
      <w:marLeft w:val="0"/>
      <w:marRight w:val="0"/>
      <w:marTop w:val="0"/>
      <w:marBottom w:val="0"/>
      <w:divBdr>
        <w:top w:val="none" w:sz="0" w:space="0" w:color="auto"/>
        <w:left w:val="none" w:sz="0" w:space="0" w:color="auto"/>
        <w:bottom w:val="none" w:sz="0" w:space="0" w:color="auto"/>
        <w:right w:val="none" w:sz="0" w:space="0" w:color="auto"/>
      </w:divBdr>
    </w:div>
    <w:div w:id="182330132">
      <w:bodyDiv w:val="1"/>
      <w:marLeft w:val="0"/>
      <w:marRight w:val="0"/>
      <w:marTop w:val="0"/>
      <w:marBottom w:val="0"/>
      <w:divBdr>
        <w:top w:val="none" w:sz="0" w:space="0" w:color="auto"/>
        <w:left w:val="none" w:sz="0" w:space="0" w:color="auto"/>
        <w:bottom w:val="none" w:sz="0" w:space="0" w:color="auto"/>
        <w:right w:val="none" w:sz="0" w:space="0" w:color="auto"/>
      </w:divBdr>
    </w:div>
    <w:div w:id="281497054">
      <w:bodyDiv w:val="1"/>
      <w:marLeft w:val="0"/>
      <w:marRight w:val="0"/>
      <w:marTop w:val="0"/>
      <w:marBottom w:val="0"/>
      <w:divBdr>
        <w:top w:val="none" w:sz="0" w:space="0" w:color="auto"/>
        <w:left w:val="none" w:sz="0" w:space="0" w:color="auto"/>
        <w:bottom w:val="none" w:sz="0" w:space="0" w:color="auto"/>
        <w:right w:val="none" w:sz="0" w:space="0" w:color="auto"/>
      </w:divBdr>
    </w:div>
    <w:div w:id="495346095">
      <w:bodyDiv w:val="1"/>
      <w:marLeft w:val="0"/>
      <w:marRight w:val="0"/>
      <w:marTop w:val="0"/>
      <w:marBottom w:val="0"/>
      <w:divBdr>
        <w:top w:val="none" w:sz="0" w:space="0" w:color="auto"/>
        <w:left w:val="none" w:sz="0" w:space="0" w:color="auto"/>
        <w:bottom w:val="none" w:sz="0" w:space="0" w:color="auto"/>
        <w:right w:val="none" w:sz="0" w:space="0" w:color="auto"/>
      </w:divBdr>
    </w:div>
    <w:div w:id="748229392">
      <w:bodyDiv w:val="1"/>
      <w:marLeft w:val="0"/>
      <w:marRight w:val="0"/>
      <w:marTop w:val="0"/>
      <w:marBottom w:val="0"/>
      <w:divBdr>
        <w:top w:val="none" w:sz="0" w:space="0" w:color="auto"/>
        <w:left w:val="none" w:sz="0" w:space="0" w:color="auto"/>
        <w:bottom w:val="none" w:sz="0" w:space="0" w:color="auto"/>
        <w:right w:val="none" w:sz="0" w:space="0" w:color="auto"/>
      </w:divBdr>
    </w:div>
    <w:div w:id="787046092">
      <w:bodyDiv w:val="1"/>
      <w:marLeft w:val="0"/>
      <w:marRight w:val="0"/>
      <w:marTop w:val="0"/>
      <w:marBottom w:val="0"/>
      <w:divBdr>
        <w:top w:val="none" w:sz="0" w:space="0" w:color="auto"/>
        <w:left w:val="none" w:sz="0" w:space="0" w:color="auto"/>
        <w:bottom w:val="none" w:sz="0" w:space="0" w:color="auto"/>
        <w:right w:val="none" w:sz="0" w:space="0" w:color="auto"/>
      </w:divBdr>
    </w:div>
    <w:div w:id="792017574">
      <w:bodyDiv w:val="1"/>
      <w:marLeft w:val="0"/>
      <w:marRight w:val="0"/>
      <w:marTop w:val="0"/>
      <w:marBottom w:val="0"/>
      <w:divBdr>
        <w:top w:val="none" w:sz="0" w:space="0" w:color="auto"/>
        <w:left w:val="none" w:sz="0" w:space="0" w:color="auto"/>
        <w:bottom w:val="none" w:sz="0" w:space="0" w:color="auto"/>
        <w:right w:val="none" w:sz="0" w:space="0" w:color="auto"/>
      </w:divBdr>
    </w:div>
    <w:div w:id="863253070">
      <w:bodyDiv w:val="1"/>
      <w:marLeft w:val="0"/>
      <w:marRight w:val="0"/>
      <w:marTop w:val="0"/>
      <w:marBottom w:val="0"/>
      <w:divBdr>
        <w:top w:val="none" w:sz="0" w:space="0" w:color="auto"/>
        <w:left w:val="none" w:sz="0" w:space="0" w:color="auto"/>
        <w:bottom w:val="none" w:sz="0" w:space="0" w:color="auto"/>
        <w:right w:val="none" w:sz="0" w:space="0" w:color="auto"/>
      </w:divBdr>
    </w:div>
    <w:div w:id="979309709">
      <w:bodyDiv w:val="1"/>
      <w:marLeft w:val="0"/>
      <w:marRight w:val="0"/>
      <w:marTop w:val="0"/>
      <w:marBottom w:val="0"/>
      <w:divBdr>
        <w:top w:val="none" w:sz="0" w:space="0" w:color="auto"/>
        <w:left w:val="none" w:sz="0" w:space="0" w:color="auto"/>
        <w:bottom w:val="none" w:sz="0" w:space="0" w:color="auto"/>
        <w:right w:val="none" w:sz="0" w:space="0" w:color="auto"/>
      </w:divBdr>
    </w:div>
    <w:div w:id="1059284447">
      <w:bodyDiv w:val="1"/>
      <w:marLeft w:val="0"/>
      <w:marRight w:val="0"/>
      <w:marTop w:val="0"/>
      <w:marBottom w:val="0"/>
      <w:divBdr>
        <w:top w:val="none" w:sz="0" w:space="0" w:color="auto"/>
        <w:left w:val="none" w:sz="0" w:space="0" w:color="auto"/>
        <w:bottom w:val="none" w:sz="0" w:space="0" w:color="auto"/>
        <w:right w:val="none" w:sz="0" w:space="0" w:color="auto"/>
      </w:divBdr>
    </w:div>
    <w:div w:id="1176310501">
      <w:bodyDiv w:val="1"/>
      <w:marLeft w:val="0"/>
      <w:marRight w:val="0"/>
      <w:marTop w:val="0"/>
      <w:marBottom w:val="0"/>
      <w:divBdr>
        <w:top w:val="none" w:sz="0" w:space="0" w:color="auto"/>
        <w:left w:val="none" w:sz="0" w:space="0" w:color="auto"/>
        <w:bottom w:val="none" w:sz="0" w:space="0" w:color="auto"/>
        <w:right w:val="none" w:sz="0" w:space="0" w:color="auto"/>
      </w:divBdr>
    </w:div>
    <w:div w:id="1255046264">
      <w:bodyDiv w:val="1"/>
      <w:marLeft w:val="0"/>
      <w:marRight w:val="0"/>
      <w:marTop w:val="0"/>
      <w:marBottom w:val="0"/>
      <w:divBdr>
        <w:top w:val="none" w:sz="0" w:space="0" w:color="auto"/>
        <w:left w:val="none" w:sz="0" w:space="0" w:color="auto"/>
        <w:bottom w:val="none" w:sz="0" w:space="0" w:color="auto"/>
        <w:right w:val="none" w:sz="0" w:space="0" w:color="auto"/>
      </w:divBdr>
    </w:div>
    <w:div w:id="1525708888">
      <w:bodyDiv w:val="1"/>
      <w:marLeft w:val="0"/>
      <w:marRight w:val="0"/>
      <w:marTop w:val="0"/>
      <w:marBottom w:val="0"/>
      <w:divBdr>
        <w:top w:val="none" w:sz="0" w:space="0" w:color="auto"/>
        <w:left w:val="none" w:sz="0" w:space="0" w:color="auto"/>
        <w:bottom w:val="none" w:sz="0" w:space="0" w:color="auto"/>
        <w:right w:val="none" w:sz="0" w:space="0" w:color="auto"/>
      </w:divBdr>
    </w:div>
    <w:div w:id="1733652767">
      <w:bodyDiv w:val="1"/>
      <w:marLeft w:val="0"/>
      <w:marRight w:val="0"/>
      <w:marTop w:val="0"/>
      <w:marBottom w:val="0"/>
      <w:divBdr>
        <w:top w:val="none" w:sz="0" w:space="0" w:color="auto"/>
        <w:left w:val="none" w:sz="0" w:space="0" w:color="auto"/>
        <w:bottom w:val="none" w:sz="0" w:space="0" w:color="auto"/>
        <w:right w:val="none" w:sz="0" w:space="0" w:color="auto"/>
      </w:divBdr>
    </w:div>
    <w:div w:id="2097509035">
      <w:bodyDiv w:val="1"/>
      <w:marLeft w:val="0"/>
      <w:marRight w:val="0"/>
      <w:marTop w:val="0"/>
      <w:marBottom w:val="0"/>
      <w:divBdr>
        <w:top w:val="none" w:sz="0" w:space="0" w:color="auto"/>
        <w:left w:val="none" w:sz="0" w:space="0" w:color="auto"/>
        <w:bottom w:val="none" w:sz="0" w:space="0" w:color="auto"/>
        <w:right w:val="none" w:sz="0" w:space="0" w:color="auto"/>
      </w:divBdr>
    </w:div>
    <w:div w:id="21093468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public.tableau.com/app/profile/kummari.maneendra/viz/StrategicProductPlacementDashboard/Dashboard1?publish=y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public.tableau.com/app/profile/kummari.maneendra/viz/StrategicProductPlacementStory/Story1?publish=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3033</Words>
  <Characters>17290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20283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Maneendra Kummari</cp:lastModifiedBy>
  <cp:revision>3</cp:revision>
  <dcterms:created xsi:type="dcterms:W3CDTF">2025-06-30T03:00:00Z</dcterms:created>
  <dcterms:modified xsi:type="dcterms:W3CDTF">2025-06-30T11:44:00Z</dcterms:modified>
  <cp:category/>
</cp:coreProperties>
</file>