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Problem Statement:</w:t>
      </w:r>
    </w:p>
    <w:p w:rsidR="00000000" w:rsidDel="00000000" w:rsidP="00000000" w:rsidRDefault="00000000" w:rsidRPr="00000000" w14:paraId="00000002">
      <w:pPr>
        <w:jc w:val="both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To create a simple web app, which displays the name of the recipe once the user is logged in.</w:t>
      </w:r>
    </w:p>
    <w:p w:rsidR="00000000" w:rsidDel="00000000" w:rsidP="00000000" w:rsidRDefault="00000000" w:rsidRPr="00000000" w14:paraId="00000003">
      <w:pPr>
        <w:jc w:val="both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What is used to develop this web app?</w:t>
      </w:r>
    </w:p>
    <w:p w:rsidR="00000000" w:rsidDel="00000000" w:rsidP="00000000" w:rsidRDefault="00000000" w:rsidRPr="00000000" w14:paraId="00000005">
      <w:pPr>
        <w:jc w:val="both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This is a react-redux based recipe search application that enables ease storing of custom recipes.</w:t>
      </w:r>
    </w:p>
    <w:p w:rsidR="00000000" w:rsidDel="00000000" w:rsidP="00000000" w:rsidRDefault="00000000" w:rsidRPr="00000000" w14:paraId="00000006">
      <w:pPr>
        <w:jc w:val="both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Workflow:</w:t>
      </w:r>
    </w:p>
    <w:p w:rsidR="00000000" w:rsidDel="00000000" w:rsidP="00000000" w:rsidRDefault="00000000" w:rsidRPr="00000000" w14:paraId="00000008">
      <w:pPr>
        <w:jc w:val="both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User logs into the website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Once logged in, they can add recipe, search them edit and delete them when needed via the dashboard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Only after the login is successful, the user can view/edit the recipes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The dashboard displays all the recipes created by the user. This allows the user to view the recipes at any point of time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Once the user logs out, the session ends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This application is made using react, which gives a fluid transition of things. JWT is used for authentication purposes and the details are stored locally on the systems. 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The whole application is divided into components as:</w:t>
        <w:br w:type="textWrapping"/>
        <w:t xml:space="preserve">1. Auth - which takes care of the authentication. The signin and signup are taken care of here</w:t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2. category-  which stores details about the category of the recipes</w:t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3. recipe - enables editing, deleting of recipes. Also gives alert when a recipe is not found.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4. universal - this includes the dashboard and the navbar.</w:t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 The navbar displays the user mail id when logged in. While the user name is displayed in the dashboard</w:t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Finally via index.js file, all the components are routed. Also the necessary packages are imported here.</w:t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What could be added?</w:t>
        <w:br w:type="textWrapping"/>
        <w:t xml:space="preserve">An API that could fetch recipes, which could be saved and viewed at any point of time.</w:t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What’s not working as of now?</w:t>
        <w:br w:type="textWrapping"/>
        <w:t xml:space="preserve">Search by ingredients</w:t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