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68AF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VWO Platform Login Page Test Strategy</w:t>
      </w:r>
    </w:p>
    <w:p w14:paraId="1C24D3D9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1. Introduction</w:t>
      </w:r>
    </w:p>
    <w:p w14:paraId="4BDFF03E" w14:textId="77777777" w:rsidR="00FB7FB0" w:rsidRPr="00FB7FB0" w:rsidRDefault="00FB7FB0" w:rsidP="00FB7FB0">
      <w:r w:rsidRPr="00FB7FB0">
        <w:t>This document outlines the test strategy for the VWO platform login page, providing a high-level framework for testing activities. The strategy defines the testing approach, objectives, resources, and methodologies to ensure comprehensive validation of the login functionality, security, and user experience.</w:t>
      </w:r>
    </w:p>
    <w:p w14:paraId="69104E24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2. Testing Objectives</w:t>
      </w:r>
    </w:p>
    <w:p w14:paraId="3192B031" w14:textId="77777777" w:rsidR="00FB7FB0" w:rsidRPr="00FB7FB0" w:rsidRDefault="00FB7FB0" w:rsidP="00FB7FB0">
      <w:pPr>
        <w:numPr>
          <w:ilvl w:val="0"/>
          <w:numId w:val="1"/>
        </w:numPr>
      </w:pPr>
      <w:r w:rsidRPr="00FB7FB0">
        <w:t>Verify that the login page functions correctly across all authentication methods</w:t>
      </w:r>
    </w:p>
    <w:p w14:paraId="637E1DF7" w14:textId="77777777" w:rsidR="00FB7FB0" w:rsidRPr="00FB7FB0" w:rsidRDefault="00FB7FB0" w:rsidP="00FB7FB0">
      <w:pPr>
        <w:numPr>
          <w:ilvl w:val="0"/>
          <w:numId w:val="1"/>
        </w:numPr>
      </w:pPr>
      <w:r w:rsidRPr="00FB7FB0">
        <w:t>Ensure the login process is secure against common vulnerabilities</w:t>
      </w:r>
    </w:p>
    <w:p w14:paraId="78508895" w14:textId="77777777" w:rsidR="00FB7FB0" w:rsidRPr="00FB7FB0" w:rsidRDefault="00FB7FB0" w:rsidP="00FB7FB0">
      <w:pPr>
        <w:numPr>
          <w:ilvl w:val="0"/>
          <w:numId w:val="1"/>
        </w:numPr>
      </w:pPr>
      <w:r w:rsidRPr="00FB7FB0">
        <w:t>Validate that the user experience meets quality standards</w:t>
      </w:r>
    </w:p>
    <w:p w14:paraId="4494C5FF" w14:textId="77777777" w:rsidR="00FB7FB0" w:rsidRPr="00FB7FB0" w:rsidRDefault="00FB7FB0" w:rsidP="00FB7FB0">
      <w:pPr>
        <w:numPr>
          <w:ilvl w:val="0"/>
          <w:numId w:val="1"/>
        </w:numPr>
      </w:pPr>
      <w:r w:rsidRPr="00FB7FB0">
        <w:t>Confirm compliance with accessibility requirements</w:t>
      </w:r>
    </w:p>
    <w:p w14:paraId="1A7CA9DF" w14:textId="77777777" w:rsidR="00FB7FB0" w:rsidRPr="00FB7FB0" w:rsidRDefault="00FB7FB0" w:rsidP="00FB7FB0">
      <w:pPr>
        <w:numPr>
          <w:ilvl w:val="0"/>
          <w:numId w:val="1"/>
        </w:numPr>
      </w:pPr>
      <w:r w:rsidRPr="00FB7FB0">
        <w:t>Certify compatibility across supported browsers, devices, and operating systems</w:t>
      </w:r>
    </w:p>
    <w:p w14:paraId="3B8D8882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3. Test Approach</w:t>
      </w:r>
    </w:p>
    <w:p w14:paraId="3FBABB6B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3.1 Testing Levels</w:t>
      </w:r>
    </w:p>
    <w:p w14:paraId="79B4C9B1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Unit Testing</w:t>
      </w:r>
    </w:p>
    <w:p w14:paraId="27AA72A1" w14:textId="77777777" w:rsidR="00FB7FB0" w:rsidRPr="00FB7FB0" w:rsidRDefault="00FB7FB0" w:rsidP="00FB7FB0">
      <w:pPr>
        <w:numPr>
          <w:ilvl w:val="0"/>
          <w:numId w:val="2"/>
        </w:numPr>
      </w:pPr>
      <w:r w:rsidRPr="00FB7FB0">
        <w:t>Focus on individual components (input fields, buttons, authentication handlers)</w:t>
      </w:r>
    </w:p>
    <w:p w14:paraId="50FC508C" w14:textId="77777777" w:rsidR="00FB7FB0" w:rsidRPr="00FB7FB0" w:rsidRDefault="00FB7FB0" w:rsidP="00FB7FB0">
      <w:pPr>
        <w:numPr>
          <w:ilvl w:val="0"/>
          <w:numId w:val="2"/>
        </w:numPr>
      </w:pPr>
      <w:r w:rsidRPr="00FB7FB0">
        <w:t>Performed by developers during development phase</w:t>
      </w:r>
    </w:p>
    <w:p w14:paraId="7AAADE54" w14:textId="77777777" w:rsidR="00FB7FB0" w:rsidRPr="00FB7FB0" w:rsidRDefault="00FB7FB0" w:rsidP="00FB7FB0">
      <w:pPr>
        <w:numPr>
          <w:ilvl w:val="0"/>
          <w:numId w:val="2"/>
        </w:numPr>
      </w:pPr>
      <w:r w:rsidRPr="00FB7FB0">
        <w:t>Automated unit tests for business logic components</w:t>
      </w:r>
    </w:p>
    <w:p w14:paraId="082023B2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Integration Testing</w:t>
      </w:r>
    </w:p>
    <w:p w14:paraId="54061BC9" w14:textId="77777777" w:rsidR="00FB7FB0" w:rsidRPr="00FB7FB0" w:rsidRDefault="00FB7FB0" w:rsidP="00FB7FB0">
      <w:pPr>
        <w:numPr>
          <w:ilvl w:val="0"/>
          <w:numId w:val="3"/>
        </w:numPr>
      </w:pPr>
      <w:r w:rsidRPr="00FB7FB0">
        <w:t>Test interactions between login components and backend authentication services</w:t>
      </w:r>
    </w:p>
    <w:p w14:paraId="0964C9BC" w14:textId="77777777" w:rsidR="00FB7FB0" w:rsidRPr="00FB7FB0" w:rsidRDefault="00FB7FB0" w:rsidP="00FB7FB0">
      <w:pPr>
        <w:numPr>
          <w:ilvl w:val="0"/>
          <w:numId w:val="3"/>
        </w:numPr>
      </w:pPr>
      <w:r w:rsidRPr="00FB7FB0">
        <w:t>Verify API integrations for authentication services</w:t>
      </w:r>
    </w:p>
    <w:p w14:paraId="7A9BF15B" w14:textId="77777777" w:rsidR="00FB7FB0" w:rsidRPr="00FB7FB0" w:rsidRDefault="00FB7FB0" w:rsidP="00FB7FB0">
      <w:pPr>
        <w:numPr>
          <w:ilvl w:val="0"/>
          <w:numId w:val="3"/>
        </w:numPr>
      </w:pPr>
      <w:r w:rsidRPr="00FB7FB0">
        <w:t>Validate SSO provider integration</w:t>
      </w:r>
    </w:p>
    <w:p w14:paraId="4B873BE0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System Testing</w:t>
      </w:r>
    </w:p>
    <w:p w14:paraId="1E10D81E" w14:textId="77777777" w:rsidR="00FB7FB0" w:rsidRPr="00FB7FB0" w:rsidRDefault="00FB7FB0" w:rsidP="00FB7FB0">
      <w:pPr>
        <w:numPr>
          <w:ilvl w:val="0"/>
          <w:numId w:val="4"/>
        </w:numPr>
      </w:pPr>
      <w:r w:rsidRPr="00FB7FB0">
        <w:t>End-to-end testing of complete login flows</w:t>
      </w:r>
    </w:p>
    <w:p w14:paraId="073FC547" w14:textId="77777777" w:rsidR="00FB7FB0" w:rsidRPr="00FB7FB0" w:rsidRDefault="00FB7FB0" w:rsidP="00FB7FB0">
      <w:pPr>
        <w:numPr>
          <w:ilvl w:val="0"/>
          <w:numId w:val="4"/>
        </w:numPr>
      </w:pPr>
      <w:r w:rsidRPr="00FB7FB0">
        <w:t>Cross-functional testing (security, performance, usability)</w:t>
      </w:r>
    </w:p>
    <w:p w14:paraId="347FE81F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Acceptance Testing</w:t>
      </w:r>
    </w:p>
    <w:p w14:paraId="29F8B100" w14:textId="77777777" w:rsidR="00FB7FB0" w:rsidRPr="00FB7FB0" w:rsidRDefault="00FB7FB0" w:rsidP="00FB7FB0">
      <w:pPr>
        <w:numPr>
          <w:ilvl w:val="0"/>
          <w:numId w:val="5"/>
        </w:numPr>
      </w:pPr>
      <w:r w:rsidRPr="00FB7FB0">
        <w:t>User acceptance testing with stakeholders</w:t>
      </w:r>
    </w:p>
    <w:p w14:paraId="44AB0845" w14:textId="77777777" w:rsidR="00FB7FB0" w:rsidRPr="00FB7FB0" w:rsidRDefault="00FB7FB0" w:rsidP="00FB7FB0">
      <w:pPr>
        <w:numPr>
          <w:ilvl w:val="0"/>
          <w:numId w:val="5"/>
        </w:numPr>
      </w:pPr>
      <w:r w:rsidRPr="00FB7FB0">
        <w:t>Compliance verification with business requirements</w:t>
      </w:r>
    </w:p>
    <w:p w14:paraId="70690C8A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3.2 Testing Types</w:t>
      </w:r>
    </w:p>
    <w:p w14:paraId="0913034C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lastRenderedPageBreak/>
        <w:t>Functional Testing</w:t>
      </w:r>
    </w:p>
    <w:p w14:paraId="39722325" w14:textId="77777777" w:rsidR="00FB7FB0" w:rsidRPr="00FB7FB0" w:rsidRDefault="00FB7FB0" w:rsidP="00FB7FB0">
      <w:pPr>
        <w:numPr>
          <w:ilvl w:val="0"/>
          <w:numId w:val="6"/>
        </w:numPr>
      </w:pPr>
      <w:r w:rsidRPr="00FB7FB0">
        <w:t>Manual testing following test cases from the test plan</w:t>
      </w:r>
    </w:p>
    <w:p w14:paraId="6ABB268B" w14:textId="77777777" w:rsidR="00FB7FB0" w:rsidRPr="00FB7FB0" w:rsidRDefault="00FB7FB0" w:rsidP="00FB7FB0">
      <w:pPr>
        <w:numPr>
          <w:ilvl w:val="0"/>
          <w:numId w:val="6"/>
        </w:numPr>
      </w:pPr>
      <w:r w:rsidRPr="00FB7FB0">
        <w:t>Automated testing for regression scenarios</w:t>
      </w:r>
    </w:p>
    <w:p w14:paraId="28C2961D" w14:textId="77777777" w:rsidR="00FB7FB0" w:rsidRPr="00FB7FB0" w:rsidRDefault="00FB7FB0" w:rsidP="00FB7FB0">
      <w:pPr>
        <w:numPr>
          <w:ilvl w:val="0"/>
          <w:numId w:val="6"/>
        </w:numPr>
      </w:pPr>
      <w:r w:rsidRPr="00FB7FB0">
        <w:t>Positive and negative test scenarios</w:t>
      </w:r>
    </w:p>
    <w:p w14:paraId="4C05946D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Security Testing</w:t>
      </w:r>
    </w:p>
    <w:p w14:paraId="0D1BF4CA" w14:textId="77777777" w:rsidR="00FB7FB0" w:rsidRPr="00FB7FB0" w:rsidRDefault="00FB7FB0" w:rsidP="00FB7FB0">
      <w:pPr>
        <w:numPr>
          <w:ilvl w:val="0"/>
          <w:numId w:val="7"/>
        </w:numPr>
      </w:pPr>
      <w:r w:rsidRPr="00FB7FB0">
        <w:t>Vulnerability assessment of login page</w:t>
      </w:r>
    </w:p>
    <w:p w14:paraId="048A9F09" w14:textId="77777777" w:rsidR="00FB7FB0" w:rsidRPr="00FB7FB0" w:rsidRDefault="00FB7FB0" w:rsidP="00FB7FB0">
      <w:pPr>
        <w:numPr>
          <w:ilvl w:val="0"/>
          <w:numId w:val="7"/>
        </w:numPr>
      </w:pPr>
      <w:r w:rsidRPr="00FB7FB0">
        <w:t>Penetration testing focused on authentication</w:t>
      </w:r>
    </w:p>
    <w:p w14:paraId="5503D1D8" w14:textId="77777777" w:rsidR="00FB7FB0" w:rsidRPr="00FB7FB0" w:rsidRDefault="00FB7FB0" w:rsidP="00FB7FB0">
      <w:pPr>
        <w:numPr>
          <w:ilvl w:val="0"/>
          <w:numId w:val="7"/>
        </w:numPr>
      </w:pPr>
      <w:r w:rsidRPr="00FB7FB0">
        <w:t>Session management and data protection validation</w:t>
      </w:r>
    </w:p>
    <w:p w14:paraId="0E962071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Performance Testing</w:t>
      </w:r>
    </w:p>
    <w:p w14:paraId="306741C7" w14:textId="77777777" w:rsidR="00FB7FB0" w:rsidRPr="00FB7FB0" w:rsidRDefault="00FB7FB0" w:rsidP="00FB7FB0">
      <w:pPr>
        <w:numPr>
          <w:ilvl w:val="0"/>
          <w:numId w:val="8"/>
        </w:numPr>
      </w:pPr>
      <w:r w:rsidRPr="00FB7FB0">
        <w:t>Load testing of authentication services</w:t>
      </w:r>
    </w:p>
    <w:p w14:paraId="04534803" w14:textId="77777777" w:rsidR="00FB7FB0" w:rsidRPr="00FB7FB0" w:rsidRDefault="00FB7FB0" w:rsidP="00FB7FB0">
      <w:pPr>
        <w:numPr>
          <w:ilvl w:val="0"/>
          <w:numId w:val="8"/>
        </w:numPr>
      </w:pPr>
      <w:r w:rsidRPr="00FB7FB0">
        <w:t>Response time measurement under various conditions</w:t>
      </w:r>
    </w:p>
    <w:p w14:paraId="09FE50F8" w14:textId="77777777" w:rsidR="00FB7FB0" w:rsidRPr="00FB7FB0" w:rsidRDefault="00FB7FB0" w:rsidP="00FB7FB0">
      <w:pPr>
        <w:numPr>
          <w:ilvl w:val="0"/>
          <w:numId w:val="8"/>
        </w:numPr>
      </w:pPr>
      <w:r w:rsidRPr="00FB7FB0">
        <w:t>Concurrency testing</w:t>
      </w:r>
    </w:p>
    <w:p w14:paraId="7C74DE35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Compatibility Testing</w:t>
      </w:r>
    </w:p>
    <w:p w14:paraId="2A7D8639" w14:textId="77777777" w:rsidR="00FB7FB0" w:rsidRPr="00FB7FB0" w:rsidRDefault="00FB7FB0" w:rsidP="00FB7FB0">
      <w:pPr>
        <w:numPr>
          <w:ilvl w:val="0"/>
          <w:numId w:val="9"/>
        </w:numPr>
      </w:pPr>
      <w:r w:rsidRPr="00FB7FB0">
        <w:t>Cross-browser testing</w:t>
      </w:r>
    </w:p>
    <w:p w14:paraId="2C9312FF" w14:textId="77777777" w:rsidR="00FB7FB0" w:rsidRPr="00FB7FB0" w:rsidRDefault="00FB7FB0" w:rsidP="00FB7FB0">
      <w:pPr>
        <w:numPr>
          <w:ilvl w:val="0"/>
          <w:numId w:val="9"/>
        </w:numPr>
      </w:pPr>
      <w:r w:rsidRPr="00FB7FB0">
        <w:t>Device compatibility testing</w:t>
      </w:r>
    </w:p>
    <w:p w14:paraId="214C95C2" w14:textId="77777777" w:rsidR="00FB7FB0" w:rsidRPr="00FB7FB0" w:rsidRDefault="00FB7FB0" w:rsidP="00FB7FB0">
      <w:pPr>
        <w:numPr>
          <w:ilvl w:val="0"/>
          <w:numId w:val="9"/>
        </w:numPr>
      </w:pPr>
      <w:r w:rsidRPr="00FB7FB0">
        <w:t>OS compatibility verification</w:t>
      </w:r>
    </w:p>
    <w:p w14:paraId="1219F425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Usability Testing</w:t>
      </w:r>
    </w:p>
    <w:p w14:paraId="08B7D98E" w14:textId="77777777" w:rsidR="00FB7FB0" w:rsidRPr="00FB7FB0" w:rsidRDefault="00FB7FB0" w:rsidP="00FB7FB0">
      <w:pPr>
        <w:numPr>
          <w:ilvl w:val="0"/>
          <w:numId w:val="10"/>
        </w:numPr>
      </w:pPr>
      <w:r w:rsidRPr="00FB7FB0">
        <w:t>User journey validation</w:t>
      </w:r>
    </w:p>
    <w:p w14:paraId="1021D336" w14:textId="77777777" w:rsidR="00FB7FB0" w:rsidRPr="00FB7FB0" w:rsidRDefault="00FB7FB0" w:rsidP="00FB7FB0">
      <w:pPr>
        <w:numPr>
          <w:ilvl w:val="0"/>
          <w:numId w:val="10"/>
        </w:numPr>
      </w:pPr>
      <w:r w:rsidRPr="00FB7FB0">
        <w:t xml:space="preserve">Form field </w:t>
      </w:r>
      <w:proofErr w:type="spellStart"/>
      <w:r w:rsidRPr="00FB7FB0">
        <w:t>behavior</w:t>
      </w:r>
      <w:proofErr w:type="spellEnd"/>
      <w:r w:rsidRPr="00FB7FB0">
        <w:t xml:space="preserve"> and accessibility</w:t>
      </w:r>
    </w:p>
    <w:p w14:paraId="7CB0820D" w14:textId="77777777" w:rsidR="00FB7FB0" w:rsidRPr="00FB7FB0" w:rsidRDefault="00FB7FB0" w:rsidP="00FB7FB0">
      <w:pPr>
        <w:numPr>
          <w:ilvl w:val="0"/>
          <w:numId w:val="10"/>
        </w:numPr>
      </w:pPr>
      <w:r w:rsidRPr="00FB7FB0">
        <w:t>Error message clarity and helpfulness</w:t>
      </w:r>
    </w:p>
    <w:p w14:paraId="1A7A18D9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Accessibility Testing</w:t>
      </w:r>
    </w:p>
    <w:p w14:paraId="5917F481" w14:textId="77777777" w:rsidR="00FB7FB0" w:rsidRPr="00FB7FB0" w:rsidRDefault="00FB7FB0" w:rsidP="00FB7FB0">
      <w:pPr>
        <w:numPr>
          <w:ilvl w:val="0"/>
          <w:numId w:val="11"/>
        </w:numPr>
      </w:pPr>
      <w:r w:rsidRPr="00FB7FB0">
        <w:t>WCAG 2.1 compliance verification</w:t>
      </w:r>
    </w:p>
    <w:p w14:paraId="070BD122" w14:textId="77777777" w:rsidR="00FB7FB0" w:rsidRPr="00FB7FB0" w:rsidRDefault="00FB7FB0" w:rsidP="00FB7FB0">
      <w:pPr>
        <w:numPr>
          <w:ilvl w:val="0"/>
          <w:numId w:val="11"/>
        </w:numPr>
      </w:pPr>
      <w:r w:rsidRPr="00FB7FB0">
        <w:t>Screen reader compatibility</w:t>
      </w:r>
    </w:p>
    <w:p w14:paraId="6B62B7C7" w14:textId="77777777" w:rsidR="00FB7FB0" w:rsidRPr="00FB7FB0" w:rsidRDefault="00FB7FB0" w:rsidP="00FB7FB0">
      <w:pPr>
        <w:numPr>
          <w:ilvl w:val="0"/>
          <w:numId w:val="11"/>
        </w:numPr>
      </w:pPr>
      <w:r w:rsidRPr="00FB7FB0">
        <w:t>Keyboard navigation testing</w:t>
      </w:r>
    </w:p>
    <w:p w14:paraId="4531307F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4. Test Automation Strategy</w:t>
      </w:r>
    </w:p>
    <w:p w14:paraId="0B1E64DC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4.1 Automation Scope</w:t>
      </w:r>
    </w:p>
    <w:p w14:paraId="281014E7" w14:textId="77777777" w:rsidR="00FB7FB0" w:rsidRPr="00FB7FB0" w:rsidRDefault="00FB7FB0" w:rsidP="00FB7FB0">
      <w:pPr>
        <w:numPr>
          <w:ilvl w:val="0"/>
          <w:numId w:val="12"/>
        </w:numPr>
      </w:pPr>
      <w:r w:rsidRPr="00FB7FB0">
        <w:t>Critical login flows (email/password, SSO)</w:t>
      </w:r>
    </w:p>
    <w:p w14:paraId="0BFEB89D" w14:textId="77777777" w:rsidR="00FB7FB0" w:rsidRPr="00FB7FB0" w:rsidRDefault="00FB7FB0" w:rsidP="00FB7FB0">
      <w:pPr>
        <w:numPr>
          <w:ilvl w:val="0"/>
          <w:numId w:val="12"/>
        </w:numPr>
      </w:pPr>
      <w:r w:rsidRPr="00FB7FB0">
        <w:t>Form validation scenarios</w:t>
      </w:r>
    </w:p>
    <w:p w14:paraId="45FD1894" w14:textId="77777777" w:rsidR="00FB7FB0" w:rsidRPr="00FB7FB0" w:rsidRDefault="00FB7FB0" w:rsidP="00FB7FB0">
      <w:pPr>
        <w:numPr>
          <w:ilvl w:val="0"/>
          <w:numId w:val="12"/>
        </w:numPr>
      </w:pPr>
      <w:r w:rsidRPr="00FB7FB0">
        <w:lastRenderedPageBreak/>
        <w:t>Error handling paths</w:t>
      </w:r>
    </w:p>
    <w:p w14:paraId="19A4D2CA" w14:textId="77777777" w:rsidR="00FB7FB0" w:rsidRPr="00FB7FB0" w:rsidRDefault="00FB7FB0" w:rsidP="00FB7FB0">
      <w:pPr>
        <w:numPr>
          <w:ilvl w:val="0"/>
          <w:numId w:val="12"/>
        </w:numPr>
      </w:pPr>
      <w:r w:rsidRPr="00FB7FB0">
        <w:t>Security test cases (where applicable)</w:t>
      </w:r>
    </w:p>
    <w:p w14:paraId="63374DDF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4.2 Automation Framework</w:t>
      </w:r>
    </w:p>
    <w:p w14:paraId="5BB35095" w14:textId="77777777" w:rsidR="00FB7FB0" w:rsidRPr="00FB7FB0" w:rsidRDefault="00FB7FB0" w:rsidP="00FB7FB0">
      <w:pPr>
        <w:numPr>
          <w:ilvl w:val="0"/>
          <w:numId w:val="13"/>
        </w:numPr>
      </w:pPr>
      <w:r w:rsidRPr="00FB7FB0">
        <w:t>UI Automation: Selenium/Playwright</w:t>
      </w:r>
    </w:p>
    <w:p w14:paraId="0927458A" w14:textId="77777777" w:rsidR="00FB7FB0" w:rsidRPr="00FB7FB0" w:rsidRDefault="00FB7FB0" w:rsidP="00FB7FB0">
      <w:pPr>
        <w:numPr>
          <w:ilvl w:val="0"/>
          <w:numId w:val="13"/>
        </w:numPr>
      </w:pPr>
      <w:r w:rsidRPr="00FB7FB0">
        <w:t>API Testing: Postman/</w:t>
      </w:r>
      <w:proofErr w:type="spellStart"/>
      <w:r w:rsidRPr="00FB7FB0">
        <w:t>RestAssured</w:t>
      </w:r>
      <w:proofErr w:type="spellEnd"/>
    </w:p>
    <w:p w14:paraId="42A377B4" w14:textId="77777777" w:rsidR="00FB7FB0" w:rsidRPr="00FB7FB0" w:rsidRDefault="00FB7FB0" w:rsidP="00FB7FB0">
      <w:pPr>
        <w:numPr>
          <w:ilvl w:val="0"/>
          <w:numId w:val="13"/>
        </w:numPr>
      </w:pPr>
      <w:r w:rsidRPr="00FB7FB0">
        <w:t>Performance Testing: JMeter/k6</w:t>
      </w:r>
    </w:p>
    <w:p w14:paraId="1434138D" w14:textId="77777777" w:rsidR="00FB7FB0" w:rsidRPr="00FB7FB0" w:rsidRDefault="00FB7FB0" w:rsidP="00FB7FB0">
      <w:pPr>
        <w:numPr>
          <w:ilvl w:val="0"/>
          <w:numId w:val="13"/>
        </w:numPr>
      </w:pPr>
      <w:r w:rsidRPr="00FB7FB0">
        <w:t>Security Testing: OWASP ZAP</w:t>
      </w:r>
    </w:p>
    <w:p w14:paraId="2CDED5ED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4.3 Automation Approach</w:t>
      </w:r>
    </w:p>
    <w:p w14:paraId="7BC1A66F" w14:textId="77777777" w:rsidR="00FB7FB0" w:rsidRPr="00FB7FB0" w:rsidRDefault="00FB7FB0" w:rsidP="00FB7FB0">
      <w:pPr>
        <w:numPr>
          <w:ilvl w:val="0"/>
          <w:numId w:val="14"/>
        </w:numPr>
      </w:pPr>
      <w:r w:rsidRPr="00FB7FB0">
        <w:t>Page Object Model design pattern</w:t>
      </w:r>
    </w:p>
    <w:p w14:paraId="4F1AD926" w14:textId="77777777" w:rsidR="00FB7FB0" w:rsidRPr="00FB7FB0" w:rsidRDefault="00FB7FB0" w:rsidP="00FB7FB0">
      <w:pPr>
        <w:numPr>
          <w:ilvl w:val="0"/>
          <w:numId w:val="14"/>
        </w:numPr>
      </w:pPr>
      <w:r w:rsidRPr="00FB7FB0">
        <w:t>Data-driven testing for multiple scenarios</w:t>
      </w:r>
    </w:p>
    <w:p w14:paraId="54096523" w14:textId="77777777" w:rsidR="00FB7FB0" w:rsidRPr="00FB7FB0" w:rsidRDefault="00FB7FB0" w:rsidP="00FB7FB0">
      <w:pPr>
        <w:numPr>
          <w:ilvl w:val="0"/>
          <w:numId w:val="14"/>
        </w:numPr>
      </w:pPr>
      <w:r w:rsidRPr="00FB7FB0">
        <w:t>CI/CD integration for continuous testing</w:t>
      </w:r>
    </w:p>
    <w:p w14:paraId="0779E3DC" w14:textId="77777777" w:rsidR="00FB7FB0" w:rsidRPr="00FB7FB0" w:rsidRDefault="00FB7FB0" w:rsidP="00FB7FB0">
      <w:pPr>
        <w:numPr>
          <w:ilvl w:val="0"/>
          <w:numId w:val="14"/>
        </w:numPr>
      </w:pPr>
      <w:r w:rsidRPr="00FB7FB0">
        <w:t>Reporting and dashboards for test results</w:t>
      </w:r>
    </w:p>
    <w:p w14:paraId="6A2710DD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5. Environment Strategy</w:t>
      </w:r>
    </w:p>
    <w:p w14:paraId="77BED2FC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5.1 Test Environments</w:t>
      </w:r>
    </w:p>
    <w:p w14:paraId="6EB1128B" w14:textId="77777777" w:rsidR="00FB7FB0" w:rsidRPr="00FB7FB0" w:rsidRDefault="00FB7FB0" w:rsidP="00FB7FB0">
      <w:pPr>
        <w:numPr>
          <w:ilvl w:val="0"/>
          <w:numId w:val="15"/>
        </w:numPr>
      </w:pPr>
      <w:r w:rsidRPr="00FB7FB0">
        <w:t>Development environment for early testing</w:t>
      </w:r>
    </w:p>
    <w:p w14:paraId="1A214839" w14:textId="77777777" w:rsidR="00FB7FB0" w:rsidRPr="00FB7FB0" w:rsidRDefault="00FB7FB0" w:rsidP="00FB7FB0">
      <w:pPr>
        <w:numPr>
          <w:ilvl w:val="0"/>
          <w:numId w:val="15"/>
        </w:numPr>
      </w:pPr>
      <w:r w:rsidRPr="00FB7FB0">
        <w:t>Staging environment for integration testing</w:t>
      </w:r>
    </w:p>
    <w:p w14:paraId="09DC7193" w14:textId="77777777" w:rsidR="00FB7FB0" w:rsidRPr="00FB7FB0" w:rsidRDefault="00FB7FB0" w:rsidP="00FB7FB0">
      <w:pPr>
        <w:numPr>
          <w:ilvl w:val="0"/>
          <w:numId w:val="15"/>
        </w:numPr>
      </w:pPr>
      <w:r w:rsidRPr="00FB7FB0">
        <w:t>Pre-production environment for performance and security testing</w:t>
      </w:r>
    </w:p>
    <w:p w14:paraId="68FDD716" w14:textId="77777777" w:rsidR="00FB7FB0" w:rsidRPr="00FB7FB0" w:rsidRDefault="00FB7FB0" w:rsidP="00FB7FB0">
      <w:pPr>
        <w:numPr>
          <w:ilvl w:val="0"/>
          <w:numId w:val="15"/>
        </w:numPr>
      </w:pPr>
      <w:r w:rsidRPr="00FB7FB0">
        <w:t>Production-like environment for acceptance testing</w:t>
      </w:r>
    </w:p>
    <w:p w14:paraId="6D315A28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5.2 Test Data Management</w:t>
      </w:r>
    </w:p>
    <w:p w14:paraId="195C9157" w14:textId="77777777" w:rsidR="00FB7FB0" w:rsidRPr="00FB7FB0" w:rsidRDefault="00FB7FB0" w:rsidP="00FB7FB0">
      <w:pPr>
        <w:numPr>
          <w:ilvl w:val="0"/>
          <w:numId w:val="16"/>
        </w:numPr>
      </w:pPr>
      <w:r w:rsidRPr="00FB7FB0">
        <w:t>Synthetic test accounts with various permission levels</w:t>
      </w:r>
    </w:p>
    <w:p w14:paraId="0F408429" w14:textId="77777777" w:rsidR="00FB7FB0" w:rsidRPr="00FB7FB0" w:rsidRDefault="00FB7FB0" w:rsidP="00FB7FB0">
      <w:pPr>
        <w:numPr>
          <w:ilvl w:val="0"/>
          <w:numId w:val="16"/>
        </w:numPr>
      </w:pPr>
      <w:r w:rsidRPr="00FB7FB0">
        <w:t>SSO test configurations</w:t>
      </w:r>
    </w:p>
    <w:p w14:paraId="391ACC4C" w14:textId="77777777" w:rsidR="00FB7FB0" w:rsidRPr="00FB7FB0" w:rsidRDefault="00FB7FB0" w:rsidP="00FB7FB0">
      <w:pPr>
        <w:numPr>
          <w:ilvl w:val="0"/>
          <w:numId w:val="16"/>
        </w:numPr>
      </w:pPr>
      <w:r w:rsidRPr="00FB7FB0">
        <w:t>Invalid credential datasets</w:t>
      </w:r>
    </w:p>
    <w:p w14:paraId="541C4A50" w14:textId="77777777" w:rsidR="00FB7FB0" w:rsidRPr="00FB7FB0" w:rsidRDefault="00FB7FB0" w:rsidP="00FB7FB0">
      <w:pPr>
        <w:numPr>
          <w:ilvl w:val="0"/>
          <w:numId w:val="16"/>
        </w:numPr>
      </w:pPr>
      <w:r w:rsidRPr="00FB7FB0">
        <w:t>Edge case scenarios data</w:t>
      </w:r>
    </w:p>
    <w:p w14:paraId="5C5BBC92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6. Risk Analysis and Mitigation</w:t>
      </w:r>
    </w:p>
    <w:p w14:paraId="465E2141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6.1 Identified Risks</w:t>
      </w:r>
    </w:p>
    <w:p w14:paraId="242E89E4" w14:textId="77777777" w:rsidR="00FB7FB0" w:rsidRPr="00FB7FB0" w:rsidRDefault="00FB7FB0" w:rsidP="00FB7FB0">
      <w:pPr>
        <w:numPr>
          <w:ilvl w:val="0"/>
          <w:numId w:val="17"/>
        </w:numPr>
      </w:pPr>
      <w:r w:rsidRPr="00FB7FB0">
        <w:t>Authentication service outages</w:t>
      </w:r>
    </w:p>
    <w:p w14:paraId="286CAA0D" w14:textId="77777777" w:rsidR="00FB7FB0" w:rsidRPr="00FB7FB0" w:rsidRDefault="00FB7FB0" w:rsidP="00FB7FB0">
      <w:pPr>
        <w:numPr>
          <w:ilvl w:val="0"/>
          <w:numId w:val="17"/>
        </w:numPr>
      </w:pPr>
      <w:r w:rsidRPr="00FB7FB0">
        <w:t>SSO provider integration failures</w:t>
      </w:r>
    </w:p>
    <w:p w14:paraId="6BC46D5E" w14:textId="77777777" w:rsidR="00FB7FB0" w:rsidRPr="00FB7FB0" w:rsidRDefault="00FB7FB0" w:rsidP="00FB7FB0">
      <w:pPr>
        <w:numPr>
          <w:ilvl w:val="0"/>
          <w:numId w:val="17"/>
        </w:numPr>
      </w:pPr>
      <w:r w:rsidRPr="00FB7FB0">
        <w:t>Security vulnerabilities in authentication flow</w:t>
      </w:r>
    </w:p>
    <w:p w14:paraId="69A49546" w14:textId="77777777" w:rsidR="00FB7FB0" w:rsidRPr="00FB7FB0" w:rsidRDefault="00FB7FB0" w:rsidP="00FB7FB0">
      <w:pPr>
        <w:numPr>
          <w:ilvl w:val="0"/>
          <w:numId w:val="17"/>
        </w:numPr>
      </w:pPr>
      <w:r w:rsidRPr="00FB7FB0">
        <w:lastRenderedPageBreak/>
        <w:t>Cross-browser compatibility issues</w:t>
      </w:r>
    </w:p>
    <w:p w14:paraId="69FF8E72" w14:textId="77777777" w:rsidR="00FB7FB0" w:rsidRPr="00FB7FB0" w:rsidRDefault="00FB7FB0" w:rsidP="00FB7FB0">
      <w:pPr>
        <w:numPr>
          <w:ilvl w:val="0"/>
          <w:numId w:val="17"/>
        </w:numPr>
      </w:pPr>
      <w:r w:rsidRPr="00FB7FB0">
        <w:t>Performance degradation under load</w:t>
      </w:r>
    </w:p>
    <w:p w14:paraId="0C089A76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6.2 Mitigation Strategies</w:t>
      </w:r>
    </w:p>
    <w:p w14:paraId="411A5BB0" w14:textId="77777777" w:rsidR="00FB7FB0" w:rsidRPr="00FB7FB0" w:rsidRDefault="00FB7FB0" w:rsidP="00FB7FB0">
      <w:pPr>
        <w:numPr>
          <w:ilvl w:val="0"/>
          <w:numId w:val="18"/>
        </w:numPr>
      </w:pPr>
      <w:r w:rsidRPr="00FB7FB0">
        <w:t>Service virtualization for dependent services</w:t>
      </w:r>
    </w:p>
    <w:p w14:paraId="2B3C38F8" w14:textId="77777777" w:rsidR="00FB7FB0" w:rsidRPr="00FB7FB0" w:rsidRDefault="00FB7FB0" w:rsidP="00FB7FB0">
      <w:pPr>
        <w:numPr>
          <w:ilvl w:val="0"/>
          <w:numId w:val="18"/>
        </w:numPr>
      </w:pPr>
      <w:r w:rsidRPr="00FB7FB0">
        <w:t>Comprehensive security testing protocols</w:t>
      </w:r>
    </w:p>
    <w:p w14:paraId="40624741" w14:textId="77777777" w:rsidR="00FB7FB0" w:rsidRPr="00FB7FB0" w:rsidRDefault="00FB7FB0" w:rsidP="00FB7FB0">
      <w:pPr>
        <w:numPr>
          <w:ilvl w:val="0"/>
          <w:numId w:val="18"/>
        </w:numPr>
      </w:pPr>
      <w:r w:rsidRPr="00FB7FB0">
        <w:t>Extensive cross-browser testing matrix</w:t>
      </w:r>
    </w:p>
    <w:p w14:paraId="15545531" w14:textId="77777777" w:rsidR="00FB7FB0" w:rsidRPr="00FB7FB0" w:rsidRDefault="00FB7FB0" w:rsidP="00FB7FB0">
      <w:pPr>
        <w:numPr>
          <w:ilvl w:val="0"/>
          <w:numId w:val="18"/>
        </w:numPr>
      </w:pPr>
      <w:r w:rsidRPr="00FB7FB0">
        <w:t>Performance benchmarking and monitoring</w:t>
      </w:r>
    </w:p>
    <w:p w14:paraId="5F5504B4" w14:textId="77777777" w:rsidR="00FB7FB0" w:rsidRPr="00FB7FB0" w:rsidRDefault="00FB7FB0" w:rsidP="00FB7FB0">
      <w:pPr>
        <w:numPr>
          <w:ilvl w:val="0"/>
          <w:numId w:val="18"/>
        </w:numPr>
      </w:pPr>
      <w:r w:rsidRPr="00FB7FB0">
        <w:t>Contingency plans for critical failures</w:t>
      </w:r>
    </w:p>
    <w:p w14:paraId="5BA2474E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7. Defect Management</w:t>
      </w:r>
    </w:p>
    <w:p w14:paraId="7B9653F9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7.1 Defect Lifecycle</w:t>
      </w:r>
    </w:p>
    <w:p w14:paraId="51207317" w14:textId="77777777" w:rsidR="00FB7FB0" w:rsidRPr="00FB7FB0" w:rsidRDefault="00FB7FB0" w:rsidP="00FB7FB0">
      <w:pPr>
        <w:numPr>
          <w:ilvl w:val="0"/>
          <w:numId w:val="19"/>
        </w:numPr>
      </w:pPr>
      <w:r w:rsidRPr="00FB7FB0">
        <w:t>Defect identification and documentation</w:t>
      </w:r>
    </w:p>
    <w:p w14:paraId="64EC081A" w14:textId="77777777" w:rsidR="00FB7FB0" w:rsidRPr="00FB7FB0" w:rsidRDefault="00FB7FB0" w:rsidP="00FB7FB0">
      <w:pPr>
        <w:numPr>
          <w:ilvl w:val="0"/>
          <w:numId w:val="19"/>
        </w:numPr>
      </w:pPr>
      <w:r w:rsidRPr="00FB7FB0">
        <w:t>Severity and priority classification</w:t>
      </w:r>
    </w:p>
    <w:p w14:paraId="4DFFC9FA" w14:textId="77777777" w:rsidR="00FB7FB0" w:rsidRPr="00FB7FB0" w:rsidRDefault="00FB7FB0" w:rsidP="00FB7FB0">
      <w:pPr>
        <w:numPr>
          <w:ilvl w:val="0"/>
          <w:numId w:val="19"/>
        </w:numPr>
      </w:pPr>
      <w:r w:rsidRPr="00FB7FB0">
        <w:t>Assignment and tracking</w:t>
      </w:r>
    </w:p>
    <w:p w14:paraId="68F45150" w14:textId="77777777" w:rsidR="00FB7FB0" w:rsidRPr="00FB7FB0" w:rsidRDefault="00FB7FB0" w:rsidP="00FB7FB0">
      <w:pPr>
        <w:numPr>
          <w:ilvl w:val="0"/>
          <w:numId w:val="19"/>
        </w:numPr>
      </w:pPr>
      <w:r w:rsidRPr="00FB7FB0">
        <w:t>Verification and closure</w:t>
      </w:r>
    </w:p>
    <w:p w14:paraId="7FE04D90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7.2 Severity Classification</w:t>
      </w:r>
    </w:p>
    <w:p w14:paraId="5B0C95E8" w14:textId="77777777" w:rsidR="00FB7FB0" w:rsidRPr="00FB7FB0" w:rsidRDefault="00FB7FB0" w:rsidP="00FB7FB0">
      <w:pPr>
        <w:numPr>
          <w:ilvl w:val="0"/>
          <w:numId w:val="20"/>
        </w:numPr>
      </w:pPr>
      <w:r w:rsidRPr="00FB7FB0">
        <w:rPr>
          <w:b/>
          <w:bCs/>
        </w:rPr>
        <w:t>Critical:</w:t>
      </w:r>
      <w:r w:rsidRPr="00FB7FB0">
        <w:t xml:space="preserve"> Authentication completely </w:t>
      </w:r>
      <w:proofErr w:type="gramStart"/>
      <w:r w:rsidRPr="00FB7FB0">
        <w:t>fails,</w:t>
      </w:r>
      <w:proofErr w:type="gramEnd"/>
      <w:r w:rsidRPr="00FB7FB0">
        <w:t xml:space="preserve"> security breach possible</w:t>
      </w:r>
    </w:p>
    <w:p w14:paraId="0CDFC438" w14:textId="77777777" w:rsidR="00FB7FB0" w:rsidRPr="00FB7FB0" w:rsidRDefault="00FB7FB0" w:rsidP="00FB7FB0">
      <w:pPr>
        <w:numPr>
          <w:ilvl w:val="0"/>
          <w:numId w:val="20"/>
        </w:numPr>
      </w:pPr>
      <w:r w:rsidRPr="00FB7FB0">
        <w:rPr>
          <w:b/>
          <w:bCs/>
        </w:rPr>
        <w:t>High:</w:t>
      </w:r>
      <w:r w:rsidRPr="00FB7FB0">
        <w:t xml:space="preserve"> Major login functionality impaired, workaround difficult</w:t>
      </w:r>
    </w:p>
    <w:p w14:paraId="7F775123" w14:textId="77777777" w:rsidR="00FB7FB0" w:rsidRPr="00FB7FB0" w:rsidRDefault="00FB7FB0" w:rsidP="00FB7FB0">
      <w:pPr>
        <w:numPr>
          <w:ilvl w:val="0"/>
          <w:numId w:val="20"/>
        </w:numPr>
      </w:pPr>
      <w:r w:rsidRPr="00FB7FB0">
        <w:rPr>
          <w:b/>
          <w:bCs/>
        </w:rPr>
        <w:t>Medium:</w:t>
      </w:r>
      <w:r w:rsidRPr="00FB7FB0">
        <w:t xml:space="preserve"> Feature partially working, workaround available</w:t>
      </w:r>
    </w:p>
    <w:p w14:paraId="1F709FC8" w14:textId="77777777" w:rsidR="00FB7FB0" w:rsidRPr="00FB7FB0" w:rsidRDefault="00FB7FB0" w:rsidP="00FB7FB0">
      <w:pPr>
        <w:numPr>
          <w:ilvl w:val="0"/>
          <w:numId w:val="20"/>
        </w:numPr>
      </w:pPr>
      <w:r w:rsidRPr="00FB7FB0">
        <w:rPr>
          <w:b/>
          <w:bCs/>
        </w:rPr>
        <w:t>Low:</w:t>
      </w:r>
      <w:r w:rsidRPr="00FB7FB0">
        <w:t xml:space="preserve"> Minor issues not affecting core functionality</w:t>
      </w:r>
    </w:p>
    <w:p w14:paraId="3EAE7D12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7.3 Defect Tracking</w:t>
      </w:r>
    </w:p>
    <w:p w14:paraId="4700E4F8" w14:textId="77777777" w:rsidR="00FB7FB0" w:rsidRPr="00FB7FB0" w:rsidRDefault="00FB7FB0" w:rsidP="00FB7FB0">
      <w:pPr>
        <w:numPr>
          <w:ilvl w:val="0"/>
          <w:numId w:val="21"/>
        </w:numPr>
      </w:pPr>
      <w:r w:rsidRPr="00FB7FB0">
        <w:t>Centralized defect management tool</w:t>
      </w:r>
    </w:p>
    <w:p w14:paraId="085CD83C" w14:textId="77777777" w:rsidR="00FB7FB0" w:rsidRPr="00FB7FB0" w:rsidRDefault="00FB7FB0" w:rsidP="00FB7FB0">
      <w:pPr>
        <w:numPr>
          <w:ilvl w:val="0"/>
          <w:numId w:val="21"/>
        </w:numPr>
      </w:pPr>
      <w:r w:rsidRPr="00FB7FB0">
        <w:t>Regular defect triage meetings</w:t>
      </w:r>
    </w:p>
    <w:p w14:paraId="6CE03CFA" w14:textId="77777777" w:rsidR="00FB7FB0" w:rsidRPr="00FB7FB0" w:rsidRDefault="00FB7FB0" w:rsidP="00FB7FB0">
      <w:pPr>
        <w:numPr>
          <w:ilvl w:val="0"/>
          <w:numId w:val="21"/>
        </w:numPr>
      </w:pPr>
      <w:r w:rsidRPr="00FB7FB0">
        <w:t>Metrics collection and analysis</w:t>
      </w:r>
    </w:p>
    <w:p w14:paraId="71903216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8. Test Metrics and Reporting</w:t>
      </w:r>
    </w:p>
    <w:p w14:paraId="43DE6C27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8.1 Key Test Metrics</w:t>
      </w:r>
    </w:p>
    <w:p w14:paraId="46E7FF3E" w14:textId="77777777" w:rsidR="00FB7FB0" w:rsidRPr="00FB7FB0" w:rsidRDefault="00FB7FB0" w:rsidP="00FB7FB0">
      <w:pPr>
        <w:numPr>
          <w:ilvl w:val="0"/>
          <w:numId w:val="22"/>
        </w:numPr>
      </w:pPr>
      <w:r w:rsidRPr="00FB7FB0">
        <w:t>Test case execution status</w:t>
      </w:r>
    </w:p>
    <w:p w14:paraId="4D37B6A7" w14:textId="77777777" w:rsidR="00FB7FB0" w:rsidRPr="00FB7FB0" w:rsidRDefault="00FB7FB0" w:rsidP="00FB7FB0">
      <w:pPr>
        <w:numPr>
          <w:ilvl w:val="0"/>
          <w:numId w:val="22"/>
        </w:numPr>
      </w:pPr>
      <w:r w:rsidRPr="00FB7FB0">
        <w:t>Defect density and distribution</w:t>
      </w:r>
    </w:p>
    <w:p w14:paraId="6D67094B" w14:textId="77777777" w:rsidR="00FB7FB0" w:rsidRPr="00FB7FB0" w:rsidRDefault="00FB7FB0" w:rsidP="00FB7FB0">
      <w:pPr>
        <w:numPr>
          <w:ilvl w:val="0"/>
          <w:numId w:val="22"/>
        </w:numPr>
      </w:pPr>
      <w:r w:rsidRPr="00FB7FB0">
        <w:t>Test coverage percentage</w:t>
      </w:r>
    </w:p>
    <w:p w14:paraId="24DC8047" w14:textId="77777777" w:rsidR="00FB7FB0" w:rsidRPr="00FB7FB0" w:rsidRDefault="00FB7FB0" w:rsidP="00FB7FB0">
      <w:pPr>
        <w:numPr>
          <w:ilvl w:val="0"/>
          <w:numId w:val="22"/>
        </w:numPr>
      </w:pPr>
      <w:r w:rsidRPr="00FB7FB0">
        <w:lastRenderedPageBreak/>
        <w:t>Automation execution results</w:t>
      </w:r>
    </w:p>
    <w:p w14:paraId="3A31EB5A" w14:textId="77777777" w:rsidR="00FB7FB0" w:rsidRPr="00FB7FB0" w:rsidRDefault="00FB7FB0" w:rsidP="00FB7FB0">
      <w:pPr>
        <w:numPr>
          <w:ilvl w:val="0"/>
          <w:numId w:val="22"/>
        </w:numPr>
      </w:pPr>
      <w:r w:rsidRPr="00FB7FB0">
        <w:t>Performance benchmarks</w:t>
      </w:r>
    </w:p>
    <w:p w14:paraId="281EA115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8.2 Reporting Cadence</w:t>
      </w:r>
    </w:p>
    <w:p w14:paraId="3A165DBF" w14:textId="77777777" w:rsidR="00FB7FB0" w:rsidRPr="00FB7FB0" w:rsidRDefault="00FB7FB0" w:rsidP="00FB7FB0">
      <w:pPr>
        <w:numPr>
          <w:ilvl w:val="0"/>
          <w:numId w:val="23"/>
        </w:numPr>
      </w:pPr>
      <w:r w:rsidRPr="00FB7FB0">
        <w:t>Daily status reports during active testing</w:t>
      </w:r>
    </w:p>
    <w:p w14:paraId="07174E4B" w14:textId="77777777" w:rsidR="00FB7FB0" w:rsidRPr="00FB7FB0" w:rsidRDefault="00FB7FB0" w:rsidP="00FB7FB0">
      <w:pPr>
        <w:numPr>
          <w:ilvl w:val="0"/>
          <w:numId w:val="23"/>
        </w:numPr>
      </w:pPr>
      <w:r w:rsidRPr="00FB7FB0">
        <w:t>Weekly summary reports for stakeholders</w:t>
      </w:r>
    </w:p>
    <w:p w14:paraId="242347EC" w14:textId="77777777" w:rsidR="00FB7FB0" w:rsidRPr="00FB7FB0" w:rsidRDefault="00FB7FB0" w:rsidP="00FB7FB0">
      <w:pPr>
        <w:numPr>
          <w:ilvl w:val="0"/>
          <w:numId w:val="23"/>
        </w:numPr>
      </w:pPr>
      <w:r w:rsidRPr="00FB7FB0">
        <w:t>Comprehensive test summary report at release milestones</w:t>
      </w:r>
    </w:p>
    <w:p w14:paraId="788AF6CE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9. Entry and Exit Criteria</w:t>
      </w:r>
    </w:p>
    <w:p w14:paraId="062B4762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9.1 Entry Criteria</w:t>
      </w:r>
    </w:p>
    <w:p w14:paraId="455E2888" w14:textId="77777777" w:rsidR="00FB7FB0" w:rsidRPr="00FB7FB0" w:rsidRDefault="00FB7FB0" w:rsidP="00FB7FB0">
      <w:pPr>
        <w:numPr>
          <w:ilvl w:val="0"/>
          <w:numId w:val="24"/>
        </w:numPr>
      </w:pPr>
      <w:r w:rsidRPr="00FB7FB0">
        <w:t>Login page design and requirements finalized</w:t>
      </w:r>
    </w:p>
    <w:p w14:paraId="4845D082" w14:textId="77777777" w:rsidR="00FB7FB0" w:rsidRPr="00FB7FB0" w:rsidRDefault="00FB7FB0" w:rsidP="00FB7FB0">
      <w:pPr>
        <w:numPr>
          <w:ilvl w:val="0"/>
          <w:numId w:val="24"/>
        </w:numPr>
      </w:pPr>
      <w:r w:rsidRPr="00FB7FB0">
        <w:t>Development completion of core functionality</w:t>
      </w:r>
    </w:p>
    <w:p w14:paraId="395CE2AB" w14:textId="77777777" w:rsidR="00FB7FB0" w:rsidRPr="00FB7FB0" w:rsidRDefault="00FB7FB0" w:rsidP="00FB7FB0">
      <w:pPr>
        <w:numPr>
          <w:ilvl w:val="0"/>
          <w:numId w:val="24"/>
        </w:numPr>
      </w:pPr>
      <w:r w:rsidRPr="00FB7FB0">
        <w:t>Test environment availability</w:t>
      </w:r>
    </w:p>
    <w:p w14:paraId="3B7092FD" w14:textId="77777777" w:rsidR="00FB7FB0" w:rsidRPr="00FB7FB0" w:rsidRDefault="00FB7FB0" w:rsidP="00FB7FB0">
      <w:pPr>
        <w:numPr>
          <w:ilvl w:val="0"/>
          <w:numId w:val="24"/>
        </w:numPr>
      </w:pPr>
      <w:r w:rsidRPr="00FB7FB0">
        <w:t>Test data preparation completed</w:t>
      </w:r>
    </w:p>
    <w:p w14:paraId="68C3B7B8" w14:textId="77777777" w:rsidR="00FB7FB0" w:rsidRPr="00FB7FB0" w:rsidRDefault="00FB7FB0" w:rsidP="00FB7FB0">
      <w:pPr>
        <w:numPr>
          <w:ilvl w:val="0"/>
          <w:numId w:val="24"/>
        </w:numPr>
      </w:pPr>
      <w:r w:rsidRPr="00FB7FB0">
        <w:t>Test plan and test cases reviewed and approved</w:t>
      </w:r>
    </w:p>
    <w:p w14:paraId="376BF672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9.2 Exit Criteria</w:t>
      </w:r>
    </w:p>
    <w:p w14:paraId="43DA3CC5" w14:textId="77777777" w:rsidR="00FB7FB0" w:rsidRPr="00FB7FB0" w:rsidRDefault="00FB7FB0" w:rsidP="00FB7FB0">
      <w:pPr>
        <w:numPr>
          <w:ilvl w:val="0"/>
          <w:numId w:val="25"/>
        </w:numPr>
      </w:pPr>
      <w:r w:rsidRPr="00FB7FB0">
        <w:t>100% of planned test cases executed</w:t>
      </w:r>
    </w:p>
    <w:p w14:paraId="265A24BD" w14:textId="77777777" w:rsidR="00FB7FB0" w:rsidRPr="00FB7FB0" w:rsidRDefault="00FB7FB0" w:rsidP="00FB7FB0">
      <w:pPr>
        <w:numPr>
          <w:ilvl w:val="0"/>
          <w:numId w:val="25"/>
        </w:numPr>
      </w:pPr>
      <w:r w:rsidRPr="00FB7FB0">
        <w:t>No open critical or high severity defects</w:t>
      </w:r>
    </w:p>
    <w:p w14:paraId="6B4031F6" w14:textId="77777777" w:rsidR="00FB7FB0" w:rsidRPr="00FB7FB0" w:rsidRDefault="00FB7FB0" w:rsidP="00FB7FB0">
      <w:pPr>
        <w:numPr>
          <w:ilvl w:val="0"/>
          <w:numId w:val="25"/>
        </w:numPr>
      </w:pPr>
      <w:r w:rsidRPr="00FB7FB0">
        <w:t>All security vulnerabilities addressed</w:t>
      </w:r>
    </w:p>
    <w:p w14:paraId="18C99944" w14:textId="77777777" w:rsidR="00FB7FB0" w:rsidRPr="00FB7FB0" w:rsidRDefault="00FB7FB0" w:rsidP="00FB7FB0">
      <w:pPr>
        <w:numPr>
          <w:ilvl w:val="0"/>
          <w:numId w:val="25"/>
        </w:numPr>
      </w:pPr>
      <w:r w:rsidRPr="00FB7FB0">
        <w:t>Performance criteria met</w:t>
      </w:r>
    </w:p>
    <w:p w14:paraId="09097297" w14:textId="77777777" w:rsidR="00FB7FB0" w:rsidRPr="00FB7FB0" w:rsidRDefault="00FB7FB0" w:rsidP="00FB7FB0">
      <w:pPr>
        <w:numPr>
          <w:ilvl w:val="0"/>
          <w:numId w:val="25"/>
        </w:numPr>
      </w:pPr>
      <w:r w:rsidRPr="00FB7FB0">
        <w:t>Stakeholder sign-off received</w:t>
      </w:r>
    </w:p>
    <w:p w14:paraId="4A7DB6C3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10. Test Team Structure and Responsibilities</w:t>
      </w:r>
    </w:p>
    <w:p w14:paraId="53D9419D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10.1 Team Composition</w:t>
      </w:r>
    </w:p>
    <w:p w14:paraId="50B6F7A8" w14:textId="77777777" w:rsidR="00FB7FB0" w:rsidRPr="00FB7FB0" w:rsidRDefault="00FB7FB0" w:rsidP="00FB7FB0">
      <w:pPr>
        <w:numPr>
          <w:ilvl w:val="0"/>
          <w:numId w:val="26"/>
        </w:numPr>
      </w:pPr>
      <w:r w:rsidRPr="00FB7FB0">
        <w:t>Test Lead (1)</w:t>
      </w:r>
    </w:p>
    <w:p w14:paraId="1647B6C9" w14:textId="77777777" w:rsidR="00FB7FB0" w:rsidRPr="00FB7FB0" w:rsidRDefault="00FB7FB0" w:rsidP="00FB7FB0">
      <w:pPr>
        <w:numPr>
          <w:ilvl w:val="0"/>
          <w:numId w:val="26"/>
        </w:numPr>
      </w:pPr>
      <w:r w:rsidRPr="00FB7FB0">
        <w:t>Manual Testers (2)</w:t>
      </w:r>
    </w:p>
    <w:p w14:paraId="583BECD3" w14:textId="77777777" w:rsidR="00FB7FB0" w:rsidRPr="00FB7FB0" w:rsidRDefault="00FB7FB0" w:rsidP="00FB7FB0">
      <w:pPr>
        <w:numPr>
          <w:ilvl w:val="0"/>
          <w:numId w:val="26"/>
        </w:numPr>
      </w:pPr>
      <w:r w:rsidRPr="00FB7FB0">
        <w:t>Automation Engineers (1)</w:t>
      </w:r>
    </w:p>
    <w:p w14:paraId="0DF93026" w14:textId="77777777" w:rsidR="00FB7FB0" w:rsidRPr="00FB7FB0" w:rsidRDefault="00FB7FB0" w:rsidP="00FB7FB0">
      <w:pPr>
        <w:numPr>
          <w:ilvl w:val="0"/>
          <w:numId w:val="26"/>
        </w:numPr>
      </w:pPr>
      <w:r w:rsidRPr="00FB7FB0">
        <w:t>Security Tester (1, shared resource)</w:t>
      </w:r>
    </w:p>
    <w:p w14:paraId="2BB8DEF3" w14:textId="77777777" w:rsidR="00FB7FB0" w:rsidRPr="00FB7FB0" w:rsidRDefault="00FB7FB0" w:rsidP="00FB7FB0">
      <w:pPr>
        <w:numPr>
          <w:ilvl w:val="0"/>
          <w:numId w:val="26"/>
        </w:numPr>
      </w:pPr>
      <w:r w:rsidRPr="00FB7FB0">
        <w:t>Performance Tester (1, shared resource)</w:t>
      </w:r>
    </w:p>
    <w:p w14:paraId="6E4DCC24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10.2 Key Responsibilities</w:t>
      </w:r>
    </w:p>
    <w:p w14:paraId="399D864D" w14:textId="77777777" w:rsidR="00FB7FB0" w:rsidRPr="00FB7FB0" w:rsidRDefault="00FB7FB0" w:rsidP="00FB7FB0">
      <w:pPr>
        <w:numPr>
          <w:ilvl w:val="0"/>
          <w:numId w:val="27"/>
        </w:numPr>
      </w:pPr>
      <w:r w:rsidRPr="00FB7FB0">
        <w:rPr>
          <w:b/>
          <w:bCs/>
        </w:rPr>
        <w:t>Test Lead:</w:t>
      </w:r>
      <w:r w:rsidRPr="00FB7FB0">
        <w:t xml:space="preserve"> Strategy development, planning, coordination, reporting</w:t>
      </w:r>
    </w:p>
    <w:p w14:paraId="6B361050" w14:textId="77777777" w:rsidR="00FB7FB0" w:rsidRPr="00FB7FB0" w:rsidRDefault="00FB7FB0" w:rsidP="00FB7FB0">
      <w:pPr>
        <w:numPr>
          <w:ilvl w:val="0"/>
          <w:numId w:val="27"/>
        </w:numPr>
      </w:pPr>
      <w:r w:rsidRPr="00FB7FB0">
        <w:rPr>
          <w:b/>
          <w:bCs/>
        </w:rPr>
        <w:lastRenderedPageBreak/>
        <w:t>Manual Testers:</w:t>
      </w:r>
      <w:r w:rsidRPr="00FB7FB0">
        <w:t xml:space="preserve"> Test case development, execution, defect reporting</w:t>
      </w:r>
    </w:p>
    <w:p w14:paraId="141CACD3" w14:textId="77777777" w:rsidR="00FB7FB0" w:rsidRPr="00FB7FB0" w:rsidRDefault="00FB7FB0" w:rsidP="00FB7FB0">
      <w:pPr>
        <w:numPr>
          <w:ilvl w:val="0"/>
          <w:numId w:val="27"/>
        </w:numPr>
      </w:pPr>
      <w:r w:rsidRPr="00FB7FB0">
        <w:rPr>
          <w:b/>
          <w:bCs/>
        </w:rPr>
        <w:t>Automation Engineers:</w:t>
      </w:r>
      <w:r w:rsidRPr="00FB7FB0">
        <w:t xml:space="preserve"> Framework development, script creation, maintenance</w:t>
      </w:r>
    </w:p>
    <w:p w14:paraId="2B1ED386" w14:textId="77777777" w:rsidR="00FB7FB0" w:rsidRPr="00FB7FB0" w:rsidRDefault="00FB7FB0" w:rsidP="00FB7FB0">
      <w:pPr>
        <w:numPr>
          <w:ilvl w:val="0"/>
          <w:numId w:val="27"/>
        </w:numPr>
      </w:pPr>
      <w:r w:rsidRPr="00FB7FB0">
        <w:rPr>
          <w:b/>
          <w:bCs/>
        </w:rPr>
        <w:t>Security Tester:</w:t>
      </w:r>
      <w:r w:rsidRPr="00FB7FB0">
        <w:t xml:space="preserve"> Vulnerability assessment, penetration testing</w:t>
      </w:r>
    </w:p>
    <w:p w14:paraId="58A59059" w14:textId="77777777" w:rsidR="00FB7FB0" w:rsidRPr="00FB7FB0" w:rsidRDefault="00FB7FB0" w:rsidP="00FB7FB0">
      <w:pPr>
        <w:numPr>
          <w:ilvl w:val="0"/>
          <w:numId w:val="27"/>
        </w:numPr>
      </w:pPr>
      <w:r w:rsidRPr="00FB7FB0">
        <w:rPr>
          <w:b/>
          <w:bCs/>
        </w:rPr>
        <w:t>Performance Tester:</w:t>
      </w:r>
      <w:r w:rsidRPr="00FB7FB0">
        <w:t xml:space="preserve"> Load test planning, execution, analysis</w:t>
      </w:r>
    </w:p>
    <w:p w14:paraId="629F89E9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11. Test Schedule and Milestones</w:t>
      </w:r>
    </w:p>
    <w:p w14:paraId="1D7A98D9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11.1 Key Testing Phases</w:t>
      </w:r>
    </w:p>
    <w:p w14:paraId="03467136" w14:textId="77777777" w:rsidR="00FB7FB0" w:rsidRPr="00FB7FB0" w:rsidRDefault="00FB7FB0" w:rsidP="00FB7FB0">
      <w:pPr>
        <w:numPr>
          <w:ilvl w:val="0"/>
          <w:numId w:val="28"/>
        </w:numPr>
      </w:pPr>
      <w:r w:rsidRPr="00FB7FB0">
        <w:t>Test Planning and Preparation (1 week)</w:t>
      </w:r>
    </w:p>
    <w:p w14:paraId="4071D6D2" w14:textId="77777777" w:rsidR="00FB7FB0" w:rsidRPr="00FB7FB0" w:rsidRDefault="00FB7FB0" w:rsidP="00FB7FB0">
      <w:pPr>
        <w:numPr>
          <w:ilvl w:val="0"/>
          <w:numId w:val="28"/>
        </w:numPr>
      </w:pPr>
      <w:r w:rsidRPr="00FB7FB0">
        <w:t>Test Case Development (1 week)</w:t>
      </w:r>
    </w:p>
    <w:p w14:paraId="6A4B0497" w14:textId="77777777" w:rsidR="00FB7FB0" w:rsidRPr="00FB7FB0" w:rsidRDefault="00FB7FB0" w:rsidP="00FB7FB0">
      <w:pPr>
        <w:numPr>
          <w:ilvl w:val="0"/>
          <w:numId w:val="28"/>
        </w:numPr>
      </w:pPr>
      <w:r w:rsidRPr="00FB7FB0">
        <w:t>Test Environment Setup (concurrent with test case development)</w:t>
      </w:r>
    </w:p>
    <w:p w14:paraId="5AFBFE94" w14:textId="77777777" w:rsidR="00FB7FB0" w:rsidRPr="00FB7FB0" w:rsidRDefault="00FB7FB0" w:rsidP="00FB7FB0">
      <w:pPr>
        <w:numPr>
          <w:ilvl w:val="0"/>
          <w:numId w:val="28"/>
        </w:numPr>
      </w:pPr>
      <w:r w:rsidRPr="00FB7FB0">
        <w:t>Functional Testing Execution (2 weeks)</w:t>
      </w:r>
    </w:p>
    <w:p w14:paraId="106258EC" w14:textId="77777777" w:rsidR="00FB7FB0" w:rsidRPr="00FB7FB0" w:rsidRDefault="00FB7FB0" w:rsidP="00FB7FB0">
      <w:pPr>
        <w:numPr>
          <w:ilvl w:val="0"/>
          <w:numId w:val="28"/>
        </w:numPr>
      </w:pPr>
      <w:r w:rsidRPr="00FB7FB0">
        <w:t>Non-functional Testing (Security, Performance) (1 week)</w:t>
      </w:r>
    </w:p>
    <w:p w14:paraId="27FA1174" w14:textId="77777777" w:rsidR="00FB7FB0" w:rsidRPr="00FB7FB0" w:rsidRDefault="00FB7FB0" w:rsidP="00FB7FB0">
      <w:pPr>
        <w:numPr>
          <w:ilvl w:val="0"/>
          <w:numId w:val="28"/>
        </w:numPr>
      </w:pPr>
      <w:r w:rsidRPr="00FB7FB0">
        <w:t>Regression Testing (1 week)</w:t>
      </w:r>
    </w:p>
    <w:p w14:paraId="3F7C6010" w14:textId="77777777" w:rsidR="00FB7FB0" w:rsidRPr="00FB7FB0" w:rsidRDefault="00FB7FB0" w:rsidP="00FB7FB0">
      <w:pPr>
        <w:numPr>
          <w:ilvl w:val="0"/>
          <w:numId w:val="28"/>
        </w:numPr>
      </w:pPr>
      <w:r w:rsidRPr="00FB7FB0">
        <w:t>User Acceptance Testing (1 week)</w:t>
      </w:r>
    </w:p>
    <w:p w14:paraId="217E263F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11.2 Major Milestones</w:t>
      </w:r>
    </w:p>
    <w:p w14:paraId="7F8E0FF5" w14:textId="77777777" w:rsidR="00FB7FB0" w:rsidRPr="00FB7FB0" w:rsidRDefault="00FB7FB0" w:rsidP="00FB7FB0">
      <w:pPr>
        <w:numPr>
          <w:ilvl w:val="0"/>
          <w:numId w:val="29"/>
        </w:numPr>
      </w:pPr>
      <w:r w:rsidRPr="00FB7FB0">
        <w:t>Test Plan Approval</w:t>
      </w:r>
    </w:p>
    <w:p w14:paraId="08071861" w14:textId="77777777" w:rsidR="00FB7FB0" w:rsidRPr="00FB7FB0" w:rsidRDefault="00FB7FB0" w:rsidP="00FB7FB0">
      <w:pPr>
        <w:numPr>
          <w:ilvl w:val="0"/>
          <w:numId w:val="29"/>
        </w:numPr>
      </w:pPr>
      <w:r w:rsidRPr="00FB7FB0">
        <w:t>Test Case Review Completion</w:t>
      </w:r>
    </w:p>
    <w:p w14:paraId="133EE3C9" w14:textId="77777777" w:rsidR="00FB7FB0" w:rsidRPr="00FB7FB0" w:rsidRDefault="00FB7FB0" w:rsidP="00FB7FB0">
      <w:pPr>
        <w:numPr>
          <w:ilvl w:val="0"/>
          <w:numId w:val="29"/>
        </w:numPr>
      </w:pPr>
      <w:r w:rsidRPr="00FB7FB0">
        <w:t>Functional Testing Completion</w:t>
      </w:r>
    </w:p>
    <w:p w14:paraId="6EB53F61" w14:textId="77777777" w:rsidR="00FB7FB0" w:rsidRPr="00FB7FB0" w:rsidRDefault="00FB7FB0" w:rsidP="00FB7FB0">
      <w:pPr>
        <w:numPr>
          <w:ilvl w:val="0"/>
          <w:numId w:val="29"/>
        </w:numPr>
      </w:pPr>
      <w:r w:rsidRPr="00FB7FB0">
        <w:t>Security Testing Completion</w:t>
      </w:r>
    </w:p>
    <w:p w14:paraId="3A4D5045" w14:textId="77777777" w:rsidR="00FB7FB0" w:rsidRPr="00FB7FB0" w:rsidRDefault="00FB7FB0" w:rsidP="00FB7FB0">
      <w:pPr>
        <w:numPr>
          <w:ilvl w:val="0"/>
          <w:numId w:val="29"/>
        </w:numPr>
      </w:pPr>
      <w:r w:rsidRPr="00FB7FB0">
        <w:t>Performance Testing Completion</w:t>
      </w:r>
    </w:p>
    <w:p w14:paraId="430D2D6D" w14:textId="77777777" w:rsidR="00FB7FB0" w:rsidRPr="00FB7FB0" w:rsidRDefault="00FB7FB0" w:rsidP="00FB7FB0">
      <w:pPr>
        <w:numPr>
          <w:ilvl w:val="0"/>
          <w:numId w:val="29"/>
        </w:numPr>
      </w:pPr>
      <w:r w:rsidRPr="00FB7FB0">
        <w:t>Regression Testing Completion</w:t>
      </w:r>
    </w:p>
    <w:p w14:paraId="6B947793" w14:textId="77777777" w:rsidR="00FB7FB0" w:rsidRPr="00FB7FB0" w:rsidRDefault="00FB7FB0" w:rsidP="00FB7FB0">
      <w:pPr>
        <w:numPr>
          <w:ilvl w:val="0"/>
          <w:numId w:val="29"/>
        </w:numPr>
      </w:pPr>
      <w:r w:rsidRPr="00FB7FB0">
        <w:t>UAT Sign-off</w:t>
      </w:r>
    </w:p>
    <w:p w14:paraId="39BC3F75" w14:textId="77777777" w:rsidR="00FB7FB0" w:rsidRPr="00FB7FB0" w:rsidRDefault="00FB7FB0" w:rsidP="00FB7FB0">
      <w:pPr>
        <w:numPr>
          <w:ilvl w:val="0"/>
          <w:numId w:val="29"/>
        </w:numPr>
      </w:pPr>
      <w:r w:rsidRPr="00FB7FB0">
        <w:t>Release Readiness Approval</w:t>
      </w:r>
    </w:p>
    <w:p w14:paraId="05DB4B7E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12. Tools and Resources</w:t>
      </w:r>
    </w:p>
    <w:p w14:paraId="48EBC809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12.1 Testing Tools</w:t>
      </w:r>
    </w:p>
    <w:p w14:paraId="1865E201" w14:textId="77777777" w:rsidR="00FB7FB0" w:rsidRPr="00FB7FB0" w:rsidRDefault="00FB7FB0" w:rsidP="00FB7FB0">
      <w:pPr>
        <w:numPr>
          <w:ilvl w:val="0"/>
          <w:numId w:val="30"/>
        </w:numPr>
      </w:pPr>
      <w:r w:rsidRPr="00FB7FB0">
        <w:t>Test Management: TestRail/JIRA</w:t>
      </w:r>
    </w:p>
    <w:p w14:paraId="179C06F3" w14:textId="77777777" w:rsidR="00FB7FB0" w:rsidRPr="00FB7FB0" w:rsidRDefault="00FB7FB0" w:rsidP="00FB7FB0">
      <w:pPr>
        <w:numPr>
          <w:ilvl w:val="0"/>
          <w:numId w:val="30"/>
        </w:numPr>
      </w:pPr>
      <w:r w:rsidRPr="00FB7FB0">
        <w:t>Defect Tracking: JIRA</w:t>
      </w:r>
    </w:p>
    <w:p w14:paraId="57C34FCC" w14:textId="77777777" w:rsidR="00FB7FB0" w:rsidRPr="00FB7FB0" w:rsidRDefault="00FB7FB0" w:rsidP="00FB7FB0">
      <w:pPr>
        <w:numPr>
          <w:ilvl w:val="0"/>
          <w:numId w:val="30"/>
        </w:numPr>
      </w:pPr>
      <w:r w:rsidRPr="00FB7FB0">
        <w:t>Automation: Selenium/Playwright</w:t>
      </w:r>
    </w:p>
    <w:p w14:paraId="7AD935CC" w14:textId="77777777" w:rsidR="00FB7FB0" w:rsidRPr="00FB7FB0" w:rsidRDefault="00FB7FB0" w:rsidP="00FB7FB0">
      <w:pPr>
        <w:numPr>
          <w:ilvl w:val="0"/>
          <w:numId w:val="30"/>
        </w:numPr>
      </w:pPr>
      <w:r w:rsidRPr="00FB7FB0">
        <w:t>Performance: JMeter/k6</w:t>
      </w:r>
    </w:p>
    <w:p w14:paraId="79F1DA80" w14:textId="77777777" w:rsidR="00FB7FB0" w:rsidRPr="00FB7FB0" w:rsidRDefault="00FB7FB0" w:rsidP="00FB7FB0">
      <w:pPr>
        <w:numPr>
          <w:ilvl w:val="0"/>
          <w:numId w:val="30"/>
        </w:numPr>
      </w:pPr>
      <w:r w:rsidRPr="00FB7FB0">
        <w:lastRenderedPageBreak/>
        <w:t>Security: OWASP ZAP/Burp Suite</w:t>
      </w:r>
    </w:p>
    <w:p w14:paraId="4E586965" w14:textId="77777777" w:rsidR="00FB7FB0" w:rsidRPr="00FB7FB0" w:rsidRDefault="00FB7FB0" w:rsidP="00FB7FB0">
      <w:pPr>
        <w:numPr>
          <w:ilvl w:val="0"/>
          <w:numId w:val="30"/>
        </w:numPr>
      </w:pPr>
      <w:r w:rsidRPr="00FB7FB0">
        <w:t xml:space="preserve">Browser Testing: </w:t>
      </w:r>
      <w:proofErr w:type="spellStart"/>
      <w:r w:rsidRPr="00FB7FB0">
        <w:t>BrowserStack</w:t>
      </w:r>
      <w:proofErr w:type="spellEnd"/>
      <w:r w:rsidRPr="00FB7FB0">
        <w:t>/</w:t>
      </w:r>
      <w:proofErr w:type="spellStart"/>
      <w:r w:rsidRPr="00FB7FB0">
        <w:t>CrossBrowserTesting</w:t>
      </w:r>
      <w:proofErr w:type="spellEnd"/>
    </w:p>
    <w:p w14:paraId="30D01C23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12.2 Resources Required</w:t>
      </w:r>
    </w:p>
    <w:p w14:paraId="3AD43964" w14:textId="77777777" w:rsidR="00FB7FB0" w:rsidRPr="00FB7FB0" w:rsidRDefault="00FB7FB0" w:rsidP="00FB7FB0">
      <w:pPr>
        <w:numPr>
          <w:ilvl w:val="0"/>
          <w:numId w:val="31"/>
        </w:numPr>
      </w:pPr>
      <w:r w:rsidRPr="00FB7FB0">
        <w:t>Test environments with various configurations</w:t>
      </w:r>
    </w:p>
    <w:p w14:paraId="7AAA8086" w14:textId="77777777" w:rsidR="00FB7FB0" w:rsidRPr="00FB7FB0" w:rsidRDefault="00FB7FB0" w:rsidP="00FB7FB0">
      <w:pPr>
        <w:numPr>
          <w:ilvl w:val="0"/>
          <w:numId w:val="31"/>
        </w:numPr>
      </w:pPr>
      <w:r w:rsidRPr="00FB7FB0">
        <w:t>Cloud-based device farm access</w:t>
      </w:r>
    </w:p>
    <w:p w14:paraId="7A1194A7" w14:textId="77777777" w:rsidR="00FB7FB0" w:rsidRPr="00FB7FB0" w:rsidRDefault="00FB7FB0" w:rsidP="00FB7FB0">
      <w:pPr>
        <w:numPr>
          <w:ilvl w:val="0"/>
          <w:numId w:val="31"/>
        </w:numPr>
      </w:pPr>
      <w:r w:rsidRPr="00FB7FB0">
        <w:t>Test data generation tools</w:t>
      </w:r>
    </w:p>
    <w:p w14:paraId="0F80D42A" w14:textId="77777777" w:rsidR="00FB7FB0" w:rsidRPr="00FB7FB0" w:rsidRDefault="00FB7FB0" w:rsidP="00FB7FB0">
      <w:pPr>
        <w:numPr>
          <w:ilvl w:val="0"/>
          <w:numId w:val="31"/>
        </w:numPr>
      </w:pPr>
      <w:r w:rsidRPr="00FB7FB0">
        <w:t>CI/CD integration capability</w:t>
      </w:r>
    </w:p>
    <w:p w14:paraId="5C580EB8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13. Communication Plan</w:t>
      </w:r>
    </w:p>
    <w:p w14:paraId="3939A347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13.1 Stakeholder Communication</w:t>
      </w:r>
    </w:p>
    <w:p w14:paraId="7339ACFD" w14:textId="77777777" w:rsidR="00FB7FB0" w:rsidRPr="00FB7FB0" w:rsidRDefault="00FB7FB0" w:rsidP="00FB7FB0">
      <w:pPr>
        <w:numPr>
          <w:ilvl w:val="0"/>
          <w:numId w:val="32"/>
        </w:numPr>
      </w:pPr>
      <w:r w:rsidRPr="00FB7FB0">
        <w:t>Daily standup meetings with development team</w:t>
      </w:r>
    </w:p>
    <w:p w14:paraId="06AE49B8" w14:textId="77777777" w:rsidR="00FB7FB0" w:rsidRPr="00FB7FB0" w:rsidRDefault="00FB7FB0" w:rsidP="00FB7FB0">
      <w:pPr>
        <w:numPr>
          <w:ilvl w:val="0"/>
          <w:numId w:val="32"/>
        </w:numPr>
      </w:pPr>
      <w:r w:rsidRPr="00FB7FB0">
        <w:t>Weekly status reports to project management</w:t>
      </w:r>
    </w:p>
    <w:p w14:paraId="674EC938" w14:textId="77777777" w:rsidR="00FB7FB0" w:rsidRPr="00FB7FB0" w:rsidRDefault="00FB7FB0" w:rsidP="00FB7FB0">
      <w:pPr>
        <w:numPr>
          <w:ilvl w:val="0"/>
          <w:numId w:val="32"/>
        </w:numPr>
      </w:pPr>
      <w:r w:rsidRPr="00FB7FB0">
        <w:t>Bi-weekly reviews with business stakeholders</w:t>
      </w:r>
    </w:p>
    <w:p w14:paraId="548A5E15" w14:textId="77777777" w:rsidR="00FB7FB0" w:rsidRPr="00FB7FB0" w:rsidRDefault="00FB7FB0" w:rsidP="00FB7FB0">
      <w:pPr>
        <w:numPr>
          <w:ilvl w:val="0"/>
          <w:numId w:val="32"/>
        </w:numPr>
      </w:pPr>
      <w:r w:rsidRPr="00FB7FB0">
        <w:t>Immediate escalation for critical issues</w:t>
      </w:r>
    </w:p>
    <w:p w14:paraId="5B482551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13.2 Documentation and Knowledge Sharing</w:t>
      </w:r>
    </w:p>
    <w:p w14:paraId="79CC7E85" w14:textId="77777777" w:rsidR="00FB7FB0" w:rsidRPr="00FB7FB0" w:rsidRDefault="00FB7FB0" w:rsidP="00FB7FB0">
      <w:pPr>
        <w:numPr>
          <w:ilvl w:val="0"/>
          <w:numId w:val="33"/>
        </w:numPr>
      </w:pPr>
      <w:r w:rsidRPr="00FB7FB0">
        <w:t>Central repository for test artifacts</w:t>
      </w:r>
    </w:p>
    <w:p w14:paraId="351EBC50" w14:textId="77777777" w:rsidR="00FB7FB0" w:rsidRPr="00FB7FB0" w:rsidRDefault="00FB7FB0" w:rsidP="00FB7FB0">
      <w:pPr>
        <w:numPr>
          <w:ilvl w:val="0"/>
          <w:numId w:val="33"/>
        </w:numPr>
      </w:pPr>
      <w:r w:rsidRPr="00FB7FB0">
        <w:t>Regular knowledge sharing sessions</w:t>
      </w:r>
    </w:p>
    <w:p w14:paraId="772B169C" w14:textId="77777777" w:rsidR="00FB7FB0" w:rsidRPr="00FB7FB0" w:rsidRDefault="00FB7FB0" w:rsidP="00FB7FB0">
      <w:pPr>
        <w:numPr>
          <w:ilvl w:val="0"/>
          <w:numId w:val="33"/>
        </w:numPr>
      </w:pPr>
      <w:r w:rsidRPr="00FB7FB0">
        <w:t>Documentation of lessons learned</w:t>
      </w:r>
    </w:p>
    <w:p w14:paraId="4B0F5ECD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14. Continuous Improvement</w:t>
      </w:r>
    </w:p>
    <w:p w14:paraId="27B4A954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14.1 Process Improvement</w:t>
      </w:r>
    </w:p>
    <w:p w14:paraId="58D0C099" w14:textId="77777777" w:rsidR="00FB7FB0" w:rsidRPr="00FB7FB0" w:rsidRDefault="00FB7FB0" w:rsidP="00FB7FB0">
      <w:pPr>
        <w:numPr>
          <w:ilvl w:val="0"/>
          <w:numId w:val="34"/>
        </w:numPr>
      </w:pPr>
      <w:r w:rsidRPr="00FB7FB0">
        <w:t>Post-release retrospectives</w:t>
      </w:r>
    </w:p>
    <w:p w14:paraId="5B79998D" w14:textId="77777777" w:rsidR="00FB7FB0" w:rsidRPr="00FB7FB0" w:rsidRDefault="00FB7FB0" w:rsidP="00FB7FB0">
      <w:pPr>
        <w:numPr>
          <w:ilvl w:val="0"/>
          <w:numId w:val="34"/>
        </w:numPr>
      </w:pPr>
      <w:r w:rsidRPr="00FB7FB0">
        <w:t>Test efficiency metrics analysis</w:t>
      </w:r>
    </w:p>
    <w:p w14:paraId="6304AC9C" w14:textId="77777777" w:rsidR="00FB7FB0" w:rsidRPr="00FB7FB0" w:rsidRDefault="00FB7FB0" w:rsidP="00FB7FB0">
      <w:pPr>
        <w:numPr>
          <w:ilvl w:val="0"/>
          <w:numId w:val="34"/>
        </w:numPr>
      </w:pPr>
      <w:r w:rsidRPr="00FB7FB0">
        <w:t>Root cause analysis for escaped defects</w:t>
      </w:r>
    </w:p>
    <w:p w14:paraId="455EB636" w14:textId="77777777" w:rsidR="00FB7FB0" w:rsidRPr="00FB7FB0" w:rsidRDefault="00FB7FB0" w:rsidP="00FB7FB0">
      <w:pPr>
        <w:numPr>
          <w:ilvl w:val="0"/>
          <w:numId w:val="34"/>
        </w:numPr>
      </w:pPr>
      <w:r w:rsidRPr="00FB7FB0">
        <w:t>Automation coverage expansion</w:t>
      </w:r>
    </w:p>
    <w:p w14:paraId="5D8111C7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14.2 Test Strategy Review</w:t>
      </w:r>
    </w:p>
    <w:p w14:paraId="3B93E92B" w14:textId="77777777" w:rsidR="00FB7FB0" w:rsidRPr="00FB7FB0" w:rsidRDefault="00FB7FB0" w:rsidP="00FB7FB0">
      <w:pPr>
        <w:numPr>
          <w:ilvl w:val="0"/>
          <w:numId w:val="35"/>
        </w:numPr>
      </w:pPr>
      <w:r w:rsidRPr="00FB7FB0">
        <w:t>Periodic review and updates to test strategy</w:t>
      </w:r>
    </w:p>
    <w:p w14:paraId="3464E359" w14:textId="77777777" w:rsidR="00FB7FB0" w:rsidRPr="00FB7FB0" w:rsidRDefault="00FB7FB0" w:rsidP="00FB7FB0">
      <w:pPr>
        <w:numPr>
          <w:ilvl w:val="0"/>
          <w:numId w:val="35"/>
        </w:numPr>
      </w:pPr>
      <w:r w:rsidRPr="00FB7FB0">
        <w:t>Incorporation of new testing techniques and tools</w:t>
      </w:r>
    </w:p>
    <w:p w14:paraId="1D72A72C" w14:textId="77777777" w:rsidR="00FB7FB0" w:rsidRPr="00FB7FB0" w:rsidRDefault="00FB7FB0" w:rsidP="00FB7FB0">
      <w:pPr>
        <w:numPr>
          <w:ilvl w:val="0"/>
          <w:numId w:val="35"/>
        </w:numPr>
      </w:pPr>
      <w:r w:rsidRPr="00FB7FB0">
        <w:t>Refinement based on lessons learned</w:t>
      </w:r>
    </w:p>
    <w:p w14:paraId="528414A8" w14:textId="77777777" w:rsidR="00FB7FB0" w:rsidRPr="00FB7FB0" w:rsidRDefault="00FB7FB0" w:rsidP="00FB7FB0">
      <w:pPr>
        <w:rPr>
          <w:b/>
          <w:bCs/>
        </w:rPr>
      </w:pPr>
      <w:r w:rsidRPr="00FB7FB0">
        <w:rPr>
          <w:b/>
          <w:bCs/>
        </w:rPr>
        <w:t>15.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653"/>
        <w:gridCol w:w="1007"/>
        <w:gridCol w:w="544"/>
      </w:tblGrid>
      <w:tr w:rsidR="00FB7FB0" w:rsidRPr="00FB7FB0" w14:paraId="1DB51B8B" w14:textId="77777777" w:rsidTr="00FB7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94A6C" w14:textId="77777777" w:rsidR="00FB7FB0" w:rsidRPr="00FB7FB0" w:rsidRDefault="00FB7FB0" w:rsidP="00FB7FB0">
            <w:pPr>
              <w:rPr>
                <w:b/>
                <w:bCs/>
              </w:rPr>
            </w:pPr>
            <w:r w:rsidRPr="00FB7FB0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5548DF75" w14:textId="77777777" w:rsidR="00FB7FB0" w:rsidRPr="00FB7FB0" w:rsidRDefault="00FB7FB0" w:rsidP="00FB7FB0">
            <w:pPr>
              <w:rPr>
                <w:b/>
                <w:bCs/>
              </w:rPr>
            </w:pPr>
            <w:r w:rsidRPr="00FB7FB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7B17D9E" w14:textId="77777777" w:rsidR="00FB7FB0" w:rsidRPr="00FB7FB0" w:rsidRDefault="00FB7FB0" w:rsidP="00FB7FB0">
            <w:pPr>
              <w:rPr>
                <w:b/>
                <w:bCs/>
              </w:rPr>
            </w:pPr>
            <w:r w:rsidRPr="00FB7FB0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1F2D08BE" w14:textId="77777777" w:rsidR="00FB7FB0" w:rsidRPr="00FB7FB0" w:rsidRDefault="00FB7FB0" w:rsidP="00FB7FB0">
            <w:pPr>
              <w:rPr>
                <w:b/>
                <w:bCs/>
              </w:rPr>
            </w:pPr>
            <w:r w:rsidRPr="00FB7FB0">
              <w:rPr>
                <w:b/>
                <w:bCs/>
              </w:rPr>
              <w:t>Date</w:t>
            </w:r>
          </w:p>
        </w:tc>
      </w:tr>
      <w:tr w:rsidR="00FB7FB0" w:rsidRPr="00FB7FB0" w14:paraId="5D9A80C9" w14:textId="77777777" w:rsidTr="00FB7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7804" w14:textId="77777777" w:rsidR="00FB7FB0" w:rsidRPr="00FB7FB0" w:rsidRDefault="00FB7FB0" w:rsidP="00FB7FB0">
            <w:r w:rsidRPr="00FB7FB0">
              <w:t>QA Lead</w:t>
            </w:r>
          </w:p>
        </w:tc>
        <w:tc>
          <w:tcPr>
            <w:tcW w:w="0" w:type="auto"/>
            <w:vAlign w:val="center"/>
            <w:hideMark/>
          </w:tcPr>
          <w:p w14:paraId="227F0719" w14:textId="77777777" w:rsidR="00FB7FB0" w:rsidRPr="00FB7FB0" w:rsidRDefault="00FB7FB0" w:rsidP="00FB7FB0"/>
        </w:tc>
        <w:tc>
          <w:tcPr>
            <w:tcW w:w="0" w:type="auto"/>
            <w:vAlign w:val="center"/>
            <w:hideMark/>
          </w:tcPr>
          <w:p w14:paraId="7E401528" w14:textId="77777777" w:rsidR="00FB7FB0" w:rsidRPr="00FB7FB0" w:rsidRDefault="00FB7FB0" w:rsidP="00FB7FB0"/>
        </w:tc>
        <w:tc>
          <w:tcPr>
            <w:tcW w:w="0" w:type="auto"/>
            <w:vAlign w:val="center"/>
            <w:hideMark/>
          </w:tcPr>
          <w:p w14:paraId="7B789FE1" w14:textId="77777777" w:rsidR="00FB7FB0" w:rsidRPr="00FB7FB0" w:rsidRDefault="00FB7FB0" w:rsidP="00FB7FB0"/>
        </w:tc>
      </w:tr>
      <w:tr w:rsidR="00FB7FB0" w:rsidRPr="00FB7FB0" w14:paraId="4E3FFC30" w14:textId="77777777" w:rsidTr="00FB7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7737" w14:textId="77777777" w:rsidR="00FB7FB0" w:rsidRPr="00FB7FB0" w:rsidRDefault="00FB7FB0" w:rsidP="00FB7FB0">
            <w:r w:rsidRPr="00FB7FB0">
              <w:t>Development Lead</w:t>
            </w:r>
          </w:p>
        </w:tc>
        <w:tc>
          <w:tcPr>
            <w:tcW w:w="0" w:type="auto"/>
            <w:vAlign w:val="center"/>
            <w:hideMark/>
          </w:tcPr>
          <w:p w14:paraId="69292470" w14:textId="77777777" w:rsidR="00FB7FB0" w:rsidRPr="00FB7FB0" w:rsidRDefault="00FB7FB0" w:rsidP="00FB7FB0"/>
        </w:tc>
        <w:tc>
          <w:tcPr>
            <w:tcW w:w="0" w:type="auto"/>
            <w:vAlign w:val="center"/>
            <w:hideMark/>
          </w:tcPr>
          <w:p w14:paraId="6A67C403" w14:textId="77777777" w:rsidR="00FB7FB0" w:rsidRPr="00FB7FB0" w:rsidRDefault="00FB7FB0" w:rsidP="00FB7FB0"/>
        </w:tc>
        <w:tc>
          <w:tcPr>
            <w:tcW w:w="0" w:type="auto"/>
            <w:vAlign w:val="center"/>
            <w:hideMark/>
          </w:tcPr>
          <w:p w14:paraId="29D79370" w14:textId="77777777" w:rsidR="00FB7FB0" w:rsidRPr="00FB7FB0" w:rsidRDefault="00FB7FB0" w:rsidP="00FB7FB0"/>
        </w:tc>
      </w:tr>
      <w:tr w:rsidR="00FB7FB0" w:rsidRPr="00FB7FB0" w14:paraId="3F4B65A4" w14:textId="77777777" w:rsidTr="00FB7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A8BD" w14:textId="77777777" w:rsidR="00FB7FB0" w:rsidRPr="00FB7FB0" w:rsidRDefault="00FB7FB0" w:rsidP="00FB7FB0">
            <w:r w:rsidRPr="00FB7FB0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1EE81256" w14:textId="77777777" w:rsidR="00FB7FB0" w:rsidRPr="00FB7FB0" w:rsidRDefault="00FB7FB0" w:rsidP="00FB7FB0"/>
        </w:tc>
        <w:tc>
          <w:tcPr>
            <w:tcW w:w="0" w:type="auto"/>
            <w:vAlign w:val="center"/>
            <w:hideMark/>
          </w:tcPr>
          <w:p w14:paraId="48141F25" w14:textId="77777777" w:rsidR="00FB7FB0" w:rsidRPr="00FB7FB0" w:rsidRDefault="00FB7FB0" w:rsidP="00FB7FB0"/>
        </w:tc>
        <w:tc>
          <w:tcPr>
            <w:tcW w:w="0" w:type="auto"/>
            <w:vAlign w:val="center"/>
            <w:hideMark/>
          </w:tcPr>
          <w:p w14:paraId="46FBA73B" w14:textId="77777777" w:rsidR="00FB7FB0" w:rsidRPr="00FB7FB0" w:rsidRDefault="00FB7FB0" w:rsidP="00FB7FB0"/>
        </w:tc>
      </w:tr>
      <w:tr w:rsidR="00FB7FB0" w:rsidRPr="00FB7FB0" w14:paraId="2566751E" w14:textId="77777777" w:rsidTr="00FB7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70AEF" w14:textId="77777777" w:rsidR="00FB7FB0" w:rsidRPr="00FB7FB0" w:rsidRDefault="00FB7FB0" w:rsidP="00FB7FB0">
            <w:r w:rsidRPr="00FB7FB0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9BB622B" w14:textId="77777777" w:rsidR="00FB7FB0" w:rsidRPr="00FB7FB0" w:rsidRDefault="00FB7FB0" w:rsidP="00FB7FB0"/>
        </w:tc>
        <w:tc>
          <w:tcPr>
            <w:tcW w:w="0" w:type="auto"/>
            <w:vAlign w:val="center"/>
            <w:hideMark/>
          </w:tcPr>
          <w:p w14:paraId="64B1E250" w14:textId="77777777" w:rsidR="00FB7FB0" w:rsidRPr="00FB7FB0" w:rsidRDefault="00FB7FB0" w:rsidP="00FB7FB0"/>
        </w:tc>
        <w:tc>
          <w:tcPr>
            <w:tcW w:w="0" w:type="auto"/>
            <w:vAlign w:val="center"/>
            <w:hideMark/>
          </w:tcPr>
          <w:p w14:paraId="1743F6F9" w14:textId="77777777" w:rsidR="00FB7FB0" w:rsidRPr="00FB7FB0" w:rsidRDefault="00FB7FB0" w:rsidP="00FB7FB0"/>
        </w:tc>
      </w:tr>
    </w:tbl>
    <w:p w14:paraId="1343174E" w14:textId="77777777" w:rsidR="00FB7FB0" w:rsidRDefault="00FB7FB0"/>
    <w:sectPr w:rsidR="00FB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190"/>
    <w:multiLevelType w:val="multilevel"/>
    <w:tmpl w:val="E7B8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4373A"/>
    <w:multiLevelType w:val="multilevel"/>
    <w:tmpl w:val="F8E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079E7"/>
    <w:multiLevelType w:val="multilevel"/>
    <w:tmpl w:val="BC6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B63C9"/>
    <w:multiLevelType w:val="multilevel"/>
    <w:tmpl w:val="C2A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55285"/>
    <w:multiLevelType w:val="multilevel"/>
    <w:tmpl w:val="F826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86B81"/>
    <w:multiLevelType w:val="multilevel"/>
    <w:tmpl w:val="22D0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93B7E"/>
    <w:multiLevelType w:val="multilevel"/>
    <w:tmpl w:val="15B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269EB"/>
    <w:multiLevelType w:val="multilevel"/>
    <w:tmpl w:val="6D5A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71DBB"/>
    <w:multiLevelType w:val="multilevel"/>
    <w:tmpl w:val="7DC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12369"/>
    <w:multiLevelType w:val="multilevel"/>
    <w:tmpl w:val="7022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F2A02"/>
    <w:multiLevelType w:val="multilevel"/>
    <w:tmpl w:val="79EC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D0787"/>
    <w:multiLevelType w:val="multilevel"/>
    <w:tmpl w:val="F7E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415F7"/>
    <w:multiLevelType w:val="multilevel"/>
    <w:tmpl w:val="9F7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54A70"/>
    <w:multiLevelType w:val="multilevel"/>
    <w:tmpl w:val="BBFE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73887"/>
    <w:multiLevelType w:val="multilevel"/>
    <w:tmpl w:val="C332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9560C"/>
    <w:multiLevelType w:val="multilevel"/>
    <w:tmpl w:val="834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819F6"/>
    <w:multiLevelType w:val="multilevel"/>
    <w:tmpl w:val="532E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E4B9C"/>
    <w:multiLevelType w:val="multilevel"/>
    <w:tmpl w:val="ED14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55BEC"/>
    <w:multiLevelType w:val="multilevel"/>
    <w:tmpl w:val="6936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F6DDC"/>
    <w:multiLevelType w:val="multilevel"/>
    <w:tmpl w:val="9CC0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43133"/>
    <w:multiLevelType w:val="multilevel"/>
    <w:tmpl w:val="39C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7622A"/>
    <w:multiLevelType w:val="multilevel"/>
    <w:tmpl w:val="547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B5A01"/>
    <w:multiLevelType w:val="multilevel"/>
    <w:tmpl w:val="60D2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B3178"/>
    <w:multiLevelType w:val="multilevel"/>
    <w:tmpl w:val="0D8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45475"/>
    <w:multiLevelType w:val="multilevel"/>
    <w:tmpl w:val="CB86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07E6A"/>
    <w:multiLevelType w:val="multilevel"/>
    <w:tmpl w:val="DDD4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F742A"/>
    <w:multiLevelType w:val="multilevel"/>
    <w:tmpl w:val="870C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00563"/>
    <w:multiLevelType w:val="multilevel"/>
    <w:tmpl w:val="9F12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C7EE2"/>
    <w:multiLevelType w:val="multilevel"/>
    <w:tmpl w:val="CED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B412E"/>
    <w:multiLevelType w:val="multilevel"/>
    <w:tmpl w:val="8B1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D5775"/>
    <w:multiLevelType w:val="multilevel"/>
    <w:tmpl w:val="F4EA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9B1FA6"/>
    <w:multiLevelType w:val="multilevel"/>
    <w:tmpl w:val="C4D4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191764"/>
    <w:multiLevelType w:val="multilevel"/>
    <w:tmpl w:val="072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9A508D"/>
    <w:multiLevelType w:val="multilevel"/>
    <w:tmpl w:val="CE2A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CE2178"/>
    <w:multiLevelType w:val="multilevel"/>
    <w:tmpl w:val="417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040283">
    <w:abstractNumId w:val="1"/>
  </w:num>
  <w:num w:numId="2" w16cid:durableId="1389959368">
    <w:abstractNumId w:val="21"/>
  </w:num>
  <w:num w:numId="3" w16cid:durableId="1916082913">
    <w:abstractNumId w:val="27"/>
  </w:num>
  <w:num w:numId="4" w16cid:durableId="278101650">
    <w:abstractNumId w:val="28"/>
  </w:num>
  <w:num w:numId="5" w16cid:durableId="528688655">
    <w:abstractNumId w:val="34"/>
  </w:num>
  <w:num w:numId="6" w16cid:durableId="416443726">
    <w:abstractNumId w:val="16"/>
  </w:num>
  <w:num w:numId="7" w16cid:durableId="1061054389">
    <w:abstractNumId w:val="11"/>
  </w:num>
  <w:num w:numId="8" w16cid:durableId="2009139385">
    <w:abstractNumId w:val="25"/>
  </w:num>
  <w:num w:numId="9" w16cid:durableId="1480852608">
    <w:abstractNumId w:val="24"/>
  </w:num>
  <w:num w:numId="10" w16cid:durableId="580338292">
    <w:abstractNumId w:val="23"/>
  </w:num>
  <w:num w:numId="11" w16cid:durableId="877813083">
    <w:abstractNumId w:val="4"/>
  </w:num>
  <w:num w:numId="12" w16cid:durableId="238902234">
    <w:abstractNumId w:val="19"/>
  </w:num>
  <w:num w:numId="13" w16cid:durableId="184561396">
    <w:abstractNumId w:val="29"/>
  </w:num>
  <w:num w:numId="14" w16cid:durableId="1689597818">
    <w:abstractNumId w:val="32"/>
  </w:num>
  <w:num w:numId="15" w16cid:durableId="543294393">
    <w:abstractNumId w:val="5"/>
  </w:num>
  <w:num w:numId="16" w16cid:durableId="178353180">
    <w:abstractNumId w:val="0"/>
  </w:num>
  <w:num w:numId="17" w16cid:durableId="1201865176">
    <w:abstractNumId w:val="12"/>
  </w:num>
  <w:num w:numId="18" w16cid:durableId="233661938">
    <w:abstractNumId w:val="31"/>
  </w:num>
  <w:num w:numId="19" w16cid:durableId="1526555992">
    <w:abstractNumId w:val="20"/>
  </w:num>
  <w:num w:numId="20" w16cid:durableId="44069563">
    <w:abstractNumId w:val="8"/>
  </w:num>
  <w:num w:numId="21" w16cid:durableId="657197667">
    <w:abstractNumId w:val="17"/>
  </w:num>
  <w:num w:numId="22" w16cid:durableId="491679803">
    <w:abstractNumId w:val="14"/>
  </w:num>
  <w:num w:numId="23" w16cid:durableId="1239091997">
    <w:abstractNumId w:val="26"/>
  </w:num>
  <w:num w:numId="24" w16cid:durableId="196167725">
    <w:abstractNumId w:val="3"/>
  </w:num>
  <w:num w:numId="25" w16cid:durableId="1966304907">
    <w:abstractNumId w:val="13"/>
  </w:num>
  <w:num w:numId="26" w16cid:durableId="1687975725">
    <w:abstractNumId w:val="10"/>
  </w:num>
  <w:num w:numId="27" w16cid:durableId="838272926">
    <w:abstractNumId w:val="15"/>
  </w:num>
  <w:num w:numId="28" w16cid:durableId="1390298409">
    <w:abstractNumId w:val="30"/>
  </w:num>
  <w:num w:numId="29" w16cid:durableId="150173864">
    <w:abstractNumId w:val="33"/>
  </w:num>
  <w:num w:numId="30" w16cid:durableId="1453593038">
    <w:abstractNumId w:val="6"/>
  </w:num>
  <w:num w:numId="31" w16cid:durableId="561864290">
    <w:abstractNumId w:val="18"/>
  </w:num>
  <w:num w:numId="32" w16cid:durableId="273826600">
    <w:abstractNumId w:val="9"/>
  </w:num>
  <w:num w:numId="33" w16cid:durableId="126510802">
    <w:abstractNumId w:val="7"/>
  </w:num>
  <w:num w:numId="34" w16cid:durableId="253904450">
    <w:abstractNumId w:val="22"/>
  </w:num>
  <w:num w:numId="35" w16cid:durableId="1957371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B0"/>
    <w:rsid w:val="004B5421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47D7"/>
  <w15:chartTrackingRefBased/>
  <w15:docId w15:val="{133DCB73-134E-43EE-94C7-41D382D2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Nandikolla</dc:creator>
  <cp:keywords/>
  <dc:description/>
  <cp:lastModifiedBy>Teja Nandikolla</cp:lastModifiedBy>
  <cp:revision>1</cp:revision>
  <dcterms:created xsi:type="dcterms:W3CDTF">2025-05-06T15:03:00Z</dcterms:created>
  <dcterms:modified xsi:type="dcterms:W3CDTF">2025-05-06T15:03:00Z</dcterms:modified>
</cp:coreProperties>
</file>