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9724E" w14:textId="77777777" w:rsidR="00A46A4B" w:rsidRDefault="00A46A4B" w:rsidP="00A46A4B">
      <w:pPr>
        <w:pStyle w:val="NormalWeb"/>
      </w:pPr>
      <w:r>
        <w:t xml:space="preserve">The </w:t>
      </w:r>
      <w:r>
        <w:rPr>
          <w:rStyle w:val="Strong"/>
          <w:rFonts w:eastAsiaTheme="majorEastAsia"/>
        </w:rPr>
        <w:t>Microsoft Excel Object Library</w:t>
      </w:r>
      <w:r>
        <w:t xml:space="preserve"> and </w:t>
      </w:r>
      <w:r>
        <w:rPr>
          <w:rStyle w:val="Strong"/>
          <w:rFonts w:eastAsiaTheme="majorEastAsia"/>
        </w:rPr>
        <w:t>Microsoft Office Object Library</w:t>
      </w:r>
      <w:r>
        <w:t>, version 16.0, are the default libraries included with Office 2016, Office 2019, and Office 365. These libraries should provide all the required objects, methods, and properties for integrating Excel with Access and interacting with sensitivity labels if the required features are supported by your organization's setup.</w:t>
      </w:r>
    </w:p>
    <w:p w14:paraId="7912E962" w14:textId="77777777" w:rsidR="00A46A4B" w:rsidRDefault="00A46A4B" w:rsidP="00A46A4B">
      <w:pPr>
        <w:pStyle w:val="NormalWeb"/>
      </w:pPr>
      <w:r>
        <w:t xml:space="preserve">Here’s what to keep in mind when working with these references and troubleshooting issues with </w:t>
      </w:r>
      <w:r>
        <w:rPr>
          <w:rStyle w:val="Strong"/>
          <w:rFonts w:eastAsiaTheme="majorEastAsia"/>
        </w:rPr>
        <w:t>Sensitivity Labels</w:t>
      </w:r>
      <w:r>
        <w:t xml:space="preserve"> in Access VBA:</w:t>
      </w:r>
    </w:p>
    <w:p w14:paraId="659046A4" w14:textId="77777777" w:rsidR="00A46A4B" w:rsidRPr="00A46A4B" w:rsidRDefault="00A46A4B" w:rsidP="00A46A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6A4B">
        <w:rPr>
          <w:rFonts w:ascii="Times New Roman" w:eastAsia="Times New Roman" w:hAnsi="Times New Roman" w:cs="Times New Roman"/>
          <w:b/>
          <w:bCs/>
          <w:kern w:val="0"/>
          <w:sz w:val="27"/>
          <w:szCs w:val="27"/>
          <w14:ligatures w14:val="none"/>
        </w:rPr>
        <w:t>1. Compatibility of Version 16.0 Libraries</w:t>
      </w:r>
    </w:p>
    <w:p w14:paraId="6AF2ED19" w14:textId="77777777" w:rsidR="00A46A4B" w:rsidRPr="00A46A4B" w:rsidRDefault="00A46A4B" w:rsidP="00A46A4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b/>
          <w:bCs/>
          <w:kern w:val="0"/>
          <w:sz w:val="24"/>
          <w:szCs w:val="24"/>
          <w14:ligatures w14:val="none"/>
        </w:rPr>
        <w:t>Version 16.0</w:t>
      </w:r>
      <w:r w:rsidRPr="00A46A4B">
        <w:rPr>
          <w:rFonts w:ascii="Times New Roman" w:eastAsia="Times New Roman" w:hAnsi="Times New Roman" w:cs="Times New Roman"/>
          <w:kern w:val="0"/>
          <w:sz w:val="24"/>
          <w:szCs w:val="24"/>
          <w14:ligatures w14:val="none"/>
        </w:rPr>
        <w:t xml:space="preserve"> is backward-compatible with earlier versions of Office (e.g., Office 2013) and forward-compatible with Microsoft 365 (Office 365).</w:t>
      </w:r>
    </w:p>
    <w:p w14:paraId="27180AED" w14:textId="5F09FF18" w:rsidR="00A46A4B" w:rsidRPr="00A46A4B" w:rsidRDefault="00A46A4B" w:rsidP="005E09B9">
      <w:pPr>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6A4B">
        <w:rPr>
          <w:rFonts w:ascii="Times New Roman" w:eastAsia="Times New Roman" w:hAnsi="Times New Roman" w:cs="Times New Roman"/>
          <w:kern w:val="0"/>
          <w:sz w:val="24"/>
          <w:szCs w:val="24"/>
          <w14:ligatures w14:val="none"/>
        </w:rPr>
        <w:t>If your organization uses Microsoft 365, referencing version 16.0 libraries is still valid and should support all the latest features, including sensitivity labels.</w:t>
      </w:r>
    </w:p>
    <w:p w14:paraId="2BE6C067" w14:textId="2A7D61A7" w:rsidR="00A46A4B" w:rsidRPr="00A46A4B" w:rsidRDefault="00A46A4B" w:rsidP="00A46A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6A4B">
        <w:rPr>
          <w:rFonts w:ascii="Times New Roman" w:eastAsia="Times New Roman" w:hAnsi="Times New Roman" w:cs="Times New Roman"/>
          <w:b/>
          <w:bCs/>
          <w:kern w:val="0"/>
          <w:sz w:val="27"/>
          <w:szCs w:val="27"/>
          <w14:ligatures w14:val="none"/>
        </w:rPr>
        <w:t>2. Features of the Referenced Libraries</w:t>
      </w:r>
    </w:p>
    <w:p w14:paraId="4E6FF8FF" w14:textId="77777777" w:rsidR="00A46A4B" w:rsidRPr="00A46A4B" w:rsidRDefault="00A46A4B" w:rsidP="00A46A4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b/>
          <w:bCs/>
          <w:kern w:val="0"/>
          <w:sz w:val="24"/>
          <w:szCs w:val="24"/>
          <w14:ligatures w14:val="none"/>
        </w:rPr>
        <w:t>Microsoft Excel Object Library</w:t>
      </w:r>
      <w:r w:rsidRPr="00A46A4B">
        <w:rPr>
          <w:rFonts w:ascii="Times New Roman" w:eastAsia="Times New Roman" w:hAnsi="Times New Roman" w:cs="Times New Roman"/>
          <w:kern w:val="0"/>
          <w:sz w:val="24"/>
          <w:szCs w:val="24"/>
          <w14:ligatures w14:val="none"/>
        </w:rPr>
        <w:t>:</w:t>
      </w:r>
    </w:p>
    <w:p w14:paraId="38B036B6" w14:textId="77777777" w:rsidR="00A46A4B" w:rsidRPr="00A46A4B" w:rsidRDefault="00A46A4B" w:rsidP="00A46A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Enables interaction with Excel objects like </w:t>
      </w:r>
      <w:r w:rsidRPr="00A46A4B">
        <w:rPr>
          <w:rFonts w:ascii="Courier New" w:eastAsia="Times New Roman" w:hAnsi="Courier New" w:cs="Courier New"/>
          <w:kern w:val="0"/>
          <w:sz w:val="20"/>
          <w:szCs w:val="20"/>
          <w14:ligatures w14:val="none"/>
        </w:rPr>
        <w:t>Workbook</w:t>
      </w:r>
      <w:r w:rsidRPr="00A46A4B">
        <w:rPr>
          <w:rFonts w:ascii="Times New Roman" w:eastAsia="Times New Roman" w:hAnsi="Times New Roman" w:cs="Times New Roman"/>
          <w:kern w:val="0"/>
          <w:sz w:val="24"/>
          <w:szCs w:val="24"/>
          <w14:ligatures w14:val="none"/>
        </w:rPr>
        <w:t xml:space="preserve">, </w:t>
      </w:r>
      <w:r w:rsidRPr="00A46A4B">
        <w:rPr>
          <w:rFonts w:ascii="Courier New" w:eastAsia="Times New Roman" w:hAnsi="Courier New" w:cs="Courier New"/>
          <w:kern w:val="0"/>
          <w:sz w:val="20"/>
          <w:szCs w:val="20"/>
          <w14:ligatures w14:val="none"/>
        </w:rPr>
        <w:t>Worksheet</w:t>
      </w:r>
      <w:r w:rsidRPr="00A46A4B">
        <w:rPr>
          <w:rFonts w:ascii="Times New Roman" w:eastAsia="Times New Roman" w:hAnsi="Times New Roman" w:cs="Times New Roman"/>
          <w:kern w:val="0"/>
          <w:sz w:val="24"/>
          <w:szCs w:val="24"/>
          <w14:ligatures w14:val="none"/>
        </w:rPr>
        <w:t xml:space="preserve">, </w:t>
      </w:r>
      <w:r w:rsidRPr="00A46A4B">
        <w:rPr>
          <w:rFonts w:ascii="Courier New" w:eastAsia="Times New Roman" w:hAnsi="Courier New" w:cs="Courier New"/>
          <w:kern w:val="0"/>
          <w:sz w:val="20"/>
          <w:szCs w:val="20"/>
          <w14:ligatures w14:val="none"/>
        </w:rPr>
        <w:t>Range</w:t>
      </w:r>
      <w:r w:rsidRPr="00A46A4B">
        <w:rPr>
          <w:rFonts w:ascii="Times New Roman" w:eastAsia="Times New Roman" w:hAnsi="Times New Roman" w:cs="Times New Roman"/>
          <w:kern w:val="0"/>
          <w:sz w:val="24"/>
          <w:szCs w:val="24"/>
          <w14:ligatures w14:val="none"/>
        </w:rPr>
        <w:t>, etc.</w:t>
      </w:r>
    </w:p>
    <w:p w14:paraId="5B2FC96B" w14:textId="77777777" w:rsidR="00A46A4B" w:rsidRPr="00A46A4B" w:rsidRDefault="00A46A4B" w:rsidP="00A46A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Provides methods for automating Excel tasks (e.g., opening workbooks, editing cells).</w:t>
      </w:r>
    </w:p>
    <w:p w14:paraId="534EFDE3" w14:textId="77777777" w:rsidR="00A46A4B" w:rsidRPr="00A46A4B" w:rsidRDefault="00A46A4B" w:rsidP="00A46A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Allows access to the </w:t>
      </w:r>
      <w:proofErr w:type="spellStart"/>
      <w:r w:rsidRPr="00A46A4B">
        <w:rPr>
          <w:rFonts w:ascii="Courier New" w:eastAsia="Times New Roman" w:hAnsi="Courier New" w:cs="Courier New"/>
          <w:kern w:val="0"/>
          <w:sz w:val="20"/>
          <w:szCs w:val="20"/>
          <w14:ligatures w14:val="none"/>
        </w:rPr>
        <w:t>SensitivityLabel</w:t>
      </w:r>
      <w:proofErr w:type="spellEnd"/>
      <w:r w:rsidRPr="00A46A4B">
        <w:rPr>
          <w:rFonts w:ascii="Times New Roman" w:eastAsia="Times New Roman" w:hAnsi="Times New Roman" w:cs="Times New Roman"/>
          <w:kern w:val="0"/>
          <w:sz w:val="24"/>
          <w:szCs w:val="24"/>
          <w14:ligatures w14:val="none"/>
        </w:rPr>
        <w:t xml:space="preserve"> object through the </w:t>
      </w:r>
      <w:r w:rsidRPr="00A46A4B">
        <w:rPr>
          <w:rFonts w:ascii="Courier New" w:eastAsia="Times New Roman" w:hAnsi="Courier New" w:cs="Courier New"/>
          <w:kern w:val="0"/>
          <w:sz w:val="20"/>
          <w:szCs w:val="20"/>
          <w14:ligatures w14:val="none"/>
        </w:rPr>
        <w:t>Workbook</w:t>
      </w:r>
      <w:r w:rsidRPr="00A46A4B">
        <w:rPr>
          <w:rFonts w:ascii="Times New Roman" w:eastAsia="Times New Roman" w:hAnsi="Times New Roman" w:cs="Times New Roman"/>
          <w:kern w:val="0"/>
          <w:sz w:val="24"/>
          <w:szCs w:val="24"/>
          <w14:ligatures w14:val="none"/>
        </w:rPr>
        <w:t xml:space="preserve"> object.</w:t>
      </w:r>
    </w:p>
    <w:p w14:paraId="186EDC83" w14:textId="77777777" w:rsidR="00A46A4B" w:rsidRPr="00A46A4B" w:rsidRDefault="00A46A4B" w:rsidP="00A46A4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b/>
          <w:bCs/>
          <w:kern w:val="0"/>
          <w:sz w:val="24"/>
          <w:szCs w:val="24"/>
          <w14:ligatures w14:val="none"/>
        </w:rPr>
        <w:t>Microsoft Office Object Library</w:t>
      </w:r>
      <w:r w:rsidRPr="00A46A4B">
        <w:rPr>
          <w:rFonts w:ascii="Times New Roman" w:eastAsia="Times New Roman" w:hAnsi="Times New Roman" w:cs="Times New Roman"/>
          <w:kern w:val="0"/>
          <w:sz w:val="24"/>
          <w:szCs w:val="24"/>
          <w14:ligatures w14:val="none"/>
        </w:rPr>
        <w:t>:</w:t>
      </w:r>
    </w:p>
    <w:p w14:paraId="700E4868" w14:textId="77777777" w:rsidR="00A46A4B" w:rsidRPr="00A46A4B" w:rsidRDefault="00A46A4B" w:rsidP="00A46A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Provides access to Office-wide objects and </w:t>
      </w:r>
      <w:proofErr w:type="spellStart"/>
      <w:r w:rsidRPr="00A46A4B">
        <w:rPr>
          <w:rFonts w:ascii="Times New Roman" w:eastAsia="Times New Roman" w:hAnsi="Times New Roman" w:cs="Times New Roman"/>
          <w:kern w:val="0"/>
          <w:sz w:val="24"/>
          <w:szCs w:val="24"/>
          <w14:ligatures w14:val="none"/>
        </w:rPr>
        <w:t>enums</w:t>
      </w:r>
      <w:proofErr w:type="spellEnd"/>
      <w:r w:rsidRPr="00A46A4B">
        <w:rPr>
          <w:rFonts w:ascii="Times New Roman" w:eastAsia="Times New Roman" w:hAnsi="Times New Roman" w:cs="Times New Roman"/>
          <w:kern w:val="0"/>
          <w:sz w:val="24"/>
          <w:szCs w:val="24"/>
          <w14:ligatures w14:val="none"/>
        </w:rPr>
        <w:t xml:space="preserve">, such as </w:t>
      </w:r>
      <w:proofErr w:type="spellStart"/>
      <w:r w:rsidRPr="00A46A4B">
        <w:rPr>
          <w:rFonts w:ascii="Courier New" w:eastAsia="Times New Roman" w:hAnsi="Courier New" w:cs="Courier New"/>
          <w:kern w:val="0"/>
          <w:sz w:val="20"/>
          <w:szCs w:val="20"/>
          <w14:ligatures w14:val="none"/>
        </w:rPr>
        <w:t>MsoAssignmentMethod</w:t>
      </w:r>
      <w:proofErr w:type="spellEnd"/>
      <w:r w:rsidRPr="00A46A4B">
        <w:rPr>
          <w:rFonts w:ascii="Times New Roman" w:eastAsia="Times New Roman" w:hAnsi="Times New Roman" w:cs="Times New Roman"/>
          <w:kern w:val="0"/>
          <w:sz w:val="24"/>
          <w:szCs w:val="24"/>
          <w14:ligatures w14:val="none"/>
        </w:rPr>
        <w:t>.</w:t>
      </w:r>
    </w:p>
    <w:p w14:paraId="6EFCAE2C" w14:textId="77777777" w:rsidR="00A46A4B" w:rsidRPr="00A46A4B" w:rsidRDefault="00A46A4B" w:rsidP="00A46A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Includes APIs for handling features like </w:t>
      </w:r>
      <w:r w:rsidRPr="00A46A4B">
        <w:rPr>
          <w:rFonts w:ascii="Times New Roman" w:eastAsia="Times New Roman" w:hAnsi="Times New Roman" w:cs="Times New Roman"/>
          <w:b/>
          <w:bCs/>
          <w:kern w:val="0"/>
          <w:sz w:val="24"/>
          <w:szCs w:val="24"/>
          <w14:ligatures w14:val="none"/>
        </w:rPr>
        <w:t>Sensitivity Labels</w:t>
      </w:r>
      <w:r w:rsidRPr="00A46A4B">
        <w:rPr>
          <w:rFonts w:ascii="Times New Roman" w:eastAsia="Times New Roman" w:hAnsi="Times New Roman" w:cs="Times New Roman"/>
          <w:kern w:val="0"/>
          <w:sz w:val="24"/>
          <w:szCs w:val="24"/>
          <w14:ligatures w14:val="none"/>
        </w:rPr>
        <w:t xml:space="preserve">, </w:t>
      </w:r>
      <w:r w:rsidRPr="00A46A4B">
        <w:rPr>
          <w:rFonts w:ascii="Times New Roman" w:eastAsia="Times New Roman" w:hAnsi="Times New Roman" w:cs="Times New Roman"/>
          <w:b/>
          <w:bCs/>
          <w:kern w:val="0"/>
          <w:sz w:val="24"/>
          <w:szCs w:val="24"/>
          <w14:ligatures w14:val="none"/>
        </w:rPr>
        <w:t>Ribbon customizations</w:t>
      </w:r>
      <w:r w:rsidRPr="00A46A4B">
        <w:rPr>
          <w:rFonts w:ascii="Times New Roman" w:eastAsia="Times New Roman" w:hAnsi="Times New Roman" w:cs="Times New Roman"/>
          <w:kern w:val="0"/>
          <w:sz w:val="24"/>
          <w:szCs w:val="24"/>
          <w14:ligatures w14:val="none"/>
        </w:rPr>
        <w:t>, and other cross-Office features.</w:t>
      </w:r>
    </w:p>
    <w:p w14:paraId="34A2CFC9" w14:textId="0F1F4FFC" w:rsidR="00A46A4B" w:rsidRPr="00A46A4B" w:rsidRDefault="00A46A4B" w:rsidP="00A46A4B">
      <w:pPr>
        <w:rPr>
          <w:b/>
          <w:bCs/>
        </w:rPr>
      </w:pPr>
      <w:r w:rsidRPr="00A46A4B">
        <w:rPr>
          <w:b/>
          <w:bCs/>
        </w:rPr>
        <w:t>3. Verifying Sensitivity Label API Availability</w:t>
      </w:r>
    </w:p>
    <w:p w14:paraId="650A2989" w14:textId="77777777" w:rsidR="00A46A4B" w:rsidRPr="00A46A4B" w:rsidRDefault="00A46A4B" w:rsidP="00A46A4B">
      <w:r w:rsidRPr="00A46A4B">
        <w:t xml:space="preserve">Even with the correct references, the </w:t>
      </w:r>
      <w:r w:rsidRPr="00A46A4B">
        <w:rPr>
          <w:b/>
          <w:bCs/>
        </w:rPr>
        <w:t>Sensitivity Label API</w:t>
      </w:r>
      <w:r w:rsidRPr="00A46A4B">
        <w:t xml:space="preserve"> might not be available in Access VBA due to:</w:t>
      </w:r>
    </w:p>
    <w:p w14:paraId="51E84C9A" w14:textId="77777777" w:rsidR="00A46A4B" w:rsidRPr="00A46A4B" w:rsidRDefault="00A46A4B" w:rsidP="00A46A4B">
      <w:pPr>
        <w:numPr>
          <w:ilvl w:val="0"/>
          <w:numId w:val="1"/>
        </w:numPr>
      </w:pPr>
      <w:r w:rsidRPr="00A46A4B">
        <w:rPr>
          <w:b/>
          <w:bCs/>
        </w:rPr>
        <w:t>Policy Restrictions</w:t>
      </w:r>
      <w:r w:rsidRPr="00A46A4B">
        <w:t>:</w:t>
      </w:r>
    </w:p>
    <w:p w14:paraId="57CF95FF" w14:textId="77777777" w:rsidR="00A46A4B" w:rsidRPr="00A46A4B" w:rsidRDefault="00A46A4B" w:rsidP="00A46A4B">
      <w:pPr>
        <w:numPr>
          <w:ilvl w:val="1"/>
          <w:numId w:val="1"/>
        </w:numPr>
      </w:pPr>
      <w:r w:rsidRPr="00A46A4B">
        <w:t>Your organization might restrict programmatic access to sensitivity labels in some Office apps, such as Access.</w:t>
      </w:r>
    </w:p>
    <w:p w14:paraId="51BA409C" w14:textId="77777777" w:rsidR="00A46A4B" w:rsidRPr="00A46A4B" w:rsidRDefault="00A46A4B" w:rsidP="00A46A4B">
      <w:pPr>
        <w:numPr>
          <w:ilvl w:val="0"/>
          <w:numId w:val="1"/>
        </w:numPr>
      </w:pPr>
      <w:r w:rsidRPr="00A46A4B">
        <w:rPr>
          <w:b/>
          <w:bCs/>
        </w:rPr>
        <w:t>Licensing Issues</w:t>
      </w:r>
      <w:r w:rsidRPr="00A46A4B">
        <w:t>:</w:t>
      </w:r>
    </w:p>
    <w:p w14:paraId="714D8CDE" w14:textId="77777777" w:rsidR="00A46A4B" w:rsidRPr="00A46A4B" w:rsidRDefault="00A46A4B" w:rsidP="00A46A4B">
      <w:pPr>
        <w:numPr>
          <w:ilvl w:val="1"/>
          <w:numId w:val="1"/>
        </w:numPr>
      </w:pPr>
      <w:r w:rsidRPr="00A46A4B">
        <w:t>Sensitivity Labels require a specific license tier (e.g., Microsoft 365 E5 or AIP Premium).</w:t>
      </w:r>
    </w:p>
    <w:p w14:paraId="47220594" w14:textId="77777777" w:rsidR="00A46A4B" w:rsidRPr="00A46A4B" w:rsidRDefault="00A46A4B" w:rsidP="00A46A4B">
      <w:pPr>
        <w:numPr>
          <w:ilvl w:val="0"/>
          <w:numId w:val="1"/>
        </w:numPr>
      </w:pPr>
      <w:r w:rsidRPr="00A46A4B">
        <w:rPr>
          <w:b/>
          <w:bCs/>
        </w:rPr>
        <w:t>Environment Configuration</w:t>
      </w:r>
      <w:r w:rsidRPr="00A46A4B">
        <w:t>:</w:t>
      </w:r>
    </w:p>
    <w:p w14:paraId="7F3CCC03" w14:textId="77777777" w:rsidR="00A46A4B" w:rsidRPr="00A46A4B" w:rsidRDefault="00A46A4B" w:rsidP="00A46A4B">
      <w:pPr>
        <w:numPr>
          <w:ilvl w:val="1"/>
          <w:numId w:val="1"/>
        </w:numPr>
      </w:pPr>
      <w:r w:rsidRPr="00A46A4B">
        <w:t>Some features may only be enabled for Excel, Word, and PowerPoint, but not Access.</w:t>
      </w:r>
    </w:p>
    <w:p w14:paraId="5A6B99B5" w14:textId="77777777" w:rsidR="00A46A4B" w:rsidRPr="00A46A4B" w:rsidRDefault="00A46A4B" w:rsidP="00A46A4B">
      <w:pPr>
        <w:rPr>
          <w:b/>
          <w:bCs/>
        </w:rPr>
      </w:pPr>
      <w:r w:rsidRPr="00A46A4B">
        <w:rPr>
          <w:b/>
          <w:bCs/>
        </w:rPr>
        <w:lastRenderedPageBreak/>
        <w:t>Test in Excel:</w:t>
      </w:r>
    </w:p>
    <w:p w14:paraId="6CF49017" w14:textId="77777777" w:rsidR="00A46A4B" w:rsidRPr="00A46A4B" w:rsidRDefault="00A46A4B" w:rsidP="00A46A4B">
      <w:r w:rsidRPr="00A46A4B">
        <w:t xml:space="preserve">You can test the </w:t>
      </w:r>
      <w:proofErr w:type="spellStart"/>
      <w:r w:rsidRPr="00A46A4B">
        <w:t>SensitivityLabel</w:t>
      </w:r>
      <w:proofErr w:type="spellEnd"/>
      <w:r w:rsidRPr="00A46A4B">
        <w:t xml:space="preserve"> object directly in Excel to confirm whether it's accessible in your environment.</w:t>
      </w:r>
    </w:p>
    <w:p w14:paraId="6425A145" w14:textId="77777777" w:rsidR="00A46A4B" w:rsidRDefault="00A46A4B" w:rsidP="00A46A4B">
      <w:pPr>
        <w:spacing w:line="240" w:lineRule="auto"/>
      </w:pPr>
      <w:r>
        <w:t xml:space="preserve">Sub </w:t>
      </w:r>
      <w:proofErr w:type="spellStart"/>
      <w:proofErr w:type="gramStart"/>
      <w:r>
        <w:t>TestSensitivityLabelInExcel</w:t>
      </w:r>
      <w:proofErr w:type="spellEnd"/>
      <w:r>
        <w:t>(</w:t>
      </w:r>
      <w:proofErr w:type="gramEnd"/>
      <w:r>
        <w:t>)</w:t>
      </w:r>
    </w:p>
    <w:p w14:paraId="4361DE84" w14:textId="77777777" w:rsidR="00A46A4B" w:rsidRDefault="00A46A4B" w:rsidP="00A46A4B">
      <w:pPr>
        <w:spacing w:line="240" w:lineRule="auto"/>
      </w:pPr>
      <w:r>
        <w:t xml:space="preserve">    Dim </w:t>
      </w:r>
      <w:proofErr w:type="spellStart"/>
      <w:r>
        <w:t>lblInfo</w:t>
      </w:r>
      <w:proofErr w:type="spellEnd"/>
      <w:r>
        <w:t xml:space="preserve"> As </w:t>
      </w:r>
      <w:proofErr w:type="spellStart"/>
      <w:r>
        <w:t>Office.LabelInfo</w:t>
      </w:r>
      <w:proofErr w:type="spellEnd"/>
    </w:p>
    <w:p w14:paraId="6F5D69D6" w14:textId="13CD3B1F" w:rsidR="00A46A4B" w:rsidRDefault="00A46A4B" w:rsidP="00A46A4B">
      <w:pPr>
        <w:spacing w:line="240" w:lineRule="auto"/>
      </w:pPr>
      <w:r>
        <w:t xml:space="preserve">    Dim </w:t>
      </w:r>
      <w:proofErr w:type="spellStart"/>
      <w:r>
        <w:t>wb</w:t>
      </w:r>
      <w:proofErr w:type="spellEnd"/>
      <w:r>
        <w:t xml:space="preserve"> As Workbook</w:t>
      </w:r>
    </w:p>
    <w:p w14:paraId="6DB216A6" w14:textId="77777777" w:rsidR="00A46A4B" w:rsidRDefault="00A46A4B" w:rsidP="00A46A4B">
      <w:pPr>
        <w:spacing w:line="240" w:lineRule="auto"/>
      </w:pPr>
    </w:p>
    <w:p w14:paraId="641BCB53" w14:textId="77777777" w:rsidR="00A46A4B" w:rsidRDefault="00A46A4B" w:rsidP="00A46A4B">
      <w:pPr>
        <w:spacing w:line="240" w:lineRule="auto"/>
      </w:pPr>
      <w:r>
        <w:t xml:space="preserve">    Set </w:t>
      </w:r>
      <w:proofErr w:type="spellStart"/>
      <w:r>
        <w:t>wb</w:t>
      </w:r>
      <w:proofErr w:type="spellEnd"/>
      <w:r>
        <w:t xml:space="preserve"> = </w:t>
      </w:r>
      <w:proofErr w:type="spellStart"/>
      <w:r>
        <w:t>ThisWorkbook</w:t>
      </w:r>
      <w:proofErr w:type="spellEnd"/>
    </w:p>
    <w:p w14:paraId="19541415" w14:textId="77777777" w:rsidR="00A46A4B" w:rsidRDefault="00A46A4B" w:rsidP="00A46A4B">
      <w:pPr>
        <w:spacing w:line="240" w:lineRule="auto"/>
      </w:pPr>
    </w:p>
    <w:p w14:paraId="499336CE" w14:textId="77777777" w:rsidR="00A46A4B" w:rsidRDefault="00A46A4B" w:rsidP="00A46A4B">
      <w:pPr>
        <w:spacing w:line="240" w:lineRule="auto"/>
      </w:pPr>
      <w:r>
        <w:t xml:space="preserve">    On Error Resume Next</w:t>
      </w:r>
    </w:p>
    <w:p w14:paraId="2FAA5A1F" w14:textId="77777777" w:rsidR="00A46A4B" w:rsidRDefault="00A46A4B" w:rsidP="00A46A4B">
      <w:pPr>
        <w:spacing w:line="240" w:lineRule="auto"/>
      </w:pPr>
      <w:r>
        <w:t xml:space="preserve">    Set </w:t>
      </w:r>
      <w:proofErr w:type="spellStart"/>
      <w:r>
        <w:t>lblInfo</w:t>
      </w:r>
      <w:proofErr w:type="spellEnd"/>
      <w:r>
        <w:t xml:space="preserve"> = </w:t>
      </w:r>
      <w:proofErr w:type="spellStart"/>
      <w:proofErr w:type="gramStart"/>
      <w:r>
        <w:t>wb.SensitivityLabel.GetLabelInfo</w:t>
      </w:r>
      <w:proofErr w:type="spellEnd"/>
      <w:proofErr w:type="gramEnd"/>
      <w:r>
        <w:t>()</w:t>
      </w:r>
    </w:p>
    <w:p w14:paraId="35503692" w14:textId="77777777" w:rsidR="00A46A4B" w:rsidRDefault="00A46A4B" w:rsidP="00A46A4B">
      <w:pPr>
        <w:spacing w:line="240" w:lineRule="auto"/>
      </w:pPr>
      <w:r>
        <w:t xml:space="preserve">    If </w:t>
      </w:r>
      <w:proofErr w:type="spellStart"/>
      <w:r>
        <w:t>lblInfo</w:t>
      </w:r>
      <w:proofErr w:type="spellEnd"/>
      <w:r>
        <w:t xml:space="preserve"> Is Nothing Then</w:t>
      </w:r>
    </w:p>
    <w:p w14:paraId="614A5AAD" w14:textId="77777777" w:rsidR="00A46A4B" w:rsidRDefault="00A46A4B" w:rsidP="00A46A4B">
      <w:pPr>
        <w:spacing w:line="240" w:lineRule="auto"/>
      </w:pPr>
      <w:r>
        <w:t xml:space="preserve">        </w:t>
      </w:r>
      <w:proofErr w:type="spellStart"/>
      <w:r>
        <w:t>MsgBox</w:t>
      </w:r>
      <w:proofErr w:type="spellEnd"/>
      <w:r>
        <w:t xml:space="preserve"> "</w:t>
      </w:r>
      <w:proofErr w:type="spellStart"/>
      <w:r>
        <w:t>SensitivityLabel</w:t>
      </w:r>
      <w:proofErr w:type="spellEnd"/>
      <w:r>
        <w:t xml:space="preserve"> is not </w:t>
      </w:r>
      <w:proofErr w:type="gramStart"/>
      <w:r>
        <w:t>available</w:t>
      </w:r>
      <w:proofErr w:type="gramEnd"/>
      <w:r>
        <w:t xml:space="preserve"> or no label is applied."</w:t>
      </w:r>
    </w:p>
    <w:p w14:paraId="7C857E4E" w14:textId="77777777" w:rsidR="00A46A4B" w:rsidRDefault="00A46A4B" w:rsidP="00A46A4B">
      <w:pPr>
        <w:spacing w:line="240" w:lineRule="auto"/>
      </w:pPr>
      <w:r>
        <w:t xml:space="preserve">    Else</w:t>
      </w:r>
    </w:p>
    <w:p w14:paraId="284B5FE9" w14:textId="77777777" w:rsidR="00A46A4B" w:rsidRDefault="00A46A4B" w:rsidP="00A46A4B">
      <w:pPr>
        <w:spacing w:line="240" w:lineRule="auto"/>
      </w:pPr>
      <w:r>
        <w:t xml:space="preserve">        </w:t>
      </w:r>
      <w:proofErr w:type="spellStart"/>
      <w:r>
        <w:t>MsgBox</w:t>
      </w:r>
      <w:proofErr w:type="spellEnd"/>
      <w:r>
        <w:t xml:space="preserve"> "Label Name: " &amp; </w:t>
      </w:r>
      <w:proofErr w:type="spellStart"/>
      <w:r>
        <w:t>lblInfo.Name</w:t>
      </w:r>
      <w:proofErr w:type="spellEnd"/>
      <w:r>
        <w:t xml:space="preserve"> &amp; </w:t>
      </w:r>
      <w:proofErr w:type="spellStart"/>
      <w:r>
        <w:t>vbCrLf</w:t>
      </w:r>
      <w:proofErr w:type="spellEnd"/>
      <w:r>
        <w:t xml:space="preserve"> &amp; "Label ID: " &amp; </w:t>
      </w:r>
      <w:proofErr w:type="spellStart"/>
      <w:r>
        <w:t>lblInfo.LabelId</w:t>
      </w:r>
      <w:proofErr w:type="spellEnd"/>
    </w:p>
    <w:p w14:paraId="6EAB44EF" w14:textId="77777777" w:rsidR="00A46A4B" w:rsidRDefault="00A46A4B" w:rsidP="00A46A4B">
      <w:pPr>
        <w:spacing w:line="240" w:lineRule="auto"/>
      </w:pPr>
      <w:r>
        <w:t xml:space="preserve">    End If</w:t>
      </w:r>
    </w:p>
    <w:p w14:paraId="3B80761E" w14:textId="77777777" w:rsidR="00A46A4B" w:rsidRDefault="00A46A4B" w:rsidP="00A46A4B">
      <w:pPr>
        <w:spacing w:line="240" w:lineRule="auto"/>
      </w:pPr>
      <w:r>
        <w:t xml:space="preserve">    On Error </w:t>
      </w:r>
      <w:proofErr w:type="spellStart"/>
      <w:r>
        <w:t>GoTo</w:t>
      </w:r>
      <w:proofErr w:type="spellEnd"/>
      <w:r>
        <w:t xml:space="preserve"> 0</w:t>
      </w:r>
    </w:p>
    <w:p w14:paraId="37DE3A8C" w14:textId="4A4028F3" w:rsidR="00A51D25" w:rsidRDefault="00A46A4B" w:rsidP="00A46A4B">
      <w:pPr>
        <w:spacing w:line="240" w:lineRule="auto"/>
      </w:pPr>
      <w:r>
        <w:t>End Sub</w:t>
      </w:r>
    </w:p>
    <w:p w14:paraId="18B1A808" w14:textId="77777777" w:rsidR="00A46A4B" w:rsidRDefault="00A46A4B" w:rsidP="00A46A4B"/>
    <w:p w14:paraId="6DE6C8C4" w14:textId="77777777" w:rsidR="00A46A4B" w:rsidRPr="00A46A4B" w:rsidRDefault="00A46A4B" w:rsidP="00A46A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6A4B">
        <w:rPr>
          <w:rFonts w:ascii="Times New Roman" w:eastAsia="Times New Roman" w:hAnsi="Times New Roman" w:cs="Times New Roman"/>
          <w:b/>
          <w:bCs/>
          <w:kern w:val="0"/>
          <w:sz w:val="27"/>
          <w:szCs w:val="27"/>
          <w14:ligatures w14:val="none"/>
        </w:rPr>
        <w:t>4. Late Binding as a Workaround</w:t>
      </w:r>
    </w:p>
    <w:p w14:paraId="49B0E922" w14:textId="77777777" w:rsid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If issues persist when referencing the libraries in Access, you can try </w:t>
      </w:r>
      <w:r w:rsidRPr="00A46A4B">
        <w:rPr>
          <w:rFonts w:ascii="Times New Roman" w:eastAsia="Times New Roman" w:hAnsi="Times New Roman" w:cs="Times New Roman"/>
          <w:b/>
          <w:bCs/>
          <w:kern w:val="0"/>
          <w:sz w:val="24"/>
          <w:szCs w:val="24"/>
          <w14:ligatures w14:val="none"/>
        </w:rPr>
        <w:t>late binding</w:t>
      </w:r>
      <w:r w:rsidRPr="00A46A4B">
        <w:rPr>
          <w:rFonts w:ascii="Times New Roman" w:eastAsia="Times New Roman" w:hAnsi="Times New Roman" w:cs="Times New Roman"/>
          <w:kern w:val="0"/>
          <w:sz w:val="24"/>
          <w:szCs w:val="24"/>
          <w14:ligatures w14:val="none"/>
        </w:rPr>
        <w:t>. Late binding eliminates the dependency on specific versions of the referenced libraries, which might help if corporate policies are restricting access.</w:t>
      </w:r>
    </w:p>
    <w:p w14:paraId="62142FB6"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Sub </w:t>
      </w:r>
      <w:proofErr w:type="spellStart"/>
      <w:proofErr w:type="gramStart"/>
      <w:r w:rsidRPr="00A46A4B">
        <w:rPr>
          <w:rFonts w:ascii="Times New Roman" w:eastAsia="Times New Roman" w:hAnsi="Times New Roman" w:cs="Times New Roman"/>
          <w:kern w:val="0"/>
          <w:sz w:val="24"/>
          <w:szCs w:val="24"/>
          <w14:ligatures w14:val="none"/>
        </w:rPr>
        <w:t>ApplySensitivityLabelLateBinding</w:t>
      </w:r>
      <w:proofErr w:type="spellEnd"/>
      <w:r w:rsidRPr="00A46A4B">
        <w:rPr>
          <w:rFonts w:ascii="Times New Roman" w:eastAsia="Times New Roman" w:hAnsi="Times New Roman" w:cs="Times New Roman"/>
          <w:kern w:val="0"/>
          <w:sz w:val="24"/>
          <w:szCs w:val="24"/>
          <w14:ligatures w14:val="none"/>
        </w:rPr>
        <w:t>(</w:t>
      </w:r>
      <w:proofErr w:type="gramEnd"/>
      <w:r w:rsidRPr="00A46A4B">
        <w:rPr>
          <w:rFonts w:ascii="Times New Roman" w:eastAsia="Times New Roman" w:hAnsi="Times New Roman" w:cs="Times New Roman"/>
          <w:kern w:val="0"/>
          <w:sz w:val="24"/>
          <w:szCs w:val="24"/>
          <w14:ligatures w14:val="none"/>
        </w:rPr>
        <w:t>)</w:t>
      </w:r>
    </w:p>
    <w:p w14:paraId="3B773907"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Dim </w:t>
      </w:r>
      <w:proofErr w:type="spellStart"/>
      <w:r w:rsidRPr="00A46A4B">
        <w:rPr>
          <w:rFonts w:ascii="Times New Roman" w:eastAsia="Times New Roman" w:hAnsi="Times New Roman" w:cs="Times New Roman"/>
          <w:kern w:val="0"/>
          <w:sz w:val="24"/>
          <w:szCs w:val="24"/>
          <w14:ligatures w14:val="none"/>
        </w:rPr>
        <w:t>xlApp</w:t>
      </w:r>
      <w:proofErr w:type="spellEnd"/>
      <w:r w:rsidRPr="00A46A4B">
        <w:rPr>
          <w:rFonts w:ascii="Times New Roman" w:eastAsia="Times New Roman" w:hAnsi="Times New Roman" w:cs="Times New Roman"/>
          <w:kern w:val="0"/>
          <w:sz w:val="24"/>
          <w:szCs w:val="24"/>
          <w14:ligatures w14:val="none"/>
        </w:rPr>
        <w:t xml:space="preserve"> As Object</w:t>
      </w:r>
    </w:p>
    <w:p w14:paraId="67D38833"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Dim </w:t>
      </w:r>
      <w:proofErr w:type="spellStart"/>
      <w:r w:rsidRPr="00A46A4B">
        <w:rPr>
          <w:rFonts w:ascii="Times New Roman" w:eastAsia="Times New Roman" w:hAnsi="Times New Roman" w:cs="Times New Roman"/>
          <w:kern w:val="0"/>
          <w:sz w:val="24"/>
          <w:szCs w:val="24"/>
          <w14:ligatures w14:val="none"/>
        </w:rPr>
        <w:t>xlWorkbook</w:t>
      </w:r>
      <w:proofErr w:type="spellEnd"/>
      <w:r w:rsidRPr="00A46A4B">
        <w:rPr>
          <w:rFonts w:ascii="Times New Roman" w:eastAsia="Times New Roman" w:hAnsi="Times New Roman" w:cs="Times New Roman"/>
          <w:kern w:val="0"/>
          <w:sz w:val="24"/>
          <w:szCs w:val="24"/>
          <w14:ligatures w14:val="none"/>
        </w:rPr>
        <w:t xml:space="preserve"> As Object</w:t>
      </w:r>
    </w:p>
    <w:p w14:paraId="391CF162"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Dim </w:t>
      </w:r>
      <w:proofErr w:type="spellStart"/>
      <w:r w:rsidRPr="00A46A4B">
        <w:rPr>
          <w:rFonts w:ascii="Times New Roman" w:eastAsia="Times New Roman" w:hAnsi="Times New Roman" w:cs="Times New Roman"/>
          <w:kern w:val="0"/>
          <w:sz w:val="24"/>
          <w:szCs w:val="24"/>
          <w14:ligatures w14:val="none"/>
        </w:rPr>
        <w:t>lblInfo</w:t>
      </w:r>
      <w:proofErr w:type="spellEnd"/>
      <w:r w:rsidRPr="00A46A4B">
        <w:rPr>
          <w:rFonts w:ascii="Times New Roman" w:eastAsia="Times New Roman" w:hAnsi="Times New Roman" w:cs="Times New Roman"/>
          <w:kern w:val="0"/>
          <w:sz w:val="24"/>
          <w:szCs w:val="24"/>
          <w14:ligatures w14:val="none"/>
        </w:rPr>
        <w:t xml:space="preserve"> As Object</w:t>
      </w:r>
    </w:p>
    <w:p w14:paraId="266502D0"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C29A09C"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 Create Excel application</w:t>
      </w:r>
    </w:p>
    <w:p w14:paraId="3403393E"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lastRenderedPageBreak/>
        <w:t xml:space="preserve">    Set </w:t>
      </w:r>
      <w:proofErr w:type="spellStart"/>
      <w:r w:rsidRPr="00A46A4B">
        <w:rPr>
          <w:rFonts w:ascii="Times New Roman" w:eastAsia="Times New Roman" w:hAnsi="Times New Roman" w:cs="Times New Roman"/>
          <w:kern w:val="0"/>
          <w:sz w:val="24"/>
          <w:szCs w:val="24"/>
          <w14:ligatures w14:val="none"/>
        </w:rPr>
        <w:t>xlApp</w:t>
      </w:r>
      <w:proofErr w:type="spellEnd"/>
      <w:r w:rsidRPr="00A46A4B">
        <w:rPr>
          <w:rFonts w:ascii="Times New Roman" w:eastAsia="Times New Roman" w:hAnsi="Times New Roman" w:cs="Times New Roman"/>
          <w:kern w:val="0"/>
          <w:sz w:val="24"/>
          <w:szCs w:val="24"/>
          <w14:ligatures w14:val="none"/>
        </w:rPr>
        <w:t xml:space="preserve"> = </w:t>
      </w:r>
      <w:proofErr w:type="spellStart"/>
      <w:proofErr w:type="gramStart"/>
      <w:r w:rsidRPr="00A46A4B">
        <w:rPr>
          <w:rFonts w:ascii="Times New Roman" w:eastAsia="Times New Roman" w:hAnsi="Times New Roman" w:cs="Times New Roman"/>
          <w:kern w:val="0"/>
          <w:sz w:val="24"/>
          <w:szCs w:val="24"/>
          <w14:ligatures w14:val="none"/>
        </w:rPr>
        <w:t>CreateObject</w:t>
      </w:r>
      <w:proofErr w:type="spellEnd"/>
      <w:r w:rsidRPr="00A46A4B">
        <w:rPr>
          <w:rFonts w:ascii="Times New Roman" w:eastAsia="Times New Roman" w:hAnsi="Times New Roman" w:cs="Times New Roman"/>
          <w:kern w:val="0"/>
          <w:sz w:val="24"/>
          <w:szCs w:val="24"/>
          <w14:ligatures w14:val="none"/>
        </w:rPr>
        <w:t>(</w:t>
      </w:r>
      <w:proofErr w:type="gramEnd"/>
      <w:r w:rsidRPr="00A46A4B">
        <w:rPr>
          <w:rFonts w:ascii="Times New Roman" w:eastAsia="Times New Roman" w:hAnsi="Times New Roman" w:cs="Times New Roman"/>
          <w:kern w:val="0"/>
          <w:sz w:val="24"/>
          <w:szCs w:val="24"/>
          <w14:ligatures w14:val="none"/>
        </w:rPr>
        <w:t>"</w:t>
      </w:r>
      <w:proofErr w:type="spellStart"/>
      <w:r w:rsidRPr="00A46A4B">
        <w:rPr>
          <w:rFonts w:ascii="Times New Roman" w:eastAsia="Times New Roman" w:hAnsi="Times New Roman" w:cs="Times New Roman"/>
          <w:kern w:val="0"/>
          <w:sz w:val="24"/>
          <w:szCs w:val="24"/>
          <w14:ligatures w14:val="none"/>
        </w:rPr>
        <w:t>Excel.Application</w:t>
      </w:r>
      <w:proofErr w:type="spellEnd"/>
      <w:r w:rsidRPr="00A46A4B">
        <w:rPr>
          <w:rFonts w:ascii="Times New Roman" w:eastAsia="Times New Roman" w:hAnsi="Times New Roman" w:cs="Times New Roman"/>
          <w:kern w:val="0"/>
          <w:sz w:val="24"/>
          <w:szCs w:val="24"/>
          <w14:ligatures w14:val="none"/>
        </w:rPr>
        <w:t>")</w:t>
      </w:r>
    </w:p>
    <w:p w14:paraId="7AB7DEAE"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w:t>
      </w:r>
      <w:proofErr w:type="spellStart"/>
      <w:r w:rsidRPr="00A46A4B">
        <w:rPr>
          <w:rFonts w:ascii="Times New Roman" w:eastAsia="Times New Roman" w:hAnsi="Times New Roman" w:cs="Times New Roman"/>
          <w:kern w:val="0"/>
          <w:sz w:val="24"/>
          <w:szCs w:val="24"/>
          <w14:ligatures w14:val="none"/>
        </w:rPr>
        <w:t>xlApp.Visible</w:t>
      </w:r>
      <w:proofErr w:type="spellEnd"/>
      <w:r w:rsidRPr="00A46A4B">
        <w:rPr>
          <w:rFonts w:ascii="Times New Roman" w:eastAsia="Times New Roman" w:hAnsi="Times New Roman" w:cs="Times New Roman"/>
          <w:kern w:val="0"/>
          <w:sz w:val="24"/>
          <w:szCs w:val="24"/>
          <w14:ligatures w14:val="none"/>
        </w:rPr>
        <w:t xml:space="preserve"> = False</w:t>
      </w:r>
    </w:p>
    <w:p w14:paraId="7AE6AD46"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Set </w:t>
      </w:r>
      <w:proofErr w:type="spellStart"/>
      <w:r w:rsidRPr="00A46A4B">
        <w:rPr>
          <w:rFonts w:ascii="Times New Roman" w:eastAsia="Times New Roman" w:hAnsi="Times New Roman" w:cs="Times New Roman"/>
          <w:kern w:val="0"/>
          <w:sz w:val="24"/>
          <w:szCs w:val="24"/>
          <w14:ligatures w14:val="none"/>
        </w:rPr>
        <w:t>xlWorkbook</w:t>
      </w:r>
      <w:proofErr w:type="spellEnd"/>
      <w:r w:rsidRPr="00A46A4B">
        <w:rPr>
          <w:rFonts w:ascii="Times New Roman" w:eastAsia="Times New Roman" w:hAnsi="Times New Roman" w:cs="Times New Roman"/>
          <w:kern w:val="0"/>
          <w:sz w:val="24"/>
          <w:szCs w:val="24"/>
          <w14:ligatures w14:val="none"/>
        </w:rPr>
        <w:t xml:space="preserve"> = </w:t>
      </w:r>
      <w:proofErr w:type="spellStart"/>
      <w:proofErr w:type="gramStart"/>
      <w:r w:rsidRPr="00A46A4B">
        <w:rPr>
          <w:rFonts w:ascii="Times New Roman" w:eastAsia="Times New Roman" w:hAnsi="Times New Roman" w:cs="Times New Roman"/>
          <w:kern w:val="0"/>
          <w:sz w:val="24"/>
          <w:szCs w:val="24"/>
          <w14:ligatures w14:val="none"/>
        </w:rPr>
        <w:t>xlApp.Workbooks.Open</w:t>
      </w:r>
      <w:proofErr w:type="spellEnd"/>
      <w:proofErr w:type="gramEnd"/>
      <w:r w:rsidRPr="00A46A4B">
        <w:rPr>
          <w:rFonts w:ascii="Times New Roman" w:eastAsia="Times New Roman" w:hAnsi="Times New Roman" w:cs="Times New Roman"/>
          <w:kern w:val="0"/>
          <w:sz w:val="24"/>
          <w:szCs w:val="24"/>
          <w14:ligatures w14:val="none"/>
        </w:rPr>
        <w:t>("C:\Path\To\File.xlsx")</w:t>
      </w:r>
    </w:p>
    <w:p w14:paraId="7E923E34"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6940C2"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 Access Sensitivity Label information</w:t>
      </w:r>
    </w:p>
    <w:p w14:paraId="1FE633A9"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On Error Resume Next</w:t>
      </w:r>
    </w:p>
    <w:p w14:paraId="5D58A46C"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Set </w:t>
      </w:r>
      <w:proofErr w:type="spellStart"/>
      <w:r w:rsidRPr="00A46A4B">
        <w:rPr>
          <w:rFonts w:ascii="Times New Roman" w:eastAsia="Times New Roman" w:hAnsi="Times New Roman" w:cs="Times New Roman"/>
          <w:kern w:val="0"/>
          <w:sz w:val="24"/>
          <w:szCs w:val="24"/>
          <w14:ligatures w14:val="none"/>
        </w:rPr>
        <w:t>lblInfo</w:t>
      </w:r>
      <w:proofErr w:type="spellEnd"/>
      <w:r w:rsidRPr="00A46A4B">
        <w:rPr>
          <w:rFonts w:ascii="Times New Roman" w:eastAsia="Times New Roman" w:hAnsi="Times New Roman" w:cs="Times New Roman"/>
          <w:kern w:val="0"/>
          <w:sz w:val="24"/>
          <w:szCs w:val="24"/>
          <w14:ligatures w14:val="none"/>
        </w:rPr>
        <w:t xml:space="preserve"> = </w:t>
      </w:r>
      <w:proofErr w:type="spellStart"/>
      <w:proofErr w:type="gramStart"/>
      <w:r w:rsidRPr="00A46A4B">
        <w:rPr>
          <w:rFonts w:ascii="Times New Roman" w:eastAsia="Times New Roman" w:hAnsi="Times New Roman" w:cs="Times New Roman"/>
          <w:kern w:val="0"/>
          <w:sz w:val="24"/>
          <w:szCs w:val="24"/>
          <w14:ligatures w14:val="none"/>
        </w:rPr>
        <w:t>xlWorkbook.SensitivityLabel.CreateLabelInfo</w:t>
      </w:r>
      <w:proofErr w:type="spellEnd"/>
      <w:proofErr w:type="gramEnd"/>
      <w:r w:rsidRPr="00A46A4B">
        <w:rPr>
          <w:rFonts w:ascii="Times New Roman" w:eastAsia="Times New Roman" w:hAnsi="Times New Roman" w:cs="Times New Roman"/>
          <w:kern w:val="0"/>
          <w:sz w:val="24"/>
          <w:szCs w:val="24"/>
          <w14:ligatures w14:val="none"/>
        </w:rPr>
        <w:t>()</w:t>
      </w:r>
    </w:p>
    <w:p w14:paraId="2CA8AEC2"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If </w:t>
      </w:r>
      <w:proofErr w:type="spellStart"/>
      <w:r w:rsidRPr="00A46A4B">
        <w:rPr>
          <w:rFonts w:ascii="Times New Roman" w:eastAsia="Times New Roman" w:hAnsi="Times New Roman" w:cs="Times New Roman"/>
          <w:kern w:val="0"/>
          <w:sz w:val="24"/>
          <w:szCs w:val="24"/>
          <w14:ligatures w14:val="none"/>
        </w:rPr>
        <w:t>lblInfo</w:t>
      </w:r>
      <w:proofErr w:type="spellEnd"/>
      <w:r w:rsidRPr="00A46A4B">
        <w:rPr>
          <w:rFonts w:ascii="Times New Roman" w:eastAsia="Times New Roman" w:hAnsi="Times New Roman" w:cs="Times New Roman"/>
          <w:kern w:val="0"/>
          <w:sz w:val="24"/>
          <w:szCs w:val="24"/>
          <w14:ligatures w14:val="none"/>
        </w:rPr>
        <w:t xml:space="preserve"> Is Nothing Then</w:t>
      </w:r>
    </w:p>
    <w:p w14:paraId="5E45150D"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w:t>
      </w:r>
      <w:proofErr w:type="spellStart"/>
      <w:r w:rsidRPr="00A46A4B">
        <w:rPr>
          <w:rFonts w:ascii="Times New Roman" w:eastAsia="Times New Roman" w:hAnsi="Times New Roman" w:cs="Times New Roman"/>
          <w:kern w:val="0"/>
          <w:sz w:val="24"/>
          <w:szCs w:val="24"/>
          <w14:ligatures w14:val="none"/>
        </w:rPr>
        <w:t>MsgBox</w:t>
      </w:r>
      <w:proofErr w:type="spellEnd"/>
      <w:r w:rsidRPr="00A46A4B">
        <w:rPr>
          <w:rFonts w:ascii="Times New Roman" w:eastAsia="Times New Roman" w:hAnsi="Times New Roman" w:cs="Times New Roman"/>
          <w:kern w:val="0"/>
          <w:sz w:val="24"/>
          <w:szCs w:val="24"/>
          <w14:ligatures w14:val="none"/>
        </w:rPr>
        <w:t xml:space="preserve"> "</w:t>
      </w:r>
      <w:proofErr w:type="spellStart"/>
      <w:r w:rsidRPr="00A46A4B">
        <w:rPr>
          <w:rFonts w:ascii="Times New Roman" w:eastAsia="Times New Roman" w:hAnsi="Times New Roman" w:cs="Times New Roman"/>
          <w:kern w:val="0"/>
          <w:sz w:val="24"/>
          <w:szCs w:val="24"/>
          <w14:ligatures w14:val="none"/>
        </w:rPr>
        <w:t>SensitivityLabel</w:t>
      </w:r>
      <w:proofErr w:type="spellEnd"/>
      <w:r w:rsidRPr="00A46A4B">
        <w:rPr>
          <w:rFonts w:ascii="Times New Roman" w:eastAsia="Times New Roman" w:hAnsi="Times New Roman" w:cs="Times New Roman"/>
          <w:kern w:val="0"/>
          <w:sz w:val="24"/>
          <w:szCs w:val="24"/>
          <w14:ligatures w14:val="none"/>
        </w:rPr>
        <w:t xml:space="preserve"> is not </w:t>
      </w:r>
      <w:proofErr w:type="gramStart"/>
      <w:r w:rsidRPr="00A46A4B">
        <w:rPr>
          <w:rFonts w:ascii="Times New Roman" w:eastAsia="Times New Roman" w:hAnsi="Times New Roman" w:cs="Times New Roman"/>
          <w:kern w:val="0"/>
          <w:sz w:val="24"/>
          <w:szCs w:val="24"/>
          <w14:ligatures w14:val="none"/>
        </w:rPr>
        <w:t>available</w:t>
      </w:r>
      <w:proofErr w:type="gramEnd"/>
      <w:r w:rsidRPr="00A46A4B">
        <w:rPr>
          <w:rFonts w:ascii="Times New Roman" w:eastAsia="Times New Roman" w:hAnsi="Times New Roman" w:cs="Times New Roman"/>
          <w:kern w:val="0"/>
          <w:sz w:val="24"/>
          <w:szCs w:val="24"/>
          <w14:ligatures w14:val="none"/>
        </w:rPr>
        <w:t xml:space="preserve"> or no label is applied."</w:t>
      </w:r>
    </w:p>
    <w:p w14:paraId="1B4585FE"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Else</w:t>
      </w:r>
    </w:p>
    <w:p w14:paraId="553214D3"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w:t>
      </w:r>
      <w:proofErr w:type="spellStart"/>
      <w:r w:rsidRPr="00A46A4B">
        <w:rPr>
          <w:rFonts w:ascii="Times New Roman" w:eastAsia="Times New Roman" w:hAnsi="Times New Roman" w:cs="Times New Roman"/>
          <w:kern w:val="0"/>
          <w:sz w:val="24"/>
          <w:szCs w:val="24"/>
          <w14:ligatures w14:val="none"/>
        </w:rPr>
        <w:t>lblInfo.LabelId</w:t>
      </w:r>
      <w:proofErr w:type="spellEnd"/>
      <w:r w:rsidRPr="00A46A4B">
        <w:rPr>
          <w:rFonts w:ascii="Times New Roman" w:eastAsia="Times New Roman" w:hAnsi="Times New Roman" w:cs="Times New Roman"/>
          <w:kern w:val="0"/>
          <w:sz w:val="24"/>
          <w:szCs w:val="24"/>
          <w14:ligatures w14:val="none"/>
        </w:rPr>
        <w:t xml:space="preserve"> = "Your-Label-GUID-Here"</w:t>
      </w:r>
    </w:p>
    <w:p w14:paraId="7D55BB4A"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w:t>
      </w:r>
      <w:proofErr w:type="spellStart"/>
      <w:r w:rsidRPr="00A46A4B">
        <w:rPr>
          <w:rFonts w:ascii="Times New Roman" w:eastAsia="Times New Roman" w:hAnsi="Times New Roman" w:cs="Times New Roman"/>
          <w:kern w:val="0"/>
          <w:sz w:val="24"/>
          <w:szCs w:val="24"/>
          <w14:ligatures w14:val="none"/>
        </w:rPr>
        <w:t>lblInfo.SetLabel</w:t>
      </w:r>
      <w:proofErr w:type="spellEnd"/>
      <w:r w:rsidRPr="00A46A4B">
        <w:rPr>
          <w:rFonts w:ascii="Times New Roman" w:eastAsia="Times New Roman" w:hAnsi="Times New Roman" w:cs="Times New Roman"/>
          <w:kern w:val="0"/>
          <w:sz w:val="24"/>
          <w:szCs w:val="24"/>
          <w14:ligatures w14:val="none"/>
        </w:rPr>
        <w:t xml:space="preserve"> "Automated justification message"</w:t>
      </w:r>
    </w:p>
    <w:p w14:paraId="5CFF0183"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w:t>
      </w:r>
      <w:proofErr w:type="spellStart"/>
      <w:r w:rsidRPr="00A46A4B">
        <w:rPr>
          <w:rFonts w:ascii="Times New Roman" w:eastAsia="Times New Roman" w:hAnsi="Times New Roman" w:cs="Times New Roman"/>
          <w:kern w:val="0"/>
          <w:sz w:val="24"/>
          <w:szCs w:val="24"/>
          <w14:ligatures w14:val="none"/>
        </w:rPr>
        <w:t>xlWorkbook.Save</w:t>
      </w:r>
      <w:proofErr w:type="spellEnd"/>
    </w:p>
    <w:p w14:paraId="3DE9F3B4"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w:t>
      </w:r>
      <w:proofErr w:type="spellStart"/>
      <w:r w:rsidRPr="00A46A4B">
        <w:rPr>
          <w:rFonts w:ascii="Times New Roman" w:eastAsia="Times New Roman" w:hAnsi="Times New Roman" w:cs="Times New Roman"/>
          <w:kern w:val="0"/>
          <w:sz w:val="24"/>
          <w:szCs w:val="24"/>
          <w14:ligatures w14:val="none"/>
        </w:rPr>
        <w:t>MsgBox</w:t>
      </w:r>
      <w:proofErr w:type="spellEnd"/>
      <w:r w:rsidRPr="00A46A4B">
        <w:rPr>
          <w:rFonts w:ascii="Times New Roman" w:eastAsia="Times New Roman" w:hAnsi="Times New Roman" w:cs="Times New Roman"/>
          <w:kern w:val="0"/>
          <w:sz w:val="24"/>
          <w:szCs w:val="24"/>
          <w14:ligatures w14:val="none"/>
        </w:rPr>
        <w:t xml:space="preserve"> "Label applied successfully!"</w:t>
      </w:r>
    </w:p>
    <w:p w14:paraId="5337168F"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End If</w:t>
      </w:r>
    </w:p>
    <w:p w14:paraId="03694172"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On Error </w:t>
      </w:r>
      <w:proofErr w:type="spellStart"/>
      <w:r w:rsidRPr="00A46A4B">
        <w:rPr>
          <w:rFonts w:ascii="Times New Roman" w:eastAsia="Times New Roman" w:hAnsi="Times New Roman" w:cs="Times New Roman"/>
          <w:kern w:val="0"/>
          <w:sz w:val="24"/>
          <w:szCs w:val="24"/>
          <w14:ligatures w14:val="none"/>
        </w:rPr>
        <w:t>GoTo</w:t>
      </w:r>
      <w:proofErr w:type="spellEnd"/>
      <w:r w:rsidRPr="00A46A4B">
        <w:rPr>
          <w:rFonts w:ascii="Times New Roman" w:eastAsia="Times New Roman" w:hAnsi="Times New Roman" w:cs="Times New Roman"/>
          <w:kern w:val="0"/>
          <w:sz w:val="24"/>
          <w:szCs w:val="24"/>
          <w14:ligatures w14:val="none"/>
        </w:rPr>
        <w:t xml:space="preserve"> 0</w:t>
      </w:r>
    </w:p>
    <w:p w14:paraId="43C47CD1"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 Cleanup</w:t>
      </w:r>
    </w:p>
    <w:p w14:paraId="63F53CDC"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w:t>
      </w:r>
      <w:proofErr w:type="spellStart"/>
      <w:r w:rsidRPr="00A46A4B">
        <w:rPr>
          <w:rFonts w:ascii="Times New Roman" w:eastAsia="Times New Roman" w:hAnsi="Times New Roman" w:cs="Times New Roman"/>
          <w:kern w:val="0"/>
          <w:sz w:val="24"/>
          <w:szCs w:val="24"/>
          <w14:ligatures w14:val="none"/>
        </w:rPr>
        <w:t>xlWorkbook.Close</w:t>
      </w:r>
      <w:proofErr w:type="spellEnd"/>
      <w:r w:rsidRPr="00A46A4B">
        <w:rPr>
          <w:rFonts w:ascii="Times New Roman" w:eastAsia="Times New Roman" w:hAnsi="Times New Roman" w:cs="Times New Roman"/>
          <w:kern w:val="0"/>
          <w:sz w:val="24"/>
          <w:szCs w:val="24"/>
          <w14:ligatures w14:val="none"/>
        </w:rPr>
        <w:t xml:space="preserve"> False</w:t>
      </w:r>
    </w:p>
    <w:p w14:paraId="522CA314"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w:t>
      </w:r>
      <w:proofErr w:type="spellStart"/>
      <w:r w:rsidRPr="00A46A4B">
        <w:rPr>
          <w:rFonts w:ascii="Times New Roman" w:eastAsia="Times New Roman" w:hAnsi="Times New Roman" w:cs="Times New Roman"/>
          <w:kern w:val="0"/>
          <w:sz w:val="24"/>
          <w:szCs w:val="24"/>
          <w14:ligatures w14:val="none"/>
        </w:rPr>
        <w:t>xlApp.Quit</w:t>
      </w:r>
      <w:proofErr w:type="spellEnd"/>
    </w:p>
    <w:p w14:paraId="15792A55"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Set </w:t>
      </w:r>
      <w:proofErr w:type="spellStart"/>
      <w:r w:rsidRPr="00A46A4B">
        <w:rPr>
          <w:rFonts w:ascii="Times New Roman" w:eastAsia="Times New Roman" w:hAnsi="Times New Roman" w:cs="Times New Roman"/>
          <w:kern w:val="0"/>
          <w:sz w:val="24"/>
          <w:szCs w:val="24"/>
          <w14:ligatures w14:val="none"/>
        </w:rPr>
        <w:t>lblInfo</w:t>
      </w:r>
      <w:proofErr w:type="spellEnd"/>
      <w:r w:rsidRPr="00A46A4B">
        <w:rPr>
          <w:rFonts w:ascii="Times New Roman" w:eastAsia="Times New Roman" w:hAnsi="Times New Roman" w:cs="Times New Roman"/>
          <w:kern w:val="0"/>
          <w:sz w:val="24"/>
          <w:szCs w:val="24"/>
          <w14:ligatures w14:val="none"/>
        </w:rPr>
        <w:t xml:space="preserve"> = Nothing</w:t>
      </w:r>
    </w:p>
    <w:p w14:paraId="6459C037"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Set </w:t>
      </w:r>
      <w:proofErr w:type="spellStart"/>
      <w:r w:rsidRPr="00A46A4B">
        <w:rPr>
          <w:rFonts w:ascii="Times New Roman" w:eastAsia="Times New Roman" w:hAnsi="Times New Roman" w:cs="Times New Roman"/>
          <w:kern w:val="0"/>
          <w:sz w:val="24"/>
          <w:szCs w:val="24"/>
          <w14:ligatures w14:val="none"/>
        </w:rPr>
        <w:t>xlWorkbook</w:t>
      </w:r>
      <w:proofErr w:type="spellEnd"/>
      <w:r w:rsidRPr="00A46A4B">
        <w:rPr>
          <w:rFonts w:ascii="Times New Roman" w:eastAsia="Times New Roman" w:hAnsi="Times New Roman" w:cs="Times New Roman"/>
          <w:kern w:val="0"/>
          <w:sz w:val="24"/>
          <w:szCs w:val="24"/>
          <w14:ligatures w14:val="none"/>
        </w:rPr>
        <w:t xml:space="preserve"> = Nothing</w:t>
      </w:r>
    </w:p>
    <w:p w14:paraId="622FE6CE" w14:textId="77777777" w:rsidR="00A46A4B" w:rsidRP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 xml:space="preserve">    Set </w:t>
      </w:r>
      <w:proofErr w:type="spellStart"/>
      <w:r w:rsidRPr="00A46A4B">
        <w:rPr>
          <w:rFonts w:ascii="Times New Roman" w:eastAsia="Times New Roman" w:hAnsi="Times New Roman" w:cs="Times New Roman"/>
          <w:kern w:val="0"/>
          <w:sz w:val="24"/>
          <w:szCs w:val="24"/>
          <w14:ligatures w14:val="none"/>
        </w:rPr>
        <w:t>xlApp</w:t>
      </w:r>
      <w:proofErr w:type="spellEnd"/>
      <w:r w:rsidRPr="00A46A4B">
        <w:rPr>
          <w:rFonts w:ascii="Times New Roman" w:eastAsia="Times New Roman" w:hAnsi="Times New Roman" w:cs="Times New Roman"/>
          <w:kern w:val="0"/>
          <w:sz w:val="24"/>
          <w:szCs w:val="24"/>
          <w14:ligatures w14:val="none"/>
        </w:rPr>
        <w:t xml:space="preserve"> = Nothing</w:t>
      </w:r>
    </w:p>
    <w:p w14:paraId="1FC9F64A" w14:textId="62B64B18" w:rsidR="00A46A4B" w:rsidRDefault="00A46A4B" w:rsidP="00A46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A4B">
        <w:rPr>
          <w:rFonts w:ascii="Times New Roman" w:eastAsia="Times New Roman" w:hAnsi="Times New Roman" w:cs="Times New Roman"/>
          <w:kern w:val="0"/>
          <w:sz w:val="24"/>
          <w:szCs w:val="24"/>
          <w14:ligatures w14:val="none"/>
        </w:rPr>
        <w:t>End Sub</w:t>
      </w:r>
    </w:p>
    <w:p w14:paraId="763B8FDB" w14:textId="77777777" w:rsidR="00645B6B" w:rsidRPr="00645B6B" w:rsidRDefault="00645B6B" w:rsidP="00645B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45B6B">
        <w:rPr>
          <w:rFonts w:ascii="Times New Roman" w:eastAsia="Times New Roman" w:hAnsi="Times New Roman" w:cs="Times New Roman"/>
          <w:b/>
          <w:bCs/>
          <w:kern w:val="0"/>
          <w:sz w:val="24"/>
          <w:szCs w:val="24"/>
          <w14:ligatures w14:val="none"/>
        </w:rPr>
        <w:lastRenderedPageBreak/>
        <w:t>5. Next Steps</w:t>
      </w:r>
    </w:p>
    <w:p w14:paraId="660AC5E2" w14:textId="77777777" w:rsidR="00645B6B" w:rsidRPr="00645B6B" w:rsidRDefault="00645B6B" w:rsidP="00645B6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5B6B">
        <w:rPr>
          <w:rFonts w:ascii="Times New Roman" w:eastAsia="Times New Roman" w:hAnsi="Times New Roman" w:cs="Times New Roman"/>
          <w:b/>
          <w:bCs/>
          <w:kern w:val="0"/>
          <w:sz w:val="24"/>
          <w:szCs w:val="24"/>
          <w14:ligatures w14:val="none"/>
        </w:rPr>
        <w:t>Confirm Your Licensing</w:t>
      </w:r>
      <w:r w:rsidRPr="00645B6B">
        <w:rPr>
          <w:rFonts w:ascii="Times New Roman" w:eastAsia="Times New Roman" w:hAnsi="Times New Roman" w:cs="Times New Roman"/>
          <w:kern w:val="0"/>
          <w:sz w:val="24"/>
          <w:szCs w:val="24"/>
          <w14:ligatures w14:val="none"/>
        </w:rPr>
        <w:t>:</w:t>
      </w:r>
    </w:p>
    <w:p w14:paraId="46565CB9" w14:textId="77777777" w:rsidR="00645B6B" w:rsidRPr="00645B6B" w:rsidRDefault="00645B6B" w:rsidP="00645B6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5B6B">
        <w:rPr>
          <w:rFonts w:ascii="Times New Roman" w:eastAsia="Times New Roman" w:hAnsi="Times New Roman" w:cs="Times New Roman"/>
          <w:kern w:val="0"/>
          <w:sz w:val="24"/>
          <w:szCs w:val="24"/>
          <w14:ligatures w14:val="none"/>
        </w:rPr>
        <w:t>Verify if your organization’s Microsoft 365 license tier supports Sensitivity Label APIs.</w:t>
      </w:r>
    </w:p>
    <w:p w14:paraId="7A2FF514" w14:textId="77777777" w:rsidR="00645B6B" w:rsidRPr="00645B6B" w:rsidRDefault="00645B6B" w:rsidP="00645B6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5B6B">
        <w:rPr>
          <w:rFonts w:ascii="Times New Roman" w:eastAsia="Times New Roman" w:hAnsi="Times New Roman" w:cs="Times New Roman"/>
          <w:b/>
          <w:bCs/>
          <w:kern w:val="0"/>
          <w:sz w:val="24"/>
          <w:szCs w:val="24"/>
          <w14:ligatures w14:val="none"/>
        </w:rPr>
        <w:t>Test Directly in Excel</w:t>
      </w:r>
      <w:r w:rsidRPr="00645B6B">
        <w:rPr>
          <w:rFonts w:ascii="Times New Roman" w:eastAsia="Times New Roman" w:hAnsi="Times New Roman" w:cs="Times New Roman"/>
          <w:kern w:val="0"/>
          <w:sz w:val="24"/>
          <w:szCs w:val="24"/>
          <w14:ligatures w14:val="none"/>
        </w:rPr>
        <w:t>:</w:t>
      </w:r>
    </w:p>
    <w:p w14:paraId="1CD9F23C" w14:textId="77777777" w:rsidR="00645B6B" w:rsidRPr="00645B6B" w:rsidRDefault="00645B6B" w:rsidP="00645B6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5B6B">
        <w:rPr>
          <w:rFonts w:ascii="Times New Roman" w:eastAsia="Times New Roman" w:hAnsi="Times New Roman" w:cs="Times New Roman"/>
          <w:kern w:val="0"/>
          <w:sz w:val="24"/>
          <w:szCs w:val="24"/>
          <w14:ligatures w14:val="none"/>
        </w:rPr>
        <w:t>If the API works in Excel VBA but fails in Access, it’s likely an environment restriction or a limitation in Access.</w:t>
      </w:r>
    </w:p>
    <w:p w14:paraId="702EA5E9" w14:textId="77777777" w:rsidR="00645B6B" w:rsidRPr="00645B6B" w:rsidRDefault="00645B6B" w:rsidP="00645B6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5B6B">
        <w:rPr>
          <w:rFonts w:ascii="Times New Roman" w:eastAsia="Times New Roman" w:hAnsi="Times New Roman" w:cs="Times New Roman"/>
          <w:b/>
          <w:bCs/>
          <w:kern w:val="0"/>
          <w:sz w:val="24"/>
          <w:szCs w:val="24"/>
          <w14:ligatures w14:val="none"/>
        </w:rPr>
        <w:t>Contact IT</w:t>
      </w:r>
      <w:r w:rsidRPr="00645B6B">
        <w:rPr>
          <w:rFonts w:ascii="Times New Roman" w:eastAsia="Times New Roman" w:hAnsi="Times New Roman" w:cs="Times New Roman"/>
          <w:kern w:val="0"/>
          <w:sz w:val="24"/>
          <w:szCs w:val="24"/>
          <w14:ligatures w14:val="none"/>
        </w:rPr>
        <w:t>:</w:t>
      </w:r>
    </w:p>
    <w:p w14:paraId="489FCBBD" w14:textId="77777777" w:rsidR="00645B6B" w:rsidRPr="00645B6B" w:rsidRDefault="00645B6B" w:rsidP="00645B6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5B6B">
        <w:rPr>
          <w:rFonts w:ascii="Times New Roman" w:eastAsia="Times New Roman" w:hAnsi="Times New Roman" w:cs="Times New Roman"/>
          <w:kern w:val="0"/>
          <w:sz w:val="24"/>
          <w:szCs w:val="24"/>
          <w14:ligatures w14:val="none"/>
        </w:rPr>
        <w:t>Ask if any policies prevent programmatic access to sensitivity labels in Access VBA.</w:t>
      </w:r>
    </w:p>
    <w:sectPr w:rsidR="00645B6B" w:rsidRPr="00645B6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66DB6" w14:textId="77777777" w:rsidR="00B15ADA" w:rsidRDefault="00B15ADA" w:rsidP="00A46A4B">
      <w:pPr>
        <w:spacing w:after="0" w:line="240" w:lineRule="auto"/>
      </w:pPr>
      <w:r>
        <w:separator/>
      </w:r>
    </w:p>
  </w:endnote>
  <w:endnote w:type="continuationSeparator" w:id="0">
    <w:p w14:paraId="342E48D3" w14:textId="77777777" w:rsidR="00B15ADA" w:rsidRDefault="00B15ADA" w:rsidP="00A46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2B0FD" w14:textId="77777777" w:rsidR="00A46A4B" w:rsidRDefault="00A46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6981B" w14:textId="77777777" w:rsidR="00A46A4B" w:rsidRDefault="00A46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6CD7B" w14:textId="77777777" w:rsidR="00A46A4B" w:rsidRDefault="00A46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EACEC" w14:textId="77777777" w:rsidR="00B15ADA" w:rsidRDefault="00B15ADA" w:rsidP="00A46A4B">
      <w:pPr>
        <w:spacing w:after="0" w:line="240" w:lineRule="auto"/>
      </w:pPr>
      <w:r>
        <w:separator/>
      </w:r>
    </w:p>
  </w:footnote>
  <w:footnote w:type="continuationSeparator" w:id="0">
    <w:p w14:paraId="415B63A4" w14:textId="77777777" w:rsidR="00B15ADA" w:rsidRDefault="00B15ADA" w:rsidP="00A46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40947" w14:textId="77777777" w:rsidR="00A46A4B" w:rsidRDefault="00A46A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2004E" w14:textId="77777777" w:rsidR="00A46A4B" w:rsidRDefault="00A46A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703EA" w14:textId="77777777" w:rsidR="00A46A4B" w:rsidRDefault="00A46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46D16"/>
    <w:multiLevelType w:val="multilevel"/>
    <w:tmpl w:val="7BEEF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E273C"/>
    <w:multiLevelType w:val="multilevel"/>
    <w:tmpl w:val="CB3A1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B13525"/>
    <w:multiLevelType w:val="multilevel"/>
    <w:tmpl w:val="27D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9489C"/>
    <w:multiLevelType w:val="multilevel"/>
    <w:tmpl w:val="A28E8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638268">
    <w:abstractNumId w:val="3"/>
  </w:num>
  <w:num w:numId="2" w16cid:durableId="641740661">
    <w:abstractNumId w:val="1"/>
  </w:num>
  <w:num w:numId="3" w16cid:durableId="19161621">
    <w:abstractNumId w:val="2"/>
  </w:num>
  <w:num w:numId="4" w16cid:durableId="100921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4B"/>
    <w:rsid w:val="00351EDF"/>
    <w:rsid w:val="00645B6B"/>
    <w:rsid w:val="00A46A4B"/>
    <w:rsid w:val="00A51D25"/>
    <w:rsid w:val="00B15ADA"/>
    <w:rsid w:val="00CF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9675"/>
  <w15:chartTrackingRefBased/>
  <w15:docId w15:val="{2C3888C5-2741-4728-B3E0-43B474FA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A4B"/>
    <w:rPr>
      <w:rFonts w:eastAsiaTheme="majorEastAsia" w:cstheme="majorBidi"/>
      <w:color w:val="272727" w:themeColor="text1" w:themeTint="D8"/>
    </w:rPr>
  </w:style>
  <w:style w:type="paragraph" w:styleId="Title">
    <w:name w:val="Title"/>
    <w:basedOn w:val="Normal"/>
    <w:next w:val="Normal"/>
    <w:link w:val="TitleChar"/>
    <w:uiPriority w:val="10"/>
    <w:qFormat/>
    <w:rsid w:val="00A46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A4B"/>
    <w:pPr>
      <w:spacing w:before="160"/>
      <w:jc w:val="center"/>
    </w:pPr>
    <w:rPr>
      <w:i/>
      <w:iCs/>
      <w:color w:val="404040" w:themeColor="text1" w:themeTint="BF"/>
    </w:rPr>
  </w:style>
  <w:style w:type="character" w:customStyle="1" w:styleId="QuoteChar">
    <w:name w:val="Quote Char"/>
    <w:basedOn w:val="DefaultParagraphFont"/>
    <w:link w:val="Quote"/>
    <w:uiPriority w:val="29"/>
    <w:rsid w:val="00A46A4B"/>
    <w:rPr>
      <w:i/>
      <w:iCs/>
      <w:color w:val="404040" w:themeColor="text1" w:themeTint="BF"/>
    </w:rPr>
  </w:style>
  <w:style w:type="paragraph" w:styleId="ListParagraph">
    <w:name w:val="List Paragraph"/>
    <w:basedOn w:val="Normal"/>
    <w:uiPriority w:val="34"/>
    <w:qFormat/>
    <w:rsid w:val="00A46A4B"/>
    <w:pPr>
      <w:ind w:left="720"/>
      <w:contextualSpacing/>
    </w:pPr>
  </w:style>
  <w:style w:type="character" w:styleId="IntenseEmphasis">
    <w:name w:val="Intense Emphasis"/>
    <w:basedOn w:val="DefaultParagraphFont"/>
    <w:uiPriority w:val="21"/>
    <w:qFormat/>
    <w:rsid w:val="00A46A4B"/>
    <w:rPr>
      <w:i/>
      <w:iCs/>
      <w:color w:val="0F4761" w:themeColor="accent1" w:themeShade="BF"/>
    </w:rPr>
  </w:style>
  <w:style w:type="paragraph" w:styleId="IntenseQuote">
    <w:name w:val="Intense Quote"/>
    <w:basedOn w:val="Normal"/>
    <w:next w:val="Normal"/>
    <w:link w:val="IntenseQuoteChar"/>
    <w:uiPriority w:val="30"/>
    <w:qFormat/>
    <w:rsid w:val="00A46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A4B"/>
    <w:rPr>
      <w:i/>
      <w:iCs/>
      <w:color w:val="0F4761" w:themeColor="accent1" w:themeShade="BF"/>
    </w:rPr>
  </w:style>
  <w:style w:type="character" w:styleId="IntenseReference">
    <w:name w:val="Intense Reference"/>
    <w:basedOn w:val="DefaultParagraphFont"/>
    <w:uiPriority w:val="32"/>
    <w:qFormat/>
    <w:rsid w:val="00A46A4B"/>
    <w:rPr>
      <w:b/>
      <w:bCs/>
      <w:smallCaps/>
      <w:color w:val="0F4761" w:themeColor="accent1" w:themeShade="BF"/>
      <w:spacing w:val="5"/>
    </w:rPr>
  </w:style>
  <w:style w:type="paragraph" w:styleId="Header">
    <w:name w:val="header"/>
    <w:basedOn w:val="Normal"/>
    <w:link w:val="HeaderChar"/>
    <w:uiPriority w:val="99"/>
    <w:unhideWhenUsed/>
    <w:rsid w:val="00A46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A4B"/>
  </w:style>
  <w:style w:type="paragraph" w:styleId="Footer">
    <w:name w:val="footer"/>
    <w:basedOn w:val="Normal"/>
    <w:link w:val="FooterChar"/>
    <w:uiPriority w:val="99"/>
    <w:unhideWhenUsed/>
    <w:rsid w:val="00A46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A4B"/>
  </w:style>
  <w:style w:type="paragraph" w:styleId="NormalWeb">
    <w:name w:val="Normal (Web)"/>
    <w:basedOn w:val="Normal"/>
    <w:uiPriority w:val="99"/>
    <w:semiHidden/>
    <w:unhideWhenUsed/>
    <w:rsid w:val="00A46A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6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819737">
      <w:bodyDiv w:val="1"/>
      <w:marLeft w:val="0"/>
      <w:marRight w:val="0"/>
      <w:marTop w:val="0"/>
      <w:marBottom w:val="0"/>
      <w:divBdr>
        <w:top w:val="none" w:sz="0" w:space="0" w:color="auto"/>
        <w:left w:val="none" w:sz="0" w:space="0" w:color="auto"/>
        <w:bottom w:val="none" w:sz="0" w:space="0" w:color="auto"/>
        <w:right w:val="none" w:sz="0" w:space="0" w:color="auto"/>
      </w:divBdr>
    </w:div>
    <w:div w:id="381368845">
      <w:bodyDiv w:val="1"/>
      <w:marLeft w:val="0"/>
      <w:marRight w:val="0"/>
      <w:marTop w:val="0"/>
      <w:marBottom w:val="0"/>
      <w:divBdr>
        <w:top w:val="none" w:sz="0" w:space="0" w:color="auto"/>
        <w:left w:val="none" w:sz="0" w:space="0" w:color="auto"/>
        <w:bottom w:val="none" w:sz="0" w:space="0" w:color="auto"/>
        <w:right w:val="none" w:sz="0" w:space="0" w:color="auto"/>
      </w:divBdr>
    </w:div>
    <w:div w:id="731125450">
      <w:bodyDiv w:val="1"/>
      <w:marLeft w:val="0"/>
      <w:marRight w:val="0"/>
      <w:marTop w:val="0"/>
      <w:marBottom w:val="0"/>
      <w:divBdr>
        <w:top w:val="none" w:sz="0" w:space="0" w:color="auto"/>
        <w:left w:val="none" w:sz="0" w:space="0" w:color="auto"/>
        <w:bottom w:val="none" w:sz="0" w:space="0" w:color="auto"/>
        <w:right w:val="none" w:sz="0" w:space="0" w:color="auto"/>
      </w:divBdr>
    </w:div>
    <w:div w:id="958873105">
      <w:bodyDiv w:val="1"/>
      <w:marLeft w:val="0"/>
      <w:marRight w:val="0"/>
      <w:marTop w:val="0"/>
      <w:marBottom w:val="0"/>
      <w:divBdr>
        <w:top w:val="none" w:sz="0" w:space="0" w:color="auto"/>
        <w:left w:val="none" w:sz="0" w:space="0" w:color="auto"/>
        <w:bottom w:val="none" w:sz="0" w:space="0" w:color="auto"/>
        <w:right w:val="none" w:sz="0" w:space="0" w:color="auto"/>
      </w:divBdr>
    </w:div>
    <w:div w:id="1200387968">
      <w:bodyDiv w:val="1"/>
      <w:marLeft w:val="0"/>
      <w:marRight w:val="0"/>
      <w:marTop w:val="0"/>
      <w:marBottom w:val="0"/>
      <w:divBdr>
        <w:top w:val="none" w:sz="0" w:space="0" w:color="auto"/>
        <w:left w:val="none" w:sz="0" w:space="0" w:color="auto"/>
        <w:bottom w:val="none" w:sz="0" w:space="0" w:color="auto"/>
        <w:right w:val="none" w:sz="0" w:space="0" w:color="auto"/>
      </w:divBdr>
    </w:div>
    <w:div w:id="1268075940">
      <w:bodyDiv w:val="1"/>
      <w:marLeft w:val="0"/>
      <w:marRight w:val="0"/>
      <w:marTop w:val="0"/>
      <w:marBottom w:val="0"/>
      <w:divBdr>
        <w:top w:val="none" w:sz="0" w:space="0" w:color="auto"/>
        <w:left w:val="none" w:sz="0" w:space="0" w:color="auto"/>
        <w:bottom w:val="none" w:sz="0" w:space="0" w:color="auto"/>
        <w:right w:val="none" w:sz="0" w:space="0" w:color="auto"/>
      </w:divBdr>
    </w:div>
    <w:div w:id="1481730905">
      <w:bodyDiv w:val="1"/>
      <w:marLeft w:val="0"/>
      <w:marRight w:val="0"/>
      <w:marTop w:val="0"/>
      <w:marBottom w:val="0"/>
      <w:divBdr>
        <w:top w:val="none" w:sz="0" w:space="0" w:color="auto"/>
        <w:left w:val="none" w:sz="0" w:space="0" w:color="auto"/>
        <w:bottom w:val="none" w:sz="0" w:space="0" w:color="auto"/>
        <w:right w:val="none" w:sz="0" w:space="0" w:color="auto"/>
      </w:divBdr>
    </w:div>
    <w:div w:id="187973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escobedo</dc:creator>
  <cp:keywords/>
  <dc:description/>
  <cp:lastModifiedBy>humberto escobedo</cp:lastModifiedBy>
  <cp:revision>1</cp:revision>
  <dcterms:created xsi:type="dcterms:W3CDTF">2025-01-10T18:06:00Z</dcterms:created>
  <dcterms:modified xsi:type="dcterms:W3CDTF">2025-01-10T18:20:00Z</dcterms:modified>
</cp:coreProperties>
</file>