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EQUIPO:</w:t>
      </w:r>
      <w:r w:rsidDel="00000000" w:rsidR="00000000" w:rsidRPr="00000000">
        <w:rPr>
          <w:sz w:val="24"/>
          <w:szCs w:val="24"/>
          <w:rtl w:val="0"/>
        </w:rPr>
        <w:t xml:space="preserve"> Renegade studios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MIEMBROS:</w:t>
      </w:r>
      <w:r w:rsidDel="00000000" w:rsidR="00000000" w:rsidRPr="00000000">
        <w:rPr>
          <w:sz w:val="24"/>
          <w:szCs w:val="24"/>
          <w:rtl w:val="0"/>
        </w:rPr>
        <w:t xml:space="preserve"> Albert Ibáñez, Paul Ballard, Carlos Contreras, Pablo Sanagustín.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ROLES: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Albert Ibáñez: Programación, modelado y texturizado.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 Ballard: Arte 2D/3D, level designer.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Contreras: Arte 2D/3D, rig y animación.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Pablo Sanagustín: Programación, Arte 3D.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SINOPSIS DEL JUEGO: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jugador encarna a una raza espacial que se dedica a robar recursos de otros planetas para volverse más poderosos y poder dominar la galaxia.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juego va a consistir en un tower defense low poly con cámara isométrica, de estética futurista estilizada, tomando de referencia el estilo artístico de Heroes of The Storm.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nivel de gameplay vas creando y mejorando unidades, ya sea para defender tu base o para recolectar más eficientemente los recursos necesarios (metales preciosos) con el fin de construir y/o mejorar tus unidades, y combustible, usado para darle poder a algunas unidades y para poder mover tu flota espacial entre los niveles y seguir progresando en el juego.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4"/>
          <w:szCs w:val="24"/>
          <w:rtl w:val="0"/>
        </w:rPr>
        <w:t xml:space="preserve">El juego inicialmente está pensado para lanzarlo en PC.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