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https://www.pinterest.es/carloscontreras2018/tower-defense/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interest.es/carloscontreras2018/tower-defen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