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Aptos" w:hAnsi="Aptos" w:cs="Aptos" w:eastAsia="Aptos"/>
          <w:b/>
          <w:i/>
          <w:color w:val="auto"/>
          <w:spacing w:val="0"/>
          <w:position w:val="0"/>
          <w:sz w:val="36"/>
          <w:u w:val="single"/>
          <w:shd w:fill="auto" w:val="clear"/>
        </w:rPr>
        <w:t xml:space="preserve">AWS EFS Lab</w:t>
      </w: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STEP 1: Sign in to AWS Management Console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Open the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AWS Console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Sign in with your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IAM Username and Password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Set the default AWS Region to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Asia Pacific (Mumbai) ap-south-1.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STEP 2: Launch Two EC2 Instances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Services &gt; EC2.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Click Launch Instances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Configure the instances: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Number of instances: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Name tag: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MyEC2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229" w:dyaOrig="4147">
          <v:rect xmlns:o="urn:schemas-microsoft-com:office:office" xmlns:v="urn:schemas-microsoft-com:vml" id="rectole0000000000" style="width:611.450000pt;height:20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AMI: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Amazon Linux 2 AMI (64-bit x86)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011" w:dyaOrig="4977">
          <v:rect xmlns:o="urn:schemas-microsoft-com:office:office" xmlns:v="urn:schemas-microsoft-com:vml" id="rectole0000000001" style="width:500.550000pt;height:248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Instance Type: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t2.micro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4129">
          <v:rect xmlns:o="urn:schemas-microsoft-com:office:office" xmlns:v="urn:schemas-microsoft-com:vml" id="rectole0000000002" style="width:649.850000pt;height:20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Key Pair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Create a new key pair named MyEC2Key (Type: RSA, Format: .ppk). Download and save it.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801" w:dyaOrig="7375">
          <v:rect xmlns:o="urn:schemas-microsoft-com:office:office" xmlns:v="urn:schemas-microsoft-com:vml" id="rectole0000000003" style="width:540.050000pt;height:36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*Network Settings: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on “Edit”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Enable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Auto-assign Public IP.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892" w:dyaOrig="4511">
          <v:rect xmlns:o="urn:schemas-microsoft-com:office:office" xmlns:v="urn:schemas-microsoft-com:vml" id="rectole0000000004" style="width:544.600000pt;height:22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Create a new security group named EFS Security Group and add a description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129" w:dyaOrig="3005">
          <v:rect xmlns:o="urn:schemas-microsoft-com:office:office" xmlns:v="urn:schemas-microsoft-com:vml" id="rectole0000000005" style="width:556.450000pt;height:150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          *Add rules: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SSH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Type: SSH | Source: Anywhere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NFS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Type: NFS | Source: Anywhere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7106">
          <v:rect xmlns:o="urn:schemas-microsoft-com:office:office" xmlns:v="urn:schemas-microsoft-com:vml" id="rectole0000000006" style="width:649.850000pt;height:355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Launch the instances.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"View All Instances" and rename them to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MyEC2-1 and MyEC2-2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3911" w:dyaOrig="3634">
          <v:rect xmlns:o="urn:schemas-microsoft-com:office:office" xmlns:v="urn:schemas-microsoft-com:vml" id="rectole0000000007" style="width:695.550000pt;height:181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(Note their IPv4 Public IP addresses.)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3: Create an Elastic File System (EFS)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Services &gt; EFS.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Create file system.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120" w:dyaOrig="4224">
          <v:rect xmlns:o="urn:schemas-microsoft-com:office:office" xmlns:v="urn:schemas-microsoft-com:vml" id="rectole0000000008" style="width:506.000000pt;height:211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Customize the file system: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Name: EFS-Demo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VPC: Default VPC (for ap-south-1)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Keep other settings as they are.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9318" w:dyaOrig="5345">
          <v:rect xmlns:o="urn:schemas-microsoft-com:office:office" xmlns:v="urn:schemas-microsoft-com:vml" id="rectole0000000009" style="width:465.900000pt;height:26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Next.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Network access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Ensure the Default VPC is selected.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3680">
          <v:rect xmlns:o="urn:schemas-microsoft-com:office:office" xmlns:v="urn:schemas-microsoft-com:vml" id="rectole0000000010" style="width:649.850000pt;height:18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For each mount target in each Availability Zone, remove the default security group and select your EFS Security Group.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7424">
          <v:rect xmlns:o="urn:schemas-microsoft-com:office:office" xmlns:v="urn:schemas-microsoft-com:vml" id="rectole0000000011" style="width:649.850000pt;height:37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Next (to skip file system policy), then Next again.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Review and click Create. Wait for the EFS to become "Available".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5538">
          <v:rect xmlns:o="urn:schemas-microsoft-com:office:office" xmlns:v="urn:schemas-microsoft-com:vml" id="rectole0000000012" style="width:649.850000pt;height:27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4: Mount EFS on MyEC2-1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Connect to MyEC2-1 instance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Switch to root: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sudo -s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819" w:dyaOrig="551">
          <v:rect xmlns:o="urn:schemas-microsoft-com:office:office" xmlns:v="urn:schemas-microsoft-com:vml" id="rectole0000000013" style="width:590.950000pt;height:27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Update instance: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yum -y update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044" w:dyaOrig="471">
          <v:rect xmlns:o="urn:schemas-microsoft-com:office:office" xmlns:v="urn:schemas-microsoft-com:vml" id="rectole0000000014" style="width:602.200000pt;height:23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Install EFS utilities: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yum install -y amazon-efs-utils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4570" w:dyaOrig="668">
          <v:rect xmlns:o="urn:schemas-microsoft-com:office:office" xmlns:v="urn:schemas-microsoft-com:vml" id="rectole0000000015" style="width:728.500000pt;height:33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Create mount directory: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mkdir efs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341" w:dyaOrig="578">
          <v:rect xmlns:o="urn:schemas-microsoft-com:office:office" xmlns:v="urn:schemas-microsoft-com:vml" id="rectole0000000016" style="width:567.050000pt;height:28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AWS Console &gt; EFS &gt; EFS-Demo &gt; Attach.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6494">
          <v:rect xmlns:o="urn:schemas-microsoft-com:office:office" xmlns:v="urn:schemas-microsoft-com:vml" id="rectole0000000017" style="width:649.850000pt;height:324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Copy the "using the NFS client" command and paste it into your terminal:  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83" w:dyaOrig="2165">
          <v:rect xmlns:o="urn:schemas-microsoft-com:office:office" xmlns:v="urn:schemas-microsoft-com:vml" id="rectole0000000018" style="width:649.150000pt;height:108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Verify mount: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df -h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EE0000"/>
          <w:spacing w:val="0"/>
          <w:position w:val="0"/>
          <w:sz w:val="36"/>
          <w:shd w:fill="auto" w:val="clear"/>
        </w:rPr>
      </w:pPr>
      <w:r>
        <w:object w:dxaOrig="15625" w:dyaOrig="4750">
          <v:rect xmlns:o="urn:schemas-microsoft-com:office:office" xmlns:v="urn:schemas-microsoft-com:vml" id="rectole0000000019" style="width:781.250000pt;height:237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5: Mount EFS on MyEC2-2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Connect to MyEC2-2 instance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Repeat all steps from STEP 4 for MyEC2-2.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6: Test the Shared File System (EFS)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Open two terminals and SSH into MyEC2-1 and MyEC2-2 respectively.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 instances, switch to root: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sudo -s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Navigate to the EFS mount directory: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cd efs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717" w:dyaOrig="1244">
          <v:rect xmlns:o="urn:schemas-microsoft-com:office:office" xmlns:v="urn:schemas-microsoft-com:vml" id="rectole0000000020" style="width:635.850000pt;height:62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MyEC2-1, create a file: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touch hello.txt</w:t>
      </w:r>
      <w:r>
        <w:object w:dxaOrig="12996" w:dyaOrig="621">
          <v:rect xmlns:o="urn:schemas-microsoft-com:office:office" xmlns:v="urn:schemas-microsoft-com:vml" id="rectole0000000021" style="width:649.800000pt;height:31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 instances, check for the file: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ls -ltr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(You should see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hello.txt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both).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INSTANCE 1: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3015" w:dyaOrig="1387">
          <v:rect xmlns:o="urn:schemas-microsoft-com:office:office" xmlns:v="urn:schemas-microsoft-com:vml" id="rectole0000000022" style="width:650.750000pt;height:69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                 ON INSTANCE 2: 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5001" w:dyaOrig="1771">
          <v:rect xmlns:o="urn:schemas-microsoft-com:office:office" xmlns:v="urn:schemas-microsoft-com:vml" id="rectole0000000023" style="width:750.050000pt;height:88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GOOD LUCK!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num w:numId="3">
    <w:abstractNumId w:val="144"/>
  </w:num>
  <w:num w:numId="5">
    <w:abstractNumId w:val="138"/>
  </w:num>
  <w:num w:numId="7">
    <w:abstractNumId w:val="132"/>
  </w:num>
  <w:num w:numId="9">
    <w:abstractNumId w:val="126"/>
  </w:num>
  <w:num w:numId="11">
    <w:abstractNumId w:val="120"/>
  </w:num>
  <w:num w:numId="13">
    <w:abstractNumId w:val="114"/>
  </w:num>
  <w:num w:numId="16">
    <w:abstractNumId w:val="108"/>
  </w:num>
  <w:num w:numId="18">
    <w:abstractNumId w:val="102"/>
  </w:num>
  <w:num w:numId="21">
    <w:abstractNumId w:val="96"/>
  </w:num>
  <w:num w:numId="23">
    <w:abstractNumId w:val="90"/>
  </w:num>
  <w:num w:numId="25">
    <w:abstractNumId w:val="84"/>
  </w:num>
  <w:num w:numId="27">
    <w:abstractNumId w:val="78"/>
  </w:num>
  <w:num w:numId="29">
    <w:abstractNumId w:val="72"/>
  </w:num>
  <w:num w:numId="31">
    <w:abstractNumId w:val="66"/>
  </w:num>
  <w:num w:numId="33">
    <w:abstractNumId w:val="60"/>
  </w:num>
  <w:num w:numId="35">
    <w:abstractNumId w:val="54"/>
  </w:num>
  <w:num w:numId="37">
    <w:abstractNumId w:val="48"/>
  </w:num>
  <w:num w:numId="39">
    <w:abstractNumId w:val="42"/>
  </w:num>
  <w:num w:numId="41">
    <w:abstractNumId w:val="36"/>
  </w:num>
  <w:num w:numId="43">
    <w:abstractNumId w:val="30"/>
  </w:num>
  <w:num w:numId="45">
    <w:abstractNumId w:val="24"/>
  </w:num>
  <w:num w:numId="47">
    <w:abstractNumId w:val="18"/>
  </w:num>
  <w:num w:numId="49">
    <w:abstractNumId w:val="12"/>
  </w:num>
  <w:num w:numId="51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