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32BE6150"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rsidR="00980C56">
        <w:t>, Prof. Ronald Landis and Prof. Kai Shu</w:t>
      </w:r>
      <w:r>
        <w:t xml:space="preserve"> for </w:t>
      </w:r>
      <w:r w:rsidR="00980C56">
        <w:t xml:space="preserve">their </w:t>
      </w:r>
      <w:r>
        <w:t>expert guidance throughout the project. Lastly, I would like to thank my family</w:t>
      </w:r>
      <w:r w:rsidR="00672D32">
        <w:t>,</w:t>
      </w:r>
      <w:r>
        <w:t xml:space="preserve"> </w:t>
      </w:r>
      <w:proofErr w:type="gramStart"/>
      <w:r>
        <w:t>friends</w:t>
      </w:r>
      <w:proofErr w:type="gramEnd"/>
      <w:r w:rsidR="00672D32">
        <w:t xml:space="preserve"> and all other participants in this research study</w:t>
      </w:r>
      <w:r>
        <w:t xml:space="preserve"> without whom this project would not have been successful.</w:t>
      </w:r>
    </w:p>
    <w:p w14:paraId="3102B664" w14:textId="086ACD43" w:rsidR="00197174" w:rsidRDefault="00980C56">
      <w:pPr>
        <w:ind w:firstLine="720"/>
        <w:jc w:val="both"/>
      </w:pPr>
      <w:r>
        <w:t>A special thanks to all the participants of the research study.</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52052ED7"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AND RESULTS</w:t>
      </w:r>
      <w:r w:rsidRPr="00A020EF">
        <w:t xml:space="preserve">   </w:t>
      </w:r>
      <w:r>
        <w:tab/>
      </w:r>
      <w:r>
        <w:tab/>
        <w:t>25</w:t>
      </w:r>
    </w:p>
    <w:p w14:paraId="2BE2D608" w14:textId="1724FD7C"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w:t>
      </w:r>
      <w:r w:rsidR="008B5F99">
        <w:t>5</w:t>
      </w:r>
    </w:p>
    <w:p w14:paraId="718FA035" w14:textId="5A79D668" w:rsidR="00754BA2" w:rsidRDefault="00754BA2" w:rsidP="00A020EF">
      <w:pPr>
        <w:keepNext/>
        <w:numPr>
          <w:ilvl w:val="0"/>
          <w:numId w:val="2"/>
        </w:numPr>
        <w:tabs>
          <w:tab w:val="right" w:leader="dot" w:pos="720"/>
          <w:tab w:val="right" w:leader="dot" w:pos="8100"/>
          <w:tab w:val="right" w:pos="8640"/>
        </w:tabs>
      </w:pPr>
      <w:r>
        <w:t xml:space="preserve">FUTURE SCOPE   </w:t>
      </w:r>
      <w:r>
        <w:tab/>
      </w:r>
      <w:r>
        <w:tab/>
      </w:r>
      <w:r w:rsidR="008B5F99">
        <w:t>41</w:t>
      </w:r>
    </w:p>
    <w:p w14:paraId="3BDA93D1" w14:textId="55464B2A"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8B5F99">
        <w:rPr>
          <w:caps/>
        </w:rPr>
        <w:t>4</w:t>
      </w:r>
      <w:r w:rsidR="00754BA2">
        <w:rPr>
          <w:caps/>
        </w:rPr>
        <w:t>3</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6FEE7A4" w:rsidR="001E7D87" w:rsidRDefault="001E7D87" w:rsidP="00B62F40">
      <w:pPr>
        <w:keepLines/>
        <w:tabs>
          <w:tab w:val="left" w:pos="900"/>
          <w:tab w:val="right" w:leader="dot" w:pos="8100"/>
          <w:tab w:val="right" w:pos="8640"/>
        </w:tabs>
        <w:spacing w:line="240" w:lineRule="auto"/>
        <w:ind w:left="360" w:firstLine="0"/>
      </w:pPr>
    </w:p>
    <w:p w14:paraId="4C0943F6" w14:textId="449FA807" w:rsidR="001E7D87" w:rsidRDefault="001E7D87" w:rsidP="00B62F40">
      <w:pPr>
        <w:keepLines/>
        <w:tabs>
          <w:tab w:val="left" w:pos="900"/>
          <w:tab w:val="right" w:leader="dot" w:pos="8100"/>
          <w:tab w:val="right" w:pos="8640"/>
        </w:tabs>
        <w:spacing w:line="240" w:lineRule="auto"/>
        <w:ind w:left="360" w:firstLine="0"/>
      </w:pPr>
      <w:r>
        <w:t>5.1</w:t>
      </w:r>
      <w:r>
        <w:tab/>
      </w:r>
      <w:r w:rsidR="009C50B5" w:rsidRPr="009C50B5">
        <w:t>Comparison of the evaluation metrics for the models with the data from the research study</w:t>
      </w:r>
      <w:r w:rsidR="009C50B5">
        <w:t xml:space="preserve">   </w:t>
      </w:r>
      <w:r w:rsidR="009C50B5">
        <w:tab/>
      </w:r>
      <w:r>
        <w:tab/>
      </w:r>
      <w:r w:rsidR="009C50B5">
        <w:t>3</w:t>
      </w:r>
      <w:r w:rsidR="008B5F99">
        <w:t>7</w:t>
      </w:r>
    </w:p>
    <w:p w14:paraId="799CDCC5" w14:textId="5441F1FB" w:rsidR="00367515" w:rsidRDefault="00367515" w:rsidP="00647907">
      <w:pPr>
        <w:keepLines/>
        <w:tabs>
          <w:tab w:val="left" w:pos="821"/>
          <w:tab w:val="right" w:leader="dot" w:pos="8640"/>
        </w:tabs>
        <w:spacing w:line="240" w:lineRule="auto"/>
        <w:ind w:left="360" w:firstLine="0"/>
      </w:pPr>
    </w:p>
    <w:p w14:paraId="00ED0A8C" w14:textId="58D669C8" w:rsidR="009C50B5" w:rsidRDefault="009C50B5" w:rsidP="00647907">
      <w:pPr>
        <w:keepLines/>
        <w:tabs>
          <w:tab w:val="left" w:pos="821"/>
          <w:tab w:val="right" w:leader="dot" w:pos="8640"/>
        </w:tabs>
        <w:spacing w:line="240" w:lineRule="auto"/>
        <w:ind w:left="360" w:firstLine="0"/>
      </w:pPr>
      <w:r>
        <w:t>5.2</w:t>
      </w:r>
      <w:r>
        <w:tab/>
      </w:r>
      <w:r w:rsidRPr="009C50B5">
        <w:t xml:space="preserve">Messages from users with suggestions from transfer learning </w:t>
      </w:r>
      <w:proofErr w:type="spellStart"/>
      <w:r w:rsidRPr="009C50B5">
        <w:t>AdvisorBot</w:t>
      </w:r>
      <w:proofErr w:type="spellEnd"/>
      <w:r>
        <w:tab/>
        <w:t>3</w:t>
      </w:r>
      <w:r w:rsidR="008B5F99">
        <w:t>9</w:t>
      </w:r>
    </w:p>
    <w:p w14:paraId="32621498" w14:textId="77777777" w:rsidR="009C50B5" w:rsidRDefault="009C50B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41297F75"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7950C76B" w:rsidR="001E7D87" w:rsidRDefault="001E7D87" w:rsidP="00B62F40">
      <w:pPr>
        <w:keepLines/>
        <w:tabs>
          <w:tab w:val="left" w:pos="900"/>
          <w:tab w:val="right" w:leader="dot" w:pos="8100"/>
          <w:tab w:val="right" w:pos="8640"/>
        </w:tabs>
        <w:spacing w:line="240" w:lineRule="auto"/>
        <w:ind w:left="360" w:firstLine="0"/>
      </w:pPr>
      <w:r>
        <w:t>4.1</w:t>
      </w:r>
      <w:r>
        <w:tab/>
      </w:r>
      <w:r w:rsidR="0060160F" w:rsidRPr="0060160F">
        <w:t>User's Responses on Post-chat Questionnaire</w:t>
      </w:r>
      <w:r w:rsidR="0060160F">
        <w:t xml:space="preserve">   </w:t>
      </w:r>
      <w:r>
        <w:tab/>
      </w:r>
      <w:r>
        <w:tab/>
        <w:t>2</w:t>
      </w:r>
      <w:r w:rsidR="0060160F">
        <w:t>7</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4602A699" w:rsidR="001E7D87" w:rsidRDefault="001E7D87" w:rsidP="00B62F40">
      <w:pPr>
        <w:keepLines/>
        <w:tabs>
          <w:tab w:val="left" w:pos="900"/>
          <w:tab w:val="right" w:leader="dot" w:pos="8100"/>
          <w:tab w:val="right" w:pos="8640"/>
        </w:tabs>
        <w:spacing w:line="240" w:lineRule="auto"/>
        <w:ind w:left="360" w:firstLine="0"/>
      </w:pPr>
      <w:r>
        <w:t>4.2</w:t>
      </w:r>
      <w:r>
        <w:tab/>
      </w:r>
      <w:r w:rsidR="0060160F" w:rsidRPr="0060160F">
        <w:t>Percentage of Chatbot Clicks by Chatbot Names</w:t>
      </w:r>
      <w:r>
        <w:t xml:space="preserve">   </w:t>
      </w:r>
      <w:r>
        <w:tab/>
      </w:r>
      <w:r>
        <w:tab/>
        <w:t>2</w:t>
      </w:r>
      <w:r w:rsidR="0060160F">
        <w:t>8</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3B8EA9E8" w:rsidR="001E7D87" w:rsidRDefault="001E7D87" w:rsidP="00B62F40">
      <w:pPr>
        <w:keepLines/>
        <w:tabs>
          <w:tab w:val="left" w:pos="900"/>
          <w:tab w:val="right" w:leader="dot" w:pos="8100"/>
          <w:tab w:val="right" w:pos="8640"/>
        </w:tabs>
        <w:spacing w:line="240" w:lineRule="auto"/>
        <w:ind w:left="360" w:firstLine="0"/>
      </w:pPr>
      <w:r>
        <w:t>4.3</w:t>
      </w:r>
      <w:r>
        <w:tab/>
      </w:r>
      <w:r w:rsidR="0060160F" w:rsidRPr="0060160F">
        <w:t xml:space="preserve">Delay of </w:t>
      </w:r>
      <w:proofErr w:type="spellStart"/>
      <w:r w:rsidR="0060160F" w:rsidRPr="0060160F">
        <w:t>AdvisorBot</w:t>
      </w:r>
      <w:proofErr w:type="spellEnd"/>
      <w:r w:rsidR="0060160F" w:rsidRPr="0060160F">
        <w:t xml:space="preserve"> Suggestions in Seconds</w:t>
      </w:r>
      <w:r w:rsidR="009C50B5">
        <w:t xml:space="preserve"> </w:t>
      </w:r>
      <w:r w:rsidR="0060160F">
        <w:t xml:space="preserve">  </w:t>
      </w:r>
      <w:r>
        <w:tab/>
      </w:r>
      <w:r>
        <w:tab/>
        <w:t>2</w:t>
      </w:r>
      <w:r w:rsidR="0060160F">
        <w:t>9</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211DC38F" w:rsidR="001E7D87" w:rsidRDefault="001E7D87" w:rsidP="00B62F40">
      <w:pPr>
        <w:keepLines/>
        <w:tabs>
          <w:tab w:val="left" w:pos="900"/>
          <w:tab w:val="right" w:leader="dot" w:pos="8100"/>
          <w:tab w:val="right" w:pos="8640"/>
        </w:tabs>
        <w:spacing w:line="240" w:lineRule="auto"/>
        <w:ind w:left="360" w:firstLine="0"/>
      </w:pPr>
      <w:r>
        <w:t>4.4</w:t>
      </w:r>
      <w:r>
        <w:tab/>
      </w:r>
      <w:r w:rsidR="0060160F" w:rsidRPr="0060160F">
        <w:t xml:space="preserve">Statistics of Users Votes on Conversation Quality After Using </w:t>
      </w:r>
      <w:proofErr w:type="spellStart"/>
      <w:r w:rsidR="0060160F" w:rsidRPr="0060160F">
        <w:t>AdvisorBot</w:t>
      </w:r>
      <w:proofErr w:type="spellEnd"/>
      <w:r>
        <w:tab/>
      </w:r>
      <w:r>
        <w:tab/>
      </w:r>
      <w:r w:rsidR="00E33AE8">
        <w:t>30</w:t>
      </w:r>
    </w:p>
    <w:p w14:paraId="154035EC" w14:textId="0DE4192C" w:rsidR="001E7D87" w:rsidRDefault="001E7D87" w:rsidP="00B62F40">
      <w:pPr>
        <w:keepLines/>
        <w:tabs>
          <w:tab w:val="left" w:pos="900"/>
          <w:tab w:val="right" w:leader="dot" w:pos="8100"/>
          <w:tab w:val="right" w:pos="8640"/>
        </w:tabs>
        <w:spacing w:line="240" w:lineRule="auto"/>
        <w:ind w:left="360" w:firstLine="0"/>
      </w:pPr>
    </w:p>
    <w:p w14:paraId="7AEE58B0" w14:textId="284BA92D" w:rsidR="00E33AE8" w:rsidRDefault="00E33AE8" w:rsidP="00E33AE8">
      <w:pPr>
        <w:keepLines/>
        <w:tabs>
          <w:tab w:val="left" w:pos="900"/>
          <w:tab w:val="right" w:leader="dot" w:pos="8100"/>
          <w:tab w:val="right" w:pos="8640"/>
        </w:tabs>
        <w:spacing w:line="240" w:lineRule="auto"/>
        <w:ind w:left="360" w:firstLine="0"/>
      </w:pPr>
      <w:r>
        <w:t>4.</w:t>
      </w:r>
      <w:r>
        <w:t>5</w:t>
      </w:r>
      <w:r>
        <w:tab/>
      </w:r>
      <w:r w:rsidRPr="00E33AE8">
        <w:t xml:space="preserve">Statistics of Users Votes on </w:t>
      </w:r>
      <w:proofErr w:type="spellStart"/>
      <w:r w:rsidRPr="00E33AE8">
        <w:t>AdvisorBot</w:t>
      </w:r>
      <w:proofErr w:type="spellEnd"/>
      <w:r w:rsidRPr="00E33AE8">
        <w:t xml:space="preserve"> Quality</w:t>
      </w:r>
      <w:r>
        <w:t xml:space="preserve">   </w:t>
      </w:r>
      <w:r>
        <w:tab/>
      </w:r>
      <w:r>
        <w:tab/>
      </w:r>
      <w:r>
        <w:t>31</w:t>
      </w:r>
    </w:p>
    <w:p w14:paraId="24CD4256" w14:textId="77777777" w:rsidR="00E33AE8" w:rsidRDefault="00E33AE8" w:rsidP="00E33AE8">
      <w:pPr>
        <w:keepLines/>
        <w:tabs>
          <w:tab w:val="left" w:pos="900"/>
          <w:tab w:val="right" w:leader="dot" w:pos="8100"/>
          <w:tab w:val="right" w:pos="8640"/>
        </w:tabs>
        <w:spacing w:line="240" w:lineRule="auto"/>
        <w:ind w:left="360" w:firstLine="0"/>
      </w:pPr>
    </w:p>
    <w:p w14:paraId="7176B462" w14:textId="53F084E9" w:rsidR="00E33AE8" w:rsidRDefault="00E33AE8" w:rsidP="00E33AE8">
      <w:pPr>
        <w:keepLines/>
        <w:tabs>
          <w:tab w:val="left" w:pos="900"/>
          <w:tab w:val="right" w:leader="dot" w:pos="8100"/>
          <w:tab w:val="right" w:pos="8640"/>
        </w:tabs>
        <w:spacing w:line="240" w:lineRule="auto"/>
        <w:ind w:left="360" w:firstLine="0"/>
      </w:pPr>
      <w:r>
        <w:t>4.</w:t>
      </w:r>
      <w:r>
        <w:t>6</w:t>
      </w:r>
      <w:r>
        <w:tab/>
      </w:r>
      <w:r w:rsidRPr="00E33AE8">
        <w:t>User Behaviors on Using Suggestion and Discussions</w:t>
      </w:r>
      <w:r>
        <w:t xml:space="preserve">   </w:t>
      </w:r>
      <w:r>
        <w:tab/>
      </w:r>
      <w:r>
        <w:tab/>
      </w:r>
      <w:r>
        <w:t>32</w:t>
      </w:r>
    </w:p>
    <w:p w14:paraId="71F2F6F4" w14:textId="77777777" w:rsidR="00E33AE8" w:rsidRDefault="00E33AE8" w:rsidP="00E33AE8">
      <w:pPr>
        <w:keepLines/>
        <w:tabs>
          <w:tab w:val="left" w:pos="900"/>
          <w:tab w:val="right" w:leader="dot" w:pos="8100"/>
          <w:tab w:val="right" w:pos="8640"/>
        </w:tabs>
        <w:spacing w:line="240" w:lineRule="auto"/>
        <w:ind w:left="360" w:firstLine="0"/>
      </w:pPr>
    </w:p>
    <w:p w14:paraId="10F8E974" w14:textId="0491B151" w:rsidR="00E33AE8" w:rsidRDefault="00E33AE8" w:rsidP="00E33AE8">
      <w:pPr>
        <w:keepLines/>
        <w:tabs>
          <w:tab w:val="left" w:pos="900"/>
          <w:tab w:val="right" w:leader="dot" w:pos="8100"/>
          <w:tab w:val="right" w:pos="8640"/>
        </w:tabs>
        <w:spacing w:line="240" w:lineRule="auto"/>
        <w:ind w:left="360" w:firstLine="0"/>
      </w:pPr>
      <w:r>
        <w:t>4.</w:t>
      </w:r>
      <w:r>
        <w:t>7</w:t>
      </w:r>
      <w:r>
        <w:tab/>
      </w:r>
      <w:r w:rsidRPr="00E33AE8">
        <w:t>Messages Sent by the Users Having High Cosine Similarity</w:t>
      </w:r>
      <w:r>
        <w:t xml:space="preserve">   </w:t>
      </w:r>
      <w:r>
        <w:tab/>
      </w:r>
      <w:r>
        <w:tab/>
      </w:r>
      <w:r>
        <w:t>33</w:t>
      </w:r>
    </w:p>
    <w:p w14:paraId="3820AF87" w14:textId="77777777" w:rsidR="00E33AE8" w:rsidRDefault="00E33AE8" w:rsidP="00E33AE8">
      <w:pPr>
        <w:keepLines/>
        <w:tabs>
          <w:tab w:val="left" w:pos="900"/>
          <w:tab w:val="right" w:leader="dot" w:pos="8100"/>
          <w:tab w:val="right" w:pos="8640"/>
        </w:tabs>
        <w:spacing w:line="240" w:lineRule="auto"/>
        <w:ind w:left="360" w:firstLine="0"/>
      </w:pPr>
    </w:p>
    <w:p w14:paraId="58FAA436" w14:textId="471E2E88" w:rsidR="00E33AE8" w:rsidRDefault="00E33AE8" w:rsidP="00E33AE8">
      <w:pPr>
        <w:keepLines/>
        <w:tabs>
          <w:tab w:val="left" w:pos="900"/>
          <w:tab w:val="right" w:leader="dot" w:pos="8100"/>
          <w:tab w:val="right" w:pos="8640"/>
        </w:tabs>
        <w:spacing w:line="240" w:lineRule="auto"/>
        <w:ind w:left="360" w:firstLine="0"/>
      </w:pPr>
      <w:r>
        <w:t>4.</w:t>
      </w:r>
      <w:r>
        <w:t>8</w:t>
      </w:r>
      <w:r>
        <w:tab/>
      </w:r>
      <w:r w:rsidRPr="00E33AE8">
        <w:t xml:space="preserve">Messages Sent by the Users Having </w:t>
      </w:r>
      <w:r>
        <w:t>Low</w:t>
      </w:r>
      <w:r w:rsidRPr="00E33AE8">
        <w:t xml:space="preserve"> Cosine Similarity</w:t>
      </w:r>
      <w:r>
        <w:t xml:space="preserve">   </w:t>
      </w:r>
      <w:r>
        <w:tab/>
      </w:r>
      <w:r>
        <w:tab/>
      </w:r>
      <w:r>
        <w:t>34</w:t>
      </w:r>
    </w:p>
    <w:p w14:paraId="02A666C2" w14:textId="04BE636D" w:rsidR="00E33AE8" w:rsidRDefault="00E33AE8" w:rsidP="00B62F40">
      <w:pPr>
        <w:keepLines/>
        <w:tabs>
          <w:tab w:val="left" w:pos="900"/>
          <w:tab w:val="right" w:leader="dot" w:pos="8100"/>
          <w:tab w:val="right" w:pos="8640"/>
        </w:tabs>
        <w:spacing w:line="240" w:lineRule="auto"/>
        <w:ind w:left="360" w:firstLine="0"/>
      </w:pPr>
    </w:p>
    <w:p w14:paraId="16F905EC" w14:textId="2F556D3E" w:rsidR="008B5F99" w:rsidRDefault="008B5F99" w:rsidP="00B62F40">
      <w:pPr>
        <w:keepLines/>
        <w:tabs>
          <w:tab w:val="left" w:pos="900"/>
          <w:tab w:val="right" w:leader="dot" w:pos="8100"/>
          <w:tab w:val="right" w:pos="8640"/>
        </w:tabs>
        <w:spacing w:line="240" w:lineRule="auto"/>
        <w:ind w:left="360" w:firstLine="0"/>
      </w:pPr>
      <w:r>
        <w:t>6.1</w:t>
      </w:r>
      <w:r>
        <w:tab/>
      </w:r>
      <w:r w:rsidRPr="008B5F99">
        <w:t xml:space="preserve">Distributed </w:t>
      </w:r>
      <w:proofErr w:type="spellStart"/>
      <w:r w:rsidRPr="008B5F99">
        <w:t>AdvisorBot</w:t>
      </w:r>
      <w:proofErr w:type="spellEnd"/>
      <w:r w:rsidRPr="008B5F99">
        <w:t xml:space="preserve"> Model</w:t>
      </w:r>
      <w:r>
        <w:t xml:space="preserve">   </w:t>
      </w:r>
      <w:r>
        <w:tab/>
      </w:r>
      <w:r>
        <w:tab/>
        <w:t>42</w:t>
      </w: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7DD99CB3"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rsidR="00834DFA">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088956FB"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3A47CF">
            <w:instrText xml:space="preserve">CITATION Wei66 \l 1033 </w:instrText>
          </w:r>
          <w:r w:rsidR="00555523">
            <w:fldChar w:fldCharType="separate"/>
          </w:r>
          <w:r w:rsidR="003A47CF" w:rsidRPr="003A47CF">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3A47CF">
            <w:rPr>
              <w:noProof/>
            </w:rPr>
            <w:t xml:space="preserve"> </w:t>
          </w:r>
          <w:r w:rsidR="003A47CF" w:rsidRPr="003A47CF">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3302C088"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3A47CF" w:rsidRPr="003A47CF">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1C708D44"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3A47CF" w:rsidRPr="003A47CF">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rsidR="00FD1B2F">
            <w:instrText xml:space="preserve">CITATION Pan \l 1033 </w:instrText>
          </w:r>
          <w:r>
            <w:fldChar w:fldCharType="separate"/>
          </w:r>
          <w:r w:rsidR="003A47CF">
            <w:rPr>
              <w:noProof/>
            </w:rPr>
            <w:t xml:space="preserve"> </w:t>
          </w:r>
          <w:r w:rsidR="003A47CF" w:rsidRPr="003A47CF">
            <w:rPr>
              <w:noProof/>
            </w:rPr>
            <w:t>[5]</w:t>
          </w:r>
          <w:r>
            <w:fldChar w:fldCharType="end"/>
          </w:r>
        </w:sdtContent>
      </w:sdt>
      <w:r>
        <w:t>, which is similar to the 1966 Eliza</w:t>
      </w:r>
      <w:sdt>
        <w:sdtPr>
          <w:id w:val="1473638376"/>
          <w:citation/>
        </w:sdtPr>
        <w:sdtEndPr/>
        <w:sdtContent>
          <w:r>
            <w:fldChar w:fldCharType="begin"/>
          </w:r>
          <w:r w:rsidR="003A47CF">
            <w:instrText xml:space="preserve">CITATION Wei66 \l 1033 </w:instrText>
          </w:r>
          <w:r>
            <w:fldChar w:fldCharType="separate"/>
          </w:r>
          <w:r w:rsidR="003A47CF">
            <w:rPr>
              <w:noProof/>
            </w:rPr>
            <w:t xml:space="preserve"> </w:t>
          </w:r>
          <w:r w:rsidR="003A47CF" w:rsidRPr="003A47CF">
            <w:rPr>
              <w:noProof/>
            </w:rPr>
            <w:t>[1]</w:t>
          </w:r>
          <w:r>
            <w:fldChar w:fldCharType="end"/>
          </w:r>
        </w:sdtContent>
      </w:sdt>
      <w:r>
        <w:t>.</w:t>
      </w:r>
    </w:p>
    <w:p w14:paraId="009AC6DC" w14:textId="2DF592C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3A47CF" w:rsidRPr="003A47CF">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3A47CF" w:rsidRPr="003A47CF">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3A47CF">
            <w:rPr>
              <w:noProof/>
            </w:rPr>
            <w:t xml:space="preserve"> </w:t>
          </w:r>
          <w:r w:rsidR="003A47CF" w:rsidRPr="003A47CF">
            <w:rPr>
              <w:noProof/>
            </w:rPr>
            <w:t>[8]</w:t>
          </w:r>
          <w:r w:rsidR="004F6433">
            <w:fldChar w:fldCharType="end"/>
          </w:r>
        </w:sdtContent>
      </w:sdt>
    </w:p>
    <w:p w14:paraId="4859DEFD" w14:textId="39483617"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3A47CF" w:rsidRPr="003A47CF">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3A47CF">
            <w:rPr>
              <w:noProof/>
            </w:rPr>
            <w:t xml:space="preserve"> </w:t>
          </w:r>
          <w:r w:rsidR="003A47CF" w:rsidRPr="003A47CF">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3A47CF" w:rsidRPr="003A47CF">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3A47CF" w:rsidRPr="003A47CF">
            <w:rPr>
              <w:noProof/>
            </w:rPr>
            <w:t>[12]</w:t>
          </w:r>
          <w:r w:rsidR="0003344C">
            <w:fldChar w:fldCharType="end"/>
          </w:r>
        </w:sdtContent>
      </w:sdt>
    </w:p>
    <w:p w14:paraId="1BBA666D" w14:textId="3C193E64"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3A47CF">
            <w:rPr>
              <w:noProof/>
            </w:rPr>
            <w:t xml:space="preserve"> </w:t>
          </w:r>
          <w:r w:rsidR="003A47CF" w:rsidRPr="003A47CF">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3A47CF">
            <w:rPr>
              <w:noProof/>
            </w:rPr>
            <w:t xml:space="preserve"> </w:t>
          </w:r>
          <w:r w:rsidR="003A47CF" w:rsidRPr="003A47CF">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3A47CF" w:rsidRPr="003A47CF">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3A47CF" w:rsidRPr="003A47CF">
            <w:rPr>
              <w:noProof/>
            </w:rPr>
            <w:t>[16]</w:t>
          </w:r>
          <w:r>
            <w:fldChar w:fldCharType="end"/>
          </w:r>
        </w:sdtContent>
      </w:sdt>
      <w:r>
        <w:t xml:space="preserve"> However, being closed source and restricted access caused it difficult to obtain.</w:t>
      </w:r>
    </w:p>
    <w:p w14:paraId="7BBC9858" w14:textId="01C5B52F"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3A47CF">
            <w:rPr>
              <w:noProof/>
            </w:rPr>
            <w:t xml:space="preserve"> </w:t>
          </w:r>
          <w:r w:rsidR="003A47CF" w:rsidRPr="003A47CF">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3A47CF">
            <w:rPr>
              <w:noProof/>
            </w:rPr>
            <w:t xml:space="preserve"> </w:t>
          </w:r>
          <w:r w:rsidR="003A47CF" w:rsidRPr="003A47CF">
            <w:rPr>
              <w:noProof/>
            </w:rPr>
            <w:t>[2]</w:t>
          </w:r>
          <w:r>
            <w:fldChar w:fldCharType="end"/>
          </w:r>
        </w:sdtContent>
      </w:sdt>
    </w:p>
    <w:p w14:paraId="51E29AED" w14:textId="03A6E15C"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3A47CF">
            <w:rPr>
              <w:noProof/>
            </w:rPr>
            <w:t xml:space="preserve"> </w:t>
          </w:r>
          <w:r w:rsidR="003A47CF" w:rsidRPr="003A47CF">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3A47CF">
            <w:rPr>
              <w:noProof/>
            </w:rPr>
            <w:t xml:space="preserve"> </w:t>
          </w:r>
          <w:r w:rsidR="003A47CF" w:rsidRPr="003A47CF">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3A47CF">
            <w:rPr>
              <w:noProof/>
            </w:rPr>
            <w:t xml:space="preserve"> </w:t>
          </w:r>
          <w:r w:rsidR="003A47CF" w:rsidRPr="003A47CF">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3A47CF" w:rsidRPr="003A47CF">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3A47CF">
            <w:rPr>
              <w:noProof/>
            </w:rPr>
            <w:t xml:space="preserve"> </w:t>
          </w:r>
          <w:r w:rsidR="003A47CF" w:rsidRPr="003A47CF">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3A47CF" w:rsidRPr="003A47CF">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rsidR="00834DFA">
        <w:t>BlenderBot</w:t>
      </w:r>
      <w:proofErr w:type="spellEnd"/>
      <w:r>
        <w:t>.</w:t>
      </w:r>
      <w:sdt>
        <w:sdtPr>
          <w:id w:val="1035309566"/>
          <w:citation/>
        </w:sdtPr>
        <w:sdtEndPr/>
        <w:sdtContent>
          <w:r>
            <w:fldChar w:fldCharType="begin"/>
          </w:r>
          <w:r>
            <w:instrText xml:space="preserve"> CITATION Ste20 \l 1033 </w:instrText>
          </w:r>
          <w:r>
            <w:fldChar w:fldCharType="separate"/>
          </w:r>
          <w:r w:rsidR="003A47CF">
            <w:rPr>
              <w:noProof/>
            </w:rPr>
            <w:t xml:space="preserve"> </w:t>
          </w:r>
          <w:r w:rsidR="003A47CF" w:rsidRPr="003A47CF">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72B5B131"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3A47CF" w:rsidRPr="003A47CF">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2614EB51"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3A47CF" w:rsidRPr="003A47CF">
            <w:rPr>
              <w:noProof/>
            </w:rPr>
            <w:t>[21]</w:t>
          </w:r>
          <w:r w:rsidR="002E39DE">
            <w:fldChar w:fldCharType="end"/>
          </w:r>
        </w:sdtContent>
      </w:sdt>
      <w:r w:rsidR="002E39DE">
        <w:t xml:space="preserve"> The major problem is defining a goal in open domain conversation and defining strategies to achieve that goal.</w:t>
      </w:r>
    </w:p>
    <w:p w14:paraId="78FC24A1" w14:textId="00CCAEE4"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3A47CF" w:rsidRPr="003A47CF">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3A47CF" w:rsidRPr="003A47CF">
            <w:rPr>
              <w:noProof/>
            </w:rPr>
            <w:t>[22]</w:t>
          </w:r>
          <w:r>
            <w:fldChar w:fldCharType="end"/>
          </w:r>
        </w:sdtContent>
      </w:sdt>
    </w:p>
    <w:p w14:paraId="5031F5C8" w14:textId="77E52431"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3A47CF" w:rsidRPr="003A47CF">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3A47CF" w:rsidRPr="003A47CF">
            <w:rPr>
              <w:noProof/>
            </w:rPr>
            <w:t>[23]</w:t>
          </w:r>
          <w:r w:rsidR="00457110">
            <w:fldChar w:fldCharType="end"/>
          </w:r>
        </w:sdtContent>
      </w:sdt>
    </w:p>
    <w:p w14:paraId="6564B8F1" w14:textId="55B67B0E"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3A47CF" w:rsidRPr="003A47CF">
            <w:rPr>
              <w:noProof/>
            </w:rPr>
            <w:t>[24]</w:t>
          </w:r>
          <w:r>
            <w:fldChar w:fldCharType="end"/>
          </w:r>
        </w:sdtContent>
      </w:sdt>
    </w:p>
    <w:p w14:paraId="353FE8AD" w14:textId="07AD1668"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3A47CF">
            <w:rPr>
              <w:noProof/>
            </w:rPr>
            <w:t xml:space="preserve"> </w:t>
          </w:r>
          <w:r w:rsidR="003A47CF" w:rsidRPr="003A47CF">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3A47CF">
            <w:rPr>
              <w:noProof/>
            </w:rPr>
            <w:t xml:space="preserve"> </w:t>
          </w:r>
          <w:r w:rsidR="003A47CF" w:rsidRPr="003A47CF">
            <w:rPr>
              <w:noProof/>
            </w:rPr>
            <w:t>[26]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3A47CF" w:rsidRPr="003A47CF">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3A47CF" w:rsidRPr="003A47CF">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1AB0A7A5"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3A47CF">
            <w:rPr>
              <w:noProof/>
            </w:rPr>
            <w:t xml:space="preserve"> </w:t>
          </w:r>
          <w:r w:rsidR="003A47CF" w:rsidRPr="003A47CF">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3A47CF">
            <w:rPr>
              <w:noProof/>
            </w:rPr>
            <w:t xml:space="preserve"> </w:t>
          </w:r>
          <w:r w:rsidR="003A47CF" w:rsidRPr="003A47C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1784E8AB"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rsidR="00834DFA">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65188B">
        <w:fldChar w:fldCharType="begin"/>
      </w:r>
      <w:r w:rsidR="0065188B">
        <w:instrText xml:space="preserve"> SEQ Table_3. \* ARABIC </w:instrText>
      </w:r>
      <w:r w:rsidR="0065188B">
        <w:fldChar w:fldCharType="separate"/>
      </w:r>
      <w:r w:rsidR="0027461F">
        <w:rPr>
          <w:noProof/>
        </w:rPr>
        <w:t>1</w:t>
      </w:r>
      <w:r w:rsidR="0065188B">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5B4E1CDA"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7B107B0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294C33FC"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B619A79"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324FB3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52DC0304"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2B100DBE"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763CBE37"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65188B">
        <w:fldChar w:fldCharType="begin"/>
      </w:r>
      <w:r w:rsidR="0065188B">
        <w:instrText xml:space="preserve"> SEQ Table_3. \* ARABIC </w:instrText>
      </w:r>
      <w:r w:rsidR="0065188B">
        <w:fldChar w:fldCharType="separate"/>
      </w:r>
      <w:r w:rsidR="0027461F">
        <w:rPr>
          <w:noProof/>
        </w:rPr>
        <w:t>2</w:t>
      </w:r>
      <w:r w:rsidR="0065188B">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65188B">
        <w:fldChar w:fldCharType="begin"/>
      </w:r>
      <w:r w:rsidR="0065188B">
        <w:instrText xml:space="preserve"> SEQ Figure_3. \* ARABIC </w:instrText>
      </w:r>
      <w:r w:rsidR="0065188B">
        <w:fldChar w:fldCharType="separate"/>
      </w:r>
      <w:r w:rsidR="000C252C">
        <w:rPr>
          <w:noProof/>
        </w:rPr>
        <w:t>1</w:t>
      </w:r>
      <w:r w:rsidR="0065188B">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r w:rsidR="0065188B">
        <w:fldChar w:fldCharType="begin"/>
      </w:r>
      <w:r w:rsidR="0065188B">
        <w:instrText xml:space="preserve"> SEQ Figure_3. \* ARABIC </w:instrText>
      </w:r>
      <w:r w:rsidR="0065188B">
        <w:fldChar w:fldCharType="separate"/>
      </w:r>
      <w:r w:rsidR="000C252C">
        <w:rPr>
          <w:noProof/>
        </w:rPr>
        <w:t>2</w:t>
      </w:r>
      <w:r w:rsidR="0065188B">
        <w:rPr>
          <w:noProof/>
        </w:rP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present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rsidR="0065188B">
        <w:fldChar w:fldCharType="begin"/>
      </w:r>
      <w:r w:rsidR="0065188B">
        <w:instrText xml:space="preserve"> SEQ Figure_3. \* ARABIC </w:instrText>
      </w:r>
      <w:r w:rsidR="0065188B">
        <w:fldChar w:fldCharType="separate"/>
      </w:r>
      <w:r w:rsidR="000C252C">
        <w:rPr>
          <w:noProof/>
        </w:rPr>
        <w:t>3</w:t>
      </w:r>
      <w:r w:rsidR="0065188B">
        <w:rPr>
          <w:noProof/>
        </w:rP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r w:rsidR="0065188B">
        <w:fldChar w:fldCharType="begin"/>
      </w:r>
      <w:r w:rsidR="0065188B">
        <w:instrText xml:space="preserve"> SEQ Figure_3. \* ARABIC </w:instrText>
      </w:r>
      <w:r w:rsidR="0065188B">
        <w:fldChar w:fldCharType="separate"/>
      </w:r>
      <w:r w:rsidR="000C252C">
        <w:rPr>
          <w:noProof/>
        </w:rPr>
        <w:t>4</w:t>
      </w:r>
      <w:r w:rsidR="0065188B">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rsidR="0065188B">
        <w:fldChar w:fldCharType="begin"/>
      </w:r>
      <w:r w:rsidR="0065188B">
        <w:instrText xml:space="preserve"> SEQ Figure_3. \* ARABIC </w:instrText>
      </w:r>
      <w:r w:rsidR="0065188B">
        <w:fldChar w:fldCharType="separate"/>
      </w:r>
      <w:r>
        <w:rPr>
          <w:noProof/>
        </w:rPr>
        <w:t>5</w:t>
      </w:r>
      <w:r w:rsidR="0065188B">
        <w:rPr>
          <w:noProof/>
        </w:rP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t2.micro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4E8348F6" w:rsidR="00521693" w:rsidRDefault="00564E5B" w:rsidP="003946EF">
      <w:pPr>
        <w:ind w:firstLine="720"/>
        <w:jc w:val="both"/>
        <w:rPr>
          <w:bCs/>
        </w:rPr>
      </w:pPr>
      <w:r>
        <w:rPr>
          <w:bCs/>
        </w:rPr>
        <w:t xml:space="preserve">One major cause for this could be that the users found that the suggestions </w:t>
      </w:r>
      <w:r w:rsidR="00AB5573">
        <w:rPr>
          <w:bCs/>
        </w:rPr>
        <w:t>took time to load</w:t>
      </w:r>
      <w:r>
        <w:rPr>
          <w:bCs/>
        </w:rPr>
        <w:t>.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4F6FBBD5"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0C85CD3F" w14:textId="2F1C59F2" w:rsidR="00FA172F" w:rsidRDefault="00694001" w:rsidP="003946EF">
      <w:pPr>
        <w:ind w:firstLine="720"/>
        <w:jc w:val="both"/>
        <w:rPr>
          <w:bCs/>
        </w:rPr>
      </w:pPr>
      <w:r>
        <w:rPr>
          <w:bCs/>
        </w:rPr>
        <w:t xml:space="preserve">The users were asked to fill a post-chat questionnaire based on their experience while using the chatbot interaction framework </w:t>
      </w:r>
      <w:r w:rsidR="004877D8">
        <w:rPr>
          <w:bCs/>
        </w:rPr>
        <w:t xml:space="preserve">to gather the data for the research study. The questionnaire had range-based responses for questions that </w:t>
      </w:r>
      <w:r w:rsidR="00C167F3">
        <w:rPr>
          <w:bCs/>
        </w:rPr>
        <w:t>could</w:t>
      </w:r>
      <w:r w:rsidR="004877D8">
        <w:rPr>
          <w:bCs/>
        </w:rPr>
        <w:t xml:space="preserve"> describe about the user’s responses on comfortability of the conversations, if they understood their conversational partner and if their conversational partner understood them, if they would recommend someone to participate in this research study, if they enjoyed the overall experience and if they liked the </w:t>
      </w:r>
      <w:proofErr w:type="spellStart"/>
      <w:r w:rsidR="004877D8">
        <w:rPr>
          <w:bCs/>
        </w:rPr>
        <w:t>AdvisorBot</w:t>
      </w:r>
      <w:proofErr w:type="spellEnd"/>
      <w:r w:rsidR="004877D8">
        <w:rPr>
          <w:bCs/>
        </w:rPr>
        <w:t xml:space="preserve"> or felt that it was distracting. Figure 4.1 provides the counts on user’s ratings on these questions.</w:t>
      </w:r>
    </w:p>
    <w:p w14:paraId="125D641B" w14:textId="77777777" w:rsidR="004877D8" w:rsidRDefault="004877D8" w:rsidP="004877D8">
      <w:pPr>
        <w:keepNext/>
        <w:spacing w:line="240" w:lineRule="auto"/>
        <w:ind w:firstLine="0"/>
      </w:pPr>
      <w:r w:rsidRPr="004877D8">
        <w:rPr>
          <w:bCs/>
          <w:noProof/>
        </w:rPr>
        <w:lastRenderedPageBreak/>
        <w:drawing>
          <wp:inline distT="0" distB="0" distL="0" distR="0" wp14:anchorId="185ED328" wp14:editId="3E300A26">
            <wp:extent cx="5486400" cy="7228840"/>
            <wp:effectExtent l="0" t="0" r="0" b="0"/>
            <wp:docPr id="17" name="Picture 1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228840"/>
                    </a:xfrm>
                    <a:prstGeom prst="rect">
                      <a:avLst/>
                    </a:prstGeom>
                    <a:noFill/>
                    <a:ln>
                      <a:noFill/>
                    </a:ln>
                  </pic:spPr>
                </pic:pic>
              </a:graphicData>
            </a:graphic>
          </wp:inline>
        </w:drawing>
      </w:r>
    </w:p>
    <w:p w14:paraId="08D75198" w14:textId="12F5E361" w:rsidR="004877D8" w:rsidRPr="004877D8" w:rsidRDefault="004877D8" w:rsidP="004877D8">
      <w:pPr>
        <w:pStyle w:val="Caption"/>
        <w:rPr>
          <w:rFonts w:eastAsia="Times New Roman"/>
          <w:lang w:eastAsia="en-US"/>
        </w:rPr>
      </w:pPr>
      <w:r>
        <w:t>Figure 4.</w:t>
      </w:r>
      <w:r>
        <w:fldChar w:fldCharType="begin"/>
      </w:r>
      <w:r>
        <w:instrText xml:space="preserve"> SEQ Figure_4. \* ARABIC </w:instrText>
      </w:r>
      <w:r>
        <w:fldChar w:fldCharType="separate"/>
      </w:r>
      <w:r w:rsidR="00F74955">
        <w:rPr>
          <w:noProof/>
        </w:rPr>
        <w:t>1</w:t>
      </w:r>
      <w:r>
        <w:fldChar w:fldCharType="end"/>
      </w:r>
      <w:r>
        <w:t>. User's Responses on Post-chat Questionnaire</w:t>
      </w:r>
    </w:p>
    <w:p w14:paraId="406BE1CE" w14:textId="77777777" w:rsidR="004877D8" w:rsidRDefault="004877D8" w:rsidP="003946EF">
      <w:pPr>
        <w:ind w:firstLine="720"/>
        <w:jc w:val="both"/>
        <w:rPr>
          <w:bCs/>
        </w:rPr>
      </w:pPr>
    </w:p>
    <w:p w14:paraId="20BDAEFB" w14:textId="6C7BD5A2" w:rsidR="003946EF" w:rsidRDefault="006742AF" w:rsidP="003946EF">
      <w:pPr>
        <w:ind w:firstLine="720"/>
        <w:jc w:val="both"/>
        <w:rPr>
          <w:bCs/>
        </w:rPr>
      </w:pPr>
      <w:r w:rsidRPr="006742AF">
        <w:rPr>
          <w:bCs/>
        </w:rPr>
        <w:lastRenderedPageBreak/>
        <w:t xml:space="preserve">The total messages sent through the application were 429 out of which the users chose to opt for the suggestions for only 82 times. Figure </w:t>
      </w:r>
      <w:r>
        <w:rPr>
          <w:bCs/>
        </w:rPr>
        <w:t>4.</w:t>
      </w:r>
      <w:r w:rsidR="003D202F">
        <w:rPr>
          <w:bCs/>
        </w:rPr>
        <w:t>2</w:t>
      </w:r>
      <w:r w:rsidRPr="006742AF">
        <w:rPr>
          <w:bCs/>
        </w:rPr>
        <w:t xml:space="preserve"> describes the times each of the two chatbots were chosen to be clicked. It can be noted that </w:t>
      </w:r>
      <w:proofErr w:type="spellStart"/>
      <w:r w:rsidR="00834DFA">
        <w:rPr>
          <w:bCs/>
        </w:rPr>
        <w:t>BlenderBot</w:t>
      </w:r>
      <w:proofErr w:type="spellEnd"/>
      <w:r w:rsidRPr="006742AF">
        <w:rPr>
          <w:bCs/>
        </w:rPr>
        <w:t xml:space="preserve"> was clicked on 49 times</w:t>
      </w:r>
      <w:r w:rsidR="004B7C7A">
        <w:rPr>
          <w:bCs/>
        </w:rPr>
        <w:t xml:space="preserve"> or 59.8% times,</w:t>
      </w:r>
      <w:r w:rsidRPr="006742AF">
        <w:rPr>
          <w:bCs/>
        </w:rPr>
        <w:t xml:space="preserve"> and </w:t>
      </w:r>
      <w:proofErr w:type="spellStart"/>
      <w:r w:rsidRPr="006742AF">
        <w:rPr>
          <w:bCs/>
        </w:rPr>
        <w:t>DialoGPT</w:t>
      </w:r>
      <w:proofErr w:type="spellEnd"/>
      <w:r w:rsidRPr="006742AF">
        <w:rPr>
          <w:bCs/>
        </w:rPr>
        <w:t xml:space="preserve"> was clicked on 33 times</w:t>
      </w:r>
      <w:r w:rsidR="004B7C7A">
        <w:rPr>
          <w:bCs/>
        </w:rPr>
        <w:t xml:space="preserve"> or 40.2% times</w:t>
      </w:r>
      <w:r w:rsidRPr="006742AF">
        <w:rPr>
          <w:bCs/>
        </w:rPr>
        <w:t>.</w:t>
      </w:r>
    </w:p>
    <w:p w14:paraId="7040E2CB" w14:textId="77777777" w:rsidR="004B7C7A" w:rsidRDefault="004B7C7A" w:rsidP="004B7C7A">
      <w:pPr>
        <w:keepNext/>
        <w:spacing w:line="240" w:lineRule="auto"/>
        <w:ind w:firstLine="0"/>
        <w:jc w:val="center"/>
      </w:pPr>
      <w:r w:rsidRPr="004B7C7A">
        <w:rPr>
          <w:rFonts w:eastAsia="Times New Roman"/>
          <w:noProof/>
          <w:lang w:eastAsia="en-US"/>
        </w:rPr>
        <w:drawing>
          <wp:inline distT="0" distB="0" distL="0" distR="0" wp14:anchorId="510C6127" wp14:editId="3042AFD5">
            <wp:extent cx="2754630" cy="2263775"/>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4630" cy="2263775"/>
                    </a:xfrm>
                    <a:prstGeom prst="rect">
                      <a:avLst/>
                    </a:prstGeom>
                    <a:noFill/>
                    <a:ln>
                      <a:noFill/>
                    </a:ln>
                  </pic:spPr>
                </pic:pic>
              </a:graphicData>
            </a:graphic>
          </wp:inline>
        </w:drawing>
      </w:r>
    </w:p>
    <w:p w14:paraId="62F7FD04" w14:textId="35BB6F81" w:rsidR="004B7C7A" w:rsidRDefault="004B7C7A" w:rsidP="004B7C7A">
      <w:pPr>
        <w:pStyle w:val="Caption"/>
      </w:pPr>
      <w:r>
        <w:t>Figure 4.</w:t>
      </w:r>
      <w:r>
        <w:fldChar w:fldCharType="begin"/>
      </w:r>
      <w:r>
        <w:instrText xml:space="preserve"> SEQ Figure_4. \* ARABIC </w:instrText>
      </w:r>
      <w:r>
        <w:fldChar w:fldCharType="separate"/>
      </w:r>
      <w:r w:rsidR="00F74955">
        <w:rPr>
          <w:noProof/>
        </w:rPr>
        <w:t>2</w:t>
      </w:r>
      <w:r>
        <w:fldChar w:fldCharType="end"/>
      </w:r>
      <w:r>
        <w:t>. Percentage of Chatbot Clicks by Chatbot Names</w:t>
      </w:r>
    </w:p>
    <w:p w14:paraId="3844BF54" w14:textId="09CA9C78"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4.</w:t>
      </w:r>
      <w:r w:rsidR="00EB19C0">
        <w:t>3</w:t>
      </w:r>
      <w:r>
        <w:t xml:space="preserve"> describes the histogram of the delay in time for the message to be received and the suggestions to be computed and provided to the user.</w:t>
      </w:r>
    </w:p>
    <w:p w14:paraId="7B705327" w14:textId="189CE2D5" w:rsidR="00CD15CD" w:rsidRPr="00CD15CD" w:rsidRDefault="008E3969" w:rsidP="008E3969">
      <w:pPr>
        <w:spacing w:line="240" w:lineRule="auto"/>
        <w:ind w:firstLine="0"/>
        <w:jc w:val="center"/>
        <w:rPr>
          <w:rFonts w:eastAsia="Times New Roman"/>
          <w:lang w:eastAsia="en-US"/>
        </w:rPr>
      </w:pPr>
      <w:r w:rsidRPr="008E3969">
        <w:rPr>
          <w:rFonts w:eastAsia="Times New Roman"/>
          <w:noProof/>
          <w:lang w:eastAsia="en-US"/>
        </w:rPr>
        <w:lastRenderedPageBreak/>
        <w:drawing>
          <wp:inline distT="0" distB="0" distL="0" distR="0" wp14:anchorId="4E0E2622" wp14:editId="35A64F98">
            <wp:extent cx="3847465" cy="2453005"/>
            <wp:effectExtent l="0" t="0" r="635"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7465" cy="2453005"/>
                    </a:xfrm>
                    <a:prstGeom prst="rect">
                      <a:avLst/>
                    </a:prstGeom>
                    <a:noFill/>
                    <a:ln>
                      <a:noFill/>
                    </a:ln>
                  </pic:spPr>
                </pic:pic>
              </a:graphicData>
            </a:graphic>
          </wp:inline>
        </w:drawing>
      </w:r>
    </w:p>
    <w:p w14:paraId="2B148ECD" w14:textId="32DCE989" w:rsidR="006742AF" w:rsidRDefault="006742AF" w:rsidP="006742AF">
      <w:pPr>
        <w:pStyle w:val="Caption"/>
      </w:pPr>
      <w:r>
        <w:t>Figure 4.</w:t>
      </w:r>
      <w:r w:rsidR="0065188B">
        <w:fldChar w:fldCharType="begin"/>
      </w:r>
      <w:r w:rsidR="0065188B">
        <w:instrText xml:space="preserve"> SEQ Figure_4. \* ARABIC </w:instrText>
      </w:r>
      <w:r w:rsidR="0065188B">
        <w:fldChar w:fldCharType="separate"/>
      </w:r>
      <w:r w:rsidR="00F74955">
        <w:rPr>
          <w:noProof/>
        </w:rPr>
        <w:t>3</w:t>
      </w:r>
      <w:r w:rsidR="0065188B">
        <w:rPr>
          <w:noProof/>
        </w:rPr>
        <w:fldChar w:fldCharType="end"/>
      </w:r>
      <w:r>
        <w:t xml:space="preserve">. Delay of </w:t>
      </w:r>
      <w:proofErr w:type="spellStart"/>
      <w:r w:rsidR="001E7D87">
        <w:t>AdvisorBot</w:t>
      </w:r>
      <w:proofErr w:type="spellEnd"/>
      <w:r w:rsidR="001E7D87">
        <w:t xml:space="preserve"> </w:t>
      </w:r>
      <w:r>
        <w:t>Suggestions in Seconds</w:t>
      </w:r>
    </w:p>
    <w:p w14:paraId="1396039E" w14:textId="53A95BF6" w:rsidR="00F74955"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was a total of 11 cases where users felt that the conversation quality was good and three cases where the users felt that the conversation quality was poor. </w:t>
      </w:r>
      <w:r w:rsidR="00367FA8">
        <w:t xml:space="preserve">By counting the number of messages sent by the users prior to voting when they have used the suggestions from the </w:t>
      </w:r>
      <w:proofErr w:type="spellStart"/>
      <w:r w:rsidR="00367FA8">
        <w:t>AdvisorBot</w:t>
      </w:r>
      <w:proofErr w:type="spellEnd"/>
      <w:r w:rsidR="00367FA8">
        <w:t>, it can be determined that most of the users casted their vote initially to determine the status of the conversation</w:t>
      </w:r>
      <w:r w:rsidR="00F74955">
        <w:t>, as shown in the graph in Figure 4.4</w:t>
      </w:r>
      <w:r w:rsidR="00367FA8">
        <w:t>.</w:t>
      </w:r>
    </w:p>
    <w:p w14:paraId="5CAE68C1" w14:textId="77777777" w:rsidR="00F74955" w:rsidRDefault="00F74955" w:rsidP="00F74955">
      <w:pPr>
        <w:keepNext/>
        <w:ind w:firstLine="0"/>
        <w:jc w:val="both"/>
      </w:pPr>
      <w:r w:rsidRPr="00EF695C">
        <w:rPr>
          <w:rFonts w:eastAsia="Times New Roman"/>
          <w:noProof/>
          <w:lang w:eastAsia="en-US"/>
        </w:rPr>
        <w:lastRenderedPageBreak/>
        <w:drawing>
          <wp:inline distT="0" distB="0" distL="0" distR="0" wp14:anchorId="54510D53" wp14:editId="705C6730">
            <wp:extent cx="5486400" cy="322834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28340"/>
                    </a:xfrm>
                    <a:prstGeom prst="rect">
                      <a:avLst/>
                    </a:prstGeom>
                    <a:noFill/>
                    <a:ln>
                      <a:noFill/>
                    </a:ln>
                  </pic:spPr>
                </pic:pic>
              </a:graphicData>
            </a:graphic>
          </wp:inline>
        </w:drawing>
      </w:r>
    </w:p>
    <w:p w14:paraId="3F6A7298" w14:textId="20DFDB65" w:rsidR="00F74955" w:rsidRDefault="00F74955" w:rsidP="00F74955">
      <w:pPr>
        <w:pStyle w:val="Caption"/>
      </w:pPr>
      <w:r>
        <w:t>Figure 4.</w:t>
      </w:r>
      <w:r>
        <w:fldChar w:fldCharType="begin"/>
      </w:r>
      <w:r>
        <w:instrText xml:space="preserve"> SEQ Figure_4. \* ARABIC </w:instrText>
      </w:r>
      <w:r>
        <w:fldChar w:fldCharType="separate"/>
      </w:r>
      <w:r>
        <w:rPr>
          <w:noProof/>
        </w:rPr>
        <w:t>4</w:t>
      </w:r>
      <w:r>
        <w:fldChar w:fldCharType="end"/>
      </w:r>
      <w:r>
        <w:t>. Statistics</w:t>
      </w:r>
      <w:r w:rsidRPr="00F74955">
        <w:t xml:space="preserve"> </w:t>
      </w:r>
      <w:r>
        <w:t xml:space="preserve">of Users Votes on Conversation Quality After Using </w:t>
      </w:r>
      <w:proofErr w:type="spellStart"/>
      <w:r>
        <w:t>AdvisorBot</w:t>
      </w:r>
      <w:proofErr w:type="spellEnd"/>
    </w:p>
    <w:p w14:paraId="6590640D" w14:textId="37D4486D" w:rsidR="00367FA8" w:rsidRDefault="00367FA8" w:rsidP="006742AF">
      <w:pPr>
        <w:jc w:val="both"/>
      </w:pPr>
      <w:r>
        <w:t>It was observed that the users casted their votes during the initial part of the conversation and as the length of conversation increases, there are more cases when the users have upvoted the conversation quality.</w:t>
      </w:r>
      <w:r w:rsidR="00F74955">
        <w:t xml:space="preserve"> However, the users who have downvoted on the conversation quality did not send any messages or use the </w:t>
      </w:r>
      <w:proofErr w:type="spellStart"/>
      <w:r w:rsidR="00F74955">
        <w:t>AdvisorBot</w:t>
      </w:r>
      <w:proofErr w:type="spellEnd"/>
      <w:r w:rsidR="00F74955">
        <w:t xml:space="preserve"> prior to voting. This could mean that the users accidently clicked on the downvote button while starting with the conversation. By the histogram in Figure 4.4, it can be observed that the conversation quality can be improved by having a longer conversation which can be aided by the </w:t>
      </w:r>
      <w:proofErr w:type="spellStart"/>
      <w:r w:rsidR="00F74955">
        <w:t>AdvisorBot</w:t>
      </w:r>
      <w:proofErr w:type="spellEnd"/>
      <w:r w:rsidR="00F74955">
        <w:t>.</w:t>
      </w:r>
    </w:p>
    <w:p w14:paraId="6E7C4AA9" w14:textId="2D06D425" w:rsidR="00F74955" w:rsidRDefault="006742AF" w:rsidP="00F74955">
      <w:pPr>
        <w:jc w:val="both"/>
      </w:pPr>
      <w:r>
        <w:t xml:space="preserve">Similarly, the users were asked to rate the suggestions from the </w:t>
      </w:r>
      <w:proofErr w:type="spellStart"/>
      <w:r>
        <w:t>AdvisorBot</w:t>
      </w:r>
      <w:proofErr w:type="spellEnd"/>
      <w:r>
        <w:t xml:space="preserve">. There were 17 instances where the users have </w:t>
      </w:r>
      <w:r w:rsidR="00F74955">
        <w:t>up</w:t>
      </w:r>
      <w:r>
        <w:t xml:space="preserve">voted the </w:t>
      </w:r>
      <w:proofErr w:type="spellStart"/>
      <w:r w:rsidR="00F74955">
        <w:t>AdvisorBot</w:t>
      </w:r>
      <w:proofErr w:type="spellEnd"/>
      <w:r w:rsidR="00F74955">
        <w:t xml:space="preserve"> quality and there were</w:t>
      </w:r>
      <w:r>
        <w:t xml:space="preserve"> 6 instances where the users have </w:t>
      </w:r>
      <w:r w:rsidR="00F74955">
        <w:t>down</w:t>
      </w:r>
      <w:r>
        <w:t xml:space="preserve">voted the </w:t>
      </w:r>
      <w:proofErr w:type="spellStart"/>
      <w:r w:rsidR="00F74955">
        <w:t>AdvisorBot</w:t>
      </w:r>
      <w:proofErr w:type="spellEnd"/>
      <w:r w:rsidR="00F74955">
        <w:t xml:space="preserve"> quality</w:t>
      </w:r>
      <w:r>
        <w:t>.</w:t>
      </w:r>
      <w:r w:rsidR="00F74955">
        <w:t xml:space="preserve"> </w:t>
      </w:r>
      <w:r w:rsidR="00F74955">
        <w:t xml:space="preserve">By counting the number of messages sent by the users prior to voting when they have used the suggestions from the </w:t>
      </w:r>
      <w:proofErr w:type="spellStart"/>
      <w:r w:rsidR="00F74955">
        <w:lastRenderedPageBreak/>
        <w:t>AdvisorBot</w:t>
      </w:r>
      <w:proofErr w:type="spellEnd"/>
      <w:r w:rsidR="00F74955">
        <w:t xml:space="preserve">, it can be determined that most of the users casted their vote initially to determine the status of the </w:t>
      </w:r>
      <w:proofErr w:type="spellStart"/>
      <w:r w:rsidR="00F74955">
        <w:t>AdvisorBot</w:t>
      </w:r>
      <w:proofErr w:type="spellEnd"/>
      <w:r w:rsidR="00F74955">
        <w:t>, as shown in the graph in Figure 4.</w:t>
      </w:r>
      <w:r w:rsidR="00F74955">
        <w:t>5</w:t>
      </w:r>
      <w:r w:rsidR="00F74955">
        <w:t>.</w:t>
      </w:r>
    </w:p>
    <w:p w14:paraId="3D7F25BB" w14:textId="77777777" w:rsidR="00F74955" w:rsidRDefault="00F74955" w:rsidP="00F74955">
      <w:pPr>
        <w:keepNext/>
        <w:spacing w:line="240" w:lineRule="auto"/>
        <w:ind w:firstLine="0"/>
      </w:pPr>
      <w:r w:rsidRPr="00F74955">
        <w:rPr>
          <w:noProof/>
        </w:rPr>
        <w:drawing>
          <wp:inline distT="0" distB="0" distL="0" distR="0" wp14:anchorId="230944D4" wp14:editId="55751B94">
            <wp:extent cx="5486400" cy="322834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28340"/>
                    </a:xfrm>
                    <a:prstGeom prst="rect">
                      <a:avLst/>
                    </a:prstGeom>
                    <a:noFill/>
                    <a:ln>
                      <a:noFill/>
                    </a:ln>
                  </pic:spPr>
                </pic:pic>
              </a:graphicData>
            </a:graphic>
          </wp:inline>
        </w:drawing>
      </w:r>
    </w:p>
    <w:p w14:paraId="35A2399B" w14:textId="7382B882" w:rsidR="00F74955" w:rsidRPr="00F74955" w:rsidRDefault="00F74955" w:rsidP="00F74955">
      <w:pPr>
        <w:pStyle w:val="Caption"/>
        <w:rPr>
          <w:rFonts w:eastAsia="Times New Roman"/>
          <w:lang w:eastAsia="en-US"/>
        </w:rPr>
      </w:pPr>
      <w:r>
        <w:t>Figure 4.</w:t>
      </w:r>
      <w:r>
        <w:fldChar w:fldCharType="begin"/>
      </w:r>
      <w:r>
        <w:instrText xml:space="preserve"> SEQ Figure_4. \* ARABIC </w:instrText>
      </w:r>
      <w:r>
        <w:fldChar w:fldCharType="separate"/>
      </w:r>
      <w:r>
        <w:rPr>
          <w:noProof/>
        </w:rPr>
        <w:t>5</w:t>
      </w:r>
      <w:r>
        <w:fldChar w:fldCharType="end"/>
      </w:r>
      <w:r w:rsidRPr="00E3154C">
        <w:t>.</w:t>
      </w:r>
      <w:r w:rsidR="00E33AE8">
        <w:t xml:space="preserve"> </w:t>
      </w:r>
      <w:r w:rsidRPr="00E3154C">
        <w:t xml:space="preserve">Statistics of Users Votes on </w:t>
      </w:r>
      <w:proofErr w:type="spellStart"/>
      <w:r>
        <w:t>AdvisorBot</w:t>
      </w:r>
      <w:proofErr w:type="spellEnd"/>
      <w:r w:rsidRPr="00E3154C">
        <w:t xml:space="preserve"> Quality</w:t>
      </w:r>
    </w:p>
    <w:p w14:paraId="4174C0ED" w14:textId="59CD7615" w:rsidR="00F74955" w:rsidRDefault="00F74955" w:rsidP="00F74955">
      <w:pPr>
        <w:jc w:val="both"/>
      </w:pPr>
      <w:r>
        <w:t xml:space="preserve">It can be observed that </w:t>
      </w:r>
      <w:r w:rsidR="00222A00">
        <w:t xml:space="preserve">more users have upvoted the suggestions from the </w:t>
      </w:r>
      <w:proofErr w:type="spellStart"/>
      <w:r w:rsidR="00222A00">
        <w:t>AdvisorBot</w:t>
      </w:r>
      <w:proofErr w:type="spellEnd"/>
      <w:r w:rsidR="00222A00">
        <w:t xml:space="preserve"> than the users who have downvoted. Also, the quality of the suggestions remains upvoted even during a long conversation than that of the users who have downvoted on the suggestions from the </w:t>
      </w:r>
      <w:proofErr w:type="spellStart"/>
      <w:r w:rsidR="00222A00">
        <w:t>AdvisorBot</w:t>
      </w:r>
      <w:proofErr w:type="spellEnd"/>
      <w:r w:rsidR="00222A00">
        <w:t xml:space="preserve">. The downvotes could have been caused due to the delay in providing the suggestions caused due to lack of computational resources, or when the users wanted to switch to a different context and the </w:t>
      </w:r>
      <w:proofErr w:type="spellStart"/>
      <w:r w:rsidR="00222A00">
        <w:t>AdvisorBot</w:t>
      </w:r>
      <w:proofErr w:type="spellEnd"/>
      <w:r w:rsidR="00222A00">
        <w:t xml:space="preserve"> failed to provide suggestions to change the topic of the conversation.</w:t>
      </w:r>
    </w:p>
    <w:p w14:paraId="3A37E4E3" w14:textId="2E840A84" w:rsidR="00222A00" w:rsidRDefault="00222A00" w:rsidP="00F74955">
      <w:pPr>
        <w:jc w:val="both"/>
      </w:pPr>
      <w:r>
        <w:t>Analysis was performed by assessing through each message as the data of the research study would be released, therefore, the data had to be assessed so that the users did not reveal their identity over the chats. It was observed that none of the users revealed their identity. This evaluation, being important required gold standard human evaluation.</w:t>
      </w:r>
    </w:p>
    <w:p w14:paraId="1FBF2763" w14:textId="5A269D53" w:rsidR="00C167F3" w:rsidRDefault="00C167F3" w:rsidP="00C167F3">
      <w:pPr>
        <w:jc w:val="both"/>
      </w:pPr>
      <w:r>
        <w:lastRenderedPageBreak/>
        <w:t xml:space="preserve">There were some discussions about the application or the creators of the application when the users were connected as it provided a common interest of signing up on the messages or being referred by the creators. </w:t>
      </w:r>
      <w:r>
        <w:t xml:space="preserve">429 messages were sent using this application </w:t>
      </w:r>
      <w:r w:rsidR="00095C55">
        <w:t xml:space="preserve">of which the </w:t>
      </w:r>
      <w:proofErr w:type="spellStart"/>
      <w:r w:rsidR="00095C55">
        <w:t>AdvisorBot</w:t>
      </w:r>
      <w:proofErr w:type="spellEnd"/>
      <w:r w:rsidR="00095C55">
        <w:t xml:space="preserve"> was used for 82 times. The users used the suggestions from the </w:t>
      </w:r>
      <w:proofErr w:type="spellStart"/>
      <w:r w:rsidR="00095C55">
        <w:t>AdvisorBot</w:t>
      </w:r>
      <w:proofErr w:type="spellEnd"/>
      <w:r w:rsidR="00095C55">
        <w:t xml:space="preserve"> 69 times, as is, and modified 13 times. When observing closely, out of the 347 messages, there were discussions about the application on 16 messages and discussed about the creators 13 times. This is shown in Figure 4.6</w:t>
      </w:r>
    </w:p>
    <w:p w14:paraId="4D328191" w14:textId="77777777" w:rsidR="00095C55" w:rsidRDefault="00095C55" w:rsidP="00095C55">
      <w:pPr>
        <w:keepNext/>
        <w:spacing w:line="240" w:lineRule="auto"/>
        <w:ind w:firstLine="0"/>
        <w:jc w:val="center"/>
      </w:pPr>
      <w:r w:rsidRPr="00095C55">
        <w:rPr>
          <w:noProof/>
        </w:rPr>
        <w:drawing>
          <wp:inline distT="0" distB="0" distL="0" distR="0" wp14:anchorId="1040CDA2" wp14:editId="6438B6BF">
            <wp:extent cx="4493895" cy="2955290"/>
            <wp:effectExtent l="0" t="0" r="0" b="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895" cy="2955290"/>
                    </a:xfrm>
                    <a:prstGeom prst="rect">
                      <a:avLst/>
                    </a:prstGeom>
                    <a:noFill/>
                    <a:ln>
                      <a:noFill/>
                    </a:ln>
                  </pic:spPr>
                </pic:pic>
              </a:graphicData>
            </a:graphic>
          </wp:inline>
        </w:drawing>
      </w:r>
    </w:p>
    <w:p w14:paraId="211D7AE6" w14:textId="2B7201A7" w:rsidR="00095C55" w:rsidRPr="00095C55" w:rsidRDefault="00095C55" w:rsidP="00E33AE8">
      <w:pPr>
        <w:pStyle w:val="Caption"/>
        <w:ind w:left="360" w:hanging="360"/>
        <w:rPr>
          <w:rFonts w:eastAsia="Times New Roman"/>
          <w:lang w:eastAsia="en-US"/>
        </w:rPr>
      </w:pPr>
      <w:r>
        <w:t>Figure 4.</w:t>
      </w:r>
      <w:r>
        <w:fldChar w:fldCharType="begin"/>
      </w:r>
      <w:r>
        <w:instrText xml:space="preserve"> SEQ Figure_4. \* ARABIC </w:instrText>
      </w:r>
      <w:r>
        <w:fldChar w:fldCharType="separate"/>
      </w:r>
      <w:r w:rsidR="00CB64CA">
        <w:rPr>
          <w:noProof/>
        </w:rPr>
        <w:t>6</w:t>
      </w:r>
      <w:r>
        <w:fldChar w:fldCharType="end"/>
      </w:r>
      <w:r>
        <w:t>.</w:t>
      </w:r>
      <w:r w:rsidR="00E33AE8">
        <w:t xml:space="preserve"> User Behaviors on Using Suggestion and Discussions</w:t>
      </w:r>
    </w:p>
    <w:p w14:paraId="4AB62541" w14:textId="6DB352FB" w:rsidR="006742AF" w:rsidRDefault="006742AF" w:rsidP="00D52BDB">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the message that the user </w:t>
      </w:r>
      <w:r w:rsidR="00D52BDB">
        <w:t>had sent</w:t>
      </w:r>
      <w:r>
        <w:t>.</w:t>
      </w:r>
      <w:r w:rsidR="00D52BDB">
        <w:t xml:space="preserve"> </w:t>
      </w:r>
      <w:r w:rsidR="00D52BDB" w:rsidRPr="00D52BDB">
        <w:t>39.81%</w:t>
      </w:r>
      <w:r w:rsidR="00D52BDB">
        <w:t xml:space="preserve"> of the messages sent by the users and the suggestion by the </w:t>
      </w:r>
      <w:proofErr w:type="spellStart"/>
      <w:r w:rsidR="00D52BDB">
        <w:t>AdvisorBot</w:t>
      </w:r>
      <w:proofErr w:type="spellEnd"/>
      <w:r w:rsidR="00D52BDB" w:rsidRPr="00D52BDB">
        <w:t xml:space="preserve"> had </w:t>
      </w:r>
      <w:r w:rsidR="00D52BDB">
        <w:t xml:space="preserve">a </w:t>
      </w:r>
      <w:r w:rsidR="00D52BDB" w:rsidRPr="00D52BDB">
        <w:t>cosine similarity of over 0.8 and 18.51%</w:t>
      </w:r>
      <w:r w:rsidR="00D52BDB">
        <w:t xml:space="preserve"> of the messages sent by the users and the suggestion provided by the </w:t>
      </w:r>
      <w:proofErr w:type="spellStart"/>
      <w:r w:rsidR="00D52BDB">
        <w:t>AdvisorBot</w:t>
      </w:r>
      <w:proofErr w:type="spellEnd"/>
      <w:r w:rsidR="00D52BDB" w:rsidRPr="00D52BDB">
        <w:t xml:space="preserve"> had</w:t>
      </w:r>
      <w:r w:rsidR="00D52BDB">
        <w:t xml:space="preserve"> a</w:t>
      </w:r>
      <w:r w:rsidR="00D52BDB" w:rsidRPr="00D52BDB">
        <w:t xml:space="preserve"> cosine similarity of below 0.2</w:t>
      </w:r>
      <w:r w:rsidR="00D52BDB">
        <w:t xml:space="preserve">. </w:t>
      </w:r>
      <w:r>
        <w:t xml:space="preserve">However, it can be noted that there was no instance of cosine </w:t>
      </w:r>
      <w:r>
        <w:lastRenderedPageBreak/>
        <w:t>similarity being negative which can help to understand that the suggestions provided to the user and the messages sent were not strongly opposite vectors.</w:t>
      </w:r>
    </w:p>
    <w:p w14:paraId="48C01C4F" w14:textId="51C412FF"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r w:rsidR="00C34CF4">
        <w:t xml:space="preserve"> It can be seen from Figure 4.</w:t>
      </w:r>
      <w:r w:rsidR="00CB64CA">
        <w:t>7</w:t>
      </w:r>
      <w:r w:rsidR="00C34CF4">
        <w:t xml:space="preserve"> that the users chose the suggestions from the </w:t>
      </w:r>
      <w:proofErr w:type="spellStart"/>
      <w:r w:rsidR="00C34CF4">
        <w:t>AdvisorBot</w:t>
      </w:r>
      <w:proofErr w:type="spellEnd"/>
      <w:r w:rsidR="00C34CF4">
        <w:t xml:space="preserve"> </w:t>
      </w:r>
      <w:r w:rsidR="009B4036">
        <w:t>when talking about specific show, or common interests such as sports cars or posters, or small talks such as greetings or weather</w:t>
      </w:r>
    </w:p>
    <w:p w14:paraId="58B3ED6C" w14:textId="77777777" w:rsidR="009B4036" w:rsidRDefault="00C34CF4" w:rsidP="009B4036">
      <w:pPr>
        <w:keepNext/>
        <w:spacing w:line="240" w:lineRule="auto"/>
        <w:ind w:firstLine="0"/>
      </w:pPr>
      <w:r w:rsidRPr="00C34CF4">
        <w:rPr>
          <w:rFonts w:eastAsia="Times New Roman"/>
          <w:color w:val="000000"/>
          <w:lang w:eastAsia="en-US"/>
        </w:rPr>
        <w:fldChar w:fldCharType="begin"/>
      </w:r>
      <w:r w:rsidRPr="00C34CF4">
        <w:rPr>
          <w:rFonts w:eastAsia="Times New Roman"/>
          <w:color w:val="000000"/>
          <w:lang w:eastAsia="en-US"/>
        </w:rPr>
        <w:instrText xml:space="preserve"> INCLUDEPICTURE "https://lh3.googleusercontent.com/AjP2nSoOWdCmhMmNTqi7TYFBo2XbB5FPVjo0WJFCNUHHUNEN8XGbHC0NcCl3ycI-TqkxPynQzPNGsRoV2fBOXJF2gWTArR6UwdFSI3f9_JEXEnaZIEDwWc9XTScWFsFJ3yRDUECs2dg" \* MERGEFORMATINET </w:instrText>
      </w:r>
      <w:r w:rsidRPr="00C34CF4">
        <w:rPr>
          <w:rFonts w:eastAsia="Times New Roman"/>
          <w:color w:val="000000"/>
          <w:lang w:eastAsia="en-US"/>
        </w:rPr>
        <w:fldChar w:fldCharType="separate"/>
      </w:r>
      <w:r w:rsidRPr="00C34CF4">
        <w:rPr>
          <w:rFonts w:eastAsia="Times New Roman"/>
          <w:noProof/>
          <w:color w:val="000000"/>
          <w:lang w:eastAsia="en-US"/>
        </w:rPr>
        <w:drawing>
          <wp:inline distT="0" distB="0" distL="0" distR="0" wp14:anchorId="53E706D7" wp14:editId="76AE4DA5">
            <wp:extent cx="5486400" cy="180340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03400"/>
                    </a:xfrm>
                    <a:prstGeom prst="rect">
                      <a:avLst/>
                    </a:prstGeom>
                    <a:noFill/>
                    <a:ln>
                      <a:noFill/>
                    </a:ln>
                  </pic:spPr>
                </pic:pic>
              </a:graphicData>
            </a:graphic>
          </wp:inline>
        </w:drawing>
      </w:r>
      <w:r w:rsidRPr="00C34CF4">
        <w:rPr>
          <w:rFonts w:eastAsia="Times New Roman"/>
          <w:color w:val="000000"/>
          <w:lang w:eastAsia="en-US"/>
        </w:rPr>
        <w:fldChar w:fldCharType="end"/>
      </w:r>
    </w:p>
    <w:p w14:paraId="60FE52C0" w14:textId="40BF2382" w:rsidR="00C34CF4" w:rsidRPr="00C34CF4" w:rsidRDefault="009B4036" w:rsidP="009B4036">
      <w:pPr>
        <w:pStyle w:val="Caption"/>
        <w:rPr>
          <w:rFonts w:eastAsia="Times New Roman"/>
          <w:lang w:eastAsia="en-US"/>
        </w:rPr>
      </w:pPr>
      <w:r>
        <w:t>Figure 4.</w:t>
      </w:r>
      <w:r>
        <w:fldChar w:fldCharType="begin"/>
      </w:r>
      <w:r>
        <w:instrText xml:space="preserve"> SEQ Figure_4. \* ARABIC </w:instrText>
      </w:r>
      <w:r>
        <w:fldChar w:fldCharType="separate"/>
      </w:r>
      <w:r w:rsidR="00CB64CA">
        <w:rPr>
          <w:noProof/>
        </w:rPr>
        <w:t>7</w:t>
      </w:r>
      <w:r>
        <w:fldChar w:fldCharType="end"/>
      </w:r>
      <w:r>
        <w:t>.</w:t>
      </w:r>
      <w:r w:rsidR="00E33AE8">
        <w:t xml:space="preserve"> </w:t>
      </w:r>
      <w:r>
        <w:t>Messages Sent by the Users Having High Cosine Similarity</w:t>
      </w:r>
    </w:p>
    <w:p w14:paraId="35451C00" w14:textId="374FF31C" w:rsidR="00FC3C73"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sometimes the user did not choose the suggestion from the </w:t>
      </w:r>
      <w:proofErr w:type="spellStart"/>
      <w:r>
        <w:t>AdvisorBot</w:t>
      </w:r>
      <w:proofErr w:type="spellEnd"/>
      <w:r>
        <w:t xml:space="preserve"> for common greeting messages such as hi or hello. This can be due to the delay in the suggestions being received by the user and the user to send their reply</w:t>
      </w:r>
      <w:r w:rsidR="009B4036">
        <w:t>, o</w:t>
      </w:r>
      <w:r>
        <w:t xml:space="preserve">r </w:t>
      </w:r>
      <w:r w:rsidR="009B4036">
        <w:t>because</w:t>
      </w:r>
      <w:r>
        <w:t xml:space="preserve"> the user want</w:t>
      </w:r>
      <w:r w:rsidR="009B4036">
        <w:t>ed</w:t>
      </w:r>
      <w:r>
        <w:t xml:space="preserve"> to switch to a different topic.</w:t>
      </w:r>
    </w:p>
    <w:p w14:paraId="0D0AD98B" w14:textId="2C70E2C0" w:rsidR="006742AF" w:rsidRDefault="009B4036" w:rsidP="006742AF">
      <w:pPr>
        <w:jc w:val="both"/>
      </w:pPr>
      <w:r>
        <w:t>Figure 4.</w:t>
      </w:r>
      <w:r w:rsidR="00CB64CA">
        <w:t>8</w:t>
      </w:r>
      <w:r>
        <w:t xml:space="preserve"> shows messages sent by the users having low cosine similarity where the users did not choose the suggestions by the </w:t>
      </w:r>
      <w:proofErr w:type="spellStart"/>
      <w:r>
        <w:t>AdvisorBot</w:t>
      </w:r>
      <w:proofErr w:type="spellEnd"/>
      <w:r>
        <w:t xml:space="preserve">. It can be </w:t>
      </w:r>
      <w:r w:rsidR="0096657E">
        <w:t>observed</w:t>
      </w:r>
      <w:r>
        <w:t xml:space="preserve"> that some users </w:t>
      </w:r>
      <w:r>
        <w:lastRenderedPageBreak/>
        <w:t>wanted to start their conversation with something other than the common greetings such as hi or when the users want to talk about something other than what their partner wanted to, as seen in Figure 4.</w:t>
      </w:r>
      <w:r w:rsidR="00CB64CA">
        <w:t>8</w:t>
      </w:r>
      <w:r>
        <w:t xml:space="preserve"> when the user wants to talk about the application whereas their partner wanted to talk about a movie. Also, when the user wanted to switch the topics from discussing the weather to knowing their partner’s interests.</w:t>
      </w:r>
    </w:p>
    <w:p w14:paraId="545DF030" w14:textId="77777777" w:rsidR="009B4036" w:rsidRDefault="009B4036" w:rsidP="009B4036">
      <w:pPr>
        <w:keepNext/>
        <w:spacing w:line="240" w:lineRule="auto"/>
        <w:ind w:firstLine="0"/>
      </w:pPr>
      <w:r w:rsidRPr="009B4036">
        <w:rPr>
          <w:rFonts w:eastAsia="Times New Roman"/>
          <w:color w:val="000000"/>
          <w:lang w:eastAsia="en-US"/>
        </w:rPr>
        <w:fldChar w:fldCharType="begin"/>
      </w:r>
      <w:r w:rsidRPr="009B4036">
        <w:rPr>
          <w:rFonts w:eastAsia="Times New Roman"/>
          <w:color w:val="000000"/>
          <w:lang w:eastAsia="en-US"/>
        </w:rPr>
        <w:instrText xml:space="preserve"> INCLUDEPICTURE "https://lh4.googleusercontent.com/DqU053q-BMjvcW0eNaAy8rlq0zRxwaUnfqobm3F-WcrUBmwNZF_SqBUcXT5EgL486OR24F2SMgFIdU3URQcpXCtsdFUeE5VeGVQVqu0UjS31VNjBvsPYbu9SHhvSLavjb1OZ6opj3QQ" \* MERGEFORMATINET </w:instrText>
      </w:r>
      <w:r w:rsidRPr="009B4036">
        <w:rPr>
          <w:rFonts w:eastAsia="Times New Roman"/>
          <w:color w:val="000000"/>
          <w:lang w:eastAsia="en-US"/>
        </w:rPr>
        <w:fldChar w:fldCharType="separate"/>
      </w:r>
      <w:r w:rsidRPr="009B4036">
        <w:rPr>
          <w:rFonts w:eastAsia="Times New Roman"/>
          <w:noProof/>
          <w:color w:val="000000"/>
          <w:lang w:eastAsia="en-US"/>
        </w:rPr>
        <w:drawing>
          <wp:inline distT="0" distB="0" distL="0" distR="0" wp14:anchorId="0983FCA0" wp14:editId="10158C26">
            <wp:extent cx="5486400" cy="184594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845945"/>
                    </a:xfrm>
                    <a:prstGeom prst="rect">
                      <a:avLst/>
                    </a:prstGeom>
                    <a:noFill/>
                    <a:ln>
                      <a:noFill/>
                    </a:ln>
                  </pic:spPr>
                </pic:pic>
              </a:graphicData>
            </a:graphic>
          </wp:inline>
        </w:drawing>
      </w:r>
      <w:r w:rsidRPr="009B4036">
        <w:rPr>
          <w:rFonts w:eastAsia="Times New Roman"/>
          <w:color w:val="000000"/>
          <w:lang w:eastAsia="en-US"/>
        </w:rPr>
        <w:fldChar w:fldCharType="end"/>
      </w:r>
    </w:p>
    <w:p w14:paraId="277F3B7A" w14:textId="317FC4B5" w:rsidR="009B4036" w:rsidRPr="009B4036" w:rsidRDefault="009B4036" w:rsidP="009B4036">
      <w:pPr>
        <w:pStyle w:val="Caption"/>
        <w:rPr>
          <w:rFonts w:eastAsia="Times New Roman"/>
          <w:lang w:eastAsia="en-US"/>
        </w:rPr>
      </w:pPr>
      <w:r>
        <w:t>Figure 4.</w:t>
      </w:r>
      <w:r>
        <w:fldChar w:fldCharType="begin"/>
      </w:r>
      <w:r>
        <w:instrText xml:space="preserve"> SEQ Figure_4. \* ARABIC </w:instrText>
      </w:r>
      <w:r>
        <w:fldChar w:fldCharType="separate"/>
      </w:r>
      <w:r w:rsidR="00CB64CA">
        <w:rPr>
          <w:noProof/>
        </w:rPr>
        <w:t>8</w:t>
      </w:r>
      <w:r>
        <w:fldChar w:fldCharType="end"/>
      </w:r>
      <w:r>
        <w:t>.</w:t>
      </w:r>
      <w:r w:rsidR="00E33AE8">
        <w:t xml:space="preserve"> </w:t>
      </w:r>
      <w:r w:rsidRPr="00D8563A">
        <w:t xml:space="preserve">Messages Sent by the Users Having </w:t>
      </w:r>
      <w:r w:rsidR="00CB64CA">
        <w:t>Low</w:t>
      </w:r>
      <w:r w:rsidRPr="00D8563A">
        <w:t xml:space="preserve"> Cosine Similarity</w:t>
      </w:r>
    </w:p>
    <w:p w14:paraId="52DC9C10" w14:textId="7F915072" w:rsidR="00C34CF4"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w:t>
      </w:r>
      <w:r w:rsidR="00C34CF4">
        <w:t xml:space="preserve"> as cosine similarity level of the </w:t>
      </w:r>
      <w:proofErr w:type="spellStart"/>
      <w:r w:rsidR="00C34CF4">
        <w:t>AdvisorBot</w:t>
      </w:r>
      <w:proofErr w:type="spellEnd"/>
      <w:r w:rsidR="00C34CF4">
        <w:t xml:space="preserve"> suggestions and the messages sent by the user will decrease suggesting that the user wants to switch topics</w:t>
      </w:r>
      <w:r w:rsidR="009B4036">
        <w:t>, as seen in Figure 4.</w:t>
      </w:r>
      <w:r w:rsidR="00CB64CA">
        <w:t>8</w:t>
      </w:r>
      <w:r w:rsidR="009B4036">
        <w:t xml:space="preserve"> when the user wanted to know their partner’s interests after discussing about the weather.</w:t>
      </w:r>
    </w:p>
    <w:p w14:paraId="007844CC" w14:textId="17063EDD" w:rsidR="009B4036" w:rsidRDefault="009B4036" w:rsidP="006742AF">
      <w:pPr>
        <w:jc w:val="both"/>
      </w:pPr>
      <w:r>
        <w:t xml:space="preserve">Another simple strategy to enhance the ability of the </w:t>
      </w:r>
      <w:proofErr w:type="spellStart"/>
      <w:r>
        <w:t>AdvisorBot</w:t>
      </w:r>
      <w:proofErr w:type="spellEnd"/>
      <w:r>
        <w:t xml:space="preserve"> is by implementing a transfer learning approach</w:t>
      </w:r>
      <w:r w:rsidR="00F85064">
        <w:t xml:space="preserve"> by using the data from the research study and retrain the </w:t>
      </w:r>
      <w:proofErr w:type="spellStart"/>
      <w:r w:rsidR="00F85064">
        <w:t>AdvisorBot</w:t>
      </w:r>
      <w:proofErr w:type="spellEnd"/>
      <w:r w:rsidR="00F85064">
        <w:t xml:space="preserve"> as </w:t>
      </w:r>
      <w:r w:rsidR="0090091D">
        <w:t>discussed in Chapter 5.</w:t>
      </w:r>
    </w:p>
    <w:p w14:paraId="65A65C68" w14:textId="77777777" w:rsidR="00222A00" w:rsidRDefault="00222A00" w:rsidP="006742AF">
      <w:pPr>
        <w:jc w:val="both"/>
      </w:pPr>
    </w:p>
    <w:p w14:paraId="7DA4B2C9" w14:textId="448C5955" w:rsidR="00222A00" w:rsidRDefault="00222A00">
      <w:pPr>
        <w:spacing w:line="240" w:lineRule="auto"/>
        <w:ind w:firstLine="0"/>
      </w:pPr>
      <w:r>
        <w:br w:type="page"/>
      </w:r>
    </w:p>
    <w:p w14:paraId="76E2F38D" w14:textId="7A1C1A40" w:rsidR="00CD46A7" w:rsidRDefault="00CD46A7" w:rsidP="00CD46A7">
      <w:pPr>
        <w:pStyle w:val="ChapNumber"/>
      </w:pPr>
      <w:r>
        <w:lastRenderedPageBreak/>
        <w:t>Chapter 5</w:t>
      </w:r>
    </w:p>
    <w:p w14:paraId="7BA651CB" w14:textId="15B67535" w:rsidR="00CD46A7" w:rsidRDefault="00CD46A7" w:rsidP="00CD46A7">
      <w:pPr>
        <w:pStyle w:val="Heading1"/>
      </w:pPr>
      <w:r>
        <w:t>Transfer Learning</w:t>
      </w:r>
    </w:p>
    <w:p w14:paraId="396D3BC8" w14:textId="77777777" w:rsidR="00993B53" w:rsidRDefault="009A6E3E" w:rsidP="00CD46A7">
      <w:pPr>
        <w:ind w:firstLine="720"/>
        <w:jc w:val="both"/>
        <w:rPr>
          <w:bCs/>
        </w:rPr>
      </w:pPr>
      <w:r>
        <w:rPr>
          <w:bCs/>
        </w:rPr>
        <w:t>M</w:t>
      </w:r>
      <w:r w:rsidR="00CD46A7">
        <w:rPr>
          <w:bCs/>
        </w:rPr>
        <w:t xml:space="preserve">ost of the users clicked on the suggestions provided by </w:t>
      </w:r>
      <w:proofErr w:type="spellStart"/>
      <w:r w:rsidR="00834DFA">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834DFA">
        <w:rPr>
          <w:bCs/>
        </w:rPr>
        <w:t>BlenderBot</w:t>
      </w:r>
      <w:proofErr w:type="spellEnd"/>
      <w:r w:rsidR="00CD46A7">
        <w:rPr>
          <w:bCs/>
        </w:rPr>
        <w:t>.</w:t>
      </w:r>
      <w:r w:rsidR="00993B53">
        <w:rPr>
          <w:bCs/>
        </w:rPr>
        <w:t xml:space="preserve"> The goal of the project is to design an </w:t>
      </w:r>
      <w:proofErr w:type="spellStart"/>
      <w:r w:rsidR="00993B53">
        <w:rPr>
          <w:bCs/>
        </w:rPr>
        <w:t>AdvisorBot</w:t>
      </w:r>
      <w:proofErr w:type="spellEnd"/>
      <w:r w:rsidR="00993B53">
        <w:rPr>
          <w:bCs/>
        </w:rPr>
        <w:t xml:space="preserve"> that can suggest what to talk next given a message by the user. For this task, the data gathered from the research study was used to understand context switching and how two users actually communicate in an open domain conversation. The basic idea of transfer learning is to select the data from the research study on the existing </w:t>
      </w:r>
      <w:proofErr w:type="spellStart"/>
      <w:r w:rsidR="00993B53">
        <w:rPr>
          <w:bCs/>
        </w:rPr>
        <w:t>AdvisorBot</w:t>
      </w:r>
      <w:proofErr w:type="spellEnd"/>
      <w:r w:rsidR="00993B53">
        <w:rPr>
          <w:bCs/>
        </w:rPr>
        <w:t xml:space="preserve"> to improve the suggestions and thereby providing better assistance for the conversation.</w:t>
      </w:r>
    </w:p>
    <w:p w14:paraId="369CD667" w14:textId="6DE30615" w:rsidR="00CD46A7" w:rsidRDefault="009A6E3E" w:rsidP="00CD46A7">
      <w:pPr>
        <w:ind w:firstLine="720"/>
        <w:jc w:val="both"/>
        <w:rPr>
          <w:bCs/>
        </w:rPr>
      </w:pP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r w:rsidR="007860C9">
        <w:rPr>
          <w:bCs/>
        </w:rPr>
        <w:t xml:space="preserve"> The data generated during the research study was split into training and testing sets for evaluating the models.</w:t>
      </w:r>
    </w:p>
    <w:p w14:paraId="49C8C34B" w14:textId="0D950549" w:rsidR="00C936C2" w:rsidRDefault="009A6E3E" w:rsidP="00993B53">
      <w:pPr>
        <w:ind w:firstLine="720"/>
        <w:jc w:val="both"/>
      </w:pPr>
      <w:r>
        <w:rPr>
          <w:bCs/>
        </w:rPr>
        <w:t xml:space="preserve">The original </w:t>
      </w:r>
      <w:proofErr w:type="spellStart"/>
      <w:r w:rsidR="00834DFA">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EndPr/>
        <w:sdtContent>
          <w:r w:rsidR="00C936C2">
            <w:rPr>
              <w:bCs/>
            </w:rPr>
            <w:fldChar w:fldCharType="begin"/>
          </w:r>
          <w:r w:rsidR="003A47CF">
            <w:rPr>
              <w:bCs/>
            </w:rPr>
            <w:instrText xml:space="preserve">CITATION Pra17 \l 1033 </w:instrText>
          </w:r>
          <w:r w:rsidR="00C936C2">
            <w:rPr>
              <w:bCs/>
            </w:rPr>
            <w:fldChar w:fldCharType="separate"/>
          </w:r>
          <w:r w:rsidR="003A47CF">
            <w:rPr>
              <w:bCs/>
              <w:noProof/>
            </w:rPr>
            <w:t xml:space="preserve"> </w:t>
          </w:r>
          <w:r w:rsidR="003A47CF" w:rsidRPr="003A47CF">
            <w:rPr>
              <w:noProof/>
            </w:rPr>
            <w:t>[31]</w:t>
          </w:r>
          <w:r w:rsidR="00C936C2">
            <w:rPr>
              <w:bCs/>
            </w:rPr>
            <w:fldChar w:fldCharType="end"/>
          </w:r>
        </w:sdtContent>
      </w:sdt>
      <w:r w:rsidR="00993B53">
        <w:rPr>
          <w:bCs/>
        </w:rPr>
        <w:t xml:space="preserve"> The model was trained through Adam activation function with a learning rate of 0.00001.</w:t>
      </w:r>
    </w:p>
    <w:p w14:paraId="3C360D7E" w14:textId="43578AC0" w:rsidR="00570FA5" w:rsidRDefault="00570FA5" w:rsidP="00CD46A7">
      <w:pPr>
        <w:ind w:firstLine="720"/>
        <w:jc w:val="both"/>
        <w:rPr>
          <w:bCs/>
        </w:rPr>
      </w:pPr>
      <w:r>
        <w:rPr>
          <w:bCs/>
        </w:rPr>
        <w:t xml:space="preserve">The model was also capable of learning positional embeddings therefore the sequence generated by the model will be able to learn the context and thereby preserving </w:t>
      </w:r>
      <w:r>
        <w:rPr>
          <w:bCs/>
        </w:rPr>
        <w:lastRenderedPageBreak/>
        <w:t>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and,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EndPr/>
        <w:sdtContent>
          <w:r w:rsidR="00C936C2">
            <w:rPr>
              <w:bCs/>
            </w:rPr>
            <w:fldChar w:fldCharType="begin"/>
          </w:r>
          <w:r w:rsidR="00C936C2">
            <w:rPr>
              <w:bCs/>
            </w:rPr>
            <w:instrText xml:space="preserve"> CITATION Che19 \l 1033 </w:instrText>
          </w:r>
          <w:r w:rsidR="00C936C2">
            <w:rPr>
              <w:bCs/>
            </w:rPr>
            <w:fldChar w:fldCharType="separate"/>
          </w:r>
          <w:r w:rsidR="003A47CF">
            <w:rPr>
              <w:bCs/>
              <w:noProof/>
            </w:rPr>
            <w:t xml:space="preserve"> </w:t>
          </w:r>
          <w:r w:rsidR="003A47CF" w:rsidRPr="003A47CF">
            <w:rPr>
              <w:noProof/>
            </w:rPr>
            <w:t>[32]</w:t>
          </w:r>
          <w:r w:rsidR="00C936C2">
            <w:rPr>
              <w:bCs/>
            </w:rPr>
            <w:fldChar w:fldCharType="end"/>
          </w:r>
        </w:sdtContent>
      </w:sdt>
    </w:p>
    <w:p w14:paraId="5674E993" w14:textId="3DDCCBA9" w:rsidR="004B48F0" w:rsidRDefault="004B48F0" w:rsidP="00CD46A7">
      <w:pPr>
        <w:ind w:firstLine="720"/>
        <w:jc w:val="both"/>
        <w:rPr>
          <w:bCs/>
        </w:rPr>
      </w:pPr>
      <w:r>
        <w:rPr>
          <w:bCs/>
        </w:rPr>
        <w:t xml:space="preserve">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sidR="00834DFA">
        <w:rPr>
          <w:bCs/>
        </w:rPr>
        <w:t>BlenderBot</w:t>
      </w:r>
      <w:proofErr w:type="spellEnd"/>
      <w:r>
        <w:rPr>
          <w:bCs/>
        </w:rPr>
        <w:t xml:space="preserve"> model used was </w:t>
      </w:r>
      <w:r w:rsidR="00FC50D5">
        <w:rPr>
          <w:bCs/>
        </w:rPr>
        <w:t>25.6</w:t>
      </w:r>
      <w:r w:rsidR="007860C9">
        <w:rPr>
          <w:bCs/>
        </w:rPr>
        <w:t xml:space="preserve"> as mentioned in the paper by Stephen Roller, Et. Al</w:t>
      </w:r>
      <w:r w:rsidR="00FC50D5">
        <w:rPr>
          <w:bCs/>
        </w:rPr>
        <w:t>.</w:t>
      </w:r>
      <w:sdt>
        <w:sdtPr>
          <w:rPr>
            <w:bCs/>
          </w:rPr>
          <w:id w:val="-943230422"/>
          <w:citation/>
        </w:sdtPr>
        <w:sdtEndPr/>
        <w:sdtContent>
          <w:r w:rsidR="007860C9">
            <w:rPr>
              <w:bCs/>
            </w:rPr>
            <w:fldChar w:fldCharType="begin"/>
          </w:r>
          <w:r w:rsidR="007860C9">
            <w:rPr>
              <w:bCs/>
            </w:rPr>
            <w:instrText xml:space="preserve"> CITATION Ste20 \l 1033 </w:instrText>
          </w:r>
          <w:r w:rsidR="007860C9">
            <w:rPr>
              <w:bCs/>
            </w:rPr>
            <w:fldChar w:fldCharType="separate"/>
          </w:r>
          <w:r w:rsidR="003A47CF">
            <w:rPr>
              <w:bCs/>
              <w:noProof/>
            </w:rPr>
            <w:t xml:space="preserve"> </w:t>
          </w:r>
          <w:r w:rsidR="003A47CF" w:rsidRPr="003A47CF">
            <w:rPr>
              <w:noProof/>
            </w:rPr>
            <w:t>[20]</w:t>
          </w:r>
          <w:r w:rsidR="007860C9">
            <w:rPr>
              <w:bCs/>
            </w:rPr>
            <w:fldChar w:fldCharType="end"/>
          </w:r>
        </w:sdtContent>
      </w:sdt>
      <w:r w:rsidR="00FC50D5">
        <w:rPr>
          <w:bCs/>
        </w:rPr>
        <w:t xml:space="preserve"> The low perplexity score suggests that the model was able to achieve context switching skills better than the baseline model</w:t>
      </w:r>
      <w:r w:rsidR="00B37172">
        <w:rPr>
          <w:bCs/>
        </w:rPr>
        <w:t xml:space="preserve"> for the dataset of the conversations generated during the research study.</w:t>
      </w:r>
    </w:p>
    <w:p w14:paraId="7C2E694E" w14:textId="6952B8A7" w:rsidR="00470B8C" w:rsidRDefault="005E2D86" w:rsidP="00470B8C">
      <w:pPr>
        <w:ind w:firstLine="720"/>
        <w:jc w:val="both"/>
        <w:rPr>
          <w:bCs/>
        </w:rPr>
      </w:pPr>
      <w:r>
        <w:rPr>
          <w:bCs/>
        </w:rPr>
        <w:t>T</w:t>
      </w:r>
      <w:r w:rsidR="00470B8C">
        <w:rPr>
          <w:bCs/>
        </w:rPr>
        <w:t xml:space="preserve">he evaluation used for the </w:t>
      </w:r>
      <w:proofErr w:type="spellStart"/>
      <w:r w:rsidR="00834DFA">
        <w:rPr>
          <w:bCs/>
        </w:rPr>
        <w:t>BlenderBot</w:t>
      </w:r>
      <w:proofErr w:type="spellEnd"/>
      <w:r w:rsidR="00470B8C">
        <w:rPr>
          <w:bCs/>
        </w:rPr>
        <w:t xml:space="preserve"> model was performed</w:t>
      </w:r>
      <w:r w:rsidR="007860C9">
        <w:rPr>
          <w:bCs/>
        </w:rPr>
        <w:t xml:space="preserve"> by ACUTE-Eval strategy</w:t>
      </w:r>
      <w:r w:rsidR="00470B8C">
        <w:rPr>
          <w:bCs/>
        </w:rPr>
        <w:t xml:space="preserve"> </w:t>
      </w:r>
      <w:r w:rsidR="007860C9">
        <w:rPr>
          <w:bCs/>
        </w:rPr>
        <w:t>through</w:t>
      </w:r>
      <w:r w:rsidR="00470B8C">
        <w:rPr>
          <w:bCs/>
        </w:rPr>
        <w:t xml:space="preserve"> Amazon </w:t>
      </w:r>
      <w:proofErr w:type="spellStart"/>
      <w:r w:rsidR="00470B8C">
        <w:rPr>
          <w:bCs/>
        </w:rPr>
        <w:t>mtur</w:t>
      </w:r>
      <w:r w:rsidR="007860C9">
        <w:rPr>
          <w:bCs/>
        </w:rPr>
        <w:t>k</w:t>
      </w:r>
      <w:proofErr w:type="spellEnd"/>
      <w:r w:rsidR="00470B8C">
        <w:rPr>
          <w:bCs/>
        </w:rPr>
        <w:t>.</w:t>
      </w:r>
      <w:sdt>
        <w:sdtPr>
          <w:rPr>
            <w:bCs/>
          </w:rPr>
          <w:id w:val="2037763496"/>
          <w:citation/>
        </w:sdtPr>
        <w:sdtEndPr/>
        <w:sdtContent>
          <w:r>
            <w:rPr>
              <w:bCs/>
            </w:rPr>
            <w:fldChar w:fldCharType="begin"/>
          </w:r>
          <w:r>
            <w:rPr>
              <w:bCs/>
            </w:rPr>
            <w:instrText xml:space="preserve"> CITATION Ste20 \l 1033 </w:instrText>
          </w:r>
          <w:r>
            <w:rPr>
              <w:bCs/>
            </w:rPr>
            <w:fldChar w:fldCharType="separate"/>
          </w:r>
          <w:r w:rsidR="003A47CF">
            <w:rPr>
              <w:bCs/>
              <w:noProof/>
            </w:rPr>
            <w:t xml:space="preserve"> </w:t>
          </w:r>
          <w:r w:rsidR="003A47CF" w:rsidRPr="003A47CF">
            <w:rPr>
              <w:noProof/>
            </w:rPr>
            <w:t>[20]</w:t>
          </w:r>
          <w:r>
            <w:rPr>
              <w:bCs/>
            </w:rPr>
            <w:fldChar w:fldCharType="end"/>
          </w:r>
        </w:sdtContent>
      </w:sdt>
      <w:r w:rsidR="00470B8C">
        <w:rPr>
          <w:bCs/>
        </w:rPr>
        <w:t xml:space="preserve"> This ACUTE-Eval method was not carried out for the evaluation of the transfer learning model</w:t>
      </w:r>
      <w:r w:rsidR="007860C9">
        <w:rPr>
          <w:bCs/>
        </w:rPr>
        <w:t xml:space="preserve"> as it requires human evaluations</w:t>
      </w:r>
      <w:r w:rsidR="00470B8C">
        <w:rPr>
          <w:bCs/>
        </w:rPr>
        <w:t>.</w:t>
      </w:r>
      <w:sdt>
        <w:sdtPr>
          <w:rPr>
            <w:bCs/>
          </w:rPr>
          <w:id w:val="684333105"/>
          <w:citation/>
        </w:sdtPr>
        <w:sdtEndPr/>
        <w:sdtContent>
          <w:r w:rsidR="007860C9">
            <w:rPr>
              <w:bCs/>
            </w:rPr>
            <w:fldChar w:fldCharType="begin"/>
          </w:r>
          <w:r w:rsidR="003A47CF">
            <w:rPr>
              <w:bCs/>
            </w:rPr>
            <w:instrText xml:space="preserve">CITATION Mar19 \l 1033 </w:instrText>
          </w:r>
          <w:r w:rsidR="007860C9">
            <w:rPr>
              <w:bCs/>
            </w:rPr>
            <w:fldChar w:fldCharType="separate"/>
          </w:r>
          <w:r w:rsidR="003A47CF">
            <w:rPr>
              <w:bCs/>
              <w:noProof/>
            </w:rPr>
            <w:t xml:space="preserve"> </w:t>
          </w:r>
          <w:r w:rsidR="003A47CF" w:rsidRPr="003A47CF">
            <w:rPr>
              <w:noProof/>
            </w:rPr>
            <w:t>[33]</w:t>
          </w:r>
          <w:r w:rsidR="007860C9">
            <w:rPr>
              <w:bCs/>
            </w:rPr>
            <w:fldChar w:fldCharType="end"/>
          </w:r>
        </w:sdtContent>
      </w:sdt>
    </w:p>
    <w:p w14:paraId="5F8B903C" w14:textId="048815FB" w:rsidR="00993B53" w:rsidRDefault="00993B53" w:rsidP="00470B8C">
      <w:pPr>
        <w:ind w:firstLine="720"/>
        <w:jc w:val="both"/>
        <w:rPr>
          <w:bCs/>
        </w:rPr>
      </w:pPr>
      <w:r>
        <w:rPr>
          <w:bCs/>
        </w:rPr>
        <w:t>The comparisons of the evaluation metrics for the transfer learning model and the baseline model are provided in Table 5.1. Accuracy demonstrates the exact match of the actual sentence with the predicted sentence whereas token accuracy describes the exact match of the words in the actual sentence with the words in the predicted sentence. The model is better when there is low perplexity and high accuracy, token accuracy, F-1 score and BLEU-4 score. In the table 5.1, the metrics formatted in bold are better.</w:t>
      </w:r>
    </w:p>
    <w:p w14:paraId="5A3F12BF" w14:textId="543851FB" w:rsidR="00FF3963" w:rsidRDefault="00FF3963" w:rsidP="00224333">
      <w:pPr>
        <w:ind w:firstLine="720"/>
        <w:jc w:val="both"/>
        <w:rPr>
          <w:bCs/>
        </w:rPr>
      </w:pPr>
      <w:r>
        <w:rPr>
          <w:bCs/>
        </w:rPr>
        <w:t xml:space="preserve">For the train set of the dataset generated during the research study, it was observed that the transfer learning model had a BLEU-4 score of 0.13, F1 score of 0.12, perplexity </w:t>
      </w:r>
      <w:r>
        <w:rPr>
          <w:bCs/>
        </w:rPr>
        <w:lastRenderedPageBreak/>
        <w:t xml:space="preserve">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250DE024" w14:textId="01EFBAC8" w:rsidR="00192513" w:rsidRDefault="00FF3963" w:rsidP="006455D7">
      <w:pPr>
        <w:ind w:firstLine="720"/>
        <w:jc w:val="both"/>
        <w:rPr>
          <w:bCs/>
        </w:rPr>
      </w:pPr>
      <w:r>
        <w:rPr>
          <w:bCs/>
        </w:rPr>
        <w:t xml:space="preserve">For the test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64DD44F3" w14:textId="77777777" w:rsidR="00197174" w:rsidRDefault="00197174" w:rsidP="006455D7">
      <w:pPr>
        <w:ind w:firstLine="720"/>
        <w:jc w:val="both"/>
        <w:rPr>
          <w:bCs/>
        </w:rPr>
      </w:pPr>
    </w:p>
    <w:p w14:paraId="76372BBD" w14:textId="4386F281" w:rsidR="00630312" w:rsidRDefault="00630312" w:rsidP="000A50E6">
      <w:pPr>
        <w:pStyle w:val="Caption"/>
        <w:ind w:left="360" w:hanging="360"/>
        <w:jc w:val="left"/>
      </w:pPr>
      <w:r>
        <w:t>Table 5.</w:t>
      </w:r>
      <w:r w:rsidR="0065188B">
        <w:fldChar w:fldCharType="begin"/>
      </w:r>
      <w:r w:rsidR="0065188B">
        <w:instrText xml:space="preserve"> SEQ Table_5. \* ARABIC </w:instrText>
      </w:r>
      <w:r w:rsidR="0065188B">
        <w:fldChar w:fldCharType="separate"/>
      </w:r>
      <w:r w:rsidR="00F528CC">
        <w:rPr>
          <w:noProof/>
        </w:rPr>
        <w:t>1</w:t>
      </w:r>
      <w:r w:rsidR="0065188B">
        <w:rPr>
          <w:noProof/>
        </w:rPr>
        <w:fldChar w:fldCharType="end"/>
      </w:r>
      <w:r>
        <w:t>. Comparison of the evaluation metrics for the models</w:t>
      </w:r>
      <w:r w:rsidR="000A50E6">
        <w:t xml:space="preserve"> with the data from the research study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423"/>
        <w:gridCol w:w="1189"/>
        <w:gridCol w:w="1041"/>
        <w:gridCol w:w="948"/>
        <w:gridCol w:w="1269"/>
        <w:gridCol w:w="1420"/>
      </w:tblGrid>
      <w:tr w:rsidR="00317046" w:rsidRPr="00317046" w14:paraId="21FDD197" w14:textId="77777777" w:rsidTr="006F2C9E">
        <w:trPr>
          <w:trHeight w:val="320"/>
        </w:trPr>
        <w:tc>
          <w:tcPr>
            <w:tcW w:w="1350" w:type="dxa"/>
            <w:tcBorders>
              <w:top w:val="double" w:sz="4" w:space="0" w:color="auto"/>
              <w:bottom w:val="single" w:sz="4" w:space="0" w:color="auto"/>
            </w:tcBorders>
            <w:noWrap/>
            <w:vAlign w:val="center"/>
            <w:hideMark/>
          </w:tcPr>
          <w:p w14:paraId="39A93334" w14:textId="77777777" w:rsidR="00FA2C67" w:rsidRPr="00317046" w:rsidRDefault="00FA2C67" w:rsidP="00317046">
            <w:pPr>
              <w:spacing w:line="360" w:lineRule="auto"/>
              <w:ind w:firstLine="0"/>
              <w:contextualSpacing/>
              <w:rPr>
                <w:b/>
                <w:bCs/>
              </w:rPr>
            </w:pPr>
            <w:r w:rsidRPr="00317046">
              <w:rPr>
                <w:b/>
                <w:bCs/>
              </w:rPr>
              <w:t>Dataset</w:t>
            </w:r>
          </w:p>
        </w:tc>
        <w:tc>
          <w:tcPr>
            <w:tcW w:w="1423" w:type="dxa"/>
            <w:tcBorders>
              <w:top w:val="double" w:sz="4" w:space="0" w:color="auto"/>
              <w:bottom w:val="single" w:sz="4" w:space="0" w:color="auto"/>
            </w:tcBorders>
            <w:noWrap/>
            <w:vAlign w:val="center"/>
            <w:hideMark/>
          </w:tcPr>
          <w:p w14:paraId="2B1E3579" w14:textId="77777777" w:rsidR="00FA2C67" w:rsidRPr="00317046" w:rsidRDefault="00FA2C67" w:rsidP="00317046">
            <w:pPr>
              <w:spacing w:line="360" w:lineRule="auto"/>
              <w:ind w:firstLine="11"/>
              <w:contextualSpacing/>
              <w:rPr>
                <w:b/>
                <w:bCs/>
              </w:rPr>
            </w:pPr>
            <w:r w:rsidRPr="00317046">
              <w:rPr>
                <w:b/>
                <w:bCs/>
              </w:rPr>
              <w:t>Model</w:t>
            </w:r>
          </w:p>
        </w:tc>
        <w:tc>
          <w:tcPr>
            <w:tcW w:w="1189" w:type="dxa"/>
            <w:tcBorders>
              <w:top w:val="double" w:sz="4" w:space="0" w:color="auto"/>
              <w:bottom w:val="single" w:sz="4" w:space="0" w:color="auto"/>
            </w:tcBorders>
            <w:noWrap/>
            <w:vAlign w:val="center"/>
            <w:hideMark/>
          </w:tcPr>
          <w:p w14:paraId="40F625CB" w14:textId="77777777" w:rsidR="00FA2C67" w:rsidRPr="00317046" w:rsidRDefault="00FA2C67" w:rsidP="00317046">
            <w:pPr>
              <w:spacing w:line="360" w:lineRule="auto"/>
              <w:ind w:firstLine="0"/>
              <w:contextualSpacing/>
              <w:rPr>
                <w:b/>
                <w:bCs/>
              </w:rPr>
            </w:pPr>
            <w:r w:rsidRPr="00317046">
              <w:rPr>
                <w:b/>
                <w:bCs/>
              </w:rPr>
              <w:t>Accuracy</w:t>
            </w:r>
          </w:p>
        </w:tc>
        <w:tc>
          <w:tcPr>
            <w:tcW w:w="1041" w:type="dxa"/>
            <w:tcBorders>
              <w:top w:val="double" w:sz="4" w:space="0" w:color="auto"/>
              <w:bottom w:val="single" w:sz="4" w:space="0" w:color="auto"/>
            </w:tcBorders>
            <w:noWrap/>
            <w:vAlign w:val="center"/>
            <w:hideMark/>
          </w:tcPr>
          <w:p w14:paraId="3E14B77C" w14:textId="29B20C4F" w:rsidR="00FA2C67" w:rsidRPr="00317046" w:rsidRDefault="00FA2C67" w:rsidP="00317046">
            <w:pPr>
              <w:spacing w:line="360" w:lineRule="auto"/>
              <w:ind w:left="-52" w:firstLine="0"/>
              <w:contextualSpacing/>
              <w:rPr>
                <w:b/>
                <w:bCs/>
              </w:rPr>
            </w:pPr>
            <w:r w:rsidRPr="00317046">
              <w:rPr>
                <w:b/>
                <w:bCs/>
              </w:rPr>
              <w:t>BLEU-4</w:t>
            </w:r>
          </w:p>
        </w:tc>
        <w:tc>
          <w:tcPr>
            <w:tcW w:w="948" w:type="dxa"/>
            <w:tcBorders>
              <w:top w:val="double" w:sz="4" w:space="0" w:color="auto"/>
              <w:bottom w:val="single" w:sz="4" w:space="0" w:color="auto"/>
            </w:tcBorders>
            <w:noWrap/>
            <w:vAlign w:val="center"/>
            <w:hideMark/>
          </w:tcPr>
          <w:p w14:paraId="3BCFE89D" w14:textId="3F6E0C7D" w:rsidR="00FA2C67" w:rsidRPr="00317046" w:rsidRDefault="00FA2C67" w:rsidP="00317046">
            <w:pPr>
              <w:spacing w:line="360" w:lineRule="auto"/>
              <w:ind w:left="-52" w:firstLine="0"/>
              <w:contextualSpacing/>
              <w:rPr>
                <w:b/>
                <w:bCs/>
              </w:rPr>
            </w:pPr>
            <w:r w:rsidRPr="00317046">
              <w:rPr>
                <w:b/>
                <w:bCs/>
              </w:rPr>
              <w:t>F-1</w:t>
            </w:r>
          </w:p>
        </w:tc>
        <w:tc>
          <w:tcPr>
            <w:tcW w:w="1269" w:type="dxa"/>
            <w:tcBorders>
              <w:top w:val="double" w:sz="4" w:space="0" w:color="auto"/>
              <w:bottom w:val="single" w:sz="4" w:space="0" w:color="auto"/>
            </w:tcBorders>
            <w:noWrap/>
            <w:vAlign w:val="center"/>
            <w:hideMark/>
          </w:tcPr>
          <w:p w14:paraId="321B9D56" w14:textId="77777777" w:rsidR="00FA2C67" w:rsidRPr="00317046" w:rsidRDefault="00FA2C67" w:rsidP="00317046">
            <w:pPr>
              <w:spacing w:line="360" w:lineRule="auto"/>
              <w:ind w:firstLine="0"/>
              <w:contextualSpacing/>
              <w:rPr>
                <w:b/>
                <w:bCs/>
              </w:rPr>
            </w:pPr>
            <w:r w:rsidRPr="00317046">
              <w:rPr>
                <w:b/>
                <w:bCs/>
              </w:rPr>
              <w:t>Perplexity</w:t>
            </w:r>
          </w:p>
        </w:tc>
        <w:tc>
          <w:tcPr>
            <w:tcW w:w="1420" w:type="dxa"/>
            <w:tcBorders>
              <w:top w:val="double" w:sz="4" w:space="0" w:color="auto"/>
              <w:bottom w:val="single" w:sz="4" w:space="0" w:color="auto"/>
            </w:tcBorders>
            <w:noWrap/>
            <w:vAlign w:val="center"/>
            <w:hideMark/>
          </w:tcPr>
          <w:p w14:paraId="686FBEF6" w14:textId="77777777" w:rsidR="00FA2C67" w:rsidRPr="00317046" w:rsidRDefault="00FA2C67" w:rsidP="00317046">
            <w:pPr>
              <w:spacing w:line="360" w:lineRule="auto"/>
              <w:ind w:firstLine="0"/>
              <w:contextualSpacing/>
              <w:rPr>
                <w:b/>
                <w:bCs/>
              </w:rPr>
            </w:pPr>
            <w:r w:rsidRPr="00317046">
              <w:rPr>
                <w:b/>
                <w:bCs/>
              </w:rPr>
              <w:t>Token Accuracy</w:t>
            </w:r>
          </w:p>
        </w:tc>
      </w:tr>
      <w:tr w:rsidR="00317046" w:rsidRPr="00FA2C67" w14:paraId="7B64A3C3"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215E48C0" w14:textId="0E549D8F" w:rsidR="00FA2C67" w:rsidRPr="00FA2C67" w:rsidRDefault="00980C56" w:rsidP="00317046">
            <w:pPr>
              <w:spacing w:line="360" w:lineRule="auto"/>
              <w:ind w:firstLine="0"/>
              <w:contextualSpacing/>
            </w:pPr>
            <w:r>
              <w:t>Training Dataset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3919BEC0" w14:textId="136E0AAF"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BB78CCA" w14:textId="77777777" w:rsidR="00FA2C67" w:rsidRPr="004507A6" w:rsidRDefault="00FA2C67" w:rsidP="0084569C">
            <w:pPr>
              <w:spacing w:line="360" w:lineRule="auto"/>
              <w:ind w:firstLine="0"/>
              <w:contextualSpacing/>
              <w:jc w:val="right"/>
              <w:rPr>
                <w:b/>
                <w:bCs/>
              </w:rPr>
            </w:pPr>
            <w:r w:rsidRPr="004507A6">
              <w:rPr>
                <w:b/>
                <w:bCs/>
              </w:rPr>
              <w:t>0.00557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3BA0EE56" w14:textId="77777777" w:rsidR="00FA2C67" w:rsidRPr="00FA2C67" w:rsidRDefault="00FA2C67" w:rsidP="0084569C">
            <w:pPr>
              <w:spacing w:line="360" w:lineRule="auto"/>
              <w:ind w:left="-52" w:firstLine="0"/>
              <w:contextualSpacing/>
              <w:jc w:val="right"/>
            </w:pPr>
            <w:r w:rsidRPr="00FA2C67">
              <w:t>0.02868</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27E421A0" w14:textId="77777777" w:rsidR="00FA2C67" w:rsidRPr="00FA2C67" w:rsidRDefault="00FA2C67" w:rsidP="0084569C">
            <w:pPr>
              <w:spacing w:line="360" w:lineRule="auto"/>
              <w:ind w:left="-52" w:firstLine="0"/>
              <w:contextualSpacing/>
              <w:jc w:val="right"/>
            </w:pPr>
            <w:r w:rsidRPr="00FA2C67">
              <w:t>0.13124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75EABC6E" w14:textId="77777777" w:rsidR="00FA2C67" w:rsidRPr="00FA2C67" w:rsidRDefault="00FA2C67" w:rsidP="0084569C">
            <w:pPr>
              <w:spacing w:line="360" w:lineRule="auto"/>
              <w:ind w:firstLine="0"/>
              <w:contextualSpacing/>
              <w:jc w:val="right"/>
            </w:pPr>
            <w:r w:rsidRPr="00FA2C67">
              <w:t>8.97184</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494BC8D6" w14:textId="77777777" w:rsidR="00FA2C67" w:rsidRPr="00FA2C67" w:rsidRDefault="00FA2C67" w:rsidP="0084569C">
            <w:pPr>
              <w:spacing w:line="360" w:lineRule="auto"/>
              <w:ind w:firstLine="0"/>
              <w:contextualSpacing/>
              <w:jc w:val="right"/>
            </w:pPr>
            <w:r w:rsidRPr="00FA2C67">
              <w:t>0.54156</w:t>
            </w:r>
          </w:p>
        </w:tc>
      </w:tr>
      <w:tr w:rsidR="00317046" w:rsidRPr="00FA2C67" w14:paraId="4329B1C5"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5EEB70DD"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0955C666" w14:textId="6C319CD0"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3AA8F10D" w14:textId="77777777" w:rsidR="00FA2C67" w:rsidRPr="00FA2C67" w:rsidRDefault="00FA2C67" w:rsidP="0084569C">
            <w:pPr>
              <w:spacing w:line="360" w:lineRule="auto"/>
              <w:ind w:firstLine="0"/>
              <w:contextualSpacing/>
              <w:jc w:val="right"/>
            </w:pPr>
            <w:r w:rsidRPr="00FA2C67">
              <w:t>0.00279</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7E3449D3" w14:textId="77777777" w:rsidR="00FA2C67" w:rsidRPr="004507A6" w:rsidRDefault="00FA2C67" w:rsidP="0084569C">
            <w:pPr>
              <w:spacing w:line="360" w:lineRule="auto"/>
              <w:ind w:left="-52" w:firstLine="0"/>
              <w:contextualSpacing/>
              <w:jc w:val="right"/>
              <w:rPr>
                <w:b/>
                <w:bCs/>
              </w:rPr>
            </w:pPr>
            <w:r w:rsidRPr="004507A6">
              <w:rPr>
                <w:b/>
                <w:bCs/>
              </w:rPr>
              <w:t>0.03004</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7011625" w14:textId="77777777" w:rsidR="00FA2C67" w:rsidRPr="004507A6" w:rsidRDefault="00FA2C67" w:rsidP="0084569C">
            <w:pPr>
              <w:spacing w:line="360" w:lineRule="auto"/>
              <w:ind w:left="-52" w:firstLine="0"/>
              <w:contextualSpacing/>
              <w:jc w:val="right"/>
              <w:rPr>
                <w:b/>
                <w:bCs/>
              </w:rPr>
            </w:pPr>
            <w:r w:rsidRPr="004507A6">
              <w:rPr>
                <w:b/>
                <w:bCs/>
              </w:rPr>
              <w:t>0.1624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3FBB51E6" w14:textId="77777777" w:rsidR="00FA2C67" w:rsidRPr="004507A6" w:rsidRDefault="00FA2C67" w:rsidP="0084569C">
            <w:pPr>
              <w:spacing w:line="360" w:lineRule="auto"/>
              <w:ind w:firstLine="0"/>
              <w:contextualSpacing/>
              <w:jc w:val="right"/>
              <w:rPr>
                <w:b/>
                <w:bCs/>
              </w:rPr>
            </w:pPr>
            <w:r w:rsidRPr="004507A6">
              <w:rPr>
                <w:b/>
                <w:bCs/>
              </w:rPr>
              <w:t>7.91383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1041B0D6" w14:textId="77777777" w:rsidR="00FA2C67" w:rsidRPr="004507A6" w:rsidRDefault="00FA2C67" w:rsidP="0084569C">
            <w:pPr>
              <w:spacing w:line="360" w:lineRule="auto"/>
              <w:ind w:firstLine="0"/>
              <w:contextualSpacing/>
              <w:jc w:val="right"/>
              <w:rPr>
                <w:b/>
                <w:bCs/>
              </w:rPr>
            </w:pPr>
            <w:r w:rsidRPr="004507A6">
              <w:rPr>
                <w:b/>
                <w:bCs/>
              </w:rPr>
              <w:t>0.56716</w:t>
            </w:r>
          </w:p>
        </w:tc>
      </w:tr>
      <w:tr w:rsidR="00317046" w:rsidRPr="00FA2C67" w14:paraId="43F3B1F1"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3195BCF7" w14:textId="1E534E45" w:rsidR="00FA2C67" w:rsidRPr="00FA2C67" w:rsidRDefault="00FA2C67" w:rsidP="00317046">
            <w:pPr>
              <w:spacing w:line="360" w:lineRule="auto"/>
              <w:ind w:firstLine="0"/>
              <w:contextualSpacing/>
            </w:pPr>
            <w:r w:rsidRPr="00FA2C67">
              <w:t>Test</w:t>
            </w:r>
            <w:r w:rsidR="00980C56">
              <w:t>ing Dataset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587F26DF" w14:textId="721E674E"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1031C5E"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0F641672" w14:textId="77777777" w:rsidR="00FA2C67" w:rsidRPr="004507A6" w:rsidRDefault="00FA2C67" w:rsidP="0084569C">
            <w:pPr>
              <w:spacing w:line="360" w:lineRule="auto"/>
              <w:ind w:left="-52" w:firstLine="0"/>
              <w:contextualSpacing/>
              <w:jc w:val="right"/>
              <w:rPr>
                <w:b/>
                <w:bCs/>
              </w:rPr>
            </w:pPr>
            <w:r w:rsidRPr="004507A6">
              <w:rPr>
                <w:b/>
                <w:bCs/>
              </w:rPr>
              <w:t>0.21166</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0DBDD428" w14:textId="77777777" w:rsidR="00FA2C67" w:rsidRPr="004507A6" w:rsidRDefault="00FA2C67" w:rsidP="0084569C">
            <w:pPr>
              <w:spacing w:line="360" w:lineRule="auto"/>
              <w:ind w:left="-52" w:firstLine="0"/>
              <w:contextualSpacing/>
              <w:jc w:val="right"/>
              <w:rPr>
                <w:b/>
                <w:bCs/>
              </w:rPr>
            </w:pPr>
            <w:r w:rsidRPr="004507A6">
              <w:rPr>
                <w:b/>
                <w:bCs/>
              </w:rPr>
              <w:t>0.37304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4680B39C" w14:textId="77777777" w:rsidR="00FA2C67" w:rsidRPr="00FA2C67" w:rsidRDefault="00FA2C67" w:rsidP="0084569C">
            <w:pPr>
              <w:spacing w:line="360" w:lineRule="auto"/>
              <w:ind w:firstLine="0"/>
              <w:contextualSpacing/>
              <w:jc w:val="right"/>
            </w:pPr>
            <w:r w:rsidRPr="00FA2C67">
              <w:t>3.83843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2774089" w14:textId="77777777" w:rsidR="00FA2C67" w:rsidRPr="00FA2C67" w:rsidRDefault="00FA2C67" w:rsidP="0084569C">
            <w:pPr>
              <w:spacing w:line="360" w:lineRule="auto"/>
              <w:ind w:firstLine="0"/>
              <w:contextualSpacing/>
              <w:jc w:val="right"/>
            </w:pPr>
            <w:r w:rsidRPr="00FA2C67">
              <w:t>0.65686</w:t>
            </w:r>
          </w:p>
        </w:tc>
      </w:tr>
      <w:tr w:rsidR="00317046" w:rsidRPr="00FA2C67" w14:paraId="555CFA5E"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76FE5326"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15C8C887" w14:textId="5E0FEB9A"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52C18FED"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66BB495E" w14:textId="77777777" w:rsidR="00FA2C67" w:rsidRPr="00FA2C67" w:rsidRDefault="00FA2C67" w:rsidP="0084569C">
            <w:pPr>
              <w:spacing w:line="360" w:lineRule="auto"/>
              <w:ind w:left="-52" w:firstLine="0"/>
              <w:contextualSpacing/>
              <w:jc w:val="right"/>
            </w:pPr>
            <w:r w:rsidRPr="00FA2C67">
              <w:t>0.1589</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9FA85EC" w14:textId="77777777" w:rsidR="00FA2C67" w:rsidRPr="00FA2C67" w:rsidRDefault="00FA2C67" w:rsidP="0084569C">
            <w:pPr>
              <w:spacing w:line="360" w:lineRule="auto"/>
              <w:ind w:left="-52" w:firstLine="0"/>
              <w:contextualSpacing/>
              <w:jc w:val="right"/>
            </w:pPr>
            <w:r w:rsidRPr="00FA2C67">
              <w:t>0.30067</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5AF0825A" w14:textId="77777777" w:rsidR="00FA2C67" w:rsidRPr="004507A6" w:rsidRDefault="00FA2C67" w:rsidP="0084569C">
            <w:pPr>
              <w:spacing w:line="360" w:lineRule="auto"/>
              <w:ind w:firstLine="0"/>
              <w:contextualSpacing/>
              <w:jc w:val="right"/>
              <w:rPr>
                <w:b/>
                <w:bCs/>
              </w:rPr>
            </w:pPr>
            <w:r w:rsidRPr="004507A6">
              <w:rPr>
                <w:b/>
                <w:bCs/>
              </w:rPr>
              <w:t>3.61871</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7C5ABCF" w14:textId="77777777" w:rsidR="00FA2C67" w:rsidRPr="004507A6" w:rsidRDefault="00FA2C67" w:rsidP="0084569C">
            <w:pPr>
              <w:spacing w:line="360" w:lineRule="auto"/>
              <w:ind w:firstLine="0"/>
              <w:contextualSpacing/>
              <w:jc w:val="right"/>
              <w:rPr>
                <w:b/>
                <w:bCs/>
              </w:rPr>
            </w:pPr>
            <w:r w:rsidRPr="004507A6">
              <w:rPr>
                <w:b/>
                <w:bCs/>
              </w:rPr>
              <w:t>0.69608</w:t>
            </w:r>
          </w:p>
        </w:tc>
      </w:tr>
    </w:tbl>
    <w:p w14:paraId="2A74EB04" w14:textId="77777777" w:rsidR="00FA2C67" w:rsidRPr="00FA2C67" w:rsidRDefault="00FA2C67" w:rsidP="00FA2C67"/>
    <w:p w14:paraId="524ADB68" w14:textId="655A2C17" w:rsidR="00993B53" w:rsidRDefault="00993B53" w:rsidP="00CD46A7">
      <w:pPr>
        <w:ind w:firstLine="720"/>
        <w:jc w:val="both"/>
        <w:rPr>
          <w:bCs/>
        </w:rPr>
      </w:pPr>
      <w:r>
        <w:rPr>
          <w:bCs/>
        </w:rPr>
        <w:t>It can be observed that the BLEU-4 and F-1 scores</w:t>
      </w:r>
      <w:r w:rsidR="00007B79">
        <w:rPr>
          <w:bCs/>
        </w:rPr>
        <w:t xml:space="preserve"> are better</w:t>
      </w:r>
      <w:r>
        <w:rPr>
          <w:bCs/>
        </w:rPr>
        <w:t xml:space="preserve"> for the testing set </w:t>
      </w:r>
      <w:r w:rsidR="00007B79">
        <w:rPr>
          <w:bCs/>
        </w:rPr>
        <w:t xml:space="preserve">of the data gathered through the </w:t>
      </w:r>
      <w:r w:rsidR="00253651">
        <w:rPr>
          <w:bCs/>
        </w:rPr>
        <w:t xml:space="preserve">research study. This is because BLEU-4 score is calculated based on 4-gram precision of the suggestion provided by the </w:t>
      </w:r>
      <w:proofErr w:type="spellStart"/>
      <w:r w:rsidR="00253651">
        <w:rPr>
          <w:bCs/>
        </w:rPr>
        <w:t>AdvisorBot</w:t>
      </w:r>
      <w:proofErr w:type="spellEnd"/>
      <w:r w:rsidR="00253651">
        <w:rPr>
          <w:bCs/>
        </w:rPr>
        <w:t xml:space="preserve"> and reply by the user. Similarly, F-1 score is calculated by the precision and recall values which do not incorporate uncertainty. </w:t>
      </w:r>
      <w:r w:rsidR="00130E73">
        <w:rPr>
          <w:bCs/>
        </w:rPr>
        <w:t xml:space="preserve">Also, the transfer learning </w:t>
      </w:r>
      <w:proofErr w:type="spellStart"/>
      <w:r w:rsidR="00130E73">
        <w:rPr>
          <w:bCs/>
        </w:rPr>
        <w:t>AdvisorBot</w:t>
      </w:r>
      <w:proofErr w:type="spellEnd"/>
      <w:r w:rsidR="00130E73">
        <w:rPr>
          <w:bCs/>
        </w:rPr>
        <w:t xml:space="preserve"> model was created after the human study. Therefore, the research data is biased towards favoring the baseline model. </w:t>
      </w:r>
      <w:r w:rsidR="00253651">
        <w:rPr>
          <w:bCs/>
        </w:rPr>
        <w:t>Since perplexity measures the probability distribution over entire sentences or texts, perplexity measure is the right metric for this task.</w:t>
      </w:r>
    </w:p>
    <w:p w14:paraId="4F5A5010" w14:textId="5D3394A6" w:rsidR="00130E73" w:rsidRDefault="00130E73" w:rsidP="00CD46A7">
      <w:pPr>
        <w:ind w:firstLine="720"/>
        <w:jc w:val="both"/>
        <w:rPr>
          <w:bCs/>
        </w:rPr>
      </w:pPr>
      <w:r>
        <w:rPr>
          <w:bCs/>
        </w:rPr>
        <w:lastRenderedPageBreak/>
        <w:t>Perplexity is the measure of uncertainty in assigning probabilities to the text or how well the model will make predictions given probability distribution. Therefore, perplexity looks after the entire vocabulary of the model and therefore covers a wide range of context than BLEU-4 or F-1 Scores.</w:t>
      </w:r>
    </w:p>
    <w:p w14:paraId="6CD89239" w14:textId="20EA8A6A" w:rsidR="00993B53" w:rsidRDefault="00253651" w:rsidP="00B879DB">
      <w:pPr>
        <w:ind w:firstLine="720"/>
        <w:jc w:val="both"/>
        <w:rPr>
          <w:bCs/>
        </w:rPr>
      </w:pPr>
      <w:r>
        <w:rPr>
          <w:bCs/>
        </w:rPr>
        <w:t xml:space="preserve">An example of why the perplexity is </w:t>
      </w:r>
      <w:r w:rsidR="00B879DB">
        <w:rPr>
          <w:bCs/>
        </w:rPr>
        <w:t>the right measure is by understanding how perplexity captures uncertainty or how the model can help to provide better suggestions. This was demonstrated while testing. When a user sends message as “</w:t>
      </w:r>
      <w:r w:rsidR="00B879DB" w:rsidRPr="00470B8C">
        <w:rPr>
          <w:bCs/>
        </w:rPr>
        <w:t>I'm doing well, thanks for asking.</w:t>
      </w:r>
      <w:r w:rsidR="00B879DB">
        <w:rPr>
          <w:bCs/>
        </w:rPr>
        <w:t xml:space="preserve">”, </w:t>
      </w:r>
      <w:r w:rsidR="00B879DB" w:rsidRPr="00B879DB">
        <w:rPr>
          <w:bCs/>
        </w:rPr>
        <w:t>the actual reply for that message was “that's good to hear. I'm glad you're having a good day.”</w:t>
      </w:r>
      <w:r w:rsidR="00B879DB">
        <w:rPr>
          <w:bCs/>
        </w:rPr>
        <w:t xml:space="preserve">. Although the suggestion provided by the transfer learning </w:t>
      </w:r>
      <w:proofErr w:type="spellStart"/>
      <w:r w:rsidR="00B879DB">
        <w:rPr>
          <w:bCs/>
        </w:rPr>
        <w:t>AdvisorBot</w:t>
      </w:r>
      <w:proofErr w:type="spellEnd"/>
      <w:r w:rsidR="00B879DB">
        <w:rPr>
          <w:bCs/>
        </w:rPr>
        <w:t xml:space="preserve"> was “</w:t>
      </w:r>
      <w:r w:rsidR="00B879DB" w:rsidRPr="00470B8C">
        <w:rPr>
          <w:bCs/>
        </w:rPr>
        <w:t>what kind of work do you do?</w:t>
      </w:r>
      <w:r w:rsidR="00B879DB">
        <w:rPr>
          <w:bCs/>
        </w:rPr>
        <w:t xml:space="preserve">”. This suggests that the transfer learning </w:t>
      </w:r>
      <w:proofErr w:type="spellStart"/>
      <w:r w:rsidR="00B879DB">
        <w:rPr>
          <w:bCs/>
        </w:rPr>
        <w:t>AdvisorBot</w:t>
      </w:r>
      <w:proofErr w:type="spellEnd"/>
      <w:r w:rsidR="00B879DB">
        <w:rPr>
          <w:bCs/>
        </w:rPr>
        <w:t xml:space="preserve"> model was providing a better assistance by suggesting sentence that could lead to a longer conversation. This is the reason why perplexity is a better metric than metrics such as BLEU-4 score, accuracy or F-1 score.</w:t>
      </w:r>
    </w:p>
    <w:p w14:paraId="434DB343" w14:textId="355D286B" w:rsidR="00130E73" w:rsidRDefault="00FC50D5" w:rsidP="00F528CC">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w:t>
      </w:r>
      <w:r w:rsidR="00AA5C4C">
        <w:rPr>
          <w:bCs/>
        </w:rPr>
        <w:t xml:space="preserve">as when the user receives a message as “Hello there”, the </w:t>
      </w:r>
      <w:proofErr w:type="spellStart"/>
      <w:r w:rsidR="00AA5C4C">
        <w:rPr>
          <w:bCs/>
        </w:rPr>
        <w:t>AdvisorBot</w:t>
      </w:r>
      <w:proofErr w:type="spellEnd"/>
      <w:r w:rsidR="00AA5C4C">
        <w:rPr>
          <w:bCs/>
        </w:rPr>
        <w:t xml:space="preserve"> suggests “general </w:t>
      </w:r>
      <w:proofErr w:type="spellStart"/>
      <w:r w:rsidR="00AA5C4C">
        <w:rPr>
          <w:bCs/>
        </w:rPr>
        <w:t>kenobi</w:t>
      </w:r>
      <w:proofErr w:type="spellEnd"/>
      <w:r w:rsidR="00AA5C4C">
        <w:rPr>
          <w:bCs/>
        </w:rPr>
        <w:t xml:space="preserve">” as referencing the dialogue from the movie which could potentially lead to a longer conversation. However, sometimes the </w:t>
      </w:r>
      <w:proofErr w:type="spellStart"/>
      <w:r w:rsidR="00AA5C4C">
        <w:rPr>
          <w:bCs/>
        </w:rPr>
        <w:t>AdvisorBot</w:t>
      </w:r>
      <w:proofErr w:type="spellEnd"/>
      <w:r w:rsidR="00AA5C4C">
        <w:rPr>
          <w:bCs/>
        </w:rPr>
        <w:t xml:space="preserve"> </w:t>
      </w:r>
      <w:r w:rsidR="00470B8C">
        <w:rPr>
          <w:bCs/>
        </w:rPr>
        <w:t>gets stuck and generates the same tokens over and over.</w:t>
      </w:r>
    </w:p>
    <w:p w14:paraId="51E45F3F" w14:textId="65973190" w:rsidR="00F528CC" w:rsidRDefault="00F528CC" w:rsidP="00F528CC">
      <w:pPr>
        <w:ind w:firstLine="720"/>
        <w:jc w:val="both"/>
        <w:rPr>
          <w:bCs/>
        </w:rPr>
      </w:pPr>
    </w:p>
    <w:p w14:paraId="7455451D" w14:textId="064967A5" w:rsidR="00EB22ED" w:rsidRDefault="00EB22ED" w:rsidP="00F528CC">
      <w:pPr>
        <w:ind w:firstLine="720"/>
        <w:jc w:val="both"/>
        <w:rPr>
          <w:bCs/>
        </w:rPr>
      </w:pPr>
    </w:p>
    <w:p w14:paraId="4919CD07" w14:textId="77777777" w:rsidR="00EB22ED" w:rsidRDefault="00EB22ED" w:rsidP="00F528CC">
      <w:pPr>
        <w:ind w:firstLine="720"/>
        <w:jc w:val="both"/>
        <w:rPr>
          <w:bCs/>
        </w:rPr>
      </w:pPr>
    </w:p>
    <w:p w14:paraId="7193DB43" w14:textId="3ECBB134" w:rsidR="00224333" w:rsidRDefault="00224333" w:rsidP="00920CEC">
      <w:pPr>
        <w:pStyle w:val="Caption"/>
        <w:ind w:left="360" w:hanging="360"/>
        <w:jc w:val="left"/>
      </w:pPr>
      <w:r>
        <w:t>Table 5.</w:t>
      </w:r>
      <w:r w:rsidR="0065188B">
        <w:fldChar w:fldCharType="begin"/>
      </w:r>
      <w:r w:rsidR="0065188B">
        <w:instrText xml:space="preserve"> SEQ Table_5. \* ARABIC </w:instrText>
      </w:r>
      <w:r w:rsidR="0065188B">
        <w:fldChar w:fldCharType="separate"/>
      </w:r>
      <w:r w:rsidR="00F528CC">
        <w:rPr>
          <w:noProof/>
        </w:rPr>
        <w:t>2</w:t>
      </w:r>
      <w:r w:rsidR="0065188B">
        <w:rPr>
          <w:noProof/>
        </w:rPr>
        <w:fldChar w:fldCharType="end"/>
      </w:r>
      <w:r>
        <w:t xml:space="preserve">. Messages from users with suggestions from transfer learning </w:t>
      </w:r>
      <w:proofErr w:type="spellStart"/>
      <w:r>
        <w:t>AdvisorBot</w:t>
      </w:r>
      <w:proofErr w:type="spellEnd"/>
      <w:r>
        <w:t xml:space="preserve"> (Page 1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AA5C4C" w:rsidRPr="00470B8C" w14:paraId="5C4B9C47" w14:textId="77777777" w:rsidTr="00F84FBB">
        <w:trPr>
          <w:trHeight w:val="320"/>
        </w:trPr>
        <w:tc>
          <w:tcPr>
            <w:tcW w:w="1350" w:type="dxa"/>
            <w:tcBorders>
              <w:top w:val="double" w:sz="4" w:space="0" w:color="auto"/>
              <w:bottom w:val="single" w:sz="4" w:space="0" w:color="auto"/>
            </w:tcBorders>
            <w:noWrap/>
            <w:hideMark/>
          </w:tcPr>
          <w:p w14:paraId="207BFFFF" w14:textId="77777777" w:rsidR="00470B8C" w:rsidRPr="00470B8C" w:rsidRDefault="00470B8C" w:rsidP="00F84FBB">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5018A3AA" w14:textId="77777777" w:rsidR="00470B8C" w:rsidRPr="00470B8C" w:rsidRDefault="00470B8C" w:rsidP="00F84FBB">
            <w:pPr>
              <w:spacing w:line="360" w:lineRule="auto"/>
              <w:ind w:firstLine="0"/>
              <w:rPr>
                <w:b/>
              </w:rPr>
            </w:pPr>
            <w:r w:rsidRPr="00470B8C">
              <w:rPr>
                <w:b/>
              </w:rPr>
              <w:t>Message</w:t>
            </w:r>
          </w:p>
        </w:tc>
      </w:tr>
      <w:tr w:rsidR="00AA5C4C" w:rsidRPr="00470B8C" w14:paraId="1A636872" w14:textId="77777777" w:rsidTr="00F84FBB">
        <w:trPr>
          <w:trHeight w:val="320"/>
        </w:trPr>
        <w:tc>
          <w:tcPr>
            <w:tcW w:w="1350" w:type="dxa"/>
            <w:tcBorders>
              <w:top w:val="single" w:sz="4" w:space="0" w:color="auto"/>
            </w:tcBorders>
            <w:noWrap/>
            <w:hideMark/>
          </w:tcPr>
          <w:p w14:paraId="5BB742BB" w14:textId="77777777" w:rsidR="00470B8C" w:rsidRPr="00470B8C" w:rsidRDefault="00470B8C" w:rsidP="00F84FBB">
            <w:pPr>
              <w:spacing w:line="360" w:lineRule="auto"/>
              <w:ind w:firstLine="0"/>
              <w:rPr>
                <w:bCs/>
              </w:rPr>
            </w:pPr>
            <w:r w:rsidRPr="00470B8C">
              <w:rPr>
                <w:bCs/>
              </w:rPr>
              <w:t>Message</w:t>
            </w:r>
          </w:p>
        </w:tc>
        <w:tc>
          <w:tcPr>
            <w:tcW w:w="7434" w:type="dxa"/>
            <w:tcBorders>
              <w:top w:val="single" w:sz="4" w:space="0" w:color="auto"/>
            </w:tcBorders>
            <w:noWrap/>
            <w:hideMark/>
          </w:tcPr>
          <w:p w14:paraId="2087F234" w14:textId="77777777" w:rsidR="00470B8C" w:rsidRPr="00470B8C" w:rsidRDefault="00470B8C" w:rsidP="00F84FBB">
            <w:pPr>
              <w:spacing w:line="360" w:lineRule="auto"/>
              <w:ind w:firstLine="0"/>
              <w:rPr>
                <w:bCs/>
              </w:rPr>
            </w:pPr>
            <w:r w:rsidRPr="00470B8C">
              <w:rPr>
                <w:bCs/>
              </w:rPr>
              <w:t xml:space="preserve"> Hello</w:t>
            </w:r>
          </w:p>
        </w:tc>
      </w:tr>
      <w:tr w:rsidR="00AA5C4C" w:rsidRPr="00470B8C" w14:paraId="45670527" w14:textId="77777777" w:rsidTr="00F84FBB">
        <w:trPr>
          <w:trHeight w:val="320"/>
        </w:trPr>
        <w:tc>
          <w:tcPr>
            <w:tcW w:w="1350" w:type="dxa"/>
            <w:noWrap/>
            <w:hideMark/>
          </w:tcPr>
          <w:p w14:paraId="3CFD3388" w14:textId="77777777" w:rsidR="00A37819" w:rsidRPr="00470B8C" w:rsidRDefault="00A37819" w:rsidP="00F84FBB">
            <w:pPr>
              <w:spacing w:line="360" w:lineRule="auto"/>
              <w:ind w:firstLine="0"/>
              <w:rPr>
                <w:bCs/>
              </w:rPr>
            </w:pPr>
            <w:r w:rsidRPr="00470B8C">
              <w:rPr>
                <w:bCs/>
              </w:rPr>
              <w:t>Suggestion</w:t>
            </w:r>
          </w:p>
        </w:tc>
        <w:tc>
          <w:tcPr>
            <w:tcW w:w="7434" w:type="dxa"/>
            <w:noWrap/>
            <w:hideMark/>
          </w:tcPr>
          <w:p w14:paraId="58AECFCE" w14:textId="77777777" w:rsidR="00A37819" w:rsidRPr="00A37819" w:rsidRDefault="00A37819" w:rsidP="00F84FBB">
            <w:pPr>
              <w:spacing w:line="360" w:lineRule="auto"/>
              <w:ind w:firstLine="0"/>
              <w:rPr>
                <w:bCs/>
                <w:i/>
                <w:iCs/>
              </w:rPr>
            </w:pPr>
            <w:r w:rsidRPr="00470B8C">
              <w:rPr>
                <w:bCs/>
              </w:rPr>
              <w:t xml:space="preserve"> </w:t>
            </w:r>
            <w:r w:rsidRPr="00A37819">
              <w:rPr>
                <w:bCs/>
                <w:i/>
                <w:iCs/>
              </w:rPr>
              <w:t>hello</w:t>
            </w:r>
          </w:p>
        </w:tc>
      </w:tr>
      <w:tr w:rsidR="00AA5C4C" w:rsidRPr="00470B8C" w14:paraId="746E05C9" w14:textId="77777777" w:rsidTr="00F84FBB">
        <w:trPr>
          <w:trHeight w:val="320"/>
        </w:trPr>
        <w:tc>
          <w:tcPr>
            <w:tcW w:w="1350" w:type="dxa"/>
            <w:noWrap/>
            <w:hideMark/>
          </w:tcPr>
          <w:p w14:paraId="72AA8FB0" w14:textId="0E7D1E8A"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14574E92" w14:textId="77777777" w:rsidR="00470B8C" w:rsidRPr="00A37819" w:rsidRDefault="00470B8C" w:rsidP="00F84FBB">
            <w:pPr>
              <w:spacing w:line="360" w:lineRule="auto"/>
              <w:ind w:firstLine="0"/>
              <w:rPr>
                <w:b/>
              </w:rPr>
            </w:pPr>
            <w:r w:rsidRPr="00A37819">
              <w:rPr>
                <w:b/>
              </w:rPr>
              <w:t xml:space="preserve"> hello, how are you today? </w:t>
            </w:r>
            <w:proofErr w:type="spellStart"/>
            <w:r w:rsidRPr="00A37819">
              <w:rPr>
                <w:b/>
              </w:rPr>
              <w:t>i</w:t>
            </w:r>
            <w:proofErr w:type="spellEnd"/>
            <w:r w:rsidRPr="00A37819">
              <w:rPr>
                <w:b/>
              </w:rPr>
              <w:t xml:space="preserve"> just got back from a long day at the office.</w:t>
            </w:r>
          </w:p>
        </w:tc>
      </w:tr>
      <w:tr w:rsidR="00AA5C4C" w:rsidRPr="00470B8C" w14:paraId="6E711618" w14:textId="77777777" w:rsidTr="00F84FBB">
        <w:trPr>
          <w:trHeight w:val="320"/>
        </w:trPr>
        <w:tc>
          <w:tcPr>
            <w:tcW w:w="1350" w:type="dxa"/>
            <w:noWrap/>
            <w:hideMark/>
          </w:tcPr>
          <w:p w14:paraId="232AEE90"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410EC38F" w14:textId="77777777" w:rsidR="00470B8C" w:rsidRPr="00470B8C" w:rsidRDefault="00470B8C" w:rsidP="00F84FBB">
            <w:pPr>
              <w:spacing w:line="360" w:lineRule="auto"/>
              <w:ind w:firstLine="0"/>
              <w:rPr>
                <w:bCs/>
              </w:rPr>
            </w:pPr>
            <w:r w:rsidRPr="00470B8C">
              <w:rPr>
                <w:bCs/>
              </w:rPr>
              <w:t>I'm doing well, thanks for asking.</w:t>
            </w:r>
          </w:p>
        </w:tc>
      </w:tr>
      <w:tr w:rsidR="00AA5C4C" w:rsidRPr="00470B8C" w14:paraId="20223F18" w14:textId="77777777" w:rsidTr="00F84FBB">
        <w:trPr>
          <w:trHeight w:val="320"/>
        </w:trPr>
        <w:tc>
          <w:tcPr>
            <w:tcW w:w="1350" w:type="dxa"/>
            <w:noWrap/>
            <w:hideMark/>
          </w:tcPr>
          <w:p w14:paraId="57FCF497" w14:textId="77777777" w:rsidR="00470B8C" w:rsidRPr="00470B8C" w:rsidRDefault="00470B8C" w:rsidP="00F84FBB">
            <w:pPr>
              <w:spacing w:line="360" w:lineRule="auto"/>
              <w:ind w:firstLine="0"/>
              <w:rPr>
                <w:bCs/>
              </w:rPr>
            </w:pPr>
            <w:r w:rsidRPr="00470B8C">
              <w:rPr>
                <w:bCs/>
              </w:rPr>
              <w:t>Suggestion</w:t>
            </w:r>
          </w:p>
        </w:tc>
        <w:tc>
          <w:tcPr>
            <w:tcW w:w="7434" w:type="dxa"/>
            <w:noWrap/>
            <w:hideMark/>
          </w:tcPr>
          <w:p w14:paraId="1E403447" w14:textId="77777777" w:rsidR="00470B8C" w:rsidRPr="00AA5C4C" w:rsidRDefault="00470B8C" w:rsidP="00F84FBB">
            <w:pPr>
              <w:spacing w:line="360" w:lineRule="auto"/>
              <w:ind w:firstLine="0"/>
              <w:rPr>
                <w:bCs/>
                <w:i/>
                <w:iCs/>
              </w:rPr>
            </w:pPr>
            <w:r w:rsidRPr="00AA5C4C">
              <w:rPr>
                <w:bCs/>
                <w:i/>
                <w:iCs/>
              </w:rPr>
              <w:t xml:space="preserve"> what kind of work do you </w:t>
            </w:r>
            <w:proofErr w:type="gramStart"/>
            <w:r w:rsidRPr="00AA5C4C">
              <w:rPr>
                <w:bCs/>
                <w:i/>
                <w:iCs/>
              </w:rPr>
              <w:t>do ?</w:t>
            </w:r>
            <w:proofErr w:type="gramEnd"/>
          </w:p>
        </w:tc>
      </w:tr>
      <w:tr w:rsidR="00AA5C4C" w:rsidRPr="00470B8C" w14:paraId="2B6C280C" w14:textId="77777777" w:rsidTr="00F84FBB">
        <w:trPr>
          <w:trHeight w:val="320"/>
        </w:trPr>
        <w:tc>
          <w:tcPr>
            <w:tcW w:w="1350" w:type="dxa"/>
            <w:noWrap/>
            <w:hideMark/>
          </w:tcPr>
          <w:p w14:paraId="001FF396" w14:textId="77777777" w:rsidR="00AA5C4C" w:rsidRPr="00470B8C" w:rsidRDefault="00AA5C4C" w:rsidP="00F84FBB">
            <w:pPr>
              <w:spacing w:line="360" w:lineRule="auto"/>
              <w:ind w:firstLine="0"/>
              <w:rPr>
                <w:bCs/>
              </w:rPr>
            </w:pPr>
            <w:r>
              <w:rPr>
                <w:bCs/>
              </w:rPr>
              <w:t xml:space="preserve">User </w:t>
            </w:r>
            <w:r w:rsidRPr="00470B8C">
              <w:rPr>
                <w:bCs/>
              </w:rPr>
              <w:t>Reply</w:t>
            </w:r>
          </w:p>
        </w:tc>
        <w:tc>
          <w:tcPr>
            <w:tcW w:w="7434" w:type="dxa"/>
            <w:noWrap/>
            <w:hideMark/>
          </w:tcPr>
          <w:p w14:paraId="64D0702C" w14:textId="77777777" w:rsidR="00AA5C4C" w:rsidRPr="00AA5C4C" w:rsidRDefault="00AA5C4C" w:rsidP="00F84FBB">
            <w:pPr>
              <w:spacing w:line="360" w:lineRule="auto"/>
              <w:ind w:firstLine="0"/>
              <w:rPr>
                <w:b/>
              </w:rPr>
            </w:pPr>
            <w:r w:rsidRPr="00AA5C4C">
              <w:rPr>
                <w:b/>
              </w:rPr>
              <w:t xml:space="preserve"> that's good to hear. </w:t>
            </w:r>
            <w:proofErr w:type="spellStart"/>
            <w:r w:rsidRPr="00AA5C4C">
              <w:rPr>
                <w:b/>
              </w:rPr>
              <w:t>i'm</w:t>
            </w:r>
            <w:proofErr w:type="spellEnd"/>
            <w:r w:rsidRPr="00AA5C4C">
              <w:rPr>
                <w:b/>
              </w:rPr>
              <w:t xml:space="preserve"> glad you're having a good day.</w:t>
            </w:r>
          </w:p>
        </w:tc>
      </w:tr>
      <w:tr w:rsidR="00AA5C4C" w:rsidRPr="00470B8C" w14:paraId="73394649" w14:textId="77777777" w:rsidTr="00F84FBB">
        <w:trPr>
          <w:trHeight w:val="320"/>
        </w:trPr>
        <w:tc>
          <w:tcPr>
            <w:tcW w:w="1350" w:type="dxa"/>
            <w:noWrap/>
            <w:hideMark/>
          </w:tcPr>
          <w:p w14:paraId="5CDB3124"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5FF91F79" w14:textId="77777777" w:rsidR="00470B8C" w:rsidRPr="00470B8C" w:rsidRDefault="00470B8C" w:rsidP="00F84FBB">
            <w:pPr>
              <w:spacing w:line="360" w:lineRule="auto"/>
              <w:ind w:firstLine="0"/>
              <w:rPr>
                <w:bCs/>
              </w:rPr>
            </w:pPr>
            <w:r w:rsidRPr="00470B8C">
              <w:rPr>
                <w:bCs/>
              </w:rPr>
              <w:t>Hello there</w:t>
            </w:r>
          </w:p>
        </w:tc>
      </w:tr>
      <w:tr w:rsidR="00AA5C4C" w:rsidRPr="00470B8C" w14:paraId="3AD58FA0" w14:textId="77777777" w:rsidTr="00F84FBB">
        <w:trPr>
          <w:trHeight w:val="320"/>
        </w:trPr>
        <w:tc>
          <w:tcPr>
            <w:tcW w:w="1350" w:type="dxa"/>
            <w:noWrap/>
            <w:hideMark/>
          </w:tcPr>
          <w:p w14:paraId="173B5DB0" w14:textId="77777777" w:rsidR="00AA5C4C" w:rsidRPr="00470B8C" w:rsidRDefault="00AA5C4C" w:rsidP="00F84FBB">
            <w:pPr>
              <w:spacing w:line="360" w:lineRule="auto"/>
              <w:ind w:firstLine="0"/>
              <w:rPr>
                <w:bCs/>
              </w:rPr>
            </w:pPr>
            <w:r w:rsidRPr="00470B8C">
              <w:rPr>
                <w:bCs/>
              </w:rPr>
              <w:t>Suggestion</w:t>
            </w:r>
          </w:p>
        </w:tc>
        <w:tc>
          <w:tcPr>
            <w:tcW w:w="7434" w:type="dxa"/>
            <w:noWrap/>
            <w:hideMark/>
          </w:tcPr>
          <w:p w14:paraId="5B85E601" w14:textId="77777777" w:rsidR="00AA5C4C" w:rsidRPr="00AA5C4C" w:rsidRDefault="00AA5C4C" w:rsidP="00F84FBB">
            <w:pPr>
              <w:spacing w:line="360" w:lineRule="auto"/>
              <w:ind w:firstLine="0"/>
              <w:rPr>
                <w:bCs/>
                <w:i/>
                <w:iCs/>
              </w:rPr>
            </w:pPr>
            <w:r w:rsidRPr="00AA5C4C">
              <w:rPr>
                <w:bCs/>
                <w:i/>
                <w:iCs/>
              </w:rPr>
              <w:t xml:space="preserve"> general </w:t>
            </w:r>
            <w:proofErr w:type="spellStart"/>
            <w:r w:rsidRPr="00AA5C4C">
              <w:rPr>
                <w:bCs/>
                <w:i/>
                <w:iCs/>
              </w:rPr>
              <w:t>kenobi</w:t>
            </w:r>
            <w:proofErr w:type="spellEnd"/>
          </w:p>
        </w:tc>
      </w:tr>
      <w:tr w:rsidR="00AA5C4C" w:rsidRPr="00470B8C" w14:paraId="6B53E9AD" w14:textId="77777777" w:rsidTr="00F84FBB">
        <w:trPr>
          <w:trHeight w:val="320"/>
        </w:trPr>
        <w:tc>
          <w:tcPr>
            <w:tcW w:w="1350" w:type="dxa"/>
            <w:noWrap/>
            <w:hideMark/>
          </w:tcPr>
          <w:p w14:paraId="774A5CD8" w14:textId="42AAAC11"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7AD8D442" w14:textId="77777777" w:rsidR="00470B8C" w:rsidRPr="00AA5C4C" w:rsidRDefault="00470B8C" w:rsidP="00F84FBB">
            <w:pPr>
              <w:spacing w:line="360" w:lineRule="auto"/>
              <w:ind w:firstLine="0"/>
              <w:rPr>
                <w:b/>
              </w:rPr>
            </w:pPr>
            <w:r w:rsidRPr="00AA5C4C">
              <w:rPr>
                <w:b/>
              </w:rPr>
              <w:t xml:space="preserve"> Hello Kitty</w:t>
            </w:r>
          </w:p>
        </w:tc>
      </w:tr>
      <w:tr w:rsidR="00130E73" w:rsidRPr="00470B8C" w14:paraId="3C0472E4" w14:textId="77777777" w:rsidTr="00F84FBB">
        <w:trPr>
          <w:trHeight w:val="320"/>
        </w:trPr>
        <w:tc>
          <w:tcPr>
            <w:tcW w:w="1350" w:type="dxa"/>
            <w:noWrap/>
          </w:tcPr>
          <w:p w14:paraId="1EDE2303" w14:textId="1F2995AF" w:rsidR="00130E73" w:rsidRDefault="00130E73" w:rsidP="00130E73">
            <w:pPr>
              <w:spacing w:line="360" w:lineRule="auto"/>
              <w:ind w:firstLine="0"/>
              <w:rPr>
                <w:bCs/>
              </w:rPr>
            </w:pPr>
            <w:r w:rsidRPr="00470B8C">
              <w:rPr>
                <w:bCs/>
              </w:rPr>
              <w:t>Message</w:t>
            </w:r>
          </w:p>
        </w:tc>
        <w:tc>
          <w:tcPr>
            <w:tcW w:w="7434" w:type="dxa"/>
            <w:noWrap/>
          </w:tcPr>
          <w:p w14:paraId="4AF1DEFD" w14:textId="19600AD5" w:rsidR="00130E73" w:rsidRPr="00AA5C4C" w:rsidRDefault="00130E73" w:rsidP="00130E73">
            <w:pPr>
              <w:spacing w:line="360" w:lineRule="auto"/>
              <w:ind w:firstLine="0"/>
              <w:rPr>
                <w:b/>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130E73" w:rsidRPr="00470B8C" w14:paraId="16434611" w14:textId="77777777" w:rsidTr="00F84FBB">
        <w:trPr>
          <w:trHeight w:val="320"/>
        </w:trPr>
        <w:tc>
          <w:tcPr>
            <w:tcW w:w="1350" w:type="dxa"/>
            <w:noWrap/>
          </w:tcPr>
          <w:p w14:paraId="02ED3124" w14:textId="2DE3C7E1" w:rsidR="00130E73" w:rsidRPr="00470B8C" w:rsidRDefault="00130E73" w:rsidP="00130E73">
            <w:pPr>
              <w:spacing w:line="360" w:lineRule="auto"/>
              <w:ind w:firstLine="0"/>
              <w:rPr>
                <w:bCs/>
              </w:rPr>
            </w:pPr>
            <w:r w:rsidRPr="00470B8C">
              <w:rPr>
                <w:bCs/>
              </w:rPr>
              <w:t>Suggestion</w:t>
            </w:r>
          </w:p>
        </w:tc>
        <w:tc>
          <w:tcPr>
            <w:tcW w:w="7434" w:type="dxa"/>
            <w:noWrap/>
          </w:tcPr>
          <w:p w14:paraId="6082D571" w14:textId="1677C41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130E73" w:rsidRPr="00470B8C" w14:paraId="3648639D" w14:textId="77777777" w:rsidTr="00F84FBB">
        <w:trPr>
          <w:trHeight w:val="320"/>
        </w:trPr>
        <w:tc>
          <w:tcPr>
            <w:tcW w:w="1350" w:type="dxa"/>
            <w:noWrap/>
          </w:tcPr>
          <w:p w14:paraId="7259B82F" w14:textId="12226045"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6FBD5DD" w14:textId="4BD3EF90" w:rsidR="00130E73" w:rsidRPr="00AA5C4C" w:rsidRDefault="00130E73" w:rsidP="00130E73">
            <w:pPr>
              <w:spacing w:line="360" w:lineRule="auto"/>
              <w:ind w:firstLine="0"/>
              <w:rPr>
                <w:bCs/>
                <w:i/>
                <w:iCs/>
              </w:rPr>
            </w:pPr>
            <w:r w:rsidRPr="00AA5C4C">
              <w:rPr>
                <w:b/>
              </w:rPr>
              <w:t xml:space="preserve"> But </w:t>
            </w:r>
            <w:proofErr w:type="spellStart"/>
            <w:r w:rsidRPr="00AA5C4C">
              <w:rPr>
                <w:b/>
              </w:rPr>
              <w:t>i</w:t>
            </w:r>
            <w:proofErr w:type="spellEnd"/>
            <w:r w:rsidRPr="00AA5C4C">
              <w:rPr>
                <w:b/>
              </w:rPr>
              <w:t xml:space="preserve"> like dogs</w:t>
            </w:r>
          </w:p>
        </w:tc>
      </w:tr>
      <w:tr w:rsidR="00130E73" w:rsidRPr="00470B8C" w14:paraId="5907AE6B" w14:textId="77777777" w:rsidTr="00F84FBB">
        <w:trPr>
          <w:trHeight w:val="320"/>
        </w:trPr>
        <w:tc>
          <w:tcPr>
            <w:tcW w:w="1350" w:type="dxa"/>
            <w:noWrap/>
          </w:tcPr>
          <w:p w14:paraId="121765E7" w14:textId="16BB2A2C" w:rsidR="00130E73" w:rsidRDefault="00130E73" w:rsidP="00130E73">
            <w:pPr>
              <w:spacing w:line="360" w:lineRule="auto"/>
              <w:ind w:firstLine="0"/>
              <w:rPr>
                <w:bCs/>
              </w:rPr>
            </w:pPr>
            <w:r w:rsidRPr="00470B8C">
              <w:rPr>
                <w:bCs/>
              </w:rPr>
              <w:t>Message</w:t>
            </w:r>
          </w:p>
        </w:tc>
        <w:tc>
          <w:tcPr>
            <w:tcW w:w="7434" w:type="dxa"/>
            <w:noWrap/>
          </w:tcPr>
          <w:p w14:paraId="26AD14E7" w14:textId="254D91A8" w:rsidR="00130E73" w:rsidRPr="00AA5C4C" w:rsidRDefault="00130E73" w:rsidP="00130E73">
            <w:pPr>
              <w:spacing w:line="360" w:lineRule="auto"/>
              <w:ind w:firstLine="0"/>
              <w:rPr>
                <w:b/>
              </w:rPr>
            </w:pPr>
            <w:r w:rsidRPr="00470B8C">
              <w:rPr>
                <w:bCs/>
              </w:rPr>
              <w:t xml:space="preserve">But </w:t>
            </w:r>
            <w:proofErr w:type="spellStart"/>
            <w:r w:rsidRPr="00470B8C">
              <w:rPr>
                <w:bCs/>
              </w:rPr>
              <w:t>i</w:t>
            </w:r>
            <w:proofErr w:type="spellEnd"/>
            <w:r w:rsidRPr="00470B8C">
              <w:rPr>
                <w:bCs/>
              </w:rPr>
              <w:t xml:space="preserve"> like dogs</w:t>
            </w:r>
          </w:p>
        </w:tc>
      </w:tr>
      <w:tr w:rsidR="00130E73" w:rsidRPr="00470B8C" w14:paraId="4C9D3602" w14:textId="77777777" w:rsidTr="00F84FBB">
        <w:trPr>
          <w:trHeight w:val="320"/>
        </w:trPr>
        <w:tc>
          <w:tcPr>
            <w:tcW w:w="1350" w:type="dxa"/>
            <w:noWrap/>
          </w:tcPr>
          <w:p w14:paraId="0028BA44" w14:textId="462DCFCE" w:rsidR="00130E73" w:rsidRPr="00470B8C" w:rsidRDefault="00130E73" w:rsidP="00130E73">
            <w:pPr>
              <w:spacing w:line="360" w:lineRule="auto"/>
              <w:ind w:firstLine="0"/>
              <w:rPr>
                <w:bCs/>
              </w:rPr>
            </w:pPr>
            <w:r w:rsidRPr="00470B8C">
              <w:rPr>
                <w:bCs/>
              </w:rPr>
              <w:t>Suggestion</w:t>
            </w:r>
          </w:p>
        </w:tc>
        <w:tc>
          <w:tcPr>
            <w:tcW w:w="7434" w:type="dxa"/>
            <w:noWrap/>
          </w:tcPr>
          <w:p w14:paraId="357E62B3" w14:textId="6689ECF2"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dogs too</w:t>
            </w:r>
          </w:p>
        </w:tc>
      </w:tr>
      <w:tr w:rsidR="00130E73" w:rsidRPr="00470B8C" w14:paraId="7F7EA192" w14:textId="77777777" w:rsidTr="00F84FBB">
        <w:trPr>
          <w:trHeight w:val="320"/>
        </w:trPr>
        <w:tc>
          <w:tcPr>
            <w:tcW w:w="1350" w:type="dxa"/>
            <w:noWrap/>
          </w:tcPr>
          <w:p w14:paraId="2AA6516D" w14:textId="38095EC4"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498E9F35" w14:textId="5A856170" w:rsidR="00130E73" w:rsidRPr="00AA5C4C" w:rsidRDefault="00130E73" w:rsidP="00130E73">
            <w:pPr>
              <w:spacing w:line="360" w:lineRule="auto"/>
              <w:ind w:firstLine="0"/>
              <w:rPr>
                <w:bCs/>
                <w:i/>
                <w:iCs/>
              </w:rPr>
            </w:pPr>
            <w:r w:rsidRPr="00AA5C4C">
              <w:rPr>
                <w:b/>
              </w:rPr>
              <w:t xml:space="preserve"> what kind of dogs do you like? there are so many different kinds of dogs out there.</w:t>
            </w:r>
          </w:p>
        </w:tc>
      </w:tr>
      <w:tr w:rsidR="00130E73" w:rsidRPr="00470B8C" w14:paraId="0DE36333" w14:textId="77777777" w:rsidTr="00F84FBB">
        <w:trPr>
          <w:trHeight w:val="320"/>
        </w:trPr>
        <w:tc>
          <w:tcPr>
            <w:tcW w:w="1350" w:type="dxa"/>
            <w:noWrap/>
          </w:tcPr>
          <w:p w14:paraId="10A3B54F" w14:textId="67614569" w:rsidR="00130E73" w:rsidRDefault="00130E73" w:rsidP="00130E73">
            <w:pPr>
              <w:spacing w:line="360" w:lineRule="auto"/>
              <w:ind w:firstLine="0"/>
              <w:rPr>
                <w:bCs/>
              </w:rPr>
            </w:pPr>
            <w:r w:rsidRPr="00470B8C">
              <w:rPr>
                <w:bCs/>
              </w:rPr>
              <w:t>Message</w:t>
            </w:r>
          </w:p>
        </w:tc>
        <w:tc>
          <w:tcPr>
            <w:tcW w:w="7434" w:type="dxa"/>
            <w:noWrap/>
          </w:tcPr>
          <w:p w14:paraId="736F3F7C" w14:textId="19B0BB97" w:rsidR="00130E73" w:rsidRPr="00AA5C4C" w:rsidRDefault="00130E73" w:rsidP="00130E73">
            <w:pPr>
              <w:spacing w:line="360" w:lineRule="auto"/>
              <w:ind w:firstLine="0"/>
              <w:rPr>
                <w:b/>
              </w:rPr>
            </w:pPr>
            <w:r w:rsidRPr="00470B8C">
              <w:rPr>
                <w:bCs/>
              </w:rPr>
              <w:t>Do you like the tv show friends?</w:t>
            </w:r>
          </w:p>
        </w:tc>
      </w:tr>
      <w:tr w:rsidR="00130E73" w:rsidRPr="00470B8C" w14:paraId="21A97B93" w14:textId="77777777" w:rsidTr="00F84FBB">
        <w:trPr>
          <w:trHeight w:val="320"/>
        </w:trPr>
        <w:tc>
          <w:tcPr>
            <w:tcW w:w="1350" w:type="dxa"/>
            <w:noWrap/>
          </w:tcPr>
          <w:p w14:paraId="55C38648" w14:textId="7DF68154" w:rsidR="00130E73" w:rsidRPr="00470B8C" w:rsidRDefault="00130E73" w:rsidP="00130E73">
            <w:pPr>
              <w:spacing w:line="360" w:lineRule="auto"/>
              <w:ind w:firstLine="0"/>
              <w:rPr>
                <w:bCs/>
              </w:rPr>
            </w:pPr>
            <w:r w:rsidRPr="00470B8C">
              <w:rPr>
                <w:bCs/>
              </w:rPr>
              <w:t>Suggestion</w:t>
            </w:r>
          </w:p>
        </w:tc>
        <w:tc>
          <w:tcPr>
            <w:tcW w:w="7434" w:type="dxa"/>
            <w:noWrap/>
          </w:tcPr>
          <w:p w14:paraId="490360E8" w14:textId="74CC65EE"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like it a </w:t>
            </w:r>
            <w:proofErr w:type="gramStart"/>
            <w:r w:rsidRPr="00AA5C4C">
              <w:rPr>
                <w:bCs/>
                <w:i/>
                <w:iCs/>
              </w:rPr>
              <w:t>lot .</w:t>
            </w:r>
            <w:proofErr w:type="gramEnd"/>
          </w:p>
        </w:tc>
      </w:tr>
      <w:tr w:rsidR="00130E73" w:rsidRPr="00470B8C" w14:paraId="031B4724" w14:textId="77777777" w:rsidTr="00F84FBB">
        <w:trPr>
          <w:trHeight w:val="320"/>
        </w:trPr>
        <w:tc>
          <w:tcPr>
            <w:tcW w:w="1350" w:type="dxa"/>
            <w:noWrap/>
          </w:tcPr>
          <w:p w14:paraId="68AAE2A5" w14:textId="4884D312"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EC5BE1C" w14:textId="2AA22CB7" w:rsidR="00130E73" w:rsidRPr="00AA5C4C" w:rsidRDefault="00130E73" w:rsidP="00130E73">
            <w:pPr>
              <w:spacing w:line="360" w:lineRule="auto"/>
              <w:ind w:firstLine="0"/>
              <w:rPr>
                <w:bCs/>
                <w:i/>
                <w:iCs/>
              </w:rPr>
            </w:pPr>
            <w:r w:rsidRPr="00AA5C4C">
              <w:rPr>
                <w:b/>
              </w:rPr>
              <w:t xml:space="preserve"> Yes</w:t>
            </w:r>
          </w:p>
        </w:tc>
      </w:tr>
      <w:tr w:rsidR="00130E73" w:rsidRPr="00470B8C" w14:paraId="47898528" w14:textId="77777777" w:rsidTr="00F84FBB">
        <w:trPr>
          <w:trHeight w:val="320"/>
        </w:trPr>
        <w:tc>
          <w:tcPr>
            <w:tcW w:w="1350" w:type="dxa"/>
            <w:noWrap/>
          </w:tcPr>
          <w:p w14:paraId="61581EE1" w14:textId="01C61F09" w:rsidR="00130E73" w:rsidRDefault="00130E73" w:rsidP="00130E73">
            <w:pPr>
              <w:spacing w:line="360" w:lineRule="auto"/>
              <w:ind w:firstLine="0"/>
              <w:rPr>
                <w:bCs/>
              </w:rPr>
            </w:pPr>
            <w:r w:rsidRPr="00470B8C">
              <w:rPr>
                <w:bCs/>
              </w:rPr>
              <w:t>Message</w:t>
            </w:r>
          </w:p>
        </w:tc>
        <w:tc>
          <w:tcPr>
            <w:tcW w:w="7434" w:type="dxa"/>
            <w:noWrap/>
          </w:tcPr>
          <w:p w14:paraId="0CA59674" w14:textId="28A14508" w:rsidR="00130E73" w:rsidRPr="00AA5C4C" w:rsidRDefault="00130E73" w:rsidP="00130E73">
            <w:pPr>
              <w:spacing w:line="360" w:lineRule="auto"/>
              <w:ind w:firstLine="0"/>
              <w:rPr>
                <w:b/>
              </w:rPr>
            </w:pPr>
            <w:r w:rsidRPr="00470B8C">
              <w:rPr>
                <w:bCs/>
              </w:rPr>
              <w:t>Yes</w:t>
            </w:r>
          </w:p>
        </w:tc>
      </w:tr>
      <w:tr w:rsidR="00130E73" w:rsidRPr="00470B8C" w14:paraId="2779DB76" w14:textId="77777777" w:rsidTr="00F84FBB">
        <w:trPr>
          <w:trHeight w:val="320"/>
        </w:trPr>
        <w:tc>
          <w:tcPr>
            <w:tcW w:w="1350" w:type="dxa"/>
            <w:noWrap/>
          </w:tcPr>
          <w:p w14:paraId="01DFADA3" w14:textId="08E5092C" w:rsidR="00130E73" w:rsidRPr="00470B8C" w:rsidRDefault="00130E73" w:rsidP="00130E73">
            <w:pPr>
              <w:spacing w:line="360" w:lineRule="auto"/>
              <w:ind w:firstLine="0"/>
              <w:rPr>
                <w:bCs/>
              </w:rPr>
            </w:pPr>
            <w:r w:rsidRPr="00470B8C">
              <w:rPr>
                <w:bCs/>
              </w:rPr>
              <w:t>Suggestion</w:t>
            </w:r>
          </w:p>
        </w:tc>
        <w:tc>
          <w:tcPr>
            <w:tcW w:w="7434" w:type="dxa"/>
            <w:noWrap/>
          </w:tcPr>
          <w:p w14:paraId="7D14F14C" w14:textId="559DA58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it too</w:t>
            </w:r>
          </w:p>
        </w:tc>
      </w:tr>
      <w:tr w:rsidR="00130E73" w:rsidRPr="00470B8C" w14:paraId="74C4CAF4" w14:textId="77777777" w:rsidTr="00F84FBB">
        <w:trPr>
          <w:trHeight w:val="320"/>
        </w:trPr>
        <w:tc>
          <w:tcPr>
            <w:tcW w:w="1350" w:type="dxa"/>
            <w:noWrap/>
          </w:tcPr>
          <w:p w14:paraId="532346E2" w14:textId="3CAAEF2C" w:rsidR="00130E73" w:rsidRPr="00470B8C" w:rsidRDefault="00130E73" w:rsidP="00130E73">
            <w:pPr>
              <w:spacing w:line="360" w:lineRule="auto"/>
              <w:ind w:firstLine="0"/>
              <w:rPr>
                <w:bCs/>
              </w:rPr>
            </w:pPr>
            <w:r w:rsidRPr="00470B8C">
              <w:rPr>
                <w:bCs/>
              </w:rPr>
              <w:t>Reply</w:t>
            </w:r>
          </w:p>
        </w:tc>
        <w:tc>
          <w:tcPr>
            <w:tcW w:w="7434" w:type="dxa"/>
            <w:noWrap/>
          </w:tcPr>
          <w:p w14:paraId="0B631FBA" w14:textId="04A640A2" w:rsidR="00130E73" w:rsidRPr="00AA5C4C" w:rsidRDefault="00130E73" w:rsidP="00130E73">
            <w:pPr>
              <w:spacing w:line="360" w:lineRule="auto"/>
              <w:ind w:firstLine="0"/>
              <w:rPr>
                <w:bCs/>
                <w:i/>
                <w:iCs/>
              </w:rPr>
            </w:pPr>
            <w:r w:rsidRPr="00AA5C4C">
              <w:rPr>
                <w:b/>
              </w:rPr>
              <w:t xml:space="preserve"> Do you think ross and </w:t>
            </w:r>
            <w:proofErr w:type="spellStart"/>
            <w:r w:rsidRPr="00AA5C4C">
              <w:rPr>
                <w:b/>
              </w:rPr>
              <w:t>rachel</w:t>
            </w:r>
            <w:proofErr w:type="spellEnd"/>
            <w:r w:rsidRPr="00AA5C4C">
              <w:rPr>
                <w:b/>
              </w:rPr>
              <w:t xml:space="preserve"> were on a break?</w:t>
            </w:r>
          </w:p>
        </w:tc>
      </w:tr>
    </w:tbl>
    <w:p w14:paraId="4126CD93" w14:textId="08A96A81" w:rsidR="00F528CC" w:rsidRDefault="00F528CC"/>
    <w:p w14:paraId="66679221" w14:textId="77777777" w:rsidR="00F528CC" w:rsidRDefault="00F528CC"/>
    <w:p w14:paraId="07F4289A" w14:textId="2880D3DC" w:rsidR="00F528CC" w:rsidRDefault="00F528CC" w:rsidP="00F528CC">
      <w:pPr>
        <w:pStyle w:val="Caption"/>
        <w:ind w:left="360" w:hanging="360"/>
        <w:jc w:val="left"/>
      </w:pPr>
      <w:r>
        <w:t xml:space="preserve">Table 5.2. </w:t>
      </w:r>
      <w:r w:rsidRPr="00F528CC">
        <w:t xml:space="preserve">Messages from users with suggestions from transfer learning </w:t>
      </w:r>
      <w:proofErr w:type="spellStart"/>
      <w:r w:rsidRPr="00F528CC">
        <w:t>AdvisorBot</w:t>
      </w:r>
      <w:proofErr w:type="spellEnd"/>
      <w:r w:rsidRPr="00F528CC">
        <w:t xml:space="preserve"> (Page </w:t>
      </w:r>
      <w:r>
        <w:t>2</w:t>
      </w:r>
      <w:r w:rsidRPr="00F528CC">
        <w:t xml:space="preserve">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F528CC" w:rsidRPr="00470B8C" w14:paraId="1791DFEC" w14:textId="77777777" w:rsidTr="00080B85">
        <w:trPr>
          <w:trHeight w:val="320"/>
        </w:trPr>
        <w:tc>
          <w:tcPr>
            <w:tcW w:w="1350" w:type="dxa"/>
            <w:tcBorders>
              <w:top w:val="double" w:sz="4" w:space="0" w:color="auto"/>
              <w:bottom w:val="single" w:sz="4" w:space="0" w:color="auto"/>
            </w:tcBorders>
            <w:noWrap/>
            <w:hideMark/>
          </w:tcPr>
          <w:p w14:paraId="4C189A99" w14:textId="77777777" w:rsidR="00F528CC" w:rsidRPr="00470B8C" w:rsidRDefault="00F528CC" w:rsidP="00080B85">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66EFC628" w14:textId="77777777" w:rsidR="00F528CC" w:rsidRPr="00470B8C" w:rsidRDefault="00F528CC" w:rsidP="00080B85">
            <w:pPr>
              <w:spacing w:line="360" w:lineRule="auto"/>
              <w:ind w:firstLine="0"/>
              <w:rPr>
                <w:b/>
              </w:rPr>
            </w:pPr>
            <w:r w:rsidRPr="00470B8C">
              <w:rPr>
                <w:b/>
              </w:rPr>
              <w:t>Message</w:t>
            </w:r>
          </w:p>
        </w:tc>
      </w:tr>
      <w:tr w:rsidR="00130E73" w:rsidRPr="00470B8C" w14:paraId="3826677A" w14:textId="77777777" w:rsidTr="00F84FBB">
        <w:trPr>
          <w:trHeight w:val="320"/>
        </w:trPr>
        <w:tc>
          <w:tcPr>
            <w:tcW w:w="1350" w:type="dxa"/>
            <w:noWrap/>
          </w:tcPr>
          <w:p w14:paraId="3868E071" w14:textId="345C7868" w:rsidR="00130E73" w:rsidRPr="00470B8C" w:rsidRDefault="00130E73" w:rsidP="00130E73">
            <w:pPr>
              <w:spacing w:line="360" w:lineRule="auto"/>
              <w:ind w:firstLine="0"/>
              <w:rPr>
                <w:bCs/>
              </w:rPr>
            </w:pPr>
            <w:r w:rsidRPr="00470B8C">
              <w:rPr>
                <w:bCs/>
              </w:rPr>
              <w:t>Message</w:t>
            </w:r>
          </w:p>
        </w:tc>
        <w:tc>
          <w:tcPr>
            <w:tcW w:w="7434" w:type="dxa"/>
            <w:noWrap/>
          </w:tcPr>
          <w:p w14:paraId="2A77272B" w14:textId="5A83F363" w:rsidR="00130E73" w:rsidRPr="00AA5C4C" w:rsidRDefault="00130E73" w:rsidP="00130E73">
            <w:pPr>
              <w:spacing w:line="360" w:lineRule="auto"/>
              <w:ind w:firstLine="0"/>
              <w:rPr>
                <w:b/>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130E73" w:rsidRPr="00470B8C" w14:paraId="50673677" w14:textId="77777777" w:rsidTr="00F84FBB">
        <w:trPr>
          <w:trHeight w:val="320"/>
        </w:trPr>
        <w:tc>
          <w:tcPr>
            <w:tcW w:w="1350" w:type="dxa"/>
            <w:noWrap/>
          </w:tcPr>
          <w:p w14:paraId="024602F6" w14:textId="22A16413" w:rsidR="00130E73" w:rsidRPr="00470B8C" w:rsidRDefault="00130E73" w:rsidP="00130E73">
            <w:pPr>
              <w:spacing w:line="360" w:lineRule="auto"/>
              <w:ind w:firstLine="0"/>
              <w:rPr>
                <w:bCs/>
              </w:rPr>
            </w:pPr>
            <w:r w:rsidRPr="00470B8C">
              <w:rPr>
                <w:bCs/>
              </w:rPr>
              <w:t>Suggestion</w:t>
            </w:r>
          </w:p>
        </w:tc>
        <w:tc>
          <w:tcPr>
            <w:tcW w:w="7434" w:type="dxa"/>
            <w:noWrap/>
          </w:tcPr>
          <w:p w14:paraId="52EC5AE0" w14:textId="2488F583"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think </w:t>
            </w:r>
            <w:proofErr w:type="gramStart"/>
            <w:r w:rsidRPr="00AA5C4C">
              <w:rPr>
                <w:bCs/>
                <w:i/>
                <w:iCs/>
              </w:rPr>
              <w:t>so .</w:t>
            </w:r>
            <w:proofErr w:type="gramEnd"/>
            <w:r w:rsidRPr="00AA5C4C">
              <w:rPr>
                <w:bCs/>
                <w:i/>
                <w:iCs/>
              </w:rPr>
              <w:t xml:space="preserve"> </w:t>
            </w:r>
            <w:proofErr w:type="spellStart"/>
            <w:r w:rsidRPr="00AA5C4C">
              <w:rPr>
                <w:bCs/>
                <w:i/>
                <w:iCs/>
              </w:rPr>
              <w:t>i</w:t>
            </w:r>
            <w:proofErr w:type="spellEnd"/>
            <w:r w:rsidRPr="00AA5C4C">
              <w:rPr>
                <w:bCs/>
                <w:i/>
                <w:iCs/>
              </w:rPr>
              <w:t xml:space="preserve"> think it ' s a good </w:t>
            </w:r>
            <w:proofErr w:type="gramStart"/>
            <w:r w:rsidRPr="00AA5C4C">
              <w:rPr>
                <w:bCs/>
                <w:i/>
                <w:iCs/>
              </w:rPr>
              <w:t>show .</w:t>
            </w:r>
            <w:proofErr w:type="gramEnd"/>
          </w:p>
        </w:tc>
      </w:tr>
      <w:tr w:rsidR="00130E73" w:rsidRPr="00470B8C" w14:paraId="186E9E6D" w14:textId="77777777" w:rsidTr="00F84FBB">
        <w:trPr>
          <w:trHeight w:val="320"/>
        </w:trPr>
        <w:tc>
          <w:tcPr>
            <w:tcW w:w="1350" w:type="dxa"/>
            <w:noWrap/>
          </w:tcPr>
          <w:p w14:paraId="1A28BEAD" w14:textId="66C06D46" w:rsidR="00130E73" w:rsidRPr="00470B8C" w:rsidRDefault="00130E73" w:rsidP="00130E73">
            <w:pPr>
              <w:spacing w:line="360" w:lineRule="auto"/>
              <w:ind w:firstLine="0"/>
              <w:rPr>
                <w:bCs/>
              </w:rPr>
            </w:pPr>
            <w:r w:rsidRPr="00470B8C">
              <w:rPr>
                <w:bCs/>
              </w:rPr>
              <w:t>Reply</w:t>
            </w:r>
          </w:p>
        </w:tc>
        <w:tc>
          <w:tcPr>
            <w:tcW w:w="7434" w:type="dxa"/>
            <w:noWrap/>
          </w:tcPr>
          <w:p w14:paraId="2827C2F3" w14:textId="7F2D00AD" w:rsidR="00130E73" w:rsidRPr="00AA5C4C" w:rsidRDefault="00130E73" w:rsidP="00130E73">
            <w:pPr>
              <w:spacing w:line="360" w:lineRule="auto"/>
              <w:ind w:firstLine="0"/>
              <w:rPr>
                <w:bCs/>
                <w:i/>
                <w:iCs/>
              </w:rPr>
            </w:pPr>
            <w:r w:rsidRPr="00AA5C4C">
              <w:rPr>
                <w:b/>
              </w:rPr>
              <w:t xml:space="preserve"> </w:t>
            </w:r>
            <w:proofErr w:type="spellStart"/>
            <w:r w:rsidRPr="00AA5C4C">
              <w:rPr>
                <w:b/>
              </w:rPr>
              <w:t>i</w:t>
            </w:r>
            <w:proofErr w:type="spellEnd"/>
            <w:r w:rsidRPr="00AA5C4C">
              <w:rPr>
                <w:b/>
              </w:rPr>
              <w:t xml:space="preserve"> don't think so. </w:t>
            </w:r>
            <w:proofErr w:type="spellStart"/>
            <w:r w:rsidRPr="00AA5C4C">
              <w:rPr>
                <w:b/>
              </w:rPr>
              <w:t>i</w:t>
            </w:r>
            <w:proofErr w:type="spellEnd"/>
            <w:r w:rsidRPr="00AA5C4C">
              <w:rPr>
                <w:b/>
              </w:rPr>
              <w:t xml:space="preserve"> think it's more likely that they were together for a while.</w:t>
            </w:r>
          </w:p>
        </w:tc>
      </w:tr>
      <w:tr w:rsidR="00130E73" w:rsidRPr="00470B8C" w14:paraId="4F5D077D" w14:textId="77777777" w:rsidTr="00F84FBB">
        <w:trPr>
          <w:trHeight w:val="320"/>
        </w:trPr>
        <w:tc>
          <w:tcPr>
            <w:tcW w:w="1350" w:type="dxa"/>
            <w:noWrap/>
          </w:tcPr>
          <w:p w14:paraId="04EE514E" w14:textId="3EF51862" w:rsidR="00130E73" w:rsidRPr="00470B8C" w:rsidRDefault="00130E73" w:rsidP="00130E73">
            <w:pPr>
              <w:spacing w:line="360" w:lineRule="auto"/>
              <w:ind w:firstLine="0"/>
              <w:rPr>
                <w:bCs/>
              </w:rPr>
            </w:pPr>
            <w:r w:rsidRPr="00470B8C">
              <w:rPr>
                <w:bCs/>
              </w:rPr>
              <w:t>Message</w:t>
            </w:r>
          </w:p>
        </w:tc>
        <w:tc>
          <w:tcPr>
            <w:tcW w:w="7434" w:type="dxa"/>
            <w:noWrap/>
          </w:tcPr>
          <w:p w14:paraId="45B1C19A" w14:textId="5BB53680" w:rsidR="00130E73" w:rsidRPr="00AA5C4C" w:rsidRDefault="00130E73" w:rsidP="00130E73">
            <w:pPr>
              <w:spacing w:line="360" w:lineRule="auto"/>
              <w:ind w:firstLine="0"/>
              <w:rPr>
                <w:b/>
              </w:rPr>
            </w:pPr>
            <w:r w:rsidRPr="00470B8C">
              <w:rPr>
                <w:bCs/>
              </w:rPr>
              <w:t xml:space="preserve">Chai </w:t>
            </w:r>
            <w:proofErr w:type="spellStart"/>
            <w:r w:rsidRPr="00470B8C">
              <w:rPr>
                <w:bCs/>
              </w:rPr>
              <w:t>pilo</w:t>
            </w:r>
            <w:proofErr w:type="spellEnd"/>
          </w:p>
        </w:tc>
      </w:tr>
      <w:tr w:rsidR="00130E73" w:rsidRPr="00470B8C" w14:paraId="41B45E47" w14:textId="77777777" w:rsidTr="005A7033">
        <w:trPr>
          <w:trHeight w:val="320"/>
        </w:trPr>
        <w:tc>
          <w:tcPr>
            <w:tcW w:w="1350" w:type="dxa"/>
            <w:noWrap/>
          </w:tcPr>
          <w:p w14:paraId="16750D35" w14:textId="3F91A5BB" w:rsidR="00130E73" w:rsidRPr="00470B8C" w:rsidRDefault="00130E73" w:rsidP="00130E73">
            <w:pPr>
              <w:spacing w:line="360" w:lineRule="auto"/>
              <w:ind w:firstLine="0"/>
              <w:rPr>
                <w:bCs/>
              </w:rPr>
            </w:pPr>
            <w:r w:rsidRPr="00470B8C">
              <w:rPr>
                <w:bCs/>
              </w:rPr>
              <w:t>Suggestion</w:t>
            </w:r>
          </w:p>
        </w:tc>
        <w:tc>
          <w:tcPr>
            <w:tcW w:w="7434" w:type="dxa"/>
            <w:noWrap/>
          </w:tcPr>
          <w:p w14:paraId="23885F15" w14:textId="518FCBE7" w:rsidR="00130E73" w:rsidRPr="00470B8C" w:rsidRDefault="00130E73" w:rsidP="00130E73">
            <w:pPr>
              <w:spacing w:line="360" w:lineRule="auto"/>
              <w:ind w:firstLine="0"/>
              <w:rPr>
                <w:bCs/>
              </w:rPr>
            </w:pPr>
            <w:r w:rsidRPr="00AA5C4C">
              <w:rPr>
                <w:bCs/>
                <w:i/>
                <w:iCs/>
              </w:rPr>
              <w:t xml:space="preserve"> chai </w:t>
            </w:r>
            <w:proofErr w:type="spellStart"/>
            <w:r w:rsidRPr="00AA5C4C">
              <w:rPr>
                <w:bCs/>
                <w:i/>
                <w:iCs/>
              </w:rPr>
              <w:t>pilo</w:t>
            </w:r>
            <w:proofErr w:type="spellEnd"/>
          </w:p>
        </w:tc>
      </w:tr>
      <w:tr w:rsidR="00130E73" w:rsidRPr="00470B8C" w14:paraId="476EA764" w14:textId="77777777" w:rsidTr="005A7033">
        <w:trPr>
          <w:trHeight w:val="320"/>
        </w:trPr>
        <w:tc>
          <w:tcPr>
            <w:tcW w:w="1350" w:type="dxa"/>
            <w:tcBorders>
              <w:bottom w:val="single" w:sz="4" w:space="0" w:color="auto"/>
            </w:tcBorders>
            <w:noWrap/>
          </w:tcPr>
          <w:p w14:paraId="4DE8A249" w14:textId="7B18819D" w:rsidR="00130E73" w:rsidRPr="00470B8C" w:rsidRDefault="00130E73" w:rsidP="00130E73">
            <w:pPr>
              <w:spacing w:line="360" w:lineRule="auto"/>
              <w:ind w:firstLine="0"/>
              <w:rPr>
                <w:bCs/>
              </w:rPr>
            </w:pPr>
            <w:r w:rsidRPr="00470B8C">
              <w:rPr>
                <w:bCs/>
              </w:rPr>
              <w:t>Reply</w:t>
            </w:r>
          </w:p>
        </w:tc>
        <w:tc>
          <w:tcPr>
            <w:tcW w:w="7434" w:type="dxa"/>
            <w:tcBorders>
              <w:bottom w:val="single" w:sz="4" w:space="0" w:color="auto"/>
            </w:tcBorders>
            <w:noWrap/>
          </w:tcPr>
          <w:p w14:paraId="70A6BB5C" w14:textId="76315F84" w:rsidR="00130E73" w:rsidRPr="00AA5C4C" w:rsidRDefault="00130E73" w:rsidP="00130E73">
            <w:pPr>
              <w:spacing w:line="360" w:lineRule="auto"/>
              <w:ind w:firstLine="0"/>
              <w:rPr>
                <w:bCs/>
                <w:i/>
                <w:iCs/>
              </w:rPr>
            </w:pPr>
            <w:r w:rsidRPr="00AA5C4C">
              <w:rPr>
                <w:b/>
              </w:rPr>
              <w:t xml:space="preserve"> Hiya!</w:t>
            </w:r>
          </w:p>
        </w:tc>
      </w:tr>
    </w:tbl>
    <w:p w14:paraId="36F79678" w14:textId="1BC98559" w:rsidR="00AA5C4C" w:rsidRDefault="00AA5C4C" w:rsidP="00AA5C4C">
      <w:pPr>
        <w:pStyle w:val="Caption"/>
        <w:ind w:left="360" w:hanging="360"/>
        <w:jc w:val="left"/>
      </w:pPr>
    </w:p>
    <w:p w14:paraId="4B4C3D76" w14:textId="05B89138" w:rsidR="00224333" w:rsidRDefault="00224333" w:rsidP="00920CEC">
      <w:pPr>
        <w:pStyle w:val="Caption"/>
        <w:ind w:left="360" w:hanging="360"/>
        <w:jc w:val="left"/>
      </w:pPr>
    </w:p>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Chapter 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2BA161A7"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conversate 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3C0CFCBF"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5C5F4467" w14:textId="77777777" w:rsidR="002D072F" w:rsidRDefault="002D072F" w:rsidP="002D072F">
      <w:pPr>
        <w:keepNext/>
        <w:ind w:firstLine="0"/>
        <w:jc w:val="both"/>
      </w:pPr>
      <w:r>
        <w:rPr>
          <w:bCs/>
          <w:noProof/>
        </w:rPr>
        <w:lastRenderedPageBreak/>
        <w:drawing>
          <wp:inline distT="0" distB="0" distL="0" distR="0" wp14:anchorId="1C0DEC99" wp14:editId="23B1D2E2">
            <wp:extent cx="5435600" cy="37465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35600" cy="3746500"/>
                    </a:xfrm>
                    <a:prstGeom prst="rect">
                      <a:avLst/>
                    </a:prstGeom>
                  </pic:spPr>
                </pic:pic>
              </a:graphicData>
            </a:graphic>
          </wp:inline>
        </w:drawing>
      </w:r>
    </w:p>
    <w:p w14:paraId="59490081" w14:textId="040EACE3" w:rsidR="002D072F" w:rsidRPr="002D072F" w:rsidRDefault="002D072F" w:rsidP="002D072F">
      <w:pPr>
        <w:pStyle w:val="Caption"/>
      </w:pPr>
      <w:r>
        <w:t>Figure 6.</w:t>
      </w:r>
      <w:r w:rsidR="00260BB4">
        <w:fldChar w:fldCharType="begin"/>
      </w:r>
      <w:r w:rsidR="00260BB4">
        <w:instrText xml:space="preserve"> SEQ Figure_6. \* ARABIC </w:instrText>
      </w:r>
      <w:r w:rsidR="00260BB4">
        <w:fldChar w:fldCharType="separate"/>
      </w:r>
      <w:r>
        <w:rPr>
          <w:noProof/>
        </w:rPr>
        <w:t>1</w:t>
      </w:r>
      <w:r w:rsidR="00260BB4">
        <w:rPr>
          <w:noProof/>
        </w:rPr>
        <w:fldChar w:fldCharType="end"/>
      </w:r>
      <w:r>
        <w:t xml:space="preserve">. Distributed </w:t>
      </w:r>
      <w:proofErr w:type="spellStart"/>
      <w:r>
        <w:t>AdvisorBot</w:t>
      </w:r>
      <w:proofErr w:type="spellEnd"/>
      <w:r>
        <w:t xml:space="preserve"> Model</w:t>
      </w:r>
    </w:p>
    <w:p w14:paraId="24344714" w14:textId="28E2DECA" w:rsidR="00A908AA" w:rsidRDefault="0071007A" w:rsidP="00A908AA">
      <w:pPr>
        <w:ind w:firstLine="720"/>
        <w:jc w:val="both"/>
        <w:rPr>
          <w:bCs/>
        </w:rPr>
      </w:pPr>
      <w:r>
        <w:rPr>
          <w:bCs/>
        </w:rPr>
        <w:t xml:space="preserve">A design for a better </w:t>
      </w:r>
      <w:proofErr w:type="spellStart"/>
      <w:r>
        <w:rPr>
          <w:bCs/>
        </w:rPr>
        <w:t>AdvisorBot</w:t>
      </w:r>
      <w:proofErr w:type="spellEnd"/>
      <w:r>
        <w:rPr>
          <w:bCs/>
        </w:rPr>
        <w:t xml:space="preserve"> that can provide suggestions on several topics can be created by using a distributed approach as shown in Figure 6.1. Creating several knowledgeable </w:t>
      </w:r>
      <w:proofErr w:type="spellStart"/>
      <w:r>
        <w:rPr>
          <w:bCs/>
        </w:rPr>
        <w:t>AdvisorBots</w:t>
      </w:r>
      <w:proofErr w:type="spellEnd"/>
      <w:r>
        <w:rPr>
          <w:bCs/>
        </w:rPr>
        <w:t xml:space="preserve"> that can talk about specific topics such as a specific </w:t>
      </w:r>
      <w:proofErr w:type="spellStart"/>
      <w:r>
        <w:rPr>
          <w:bCs/>
        </w:rPr>
        <w:t>AdvisorBot</w:t>
      </w:r>
      <w:proofErr w:type="spellEnd"/>
      <w:r>
        <w:rPr>
          <w:bCs/>
        </w:rPr>
        <w:t xml:space="preserve"> that can talk about sciences, or technology, or movies, and more. This would also enable to improve these specific </w:t>
      </w:r>
      <w:proofErr w:type="spellStart"/>
      <w:r>
        <w:rPr>
          <w:bCs/>
        </w:rPr>
        <w:t>AdvisorBots</w:t>
      </w:r>
      <w:proofErr w:type="spellEnd"/>
      <w:r>
        <w:rPr>
          <w:bCs/>
        </w:rPr>
        <w:t xml:space="preserve"> </w:t>
      </w:r>
      <w:r w:rsidR="002D072F">
        <w:rPr>
          <w:bCs/>
        </w:rPr>
        <w:t>in terms of scaling the knowledgebase.</w:t>
      </w:r>
    </w:p>
    <w:p w14:paraId="2289AB4C" w14:textId="75DCFFF1" w:rsidR="002D072F" w:rsidRDefault="002D072F" w:rsidP="00A908AA">
      <w:pPr>
        <w:ind w:firstLine="720"/>
        <w:jc w:val="both"/>
        <w:rPr>
          <w:bCs/>
        </w:rPr>
      </w:pPr>
      <w:r>
        <w:rPr>
          <w:bCs/>
        </w:rPr>
        <w:t xml:space="preserve">Connecting these specific </w:t>
      </w:r>
      <w:proofErr w:type="spellStart"/>
      <w:r>
        <w:rPr>
          <w:bCs/>
        </w:rPr>
        <w:t>AdvisorBots</w:t>
      </w:r>
      <w:proofErr w:type="spellEnd"/>
      <w:r>
        <w:rPr>
          <w:bCs/>
        </w:rPr>
        <w:t xml:space="preserve"> with a central </w:t>
      </w:r>
      <w:proofErr w:type="spellStart"/>
      <w:r>
        <w:rPr>
          <w:bCs/>
        </w:rPr>
        <w:t>AdvisorBot</w:t>
      </w:r>
      <w:proofErr w:type="spellEnd"/>
      <w:r>
        <w:rPr>
          <w:bCs/>
        </w:rPr>
        <w:t xml:space="preserve"> that can capture the context and determine which specific model to use, while determining the conversation satisfaction level and ways to improve it. This distributed model can help to scale the knowledge and have easy integration with new topics.</w:t>
      </w: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3A47CF">
          <w:pPr>
            <w:pStyle w:val="Heading1"/>
            <w:spacing w:line="480" w:lineRule="auto"/>
          </w:pPr>
          <w:r>
            <w:t>Bibliography</w:t>
          </w:r>
        </w:p>
        <w:sdt>
          <w:sdtPr>
            <w:id w:val="111145805"/>
            <w:bibliography/>
          </w:sdtPr>
          <w:sdtEndPr/>
          <w:sdtContent>
            <w:p w14:paraId="2FB8D2EB" w14:textId="77777777" w:rsidR="003A47CF" w:rsidRPr="003A47CF" w:rsidRDefault="00C61472" w:rsidP="00154F29">
              <w:pPr>
                <w:spacing w:after="240" w:line="240" w:lineRule="auto"/>
                <w:contextualSpacing/>
                <w:rPr>
                  <w:noProof/>
                  <w:sz w:val="2"/>
                  <w:szCs w:val="2"/>
                  <w:lang w:eastAsia="en-US"/>
                </w:rPr>
              </w:pPr>
              <w:r w:rsidRPr="007860C9">
                <w:fldChar w:fldCharType="begin"/>
              </w:r>
              <w:r w:rsidRPr="007860C9">
                <w:instrText xml:space="preserve"> BIBLIOGRAPHY </w:instrText>
              </w:r>
              <w:r w:rsidRPr="007860C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3A47CF" w14:paraId="78027AA3" w14:textId="77777777">
                <w:trPr>
                  <w:divId w:val="2051756389"/>
                  <w:tblCellSpacing w:w="15" w:type="dxa"/>
                </w:trPr>
                <w:tc>
                  <w:tcPr>
                    <w:tcW w:w="50" w:type="pct"/>
                    <w:hideMark/>
                  </w:tcPr>
                  <w:p w14:paraId="32EA0228" w14:textId="5ACAC372" w:rsidR="003A47CF" w:rsidRDefault="003A47CF" w:rsidP="003A47CF">
                    <w:pPr>
                      <w:pStyle w:val="Bibliography"/>
                      <w:spacing w:after="240" w:line="240" w:lineRule="auto"/>
                      <w:rPr>
                        <w:noProof/>
                      </w:rPr>
                    </w:pPr>
                    <w:r>
                      <w:rPr>
                        <w:noProof/>
                      </w:rPr>
                      <w:t xml:space="preserve">[1] </w:t>
                    </w:r>
                  </w:p>
                </w:tc>
                <w:tc>
                  <w:tcPr>
                    <w:tcW w:w="0" w:type="auto"/>
                    <w:hideMark/>
                  </w:tcPr>
                  <w:p w14:paraId="566190F2" w14:textId="77777777" w:rsidR="003A47CF" w:rsidRDefault="003A47CF" w:rsidP="003A47CF">
                    <w:pPr>
                      <w:pStyle w:val="Bibliography"/>
                      <w:spacing w:after="240" w:line="240" w:lineRule="auto"/>
                      <w:ind w:firstLine="0"/>
                      <w:rPr>
                        <w:noProof/>
                      </w:rPr>
                    </w:pPr>
                    <w:r>
                      <w:rPr>
                        <w:noProof/>
                      </w:rPr>
                      <w:t xml:space="preserve">J. Weizenbaum, "ELIZA—a computer program for the study of natural language communication between man and machine," </w:t>
                    </w:r>
                    <w:r>
                      <w:rPr>
                        <w:i/>
                        <w:iCs/>
                        <w:noProof/>
                      </w:rPr>
                      <w:t xml:space="preserve">Communications of the ACM, </w:t>
                    </w:r>
                    <w:r>
                      <w:rPr>
                        <w:noProof/>
                      </w:rPr>
                      <w:t xml:space="preserve">vol. 9, no. 1, pp. 36-45, 1966. </w:t>
                    </w:r>
                  </w:p>
                </w:tc>
              </w:tr>
              <w:tr w:rsidR="003A47CF" w14:paraId="4D56CAFD" w14:textId="77777777">
                <w:trPr>
                  <w:divId w:val="2051756389"/>
                  <w:tblCellSpacing w:w="15" w:type="dxa"/>
                </w:trPr>
                <w:tc>
                  <w:tcPr>
                    <w:tcW w:w="50" w:type="pct"/>
                    <w:hideMark/>
                  </w:tcPr>
                  <w:p w14:paraId="1227C08B" w14:textId="77777777" w:rsidR="003A47CF" w:rsidRDefault="003A47CF" w:rsidP="003A47CF">
                    <w:pPr>
                      <w:pStyle w:val="Bibliography"/>
                      <w:spacing w:after="240" w:line="240" w:lineRule="auto"/>
                      <w:rPr>
                        <w:noProof/>
                      </w:rPr>
                    </w:pPr>
                    <w:r>
                      <w:rPr>
                        <w:noProof/>
                      </w:rPr>
                      <w:t xml:space="preserve">[2] </w:t>
                    </w:r>
                  </w:p>
                </w:tc>
                <w:tc>
                  <w:tcPr>
                    <w:tcW w:w="0" w:type="auto"/>
                    <w:hideMark/>
                  </w:tcPr>
                  <w:p w14:paraId="1A125BC1" w14:textId="77777777" w:rsidR="003A47CF" w:rsidRDefault="003A47CF" w:rsidP="003A47CF">
                    <w:pPr>
                      <w:pStyle w:val="Bibliography"/>
                      <w:spacing w:after="240" w:line="240" w:lineRule="auto"/>
                      <w:ind w:firstLine="0"/>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3A47CF" w14:paraId="6DB45965" w14:textId="77777777">
                <w:trPr>
                  <w:divId w:val="2051756389"/>
                  <w:tblCellSpacing w:w="15" w:type="dxa"/>
                </w:trPr>
                <w:tc>
                  <w:tcPr>
                    <w:tcW w:w="50" w:type="pct"/>
                    <w:hideMark/>
                  </w:tcPr>
                  <w:p w14:paraId="15B61784" w14:textId="77777777" w:rsidR="003A47CF" w:rsidRDefault="003A47CF" w:rsidP="003A47CF">
                    <w:pPr>
                      <w:pStyle w:val="Bibliography"/>
                      <w:spacing w:after="240" w:line="240" w:lineRule="auto"/>
                      <w:rPr>
                        <w:noProof/>
                      </w:rPr>
                    </w:pPr>
                    <w:r>
                      <w:rPr>
                        <w:noProof/>
                      </w:rPr>
                      <w:t xml:space="preserve">[3] </w:t>
                    </w:r>
                  </w:p>
                </w:tc>
                <w:tc>
                  <w:tcPr>
                    <w:tcW w:w="0" w:type="auto"/>
                    <w:hideMark/>
                  </w:tcPr>
                  <w:p w14:paraId="05B0E0FF" w14:textId="77777777" w:rsidR="003A47CF" w:rsidRDefault="003A47CF" w:rsidP="003A47CF">
                    <w:pPr>
                      <w:pStyle w:val="Bibliography"/>
                      <w:spacing w:after="240" w:line="240" w:lineRule="auto"/>
                      <w:ind w:firstLine="0"/>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3A47CF" w14:paraId="6755FF45" w14:textId="77777777">
                <w:trPr>
                  <w:divId w:val="2051756389"/>
                  <w:tblCellSpacing w:w="15" w:type="dxa"/>
                </w:trPr>
                <w:tc>
                  <w:tcPr>
                    <w:tcW w:w="50" w:type="pct"/>
                    <w:hideMark/>
                  </w:tcPr>
                  <w:p w14:paraId="3AD671D3" w14:textId="77777777" w:rsidR="003A47CF" w:rsidRDefault="003A47CF" w:rsidP="003A47CF">
                    <w:pPr>
                      <w:pStyle w:val="Bibliography"/>
                      <w:spacing w:after="240" w:line="240" w:lineRule="auto"/>
                      <w:rPr>
                        <w:noProof/>
                      </w:rPr>
                    </w:pPr>
                    <w:r>
                      <w:rPr>
                        <w:noProof/>
                      </w:rPr>
                      <w:t xml:space="preserve">[4] </w:t>
                    </w:r>
                  </w:p>
                </w:tc>
                <w:tc>
                  <w:tcPr>
                    <w:tcW w:w="0" w:type="auto"/>
                    <w:hideMark/>
                  </w:tcPr>
                  <w:p w14:paraId="4FD9887D" w14:textId="77777777" w:rsidR="003A47CF" w:rsidRDefault="003A47CF" w:rsidP="003A47CF">
                    <w:pPr>
                      <w:pStyle w:val="Bibliography"/>
                      <w:spacing w:after="240" w:line="240" w:lineRule="auto"/>
                      <w:ind w:firstLine="0"/>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3A47CF" w14:paraId="1D81A354" w14:textId="77777777">
                <w:trPr>
                  <w:divId w:val="2051756389"/>
                  <w:tblCellSpacing w:w="15" w:type="dxa"/>
                </w:trPr>
                <w:tc>
                  <w:tcPr>
                    <w:tcW w:w="50" w:type="pct"/>
                    <w:hideMark/>
                  </w:tcPr>
                  <w:p w14:paraId="692EEE6E" w14:textId="77777777" w:rsidR="003A47CF" w:rsidRDefault="003A47CF" w:rsidP="003A47CF">
                    <w:pPr>
                      <w:pStyle w:val="Bibliography"/>
                      <w:spacing w:after="240" w:line="240" w:lineRule="auto"/>
                      <w:rPr>
                        <w:noProof/>
                      </w:rPr>
                    </w:pPr>
                    <w:r>
                      <w:rPr>
                        <w:noProof/>
                      </w:rPr>
                      <w:t xml:space="preserve">[5] </w:t>
                    </w:r>
                  </w:p>
                </w:tc>
                <w:tc>
                  <w:tcPr>
                    <w:tcW w:w="0" w:type="auto"/>
                    <w:hideMark/>
                  </w:tcPr>
                  <w:p w14:paraId="487DCF2C" w14:textId="77777777" w:rsidR="003A47CF" w:rsidRDefault="003A47CF" w:rsidP="003A47CF">
                    <w:pPr>
                      <w:pStyle w:val="Bibliography"/>
                      <w:spacing w:after="240" w:line="240" w:lineRule="auto"/>
                      <w:ind w:firstLine="0"/>
                      <w:rPr>
                        <w:noProof/>
                      </w:rPr>
                    </w:pPr>
                    <w:r>
                      <w:rPr>
                        <w:noProof/>
                      </w:rPr>
                      <w:t>Pandorabots Inc., "Rosie (chatbot base)," Pandorabots Inc., [Online]. Available: https://github.com/pandorabots/rosie.</w:t>
                    </w:r>
                  </w:p>
                </w:tc>
              </w:tr>
              <w:tr w:rsidR="003A47CF" w14:paraId="2E6D07AB" w14:textId="77777777">
                <w:trPr>
                  <w:divId w:val="2051756389"/>
                  <w:tblCellSpacing w:w="15" w:type="dxa"/>
                </w:trPr>
                <w:tc>
                  <w:tcPr>
                    <w:tcW w:w="50" w:type="pct"/>
                    <w:hideMark/>
                  </w:tcPr>
                  <w:p w14:paraId="116386EA" w14:textId="77777777" w:rsidR="003A47CF" w:rsidRDefault="003A47CF" w:rsidP="003A47CF">
                    <w:pPr>
                      <w:pStyle w:val="Bibliography"/>
                      <w:spacing w:after="240" w:line="240" w:lineRule="auto"/>
                      <w:rPr>
                        <w:noProof/>
                      </w:rPr>
                    </w:pPr>
                    <w:r>
                      <w:rPr>
                        <w:noProof/>
                      </w:rPr>
                      <w:t xml:space="preserve">[6] </w:t>
                    </w:r>
                  </w:p>
                </w:tc>
                <w:tc>
                  <w:tcPr>
                    <w:tcW w:w="0" w:type="auto"/>
                    <w:hideMark/>
                  </w:tcPr>
                  <w:p w14:paraId="323B77BB" w14:textId="77777777" w:rsidR="003A47CF" w:rsidRDefault="003A47CF" w:rsidP="003A47CF">
                    <w:pPr>
                      <w:pStyle w:val="Bibliography"/>
                      <w:spacing w:after="240" w:line="240" w:lineRule="auto"/>
                      <w:ind w:firstLine="0"/>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3A47CF" w14:paraId="0B678DC4" w14:textId="77777777">
                <w:trPr>
                  <w:divId w:val="2051756389"/>
                  <w:tblCellSpacing w:w="15" w:type="dxa"/>
                </w:trPr>
                <w:tc>
                  <w:tcPr>
                    <w:tcW w:w="50" w:type="pct"/>
                    <w:hideMark/>
                  </w:tcPr>
                  <w:p w14:paraId="27CBF095" w14:textId="77777777" w:rsidR="003A47CF" w:rsidRDefault="003A47CF" w:rsidP="003A47CF">
                    <w:pPr>
                      <w:pStyle w:val="Bibliography"/>
                      <w:spacing w:after="240" w:line="240" w:lineRule="auto"/>
                      <w:rPr>
                        <w:noProof/>
                      </w:rPr>
                    </w:pPr>
                    <w:r>
                      <w:rPr>
                        <w:noProof/>
                      </w:rPr>
                      <w:t xml:space="preserve">[7] </w:t>
                    </w:r>
                  </w:p>
                </w:tc>
                <w:tc>
                  <w:tcPr>
                    <w:tcW w:w="0" w:type="auto"/>
                    <w:hideMark/>
                  </w:tcPr>
                  <w:p w14:paraId="55D94637" w14:textId="77777777" w:rsidR="003A47CF" w:rsidRDefault="003A47CF" w:rsidP="003A47CF">
                    <w:pPr>
                      <w:pStyle w:val="Bibliography"/>
                      <w:spacing w:after="240" w:line="240" w:lineRule="auto"/>
                      <w:ind w:firstLine="0"/>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3A47CF" w14:paraId="716E1E31" w14:textId="77777777">
                <w:trPr>
                  <w:divId w:val="2051756389"/>
                  <w:tblCellSpacing w:w="15" w:type="dxa"/>
                </w:trPr>
                <w:tc>
                  <w:tcPr>
                    <w:tcW w:w="50" w:type="pct"/>
                    <w:hideMark/>
                  </w:tcPr>
                  <w:p w14:paraId="1EB64D41" w14:textId="77777777" w:rsidR="003A47CF" w:rsidRDefault="003A47CF" w:rsidP="003A47CF">
                    <w:pPr>
                      <w:pStyle w:val="Bibliography"/>
                      <w:spacing w:after="240" w:line="240" w:lineRule="auto"/>
                      <w:rPr>
                        <w:noProof/>
                      </w:rPr>
                    </w:pPr>
                    <w:r>
                      <w:rPr>
                        <w:noProof/>
                      </w:rPr>
                      <w:t xml:space="preserve">[8] </w:t>
                    </w:r>
                  </w:p>
                </w:tc>
                <w:tc>
                  <w:tcPr>
                    <w:tcW w:w="0" w:type="auto"/>
                    <w:hideMark/>
                  </w:tcPr>
                  <w:p w14:paraId="52BE812B" w14:textId="77777777" w:rsidR="003A47CF" w:rsidRDefault="003A47CF" w:rsidP="003A47CF">
                    <w:pPr>
                      <w:pStyle w:val="Bibliography"/>
                      <w:spacing w:after="240" w:line="240" w:lineRule="auto"/>
                      <w:ind w:firstLine="0"/>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3A47CF" w14:paraId="3A5E29FF" w14:textId="77777777">
                <w:trPr>
                  <w:divId w:val="2051756389"/>
                  <w:tblCellSpacing w:w="15" w:type="dxa"/>
                </w:trPr>
                <w:tc>
                  <w:tcPr>
                    <w:tcW w:w="50" w:type="pct"/>
                    <w:hideMark/>
                  </w:tcPr>
                  <w:p w14:paraId="28893A42" w14:textId="77777777" w:rsidR="003A47CF" w:rsidRDefault="003A47CF" w:rsidP="003A47CF">
                    <w:pPr>
                      <w:pStyle w:val="Bibliography"/>
                      <w:spacing w:after="240" w:line="240" w:lineRule="auto"/>
                      <w:rPr>
                        <w:noProof/>
                      </w:rPr>
                    </w:pPr>
                    <w:r>
                      <w:rPr>
                        <w:noProof/>
                      </w:rPr>
                      <w:t xml:space="preserve">[9] </w:t>
                    </w:r>
                  </w:p>
                </w:tc>
                <w:tc>
                  <w:tcPr>
                    <w:tcW w:w="0" w:type="auto"/>
                    <w:hideMark/>
                  </w:tcPr>
                  <w:p w14:paraId="338CC494" w14:textId="77777777" w:rsidR="003A47CF" w:rsidRDefault="003A47CF" w:rsidP="003A47CF">
                    <w:pPr>
                      <w:pStyle w:val="Bibliography"/>
                      <w:spacing w:after="240" w:line="240" w:lineRule="auto"/>
                      <w:ind w:firstLine="0"/>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3A47CF" w14:paraId="7648DDF9" w14:textId="77777777">
                <w:trPr>
                  <w:divId w:val="2051756389"/>
                  <w:tblCellSpacing w:w="15" w:type="dxa"/>
                </w:trPr>
                <w:tc>
                  <w:tcPr>
                    <w:tcW w:w="50" w:type="pct"/>
                    <w:hideMark/>
                  </w:tcPr>
                  <w:p w14:paraId="497DF95F" w14:textId="77777777" w:rsidR="003A47CF" w:rsidRDefault="003A47CF" w:rsidP="003A47CF">
                    <w:pPr>
                      <w:pStyle w:val="Bibliography"/>
                      <w:spacing w:after="240" w:line="240" w:lineRule="auto"/>
                      <w:rPr>
                        <w:noProof/>
                      </w:rPr>
                    </w:pPr>
                    <w:r>
                      <w:rPr>
                        <w:noProof/>
                      </w:rPr>
                      <w:t xml:space="preserve">[10] </w:t>
                    </w:r>
                  </w:p>
                </w:tc>
                <w:tc>
                  <w:tcPr>
                    <w:tcW w:w="0" w:type="auto"/>
                    <w:hideMark/>
                  </w:tcPr>
                  <w:p w14:paraId="00D49445" w14:textId="77777777" w:rsidR="003A47CF" w:rsidRDefault="003A47CF" w:rsidP="003A47CF">
                    <w:pPr>
                      <w:pStyle w:val="Bibliography"/>
                      <w:spacing w:after="240" w:line="240" w:lineRule="auto"/>
                      <w:ind w:firstLine="0"/>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3A47CF" w14:paraId="70AA122B" w14:textId="77777777">
                <w:trPr>
                  <w:divId w:val="2051756389"/>
                  <w:tblCellSpacing w:w="15" w:type="dxa"/>
                </w:trPr>
                <w:tc>
                  <w:tcPr>
                    <w:tcW w:w="50" w:type="pct"/>
                    <w:hideMark/>
                  </w:tcPr>
                  <w:p w14:paraId="6478A187" w14:textId="77777777" w:rsidR="003A47CF" w:rsidRDefault="003A47CF" w:rsidP="003A47CF">
                    <w:pPr>
                      <w:pStyle w:val="Bibliography"/>
                      <w:spacing w:after="240" w:line="240" w:lineRule="auto"/>
                      <w:rPr>
                        <w:noProof/>
                      </w:rPr>
                    </w:pPr>
                    <w:r>
                      <w:rPr>
                        <w:noProof/>
                      </w:rPr>
                      <w:t xml:space="preserve">[11] </w:t>
                    </w:r>
                  </w:p>
                </w:tc>
                <w:tc>
                  <w:tcPr>
                    <w:tcW w:w="0" w:type="auto"/>
                    <w:hideMark/>
                  </w:tcPr>
                  <w:p w14:paraId="02D99808" w14:textId="77777777" w:rsidR="003A47CF" w:rsidRDefault="003A47CF" w:rsidP="003A47CF">
                    <w:pPr>
                      <w:pStyle w:val="Bibliography"/>
                      <w:spacing w:after="240" w:line="240" w:lineRule="auto"/>
                      <w:ind w:firstLine="0"/>
                      <w:rPr>
                        <w:noProof/>
                      </w:rPr>
                    </w:pPr>
                    <w:r>
                      <w:rPr>
                        <w:noProof/>
                      </w:rPr>
                      <w:t xml:space="preserve">D. Cruz-Sandoval, F. Eyssel, J. Favela and E. B. Sandoval, "Towards a Conversational Corpus for Human-Robot Conversations,"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3A47CF" w14:paraId="7DDDCAC2" w14:textId="77777777">
                <w:trPr>
                  <w:divId w:val="2051756389"/>
                  <w:tblCellSpacing w:w="15" w:type="dxa"/>
                </w:trPr>
                <w:tc>
                  <w:tcPr>
                    <w:tcW w:w="50" w:type="pct"/>
                    <w:hideMark/>
                  </w:tcPr>
                  <w:p w14:paraId="4787DC5B" w14:textId="77777777" w:rsidR="003A47CF" w:rsidRDefault="003A47CF" w:rsidP="003A47CF">
                    <w:pPr>
                      <w:pStyle w:val="Bibliography"/>
                      <w:spacing w:after="240" w:line="240" w:lineRule="auto"/>
                      <w:rPr>
                        <w:noProof/>
                      </w:rPr>
                    </w:pPr>
                    <w:r>
                      <w:rPr>
                        <w:noProof/>
                      </w:rPr>
                      <w:t xml:space="preserve">[12] </w:t>
                    </w:r>
                  </w:p>
                </w:tc>
                <w:tc>
                  <w:tcPr>
                    <w:tcW w:w="0" w:type="auto"/>
                    <w:hideMark/>
                  </w:tcPr>
                  <w:p w14:paraId="421D6CA5" w14:textId="77777777" w:rsidR="003A47CF" w:rsidRDefault="003A47CF" w:rsidP="003A47CF">
                    <w:pPr>
                      <w:pStyle w:val="Bibliography"/>
                      <w:spacing w:after="240" w:line="240" w:lineRule="auto"/>
                      <w:ind w:firstLine="0"/>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3A47CF" w14:paraId="5AB86CCA" w14:textId="77777777">
                <w:trPr>
                  <w:divId w:val="2051756389"/>
                  <w:tblCellSpacing w:w="15" w:type="dxa"/>
                </w:trPr>
                <w:tc>
                  <w:tcPr>
                    <w:tcW w:w="50" w:type="pct"/>
                    <w:hideMark/>
                  </w:tcPr>
                  <w:p w14:paraId="40B865FE" w14:textId="77777777" w:rsidR="003A47CF" w:rsidRDefault="003A47CF" w:rsidP="003A47CF">
                    <w:pPr>
                      <w:pStyle w:val="Bibliography"/>
                      <w:spacing w:after="240" w:line="240" w:lineRule="auto"/>
                      <w:rPr>
                        <w:noProof/>
                      </w:rPr>
                    </w:pPr>
                    <w:r>
                      <w:rPr>
                        <w:noProof/>
                      </w:rPr>
                      <w:t xml:space="preserve">[13] </w:t>
                    </w:r>
                  </w:p>
                </w:tc>
                <w:tc>
                  <w:tcPr>
                    <w:tcW w:w="0" w:type="auto"/>
                    <w:hideMark/>
                  </w:tcPr>
                  <w:p w14:paraId="7D2DA24D" w14:textId="77777777" w:rsidR="003A47CF" w:rsidRDefault="003A47CF" w:rsidP="003A47CF">
                    <w:pPr>
                      <w:pStyle w:val="Bibliography"/>
                      <w:spacing w:after="240" w:line="240" w:lineRule="auto"/>
                      <w:ind w:firstLine="0"/>
                      <w:rPr>
                        <w:noProof/>
                      </w:rPr>
                    </w:pPr>
                    <w:r>
                      <w:rPr>
                        <w:noProof/>
                      </w:rPr>
                      <w:t>Wikipedia, "Loebner Prize," [Online]. Available: https://en.wikipedia.org/wiki/Loebner_Prize.</w:t>
                    </w:r>
                  </w:p>
                </w:tc>
              </w:tr>
              <w:tr w:rsidR="003A47CF" w14:paraId="2EF633BB" w14:textId="77777777">
                <w:trPr>
                  <w:divId w:val="2051756389"/>
                  <w:tblCellSpacing w:w="15" w:type="dxa"/>
                </w:trPr>
                <w:tc>
                  <w:tcPr>
                    <w:tcW w:w="50" w:type="pct"/>
                    <w:hideMark/>
                  </w:tcPr>
                  <w:p w14:paraId="7032754B" w14:textId="77777777" w:rsidR="003A47CF" w:rsidRDefault="003A47CF" w:rsidP="003A47CF">
                    <w:pPr>
                      <w:pStyle w:val="Bibliography"/>
                      <w:spacing w:after="240" w:line="240" w:lineRule="auto"/>
                      <w:rPr>
                        <w:noProof/>
                      </w:rPr>
                    </w:pPr>
                    <w:r>
                      <w:rPr>
                        <w:noProof/>
                      </w:rPr>
                      <w:t xml:space="preserve">[14] </w:t>
                    </w:r>
                  </w:p>
                </w:tc>
                <w:tc>
                  <w:tcPr>
                    <w:tcW w:w="0" w:type="auto"/>
                    <w:hideMark/>
                  </w:tcPr>
                  <w:p w14:paraId="5ACABE5F" w14:textId="77777777" w:rsidR="003A47CF" w:rsidRDefault="003A47CF" w:rsidP="003A47CF">
                    <w:pPr>
                      <w:pStyle w:val="Bibliography"/>
                      <w:spacing w:after="240" w:line="240" w:lineRule="auto"/>
                      <w:ind w:firstLine="0"/>
                      <w:rPr>
                        <w:noProof/>
                      </w:rPr>
                    </w:pPr>
                    <w:r>
                      <w:rPr>
                        <w:noProof/>
                      </w:rPr>
                      <w:t>S. Worswick, "Most Loebner Prize Wins," Guinness World Records, 15 September 2019. [Online]. Available: https://www.guinnessworldrecords.com/world-records/603076-most-loebner-prize-wins.</w:t>
                    </w:r>
                  </w:p>
                </w:tc>
              </w:tr>
              <w:tr w:rsidR="003A47CF" w14:paraId="2251D8A0" w14:textId="77777777">
                <w:trPr>
                  <w:divId w:val="2051756389"/>
                  <w:tblCellSpacing w:w="15" w:type="dxa"/>
                </w:trPr>
                <w:tc>
                  <w:tcPr>
                    <w:tcW w:w="50" w:type="pct"/>
                    <w:hideMark/>
                  </w:tcPr>
                  <w:p w14:paraId="362B5205" w14:textId="77777777" w:rsidR="003A47CF" w:rsidRDefault="003A47CF" w:rsidP="003A47CF">
                    <w:pPr>
                      <w:pStyle w:val="Bibliography"/>
                      <w:spacing w:after="240" w:line="240" w:lineRule="auto"/>
                      <w:rPr>
                        <w:noProof/>
                      </w:rPr>
                    </w:pPr>
                    <w:r>
                      <w:rPr>
                        <w:noProof/>
                      </w:rPr>
                      <w:t xml:space="preserve">[15] </w:t>
                    </w:r>
                  </w:p>
                </w:tc>
                <w:tc>
                  <w:tcPr>
                    <w:tcW w:w="0" w:type="auto"/>
                    <w:hideMark/>
                  </w:tcPr>
                  <w:p w14:paraId="36F64F6D" w14:textId="77777777" w:rsidR="003A47CF" w:rsidRDefault="003A47CF" w:rsidP="003A47CF">
                    <w:pPr>
                      <w:pStyle w:val="Bibliography"/>
                      <w:spacing w:after="240" w:line="240" w:lineRule="auto"/>
                      <w:ind w:firstLine="0"/>
                      <w:rPr>
                        <w:noProof/>
                      </w:rPr>
                    </w:pPr>
                    <w:r>
                      <w:rPr>
                        <w:noProof/>
                      </w:rPr>
                      <w:t>S. Worswick, "Mitsuku wins Loebner Prize 2018!," Pandorabots, 13 September 2018. [Online]. Available: https://medium.com/pandorabots-blog/mitsuku-wins-loebner-prize-2018-3e8d98c5f2a7.</w:t>
                    </w:r>
                  </w:p>
                </w:tc>
              </w:tr>
              <w:tr w:rsidR="003A47CF" w14:paraId="2CF11D3A" w14:textId="77777777">
                <w:trPr>
                  <w:divId w:val="2051756389"/>
                  <w:tblCellSpacing w:w="15" w:type="dxa"/>
                </w:trPr>
                <w:tc>
                  <w:tcPr>
                    <w:tcW w:w="50" w:type="pct"/>
                    <w:hideMark/>
                  </w:tcPr>
                  <w:p w14:paraId="38F0254D" w14:textId="77777777" w:rsidR="003A47CF" w:rsidRDefault="003A47CF" w:rsidP="003A47CF">
                    <w:pPr>
                      <w:pStyle w:val="Bibliography"/>
                      <w:spacing w:after="240" w:line="240" w:lineRule="auto"/>
                      <w:rPr>
                        <w:noProof/>
                      </w:rPr>
                    </w:pPr>
                    <w:r>
                      <w:rPr>
                        <w:noProof/>
                      </w:rPr>
                      <w:t xml:space="preserve">[16] </w:t>
                    </w:r>
                  </w:p>
                </w:tc>
                <w:tc>
                  <w:tcPr>
                    <w:tcW w:w="0" w:type="auto"/>
                    <w:hideMark/>
                  </w:tcPr>
                  <w:p w14:paraId="6FD3D722" w14:textId="77777777" w:rsidR="003A47CF" w:rsidRDefault="003A47CF" w:rsidP="003A47CF">
                    <w:pPr>
                      <w:pStyle w:val="Bibliography"/>
                      <w:spacing w:after="240" w:line="240" w:lineRule="auto"/>
                      <w:ind w:firstLine="0"/>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3A47CF" w14:paraId="64A53AD7" w14:textId="77777777">
                <w:trPr>
                  <w:divId w:val="2051756389"/>
                  <w:tblCellSpacing w:w="15" w:type="dxa"/>
                </w:trPr>
                <w:tc>
                  <w:tcPr>
                    <w:tcW w:w="50" w:type="pct"/>
                    <w:hideMark/>
                  </w:tcPr>
                  <w:p w14:paraId="38FB06DF" w14:textId="77777777" w:rsidR="003A47CF" w:rsidRDefault="003A47CF" w:rsidP="003A47CF">
                    <w:pPr>
                      <w:pStyle w:val="Bibliography"/>
                      <w:spacing w:after="240" w:line="240" w:lineRule="auto"/>
                      <w:rPr>
                        <w:noProof/>
                      </w:rPr>
                    </w:pPr>
                    <w:r>
                      <w:rPr>
                        <w:noProof/>
                      </w:rPr>
                      <w:t xml:space="preserve">[17] </w:t>
                    </w:r>
                  </w:p>
                </w:tc>
                <w:tc>
                  <w:tcPr>
                    <w:tcW w:w="0" w:type="auto"/>
                    <w:hideMark/>
                  </w:tcPr>
                  <w:p w14:paraId="114379D2" w14:textId="77777777" w:rsidR="003A47CF" w:rsidRDefault="003A47CF" w:rsidP="003A47CF">
                    <w:pPr>
                      <w:pStyle w:val="Bibliography"/>
                      <w:spacing w:after="240" w:line="240" w:lineRule="auto"/>
                      <w:ind w:firstLine="0"/>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3A47CF" w14:paraId="7C4905FD" w14:textId="77777777">
                <w:trPr>
                  <w:divId w:val="2051756389"/>
                  <w:tblCellSpacing w:w="15" w:type="dxa"/>
                </w:trPr>
                <w:tc>
                  <w:tcPr>
                    <w:tcW w:w="50" w:type="pct"/>
                    <w:hideMark/>
                  </w:tcPr>
                  <w:p w14:paraId="31CF23DF" w14:textId="77777777" w:rsidR="003A47CF" w:rsidRDefault="003A47CF" w:rsidP="003A47CF">
                    <w:pPr>
                      <w:pStyle w:val="Bibliography"/>
                      <w:spacing w:after="240" w:line="240" w:lineRule="auto"/>
                      <w:rPr>
                        <w:noProof/>
                      </w:rPr>
                    </w:pPr>
                    <w:r>
                      <w:rPr>
                        <w:noProof/>
                      </w:rPr>
                      <w:t xml:space="preserve">[18] </w:t>
                    </w:r>
                  </w:p>
                </w:tc>
                <w:tc>
                  <w:tcPr>
                    <w:tcW w:w="0" w:type="auto"/>
                    <w:hideMark/>
                  </w:tcPr>
                  <w:p w14:paraId="729FECB6" w14:textId="77777777" w:rsidR="003A47CF" w:rsidRDefault="003A47CF" w:rsidP="003A47CF">
                    <w:pPr>
                      <w:pStyle w:val="Bibliography"/>
                      <w:spacing w:after="240" w:line="240" w:lineRule="auto"/>
                      <w:ind w:firstLine="0"/>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3A47CF" w14:paraId="309E9102" w14:textId="77777777">
                <w:trPr>
                  <w:divId w:val="2051756389"/>
                  <w:tblCellSpacing w:w="15" w:type="dxa"/>
                </w:trPr>
                <w:tc>
                  <w:tcPr>
                    <w:tcW w:w="50" w:type="pct"/>
                    <w:hideMark/>
                  </w:tcPr>
                  <w:p w14:paraId="1877AF20" w14:textId="77777777" w:rsidR="003A47CF" w:rsidRDefault="003A47CF" w:rsidP="003A47CF">
                    <w:pPr>
                      <w:pStyle w:val="Bibliography"/>
                      <w:spacing w:after="240" w:line="240" w:lineRule="auto"/>
                      <w:rPr>
                        <w:noProof/>
                      </w:rPr>
                    </w:pPr>
                    <w:r>
                      <w:rPr>
                        <w:noProof/>
                      </w:rPr>
                      <w:t xml:space="preserve">[19] </w:t>
                    </w:r>
                  </w:p>
                </w:tc>
                <w:tc>
                  <w:tcPr>
                    <w:tcW w:w="0" w:type="auto"/>
                    <w:hideMark/>
                  </w:tcPr>
                  <w:p w14:paraId="42862DF9" w14:textId="77777777" w:rsidR="003A47CF" w:rsidRDefault="003A47CF" w:rsidP="003A47CF">
                    <w:pPr>
                      <w:pStyle w:val="Bibliography"/>
                      <w:spacing w:after="240" w:line="240" w:lineRule="auto"/>
                      <w:ind w:firstLine="0"/>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3A47CF" w14:paraId="430A8131" w14:textId="77777777">
                <w:trPr>
                  <w:divId w:val="2051756389"/>
                  <w:tblCellSpacing w:w="15" w:type="dxa"/>
                </w:trPr>
                <w:tc>
                  <w:tcPr>
                    <w:tcW w:w="50" w:type="pct"/>
                    <w:hideMark/>
                  </w:tcPr>
                  <w:p w14:paraId="4E2DD49D" w14:textId="77777777" w:rsidR="003A47CF" w:rsidRDefault="003A47CF" w:rsidP="003A47CF">
                    <w:pPr>
                      <w:pStyle w:val="Bibliography"/>
                      <w:spacing w:after="240" w:line="240" w:lineRule="auto"/>
                      <w:rPr>
                        <w:noProof/>
                      </w:rPr>
                    </w:pPr>
                    <w:r>
                      <w:rPr>
                        <w:noProof/>
                      </w:rPr>
                      <w:t xml:space="preserve">[20] </w:t>
                    </w:r>
                  </w:p>
                </w:tc>
                <w:tc>
                  <w:tcPr>
                    <w:tcW w:w="0" w:type="auto"/>
                    <w:hideMark/>
                  </w:tcPr>
                  <w:p w14:paraId="4F427189" w14:textId="77777777" w:rsidR="003A47CF" w:rsidRDefault="003A47CF" w:rsidP="003A47CF">
                    <w:pPr>
                      <w:pStyle w:val="Bibliography"/>
                      <w:spacing w:after="240" w:line="240" w:lineRule="auto"/>
                      <w:ind w:firstLine="0"/>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3A47CF" w14:paraId="784CF6EE" w14:textId="77777777">
                <w:trPr>
                  <w:divId w:val="2051756389"/>
                  <w:tblCellSpacing w:w="15" w:type="dxa"/>
                </w:trPr>
                <w:tc>
                  <w:tcPr>
                    <w:tcW w:w="50" w:type="pct"/>
                    <w:hideMark/>
                  </w:tcPr>
                  <w:p w14:paraId="050B0846" w14:textId="77777777" w:rsidR="003A47CF" w:rsidRDefault="003A47CF" w:rsidP="003A47CF">
                    <w:pPr>
                      <w:pStyle w:val="Bibliography"/>
                      <w:spacing w:after="240" w:line="240" w:lineRule="auto"/>
                      <w:rPr>
                        <w:noProof/>
                      </w:rPr>
                    </w:pPr>
                    <w:r>
                      <w:rPr>
                        <w:noProof/>
                      </w:rPr>
                      <w:t xml:space="preserve">[21] </w:t>
                    </w:r>
                  </w:p>
                </w:tc>
                <w:tc>
                  <w:tcPr>
                    <w:tcW w:w="0" w:type="auto"/>
                    <w:hideMark/>
                  </w:tcPr>
                  <w:p w14:paraId="1349263F" w14:textId="77777777" w:rsidR="003A47CF" w:rsidRDefault="003A47CF" w:rsidP="003A47CF">
                    <w:pPr>
                      <w:pStyle w:val="Bibliography"/>
                      <w:spacing w:after="240" w:line="240" w:lineRule="auto"/>
                      <w:ind w:firstLine="0"/>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3A47CF" w14:paraId="34DF9BA8" w14:textId="77777777">
                <w:trPr>
                  <w:divId w:val="2051756389"/>
                  <w:tblCellSpacing w:w="15" w:type="dxa"/>
                </w:trPr>
                <w:tc>
                  <w:tcPr>
                    <w:tcW w:w="50" w:type="pct"/>
                    <w:hideMark/>
                  </w:tcPr>
                  <w:p w14:paraId="3BAA0392" w14:textId="77777777" w:rsidR="003A47CF" w:rsidRDefault="003A47CF" w:rsidP="003A47CF">
                    <w:pPr>
                      <w:pStyle w:val="Bibliography"/>
                      <w:spacing w:after="240" w:line="240" w:lineRule="auto"/>
                      <w:rPr>
                        <w:noProof/>
                      </w:rPr>
                    </w:pPr>
                    <w:r>
                      <w:rPr>
                        <w:noProof/>
                      </w:rPr>
                      <w:lastRenderedPageBreak/>
                      <w:t xml:space="preserve">[22] </w:t>
                    </w:r>
                  </w:p>
                </w:tc>
                <w:tc>
                  <w:tcPr>
                    <w:tcW w:w="0" w:type="auto"/>
                    <w:hideMark/>
                  </w:tcPr>
                  <w:p w14:paraId="0457BC4D" w14:textId="77777777" w:rsidR="003A47CF" w:rsidRDefault="003A47CF" w:rsidP="003A47CF">
                    <w:pPr>
                      <w:pStyle w:val="Bibliography"/>
                      <w:spacing w:after="240" w:line="240" w:lineRule="auto"/>
                      <w:ind w:firstLine="0"/>
                      <w:rPr>
                        <w:noProof/>
                      </w:rPr>
                    </w:pPr>
                    <w:r>
                      <w:rPr>
                        <w:noProof/>
                      </w:rPr>
                      <w:t xml:space="preserve">Z. Yao, Y. Zhang, X. Li, J. Gao, M. Galley, C. Brockett, H. Sun and B. Dolan, "IEC: Towards Interest-Eliciting Neural Conversational Agents". </w:t>
                    </w:r>
                  </w:p>
                </w:tc>
              </w:tr>
              <w:tr w:rsidR="003A47CF" w14:paraId="5125E41E" w14:textId="77777777">
                <w:trPr>
                  <w:divId w:val="2051756389"/>
                  <w:tblCellSpacing w:w="15" w:type="dxa"/>
                </w:trPr>
                <w:tc>
                  <w:tcPr>
                    <w:tcW w:w="50" w:type="pct"/>
                    <w:hideMark/>
                  </w:tcPr>
                  <w:p w14:paraId="01635307" w14:textId="77777777" w:rsidR="003A47CF" w:rsidRDefault="003A47CF" w:rsidP="003A47CF">
                    <w:pPr>
                      <w:pStyle w:val="Bibliography"/>
                      <w:spacing w:after="240" w:line="240" w:lineRule="auto"/>
                      <w:rPr>
                        <w:noProof/>
                      </w:rPr>
                    </w:pPr>
                    <w:r>
                      <w:rPr>
                        <w:noProof/>
                      </w:rPr>
                      <w:t xml:space="preserve">[23] </w:t>
                    </w:r>
                  </w:p>
                </w:tc>
                <w:tc>
                  <w:tcPr>
                    <w:tcW w:w="0" w:type="auto"/>
                    <w:hideMark/>
                  </w:tcPr>
                  <w:p w14:paraId="5A74E299" w14:textId="77777777" w:rsidR="003A47CF" w:rsidRDefault="003A47CF" w:rsidP="003A47CF">
                    <w:pPr>
                      <w:pStyle w:val="Bibliography"/>
                      <w:spacing w:after="240" w:line="240" w:lineRule="auto"/>
                      <w:ind w:firstLine="0"/>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3A47CF" w14:paraId="3EDB9348" w14:textId="77777777">
                <w:trPr>
                  <w:divId w:val="2051756389"/>
                  <w:tblCellSpacing w:w="15" w:type="dxa"/>
                </w:trPr>
                <w:tc>
                  <w:tcPr>
                    <w:tcW w:w="50" w:type="pct"/>
                    <w:hideMark/>
                  </w:tcPr>
                  <w:p w14:paraId="35AD44B7" w14:textId="77777777" w:rsidR="003A47CF" w:rsidRDefault="003A47CF" w:rsidP="003A47CF">
                    <w:pPr>
                      <w:pStyle w:val="Bibliography"/>
                      <w:spacing w:after="240" w:line="240" w:lineRule="auto"/>
                      <w:rPr>
                        <w:noProof/>
                      </w:rPr>
                    </w:pPr>
                    <w:r>
                      <w:rPr>
                        <w:noProof/>
                      </w:rPr>
                      <w:t xml:space="preserve">[24] </w:t>
                    </w:r>
                  </w:p>
                </w:tc>
                <w:tc>
                  <w:tcPr>
                    <w:tcW w:w="0" w:type="auto"/>
                    <w:hideMark/>
                  </w:tcPr>
                  <w:p w14:paraId="5331F6F2" w14:textId="77777777" w:rsidR="003A47CF" w:rsidRDefault="003A47CF" w:rsidP="003A47CF">
                    <w:pPr>
                      <w:pStyle w:val="Bibliography"/>
                      <w:spacing w:after="240" w:line="240" w:lineRule="auto"/>
                      <w:ind w:firstLine="0"/>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3A47CF" w14:paraId="20D2CE0A" w14:textId="77777777">
                <w:trPr>
                  <w:divId w:val="2051756389"/>
                  <w:tblCellSpacing w:w="15" w:type="dxa"/>
                </w:trPr>
                <w:tc>
                  <w:tcPr>
                    <w:tcW w:w="50" w:type="pct"/>
                    <w:hideMark/>
                  </w:tcPr>
                  <w:p w14:paraId="08AE042E" w14:textId="77777777" w:rsidR="003A47CF" w:rsidRDefault="003A47CF" w:rsidP="003A47CF">
                    <w:pPr>
                      <w:pStyle w:val="Bibliography"/>
                      <w:spacing w:after="240" w:line="240" w:lineRule="auto"/>
                      <w:rPr>
                        <w:noProof/>
                      </w:rPr>
                    </w:pPr>
                    <w:r>
                      <w:rPr>
                        <w:noProof/>
                      </w:rPr>
                      <w:t xml:space="preserve">[25] </w:t>
                    </w:r>
                  </w:p>
                </w:tc>
                <w:tc>
                  <w:tcPr>
                    <w:tcW w:w="0" w:type="auto"/>
                    <w:hideMark/>
                  </w:tcPr>
                  <w:p w14:paraId="16E31614" w14:textId="77777777" w:rsidR="003A47CF" w:rsidRDefault="003A47CF" w:rsidP="003A47CF">
                    <w:pPr>
                      <w:pStyle w:val="Bibliography"/>
                      <w:spacing w:after="240" w:line="240" w:lineRule="auto"/>
                      <w:ind w:firstLine="0"/>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3A47CF" w14:paraId="32879E98" w14:textId="77777777">
                <w:trPr>
                  <w:divId w:val="2051756389"/>
                  <w:tblCellSpacing w:w="15" w:type="dxa"/>
                </w:trPr>
                <w:tc>
                  <w:tcPr>
                    <w:tcW w:w="50" w:type="pct"/>
                    <w:hideMark/>
                  </w:tcPr>
                  <w:p w14:paraId="52372821" w14:textId="77777777" w:rsidR="003A47CF" w:rsidRDefault="003A47CF" w:rsidP="003A47CF">
                    <w:pPr>
                      <w:pStyle w:val="Bibliography"/>
                      <w:spacing w:after="240" w:line="240" w:lineRule="auto"/>
                      <w:rPr>
                        <w:noProof/>
                      </w:rPr>
                    </w:pPr>
                    <w:r>
                      <w:rPr>
                        <w:noProof/>
                      </w:rPr>
                      <w:t xml:space="preserve">[26] </w:t>
                    </w:r>
                  </w:p>
                </w:tc>
                <w:tc>
                  <w:tcPr>
                    <w:tcW w:w="0" w:type="auto"/>
                    <w:hideMark/>
                  </w:tcPr>
                  <w:p w14:paraId="290B534E" w14:textId="77777777" w:rsidR="003A47CF" w:rsidRDefault="003A47CF" w:rsidP="003A47CF">
                    <w:pPr>
                      <w:pStyle w:val="Bibliography"/>
                      <w:spacing w:after="240" w:line="240" w:lineRule="auto"/>
                      <w:ind w:firstLine="0"/>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3A47CF" w14:paraId="47682731" w14:textId="77777777">
                <w:trPr>
                  <w:divId w:val="2051756389"/>
                  <w:tblCellSpacing w:w="15" w:type="dxa"/>
                </w:trPr>
                <w:tc>
                  <w:tcPr>
                    <w:tcW w:w="50" w:type="pct"/>
                    <w:hideMark/>
                  </w:tcPr>
                  <w:p w14:paraId="17DBFD18" w14:textId="77777777" w:rsidR="003A47CF" w:rsidRDefault="003A47CF" w:rsidP="003A47CF">
                    <w:pPr>
                      <w:pStyle w:val="Bibliography"/>
                      <w:spacing w:after="240" w:line="240" w:lineRule="auto"/>
                      <w:rPr>
                        <w:noProof/>
                      </w:rPr>
                    </w:pPr>
                    <w:r>
                      <w:rPr>
                        <w:noProof/>
                      </w:rPr>
                      <w:t xml:space="preserve">[27] </w:t>
                    </w:r>
                  </w:p>
                </w:tc>
                <w:tc>
                  <w:tcPr>
                    <w:tcW w:w="0" w:type="auto"/>
                    <w:hideMark/>
                  </w:tcPr>
                  <w:p w14:paraId="6D894D52" w14:textId="77777777" w:rsidR="003A47CF" w:rsidRDefault="003A47CF" w:rsidP="003A47CF">
                    <w:pPr>
                      <w:pStyle w:val="Bibliography"/>
                      <w:spacing w:after="240" w:line="240" w:lineRule="auto"/>
                      <w:ind w:firstLine="0"/>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3A47CF" w14:paraId="074EBF57" w14:textId="77777777">
                <w:trPr>
                  <w:divId w:val="2051756389"/>
                  <w:tblCellSpacing w:w="15" w:type="dxa"/>
                </w:trPr>
                <w:tc>
                  <w:tcPr>
                    <w:tcW w:w="50" w:type="pct"/>
                    <w:hideMark/>
                  </w:tcPr>
                  <w:p w14:paraId="01B46BEE" w14:textId="77777777" w:rsidR="003A47CF" w:rsidRDefault="003A47CF" w:rsidP="003A47CF">
                    <w:pPr>
                      <w:pStyle w:val="Bibliography"/>
                      <w:spacing w:after="240" w:line="240" w:lineRule="auto"/>
                      <w:rPr>
                        <w:noProof/>
                      </w:rPr>
                    </w:pPr>
                    <w:r>
                      <w:rPr>
                        <w:noProof/>
                      </w:rPr>
                      <w:t xml:space="preserve">[28] </w:t>
                    </w:r>
                  </w:p>
                </w:tc>
                <w:tc>
                  <w:tcPr>
                    <w:tcW w:w="0" w:type="auto"/>
                    <w:hideMark/>
                  </w:tcPr>
                  <w:p w14:paraId="019D36DF" w14:textId="77777777" w:rsidR="003A47CF" w:rsidRDefault="003A47CF" w:rsidP="003A47CF">
                    <w:pPr>
                      <w:pStyle w:val="Bibliography"/>
                      <w:spacing w:after="240" w:line="240" w:lineRule="auto"/>
                      <w:ind w:firstLine="0"/>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3A47CF" w14:paraId="6827016C" w14:textId="77777777">
                <w:trPr>
                  <w:divId w:val="2051756389"/>
                  <w:tblCellSpacing w:w="15" w:type="dxa"/>
                </w:trPr>
                <w:tc>
                  <w:tcPr>
                    <w:tcW w:w="50" w:type="pct"/>
                    <w:hideMark/>
                  </w:tcPr>
                  <w:p w14:paraId="730F2B29" w14:textId="77777777" w:rsidR="003A47CF" w:rsidRDefault="003A47CF" w:rsidP="003A47CF">
                    <w:pPr>
                      <w:pStyle w:val="Bibliography"/>
                      <w:spacing w:after="240" w:line="240" w:lineRule="auto"/>
                      <w:rPr>
                        <w:noProof/>
                      </w:rPr>
                    </w:pPr>
                    <w:r>
                      <w:rPr>
                        <w:noProof/>
                      </w:rPr>
                      <w:t xml:space="preserve">[29] </w:t>
                    </w:r>
                  </w:p>
                </w:tc>
                <w:tc>
                  <w:tcPr>
                    <w:tcW w:w="0" w:type="auto"/>
                    <w:hideMark/>
                  </w:tcPr>
                  <w:p w14:paraId="27F7CAAC" w14:textId="77777777" w:rsidR="003A47CF" w:rsidRDefault="003A47CF" w:rsidP="003A47CF">
                    <w:pPr>
                      <w:pStyle w:val="Bibliography"/>
                      <w:spacing w:after="240" w:line="240" w:lineRule="auto"/>
                      <w:ind w:firstLine="0"/>
                      <w:rPr>
                        <w:noProof/>
                      </w:rPr>
                    </w:pPr>
                    <w:r>
                      <w:rPr>
                        <w:noProof/>
                      </w:rPr>
                      <w:t>R. F. Daniel, Y. Talmor, A. Lebrun, L. N. Landowski, D. Demir, J. H. Goldberg and W. Blandin, "Providing personal assistant service via messaging". United States of America Patent US Patent 10,686,738, 16 June 2020.</w:t>
                    </w:r>
                  </w:p>
                </w:tc>
              </w:tr>
              <w:tr w:rsidR="003A47CF" w14:paraId="7F965CC9" w14:textId="77777777">
                <w:trPr>
                  <w:divId w:val="2051756389"/>
                  <w:tblCellSpacing w:w="15" w:type="dxa"/>
                </w:trPr>
                <w:tc>
                  <w:tcPr>
                    <w:tcW w:w="50" w:type="pct"/>
                    <w:hideMark/>
                  </w:tcPr>
                  <w:p w14:paraId="3B6E7D60" w14:textId="77777777" w:rsidR="003A47CF" w:rsidRDefault="003A47CF" w:rsidP="003A47CF">
                    <w:pPr>
                      <w:pStyle w:val="Bibliography"/>
                      <w:spacing w:after="240" w:line="240" w:lineRule="auto"/>
                      <w:rPr>
                        <w:noProof/>
                      </w:rPr>
                    </w:pPr>
                    <w:r>
                      <w:rPr>
                        <w:noProof/>
                      </w:rPr>
                      <w:t xml:space="preserve">[30] </w:t>
                    </w:r>
                  </w:p>
                </w:tc>
                <w:tc>
                  <w:tcPr>
                    <w:tcW w:w="0" w:type="auto"/>
                    <w:hideMark/>
                  </w:tcPr>
                  <w:p w14:paraId="18CCB05B" w14:textId="77777777" w:rsidR="003A47CF" w:rsidRDefault="003A47CF" w:rsidP="003A47CF">
                    <w:pPr>
                      <w:pStyle w:val="Bibliography"/>
                      <w:spacing w:after="240" w:line="240" w:lineRule="auto"/>
                      <w:ind w:firstLine="0"/>
                      <w:rPr>
                        <w:noProof/>
                      </w:rPr>
                    </w:pPr>
                    <w:r>
                      <w:rPr>
                        <w:noProof/>
                      </w:rPr>
                      <w:t>J. J. Maestas, "AI assistant for interacting with customers across multiple communication modes". United States of America Patent US Patent 10,708,424, 7 July 2020.</w:t>
                    </w:r>
                  </w:p>
                </w:tc>
              </w:tr>
              <w:tr w:rsidR="003A47CF" w14:paraId="1DAE905F" w14:textId="77777777">
                <w:trPr>
                  <w:divId w:val="2051756389"/>
                  <w:tblCellSpacing w:w="15" w:type="dxa"/>
                </w:trPr>
                <w:tc>
                  <w:tcPr>
                    <w:tcW w:w="50" w:type="pct"/>
                    <w:hideMark/>
                  </w:tcPr>
                  <w:p w14:paraId="46728108" w14:textId="77777777" w:rsidR="003A47CF" w:rsidRDefault="003A47CF" w:rsidP="003A47CF">
                    <w:pPr>
                      <w:pStyle w:val="Bibliography"/>
                      <w:spacing w:after="240" w:line="240" w:lineRule="auto"/>
                      <w:rPr>
                        <w:noProof/>
                      </w:rPr>
                    </w:pPr>
                    <w:r>
                      <w:rPr>
                        <w:noProof/>
                      </w:rPr>
                      <w:t xml:space="preserve">[31] </w:t>
                    </w:r>
                  </w:p>
                </w:tc>
                <w:tc>
                  <w:tcPr>
                    <w:tcW w:w="0" w:type="auto"/>
                    <w:hideMark/>
                  </w:tcPr>
                  <w:p w14:paraId="31CCED0B" w14:textId="77777777" w:rsidR="003A47CF" w:rsidRDefault="003A47CF" w:rsidP="003A47CF">
                    <w:pPr>
                      <w:pStyle w:val="Bibliography"/>
                      <w:spacing w:after="240" w:line="240" w:lineRule="auto"/>
                      <w:ind w:firstLine="0"/>
                      <w:rPr>
                        <w:noProof/>
                      </w:rPr>
                    </w:pPr>
                    <w:r>
                      <w:rPr>
                        <w:noProof/>
                      </w:rPr>
                      <w:t xml:space="preserve">P. Ramachandran, B. Zoph and Q. V. Le, "Searching for Activation Functions," </w:t>
                    </w:r>
                    <w:r>
                      <w:rPr>
                        <w:i/>
                        <w:iCs/>
                        <w:noProof/>
                      </w:rPr>
                      <w:t xml:space="preserve">arXiv preprint arXiv:1710.05941, </w:t>
                    </w:r>
                    <w:r>
                      <w:rPr>
                        <w:noProof/>
                      </w:rPr>
                      <w:t xml:space="preserve">2017. </w:t>
                    </w:r>
                  </w:p>
                </w:tc>
              </w:tr>
              <w:tr w:rsidR="003A47CF" w14:paraId="5DB000DE" w14:textId="77777777">
                <w:trPr>
                  <w:divId w:val="2051756389"/>
                  <w:tblCellSpacing w:w="15" w:type="dxa"/>
                </w:trPr>
                <w:tc>
                  <w:tcPr>
                    <w:tcW w:w="50" w:type="pct"/>
                    <w:hideMark/>
                  </w:tcPr>
                  <w:p w14:paraId="4CE54A07" w14:textId="77777777" w:rsidR="003A47CF" w:rsidRDefault="003A47CF" w:rsidP="003A47CF">
                    <w:pPr>
                      <w:pStyle w:val="Bibliography"/>
                      <w:spacing w:after="240" w:line="240" w:lineRule="auto"/>
                      <w:rPr>
                        <w:noProof/>
                      </w:rPr>
                    </w:pPr>
                    <w:r>
                      <w:rPr>
                        <w:noProof/>
                      </w:rPr>
                      <w:t xml:space="preserve">[32] </w:t>
                    </w:r>
                  </w:p>
                </w:tc>
                <w:tc>
                  <w:tcPr>
                    <w:tcW w:w="0" w:type="auto"/>
                    <w:hideMark/>
                  </w:tcPr>
                  <w:p w14:paraId="1355CD41" w14:textId="77777777" w:rsidR="003A47CF" w:rsidRDefault="003A47CF" w:rsidP="003A47CF">
                    <w:pPr>
                      <w:pStyle w:val="Bibliography"/>
                      <w:spacing w:after="240" w:line="240" w:lineRule="auto"/>
                      <w:ind w:firstLine="0"/>
                      <w:rPr>
                        <w:noProof/>
                      </w:rPr>
                    </w:pPr>
                    <w:r>
                      <w:rPr>
                        <w:noProof/>
                      </w:rPr>
                      <w:t>C. T. Pei, "Positional Embeddings," Medium, 13 November 2019. [Online]. Available: https://medium.com/nlp-trend-and-review-en/positional-embeddings-7b168da36605.</w:t>
                    </w:r>
                  </w:p>
                </w:tc>
              </w:tr>
              <w:tr w:rsidR="003A47CF" w14:paraId="091303B2" w14:textId="77777777">
                <w:trPr>
                  <w:divId w:val="2051756389"/>
                  <w:tblCellSpacing w:w="15" w:type="dxa"/>
                </w:trPr>
                <w:tc>
                  <w:tcPr>
                    <w:tcW w:w="50" w:type="pct"/>
                    <w:hideMark/>
                  </w:tcPr>
                  <w:p w14:paraId="441E1EB6" w14:textId="77777777" w:rsidR="003A47CF" w:rsidRDefault="003A47CF" w:rsidP="003A47CF">
                    <w:pPr>
                      <w:pStyle w:val="Bibliography"/>
                      <w:spacing w:after="240" w:line="240" w:lineRule="auto"/>
                      <w:rPr>
                        <w:noProof/>
                      </w:rPr>
                    </w:pPr>
                    <w:r>
                      <w:rPr>
                        <w:noProof/>
                      </w:rPr>
                      <w:lastRenderedPageBreak/>
                      <w:t xml:space="preserve">[33] </w:t>
                    </w:r>
                  </w:p>
                </w:tc>
                <w:tc>
                  <w:tcPr>
                    <w:tcW w:w="0" w:type="auto"/>
                    <w:hideMark/>
                  </w:tcPr>
                  <w:p w14:paraId="528D12B1" w14:textId="77777777" w:rsidR="003A47CF" w:rsidRDefault="003A47CF" w:rsidP="003A47CF">
                    <w:pPr>
                      <w:pStyle w:val="Bibliography"/>
                      <w:spacing w:after="240" w:line="240" w:lineRule="auto"/>
                      <w:ind w:firstLine="0"/>
                      <w:rPr>
                        <w:noProof/>
                      </w:rPr>
                    </w:pPr>
                    <w:r>
                      <w:rPr>
                        <w:noProof/>
                      </w:rPr>
                      <w:t xml:space="preserve">M. Li, J. Weston and S. Roller, "ACUTE-EVAL: Improved Dialogue Evaluation with Optimized Questions and Multi-turn Comparisons," </w:t>
                    </w:r>
                    <w:r>
                      <w:rPr>
                        <w:i/>
                        <w:iCs/>
                        <w:noProof/>
                      </w:rPr>
                      <w:t xml:space="preserve">arXiv preprint arXiv:1909.03087, </w:t>
                    </w:r>
                    <w:r>
                      <w:rPr>
                        <w:noProof/>
                      </w:rPr>
                      <w:t xml:space="preserve">2019. </w:t>
                    </w:r>
                  </w:p>
                </w:tc>
              </w:tr>
            </w:tbl>
            <w:p w14:paraId="39816CA7" w14:textId="77777777" w:rsidR="003A47CF" w:rsidRDefault="003A47CF">
              <w:pPr>
                <w:divId w:val="2051756389"/>
                <w:rPr>
                  <w:rFonts w:eastAsia="Times New Roman"/>
                  <w:noProof/>
                </w:rPr>
              </w:pPr>
            </w:p>
            <w:p w14:paraId="5C395CD5" w14:textId="305C2A82" w:rsidR="00367515" w:rsidRDefault="00C61472" w:rsidP="00154F29">
              <w:pPr>
                <w:spacing w:after="240" w:line="240" w:lineRule="auto"/>
                <w:contextualSpacing/>
              </w:pPr>
              <w:r w:rsidRPr="007860C9">
                <w:rPr>
                  <w:noProof/>
                </w:rPr>
                <w:fldChar w:fldCharType="end"/>
              </w:r>
            </w:p>
          </w:sdtContent>
        </w:sdt>
      </w:sdtContent>
    </w:sdt>
    <w:sectPr w:rsidR="00367515">
      <w:headerReference w:type="default" r:id="rId26"/>
      <w:footerReference w:type="default" r:id="rId27"/>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C0709" w14:textId="77777777" w:rsidR="00260BB4" w:rsidRDefault="00260BB4">
      <w:pPr>
        <w:spacing w:line="240" w:lineRule="auto"/>
      </w:pPr>
      <w:r>
        <w:separator/>
      </w:r>
    </w:p>
  </w:endnote>
  <w:endnote w:type="continuationSeparator" w:id="0">
    <w:p w14:paraId="268B0F3A" w14:textId="77777777" w:rsidR="00260BB4" w:rsidRDefault="00260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608A0" w14:textId="77777777" w:rsidR="00260BB4" w:rsidRDefault="00260BB4">
      <w:pPr>
        <w:spacing w:line="240" w:lineRule="auto"/>
      </w:pPr>
      <w:r>
        <w:separator/>
      </w:r>
    </w:p>
  </w:footnote>
  <w:footnote w:type="continuationSeparator" w:id="0">
    <w:p w14:paraId="39969293" w14:textId="77777777" w:rsidR="00260BB4" w:rsidRDefault="00260B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32239FF"/>
    <w:multiLevelType w:val="hybridMultilevel"/>
    <w:tmpl w:val="C8DA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7"/>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 w:numId="31">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07B79"/>
    <w:rsid w:val="0003344C"/>
    <w:rsid w:val="00044FF6"/>
    <w:rsid w:val="00073726"/>
    <w:rsid w:val="00095C55"/>
    <w:rsid w:val="0009625C"/>
    <w:rsid w:val="000A4126"/>
    <w:rsid w:val="000A50E6"/>
    <w:rsid w:val="000B0098"/>
    <w:rsid w:val="000C252C"/>
    <w:rsid w:val="00107238"/>
    <w:rsid w:val="00130E73"/>
    <w:rsid w:val="00154F29"/>
    <w:rsid w:val="001805D8"/>
    <w:rsid w:val="00182BD3"/>
    <w:rsid w:val="00192513"/>
    <w:rsid w:val="00197174"/>
    <w:rsid w:val="001C6B5E"/>
    <w:rsid w:val="001E7D87"/>
    <w:rsid w:val="002069BA"/>
    <w:rsid w:val="00222A00"/>
    <w:rsid w:val="00224333"/>
    <w:rsid w:val="00224F66"/>
    <w:rsid w:val="002418F4"/>
    <w:rsid w:val="00253651"/>
    <w:rsid w:val="00260BB4"/>
    <w:rsid w:val="00265F10"/>
    <w:rsid w:val="00274056"/>
    <w:rsid w:val="0027461F"/>
    <w:rsid w:val="002770E6"/>
    <w:rsid w:val="00296C34"/>
    <w:rsid w:val="002C7131"/>
    <w:rsid w:val="002D072F"/>
    <w:rsid w:val="002E39DE"/>
    <w:rsid w:val="00313EC8"/>
    <w:rsid w:val="00314B60"/>
    <w:rsid w:val="00317046"/>
    <w:rsid w:val="00321219"/>
    <w:rsid w:val="00332E72"/>
    <w:rsid w:val="00366C48"/>
    <w:rsid w:val="00367515"/>
    <w:rsid w:val="00367FA8"/>
    <w:rsid w:val="00370244"/>
    <w:rsid w:val="003946EF"/>
    <w:rsid w:val="0039792D"/>
    <w:rsid w:val="003A47CF"/>
    <w:rsid w:val="003A7D71"/>
    <w:rsid w:val="003B6DD2"/>
    <w:rsid w:val="003D0EDD"/>
    <w:rsid w:val="003D202F"/>
    <w:rsid w:val="003E6979"/>
    <w:rsid w:val="00402F9D"/>
    <w:rsid w:val="00416C4A"/>
    <w:rsid w:val="004507A6"/>
    <w:rsid w:val="00457110"/>
    <w:rsid w:val="004664DD"/>
    <w:rsid w:val="00470B8C"/>
    <w:rsid w:val="004877D8"/>
    <w:rsid w:val="004A6551"/>
    <w:rsid w:val="004B48F0"/>
    <w:rsid w:val="004B7C7A"/>
    <w:rsid w:val="004C5054"/>
    <w:rsid w:val="004D6A69"/>
    <w:rsid w:val="004F6433"/>
    <w:rsid w:val="005163D8"/>
    <w:rsid w:val="00521693"/>
    <w:rsid w:val="00555523"/>
    <w:rsid w:val="00564E5B"/>
    <w:rsid w:val="00570F64"/>
    <w:rsid w:val="00570FA5"/>
    <w:rsid w:val="0058779E"/>
    <w:rsid w:val="005962CC"/>
    <w:rsid w:val="005A7033"/>
    <w:rsid w:val="005D09A1"/>
    <w:rsid w:val="005D24AC"/>
    <w:rsid w:val="005D4D47"/>
    <w:rsid w:val="005E2D86"/>
    <w:rsid w:val="005F4BCB"/>
    <w:rsid w:val="0060160F"/>
    <w:rsid w:val="00630312"/>
    <w:rsid w:val="00630A03"/>
    <w:rsid w:val="006455D7"/>
    <w:rsid w:val="00647907"/>
    <w:rsid w:val="0065188B"/>
    <w:rsid w:val="006537FB"/>
    <w:rsid w:val="00661412"/>
    <w:rsid w:val="00672D32"/>
    <w:rsid w:val="006742AF"/>
    <w:rsid w:val="00684D72"/>
    <w:rsid w:val="00694001"/>
    <w:rsid w:val="006A02A6"/>
    <w:rsid w:val="006C41AB"/>
    <w:rsid w:val="006F0736"/>
    <w:rsid w:val="006F2C9E"/>
    <w:rsid w:val="006F59B7"/>
    <w:rsid w:val="0071007A"/>
    <w:rsid w:val="007116CE"/>
    <w:rsid w:val="00716885"/>
    <w:rsid w:val="0071731E"/>
    <w:rsid w:val="00727F42"/>
    <w:rsid w:val="00754BA2"/>
    <w:rsid w:val="00766A69"/>
    <w:rsid w:val="0076775C"/>
    <w:rsid w:val="00777FCD"/>
    <w:rsid w:val="007860C9"/>
    <w:rsid w:val="007A1D0F"/>
    <w:rsid w:val="007A4567"/>
    <w:rsid w:val="007D7261"/>
    <w:rsid w:val="007E20F0"/>
    <w:rsid w:val="007F7B92"/>
    <w:rsid w:val="00816657"/>
    <w:rsid w:val="008174A9"/>
    <w:rsid w:val="00822075"/>
    <w:rsid w:val="00834DFA"/>
    <w:rsid w:val="0084569C"/>
    <w:rsid w:val="00865B85"/>
    <w:rsid w:val="008B5F99"/>
    <w:rsid w:val="008E3969"/>
    <w:rsid w:val="008F7608"/>
    <w:rsid w:val="0090091D"/>
    <w:rsid w:val="009168D7"/>
    <w:rsid w:val="00920CEC"/>
    <w:rsid w:val="009248DE"/>
    <w:rsid w:val="00932235"/>
    <w:rsid w:val="0093336A"/>
    <w:rsid w:val="009449C8"/>
    <w:rsid w:val="00944E48"/>
    <w:rsid w:val="00945CA3"/>
    <w:rsid w:val="009614D1"/>
    <w:rsid w:val="00964D70"/>
    <w:rsid w:val="0096657E"/>
    <w:rsid w:val="009719D0"/>
    <w:rsid w:val="00980C56"/>
    <w:rsid w:val="00982654"/>
    <w:rsid w:val="00993B53"/>
    <w:rsid w:val="009A6E3E"/>
    <w:rsid w:val="009B4036"/>
    <w:rsid w:val="009C50B5"/>
    <w:rsid w:val="009E27C3"/>
    <w:rsid w:val="00A00CB8"/>
    <w:rsid w:val="00A020EF"/>
    <w:rsid w:val="00A13147"/>
    <w:rsid w:val="00A37819"/>
    <w:rsid w:val="00A41666"/>
    <w:rsid w:val="00A509E1"/>
    <w:rsid w:val="00A66EE4"/>
    <w:rsid w:val="00A75293"/>
    <w:rsid w:val="00A75F7C"/>
    <w:rsid w:val="00A908AA"/>
    <w:rsid w:val="00AA126D"/>
    <w:rsid w:val="00AA3BF4"/>
    <w:rsid w:val="00AA5C4C"/>
    <w:rsid w:val="00AB500B"/>
    <w:rsid w:val="00AB5573"/>
    <w:rsid w:val="00AC022F"/>
    <w:rsid w:val="00AF0B23"/>
    <w:rsid w:val="00B37172"/>
    <w:rsid w:val="00B5211D"/>
    <w:rsid w:val="00B62F40"/>
    <w:rsid w:val="00B64933"/>
    <w:rsid w:val="00B726B0"/>
    <w:rsid w:val="00B87870"/>
    <w:rsid w:val="00B879DB"/>
    <w:rsid w:val="00B96689"/>
    <w:rsid w:val="00BB2320"/>
    <w:rsid w:val="00BC0F1A"/>
    <w:rsid w:val="00BC314A"/>
    <w:rsid w:val="00BD338D"/>
    <w:rsid w:val="00BF2549"/>
    <w:rsid w:val="00BF6A93"/>
    <w:rsid w:val="00C101F0"/>
    <w:rsid w:val="00C10743"/>
    <w:rsid w:val="00C167F3"/>
    <w:rsid w:val="00C20769"/>
    <w:rsid w:val="00C34CF4"/>
    <w:rsid w:val="00C61472"/>
    <w:rsid w:val="00C7070C"/>
    <w:rsid w:val="00C936C2"/>
    <w:rsid w:val="00CB64CA"/>
    <w:rsid w:val="00CB7DA6"/>
    <w:rsid w:val="00CD15CD"/>
    <w:rsid w:val="00CD46A7"/>
    <w:rsid w:val="00CE6B02"/>
    <w:rsid w:val="00CF7628"/>
    <w:rsid w:val="00D52BDB"/>
    <w:rsid w:val="00D8087E"/>
    <w:rsid w:val="00E012F2"/>
    <w:rsid w:val="00E16798"/>
    <w:rsid w:val="00E2731D"/>
    <w:rsid w:val="00E33AE8"/>
    <w:rsid w:val="00E505A1"/>
    <w:rsid w:val="00E65B3B"/>
    <w:rsid w:val="00EB19C0"/>
    <w:rsid w:val="00EB22ED"/>
    <w:rsid w:val="00EB3610"/>
    <w:rsid w:val="00EB550E"/>
    <w:rsid w:val="00EC01E3"/>
    <w:rsid w:val="00ED1634"/>
    <w:rsid w:val="00EE6FA8"/>
    <w:rsid w:val="00EF695C"/>
    <w:rsid w:val="00F16461"/>
    <w:rsid w:val="00F277AD"/>
    <w:rsid w:val="00F45DFD"/>
    <w:rsid w:val="00F47E8B"/>
    <w:rsid w:val="00F528CC"/>
    <w:rsid w:val="00F6064D"/>
    <w:rsid w:val="00F6640F"/>
    <w:rsid w:val="00F74955"/>
    <w:rsid w:val="00F84FBB"/>
    <w:rsid w:val="00F85064"/>
    <w:rsid w:val="00F85CE6"/>
    <w:rsid w:val="00FA1639"/>
    <w:rsid w:val="00FA172F"/>
    <w:rsid w:val="00FA2C67"/>
    <w:rsid w:val="00FA3012"/>
    <w:rsid w:val="00FB1478"/>
    <w:rsid w:val="00FB7D25"/>
    <w:rsid w:val="00FC3C73"/>
    <w:rsid w:val="00FC50D5"/>
    <w:rsid w:val="00FD1B2F"/>
    <w:rsid w:val="00FD3BFA"/>
    <w:rsid w:val="00FE2DFB"/>
    <w:rsid w:val="00FF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417">
      <w:bodyDiv w:val="1"/>
      <w:marLeft w:val="0"/>
      <w:marRight w:val="0"/>
      <w:marTop w:val="0"/>
      <w:marBottom w:val="0"/>
      <w:divBdr>
        <w:top w:val="none" w:sz="0" w:space="0" w:color="auto"/>
        <w:left w:val="none" w:sz="0" w:space="0" w:color="auto"/>
        <w:bottom w:val="none" w:sz="0" w:space="0" w:color="auto"/>
        <w:right w:val="none" w:sz="0" w:space="0" w:color="auto"/>
      </w:divBdr>
    </w:div>
    <w:div w:id="13387239">
      <w:bodyDiv w:val="1"/>
      <w:marLeft w:val="0"/>
      <w:marRight w:val="0"/>
      <w:marTop w:val="0"/>
      <w:marBottom w:val="0"/>
      <w:divBdr>
        <w:top w:val="none" w:sz="0" w:space="0" w:color="auto"/>
        <w:left w:val="none" w:sz="0" w:space="0" w:color="auto"/>
        <w:bottom w:val="none" w:sz="0" w:space="0" w:color="auto"/>
        <w:right w:val="none" w:sz="0" w:space="0" w:color="auto"/>
      </w:divBdr>
    </w:div>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0591391">
      <w:bodyDiv w:val="1"/>
      <w:marLeft w:val="0"/>
      <w:marRight w:val="0"/>
      <w:marTop w:val="0"/>
      <w:marBottom w:val="0"/>
      <w:divBdr>
        <w:top w:val="none" w:sz="0" w:space="0" w:color="auto"/>
        <w:left w:val="none" w:sz="0" w:space="0" w:color="auto"/>
        <w:bottom w:val="none" w:sz="0" w:space="0" w:color="auto"/>
        <w:right w:val="none" w:sz="0" w:space="0" w:color="auto"/>
      </w:divBdr>
    </w:div>
    <w:div w:id="43993657">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2779492">
      <w:bodyDiv w:val="1"/>
      <w:marLeft w:val="0"/>
      <w:marRight w:val="0"/>
      <w:marTop w:val="0"/>
      <w:marBottom w:val="0"/>
      <w:divBdr>
        <w:top w:val="none" w:sz="0" w:space="0" w:color="auto"/>
        <w:left w:val="none" w:sz="0" w:space="0" w:color="auto"/>
        <w:bottom w:val="none" w:sz="0" w:space="0" w:color="auto"/>
        <w:right w:val="none" w:sz="0" w:space="0" w:color="auto"/>
      </w:divBdr>
    </w:div>
    <w:div w:id="56830408">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62722502">
      <w:bodyDiv w:val="1"/>
      <w:marLeft w:val="0"/>
      <w:marRight w:val="0"/>
      <w:marTop w:val="0"/>
      <w:marBottom w:val="0"/>
      <w:divBdr>
        <w:top w:val="none" w:sz="0" w:space="0" w:color="auto"/>
        <w:left w:val="none" w:sz="0" w:space="0" w:color="auto"/>
        <w:bottom w:val="none" w:sz="0" w:space="0" w:color="auto"/>
        <w:right w:val="none" w:sz="0" w:space="0" w:color="auto"/>
      </w:divBdr>
    </w:div>
    <w:div w:id="65885362">
      <w:bodyDiv w:val="1"/>
      <w:marLeft w:val="0"/>
      <w:marRight w:val="0"/>
      <w:marTop w:val="0"/>
      <w:marBottom w:val="0"/>
      <w:divBdr>
        <w:top w:val="none" w:sz="0" w:space="0" w:color="auto"/>
        <w:left w:val="none" w:sz="0" w:space="0" w:color="auto"/>
        <w:bottom w:val="none" w:sz="0" w:space="0" w:color="auto"/>
        <w:right w:val="none" w:sz="0" w:space="0" w:color="auto"/>
      </w:divBdr>
    </w:div>
    <w:div w:id="68500871">
      <w:bodyDiv w:val="1"/>
      <w:marLeft w:val="0"/>
      <w:marRight w:val="0"/>
      <w:marTop w:val="0"/>
      <w:marBottom w:val="0"/>
      <w:divBdr>
        <w:top w:val="none" w:sz="0" w:space="0" w:color="auto"/>
        <w:left w:val="none" w:sz="0" w:space="0" w:color="auto"/>
        <w:bottom w:val="none" w:sz="0" w:space="0" w:color="auto"/>
        <w:right w:val="none" w:sz="0" w:space="0" w:color="auto"/>
      </w:divBdr>
    </w:div>
    <w:div w:id="69039951">
      <w:bodyDiv w:val="1"/>
      <w:marLeft w:val="0"/>
      <w:marRight w:val="0"/>
      <w:marTop w:val="0"/>
      <w:marBottom w:val="0"/>
      <w:divBdr>
        <w:top w:val="none" w:sz="0" w:space="0" w:color="auto"/>
        <w:left w:val="none" w:sz="0" w:space="0" w:color="auto"/>
        <w:bottom w:val="none" w:sz="0" w:space="0" w:color="auto"/>
        <w:right w:val="none" w:sz="0" w:space="0" w:color="auto"/>
      </w:divBdr>
    </w:div>
    <w:div w:id="74668494">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87891018">
      <w:bodyDiv w:val="1"/>
      <w:marLeft w:val="0"/>
      <w:marRight w:val="0"/>
      <w:marTop w:val="0"/>
      <w:marBottom w:val="0"/>
      <w:divBdr>
        <w:top w:val="none" w:sz="0" w:space="0" w:color="auto"/>
        <w:left w:val="none" w:sz="0" w:space="0" w:color="auto"/>
        <w:bottom w:val="none" w:sz="0" w:space="0" w:color="auto"/>
        <w:right w:val="none" w:sz="0" w:space="0" w:color="auto"/>
      </w:divBdr>
    </w:div>
    <w:div w:id="90854350">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96407169">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1267610">
      <w:bodyDiv w:val="1"/>
      <w:marLeft w:val="0"/>
      <w:marRight w:val="0"/>
      <w:marTop w:val="0"/>
      <w:marBottom w:val="0"/>
      <w:divBdr>
        <w:top w:val="none" w:sz="0" w:space="0" w:color="auto"/>
        <w:left w:val="none" w:sz="0" w:space="0" w:color="auto"/>
        <w:bottom w:val="none" w:sz="0" w:space="0" w:color="auto"/>
        <w:right w:val="none" w:sz="0" w:space="0" w:color="auto"/>
      </w:divBdr>
    </w:div>
    <w:div w:id="123625755">
      <w:bodyDiv w:val="1"/>
      <w:marLeft w:val="0"/>
      <w:marRight w:val="0"/>
      <w:marTop w:val="0"/>
      <w:marBottom w:val="0"/>
      <w:divBdr>
        <w:top w:val="none" w:sz="0" w:space="0" w:color="auto"/>
        <w:left w:val="none" w:sz="0" w:space="0" w:color="auto"/>
        <w:bottom w:val="none" w:sz="0" w:space="0" w:color="auto"/>
        <w:right w:val="none" w:sz="0" w:space="0" w:color="auto"/>
      </w:divBdr>
    </w:div>
    <w:div w:id="124323994">
      <w:bodyDiv w:val="1"/>
      <w:marLeft w:val="0"/>
      <w:marRight w:val="0"/>
      <w:marTop w:val="0"/>
      <w:marBottom w:val="0"/>
      <w:divBdr>
        <w:top w:val="none" w:sz="0" w:space="0" w:color="auto"/>
        <w:left w:val="none" w:sz="0" w:space="0" w:color="auto"/>
        <w:bottom w:val="none" w:sz="0" w:space="0" w:color="auto"/>
        <w:right w:val="none" w:sz="0" w:space="0" w:color="auto"/>
      </w:divBdr>
      <w:divsChild>
        <w:div w:id="822043718">
          <w:marLeft w:val="0"/>
          <w:marRight w:val="0"/>
          <w:marTop w:val="0"/>
          <w:marBottom w:val="0"/>
          <w:divBdr>
            <w:top w:val="none" w:sz="0" w:space="0" w:color="auto"/>
            <w:left w:val="none" w:sz="0" w:space="0" w:color="auto"/>
            <w:bottom w:val="none" w:sz="0" w:space="0" w:color="auto"/>
            <w:right w:val="none" w:sz="0" w:space="0" w:color="auto"/>
          </w:divBdr>
          <w:divsChild>
            <w:div w:id="19471887">
              <w:marLeft w:val="0"/>
              <w:marRight w:val="0"/>
              <w:marTop w:val="0"/>
              <w:marBottom w:val="0"/>
              <w:divBdr>
                <w:top w:val="none" w:sz="0" w:space="0" w:color="auto"/>
                <w:left w:val="none" w:sz="0" w:space="0" w:color="auto"/>
                <w:bottom w:val="none" w:sz="0" w:space="0" w:color="auto"/>
                <w:right w:val="none" w:sz="0" w:space="0" w:color="auto"/>
              </w:divBdr>
              <w:divsChild>
                <w:div w:id="4987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3102021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76043335">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186986875">
      <w:bodyDiv w:val="1"/>
      <w:marLeft w:val="0"/>
      <w:marRight w:val="0"/>
      <w:marTop w:val="0"/>
      <w:marBottom w:val="0"/>
      <w:divBdr>
        <w:top w:val="none" w:sz="0" w:space="0" w:color="auto"/>
        <w:left w:val="none" w:sz="0" w:space="0" w:color="auto"/>
        <w:bottom w:val="none" w:sz="0" w:space="0" w:color="auto"/>
        <w:right w:val="none" w:sz="0" w:space="0" w:color="auto"/>
      </w:divBdr>
    </w:div>
    <w:div w:id="193733565">
      <w:bodyDiv w:val="1"/>
      <w:marLeft w:val="0"/>
      <w:marRight w:val="0"/>
      <w:marTop w:val="0"/>
      <w:marBottom w:val="0"/>
      <w:divBdr>
        <w:top w:val="none" w:sz="0" w:space="0" w:color="auto"/>
        <w:left w:val="none" w:sz="0" w:space="0" w:color="auto"/>
        <w:bottom w:val="none" w:sz="0" w:space="0" w:color="auto"/>
        <w:right w:val="none" w:sz="0" w:space="0" w:color="auto"/>
      </w:divBdr>
    </w:div>
    <w:div w:id="205147687">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0805">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48320826">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76252430">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83511815">
      <w:bodyDiv w:val="1"/>
      <w:marLeft w:val="0"/>
      <w:marRight w:val="0"/>
      <w:marTop w:val="0"/>
      <w:marBottom w:val="0"/>
      <w:divBdr>
        <w:top w:val="none" w:sz="0" w:space="0" w:color="auto"/>
        <w:left w:val="none" w:sz="0" w:space="0" w:color="auto"/>
        <w:bottom w:val="none" w:sz="0" w:space="0" w:color="auto"/>
        <w:right w:val="none" w:sz="0" w:space="0" w:color="auto"/>
      </w:divBdr>
    </w:div>
    <w:div w:id="285701046">
      <w:bodyDiv w:val="1"/>
      <w:marLeft w:val="0"/>
      <w:marRight w:val="0"/>
      <w:marTop w:val="0"/>
      <w:marBottom w:val="0"/>
      <w:divBdr>
        <w:top w:val="none" w:sz="0" w:space="0" w:color="auto"/>
        <w:left w:val="none" w:sz="0" w:space="0" w:color="auto"/>
        <w:bottom w:val="none" w:sz="0" w:space="0" w:color="auto"/>
        <w:right w:val="none" w:sz="0" w:space="0" w:color="auto"/>
      </w:divBdr>
    </w:div>
    <w:div w:id="286006180">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297494323">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3853474">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07587366">
      <w:bodyDiv w:val="1"/>
      <w:marLeft w:val="0"/>
      <w:marRight w:val="0"/>
      <w:marTop w:val="0"/>
      <w:marBottom w:val="0"/>
      <w:divBdr>
        <w:top w:val="none" w:sz="0" w:space="0" w:color="auto"/>
        <w:left w:val="none" w:sz="0" w:space="0" w:color="auto"/>
        <w:bottom w:val="none" w:sz="0" w:space="0" w:color="auto"/>
        <w:right w:val="none" w:sz="0" w:space="0" w:color="auto"/>
      </w:divBdr>
    </w:div>
    <w:div w:id="309094071">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19357566">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2244114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3765577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58701803">
      <w:bodyDiv w:val="1"/>
      <w:marLeft w:val="0"/>
      <w:marRight w:val="0"/>
      <w:marTop w:val="0"/>
      <w:marBottom w:val="0"/>
      <w:divBdr>
        <w:top w:val="none" w:sz="0" w:space="0" w:color="auto"/>
        <w:left w:val="none" w:sz="0" w:space="0" w:color="auto"/>
        <w:bottom w:val="none" w:sz="0" w:space="0" w:color="auto"/>
        <w:right w:val="none" w:sz="0" w:space="0" w:color="auto"/>
      </w:divBdr>
    </w:div>
    <w:div w:id="365328962">
      <w:bodyDiv w:val="1"/>
      <w:marLeft w:val="0"/>
      <w:marRight w:val="0"/>
      <w:marTop w:val="0"/>
      <w:marBottom w:val="0"/>
      <w:divBdr>
        <w:top w:val="none" w:sz="0" w:space="0" w:color="auto"/>
        <w:left w:val="none" w:sz="0" w:space="0" w:color="auto"/>
        <w:bottom w:val="none" w:sz="0" w:space="0" w:color="auto"/>
        <w:right w:val="none" w:sz="0" w:space="0" w:color="auto"/>
      </w:divBdr>
    </w:div>
    <w:div w:id="371660502">
      <w:bodyDiv w:val="1"/>
      <w:marLeft w:val="0"/>
      <w:marRight w:val="0"/>
      <w:marTop w:val="0"/>
      <w:marBottom w:val="0"/>
      <w:divBdr>
        <w:top w:val="none" w:sz="0" w:space="0" w:color="auto"/>
        <w:left w:val="none" w:sz="0" w:space="0" w:color="auto"/>
        <w:bottom w:val="none" w:sz="0" w:space="0" w:color="auto"/>
        <w:right w:val="none" w:sz="0" w:space="0" w:color="auto"/>
      </w:divBdr>
    </w:div>
    <w:div w:id="387069787">
      <w:bodyDiv w:val="1"/>
      <w:marLeft w:val="0"/>
      <w:marRight w:val="0"/>
      <w:marTop w:val="0"/>
      <w:marBottom w:val="0"/>
      <w:divBdr>
        <w:top w:val="none" w:sz="0" w:space="0" w:color="auto"/>
        <w:left w:val="none" w:sz="0" w:space="0" w:color="auto"/>
        <w:bottom w:val="none" w:sz="0" w:space="0" w:color="auto"/>
        <w:right w:val="none" w:sz="0" w:space="0" w:color="auto"/>
      </w:divBdr>
    </w:div>
    <w:div w:id="388453810">
      <w:bodyDiv w:val="1"/>
      <w:marLeft w:val="0"/>
      <w:marRight w:val="0"/>
      <w:marTop w:val="0"/>
      <w:marBottom w:val="0"/>
      <w:divBdr>
        <w:top w:val="none" w:sz="0" w:space="0" w:color="auto"/>
        <w:left w:val="none" w:sz="0" w:space="0" w:color="auto"/>
        <w:bottom w:val="none" w:sz="0" w:space="0" w:color="auto"/>
        <w:right w:val="none" w:sz="0" w:space="0" w:color="auto"/>
      </w:divBdr>
    </w:div>
    <w:div w:id="38911067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48164712">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356523">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180">
      <w:bodyDiv w:val="1"/>
      <w:marLeft w:val="0"/>
      <w:marRight w:val="0"/>
      <w:marTop w:val="0"/>
      <w:marBottom w:val="0"/>
      <w:divBdr>
        <w:top w:val="none" w:sz="0" w:space="0" w:color="auto"/>
        <w:left w:val="none" w:sz="0" w:space="0" w:color="auto"/>
        <w:bottom w:val="none" w:sz="0" w:space="0" w:color="auto"/>
        <w:right w:val="none" w:sz="0" w:space="0" w:color="auto"/>
      </w:divBdr>
    </w:div>
    <w:div w:id="468016609">
      <w:bodyDiv w:val="1"/>
      <w:marLeft w:val="0"/>
      <w:marRight w:val="0"/>
      <w:marTop w:val="0"/>
      <w:marBottom w:val="0"/>
      <w:divBdr>
        <w:top w:val="none" w:sz="0" w:space="0" w:color="auto"/>
        <w:left w:val="none" w:sz="0" w:space="0" w:color="auto"/>
        <w:bottom w:val="none" w:sz="0" w:space="0" w:color="auto"/>
        <w:right w:val="none" w:sz="0" w:space="0" w:color="auto"/>
      </w:divBdr>
    </w:div>
    <w:div w:id="473642975">
      <w:bodyDiv w:val="1"/>
      <w:marLeft w:val="0"/>
      <w:marRight w:val="0"/>
      <w:marTop w:val="0"/>
      <w:marBottom w:val="0"/>
      <w:divBdr>
        <w:top w:val="none" w:sz="0" w:space="0" w:color="auto"/>
        <w:left w:val="none" w:sz="0" w:space="0" w:color="auto"/>
        <w:bottom w:val="none" w:sz="0" w:space="0" w:color="auto"/>
        <w:right w:val="none" w:sz="0" w:space="0" w:color="auto"/>
      </w:divBdr>
    </w:div>
    <w:div w:id="475536275">
      <w:bodyDiv w:val="1"/>
      <w:marLeft w:val="0"/>
      <w:marRight w:val="0"/>
      <w:marTop w:val="0"/>
      <w:marBottom w:val="0"/>
      <w:divBdr>
        <w:top w:val="none" w:sz="0" w:space="0" w:color="auto"/>
        <w:left w:val="none" w:sz="0" w:space="0" w:color="auto"/>
        <w:bottom w:val="none" w:sz="0" w:space="0" w:color="auto"/>
        <w:right w:val="none" w:sz="0" w:space="0" w:color="auto"/>
      </w:divBdr>
    </w:div>
    <w:div w:id="478108637">
      <w:bodyDiv w:val="1"/>
      <w:marLeft w:val="0"/>
      <w:marRight w:val="0"/>
      <w:marTop w:val="0"/>
      <w:marBottom w:val="0"/>
      <w:divBdr>
        <w:top w:val="none" w:sz="0" w:space="0" w:color="auto"/>
        <w:left w:val="none" w:sz="0" w:space="0" w:color="auto"/>
        <w:bottom w:val="none" w:sz="0" w:space="0" w:color="auto"/>
        <w:right w:val="none" w:sz="0" w:space="0" w:color="auto"/>
      </w:divBdr>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497581257">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0995205">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29344612">
      <w:bodyDiv w:val="1"/>
      <w:marLeft w:val="0"/>
      <w:marRight w:val="0"/>
      <w:marTop w:val="0"/>
      <w:marBottom w:val="0"/>
      <w:divBdr>
        <w:top w:val="none" w:sz="0" w:space="0" w:color="auto"/>
        <w:left w:val="none" w:sz="0" w:space="0" w:color="auto"/>
        <w:bottom w:val="none" w:sz="0" w:space="0" w:color="auto"/>
        <w:right w:val="none" w:sz="0" w:space="0" w:color="auto"/>
      </w:divBdr>
    </w:div>
    <w:div w:id="539515746">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50506903">
      <w:bodyDiv w:val="1"/>
      <w:marLeft w:val="0"/>
      <w:marRight w:val="0"/>
      <w:marTop w:val="0"/>
      <w:marBottom w:val="0"/>
      <w:divBdr>
        <w:top w:val="none" w:sz="0" w:space="0" w:color="auto"/>
        <w:left w:val="none" w:sz="0" w:space="0" w:color="auto"/>
        <w:bottom w:val="none" w:sz="0" w:space="0" w:color="auto"/>
        <w:right w:val="none" w:sz="0" w:space="0" w:color="auto"/>
      </w:divBdr>
    </w:div>
    <w:div w:id="554859200">
      <w:bodyDiv w:val="1"/>
      <w:marLeft w:val="0"/>
      <w:marRight w:val="0"/>
      <w:marTop w:val="0"/>
      <w:marBottom w:val="0"/>
      <w:divBdr>
        <w:top w:val="none" w:sz="0" w:space="0" w:color="auto"/>
        <w:left w:val="none" w:sz="0" w:space="0" w:color="auto"/>
        <w:bottom w:val="none" w:sz="0" w:space="0" w:color="auto"/>
        <w:right w:val="none" w:sz="0" w:space="0" w:color="auto"/>
      </w:divBdr>
    </w:div>
    <w:div w:id="559681748">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79173478">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84925726">
      <w:bodyDiv w:val="1"/>
      <w:marLeft w:val="0"/>
      <w:marRight w:val="0"/>
      <w:marTop w:val="0"/>
      <w:marBottom w:val="0"/>
      <w:divBdr>
        <w:top w:val="none" w:sz="0" w:space="0" w:color="auto"/>
        <w:left w:val="none" w:sz="0" w:space="0" w:color="auto"/>
        <w:bottom w:val="none" w:sz="0" w:space="0" w:color="auto"/>
        <w:right w:val="none" w:sz="0" w:space="0" w:color="auto"/>
      </w:divBdr>
    </w:div>
    <w:div w:id="586495731">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212958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06037132">
      <w:bodyDiv w:val="1"/>
      <w:marLeft w:val="0"/>
      <w:marRight w:val="0"/>
      <w:marTop w:val="0"/>
      <w:marBottom w:val="0"/>
      <w:divBdr>
        <w:top w:val="none" w:sz="0" w:space="0" w:color="auto"/>
        <w:left w:val="none" w:sz="0" w:space="0" w:color="auto"/>
        <w:bottom w:val="none" w:sz="0" w:space="0" w:color="auto"/>
        <w:right w:val="none" w:sz="0" w:space="0" w:color="auto"/>
      </w:divBdr>
    </w:div>
    <w:div w:id="614866016">
      <w:bodyDiv w:val="1"/>
      <w:marLeft w:val="0"/>
      <w:marRight w:val="0"/>
      <w:marTop w:val="0"/>
      <w:marBottom w:val="0"/>
      <w:divBdr>
        <w:top w:val="none" w:sz="0" w:space="0" w:color="auto"/>
        <w:left w:val="none" w:sz="0" w:space="0" w:color="auto"/>
        <w:bottom w:val="none" w:sz="0" w:space="0" w:color="auto"/>
        <w:right w:val="none" w:sz="0" w:space="0" w:color="auto"/>
      </w:divBdr>
      <w:divsChild>
        <w:div w:id="107623976">
          <w:marLeft w:val="0"/>
          <w:marRight w:val="0"/>
          <w:marTop w:val="0"/>
          <w:marBottom w:val="0"/>
          <w:divBdr>
            <w:top w:val="none" w:sz="0" w:space="0" w:color="auto"/>
            <w:left w:val="none" w:sz="0" w:space="0" w:color="auto"/>
            <w:bottom w:val="none" w:sz="0" w:space="0" w:color="auto"/>
            <w:right w:val="none" w:sz="0" w:space="0" w:color="auto"/>
          </w:divBdr>
          <w:divsChild>
            <w:div w:id="1548834402">
              <w:marLeft w:val="0"/>
              <w:marRight w:val="0"/>
              <w:marTop w:val="0"/>
              <w:marBottom w:val="0"/>
              <w:divBdr>
                <w:top w:val="none" w:sz="0" w:space="0" w:color="auto"/>
                <w:left w:val="none" w:sz="0" w:space="0" w:color="auto"/>
                <w:bottom w:val="none" w:sz="0" w:space="0" w:color="auto"/>
                <w:right w:val="none" w:sz="0" w:space="0" w:color="auto"/>
              </w:divBdr>
              <w:divsChild>
                <w:div w:id="1329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9438">
      <w:bodyDiv w:val="1"/>
      <w:marLeft w:val="0"/>
      <w:marRight w:val="0"/>
      <w:marTop w:val="0"/>
      <w:marBottom w:val="0"/>
      <w:divBdr>
        <w:top w:val="none" w:sz="0" w:space="0" w:color="auto"/>
        <w:left w:val="none" w:sz="0" w:space="0" w:color="auto"/>
        <w:bottom w:val="none" w:sz="0" w:space="0" w:color="auto"/>
        <w:right w:val="none" w:sz="0" w:space="0" w:color="auto"/>
      </w:divBdr>
    </w:div>
    <w:div w:id="622467479">
      <w:bodyDiv w:val="1"/>
      <w:marLeft w:val="0"/>
      <w:marRight w:val="0"/>
      <w:marTop w:val="0"/>
      <w:marBottom w:val="0"/>
      <w:divBdr>
        <w:top w:val="none" w:sz="0" w:space="0" w:color="auto"/>
        <w:left w:val="none" w:sz="0" w:space="0" w:color="auto"/>
        <w:bottom w:val="none" w:sz="0" w:space="0" w:color="auto"/>
        <w:right w:val="none" w:sz="0" w:space="0" w:color="auto"/>
      </w:divBdr>
    </w:div>
    <w:div w:id="626739852">
      <w:bodyDiv w:val="1"/>
      <w:marLeft w:val="0"/>
      <w:marRight w:val="0"/>
      <w:marTop w:val="0"/>
      <w:marBottom w:val="0"/>
      <w:divBdr>
        <w:top w:val="none" w:sz="0" w:space="0" w:color="auto"/>
        <w:left w:val="none" w:sz="0" w:space="0" w:color="auto"/>
        <w:bottom w:val="none" w:sz="0" w:space="0" w:color="auto"/>
        <w:right w:val="none" w:sz="0" w:space="0" w:color="auto"/>
      </w:divBdr>
    </w:div>
    <w:div w:id="626930596">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69673477">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79045889">
      <w:bodyDiv w:val="1"/>
      <w:marLeft w:val="0"/>
      <w:marRight w:val="0"/>
      <w:marTop w:val="0"/>
      <w:marBottom w:val="0"/>
      <w:divBdr>
        <w:top w:val="none" w:sz="0" w:space="0" w:color="auto"/>
        <w:left w:val="none" w:sz="0" w:space="0" w:color="auto"/>
        <w:bottom w:val="none" w:sz="0" w:space="0" w:color="auto"/>
        <w:right w:val="none" w:sz="0" w:space="0" w:color="auto"/>
      </w:divBdr>
    </w:div>
    <w:div w:id="680935838">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5423860">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1443909">
      <w:bodyDiv w:val="1"/>
      <w:marLeft w:val="0"/>
      <w:marRight w:val="0"/>
      <w:marTop w:val="0"/>
      <w:marBottom w:val="0"/>
      <w:divBdr>
        <w:top w:val="none" w:sz="0" w:space="0" w:color="auto"/>
        <w:left w:val="none" w:sz="0" w:space="0" w:color="auto"/>
        <w:bottom w:val="none" w:sz="0" w:space="0" w:color="auto"/>
        <w:right w:val="none" w:sz="0" w:space="0" w:color="auto"/>
      </w:divBdr>
    </w:div>
    <w:div w:id="701705071">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2846465">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32893104">
      <w:bodyDiv w:val="1"/>
      <w:marLeft w:val="0"/>
      <w:marRight w:val="0"/>
      <w:marTop w:val="0"/>
      <w:marBottom w:val="0"/>
      <w:divBdr>
        <w:top w:val="none" w:sz="0" w:space="0" w:color="auto"/>
        <w:left w:val="none" w:sz="0" w:space="0" w:color="auto"/>
        <w:bottom w:val="none" w:sz="0" w:space="0" w:color="auto"/>
        <w:right w:val="none" w:sz="0" w:space="0" w:color="auto"/>
      </w:divBdr>
    </w:div>
    <w:div w:id="738132687">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45688595">
      <w:bodyDiv w:val="1"/>
      <w:marLeft w:val="0"/>
      <w:marRight w:val="0"/>
      <w:marTop w:val="0"/>
      <w:marBottom w:val="0"/>
      <w:divBdr>
        <w:top w:val="none" w:sz="0" w:space="0" w:color="auto"/>
        <w:left w:val="none" w:sz="0" w:space="0" w:color="auto"/>
        <w:bottom w:val="none" w:sz="0" w:space="0" w:color="auto"/>
        <w:right w:val="none" w:sz="0" w:space="0" w:color="auto"/>
      </w:divBdr>
    </w:div>
    <w:div w:id="749738506">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759763767">
      <w:bodyDiv w:val="1"/>
      <w:marLeft w:val="0"/>
      <w:marRight w:val="0"/>
      <w:marTop w:val="0"/>
      <w:marBottom w:val="0"/>
      <w:divBdr>
        <w:top w:val="none" w:sz="0" w:space="0" w:color="auto"/>
        <w:left w:val="none" w:sz="0" w:space="0" w:color="auto"/>
        <w:bottom w:val="none" w:sz="0" w:space="0" w:color="auto"/>
        <w:right w:val="none" w:sz="0" w:space="0" w:color="auto"/>
      </w:divBdr>
    </w:div>
    <w:div w:id="760294513">
      <w:bodyDiv w:val="1"/>
      <w:marLeft w:val="0"/>
      <w:marRight w:val="0"/>
      <w:marTop w:val="0"/>
      <w:marBottom w:val="0"/>
      <w:divBdr>
        <w:top w:val="none" w:sz="0" w:space="0" w:color="auto"/>
        <w:left w:val="none" w:sz="0" w:space="0" w:color="auto"/>
        <w:bottom w:val="none" w:sz="0" w:space="0" w:color="auto"/>
        <w:right w:val="none" w:sz="0" w:space="0" w:color="auto"/>
      </w:divBdr>
    </w:div>
    <w:div w:id="761726461">
      <w:bodyDiv w:val="1"/>
      <w:marLeft w:val="0"/>
      <w:marRight w:val="0"/>
      <w:marTop w:val="0"/>
      <w:marBottom w:val="0"/>
      <w:divBdr>
        <w:top w:val="none" w:sz="0" w:space="0" w:color="auto"/>
        <w:left w:val="none" w:sz="0" w:space="0" w:color="auto"/>
        <w:bottom w:val="none" w:sz="0" w:space="0" w:color="auto"/>
        <w:right w:val="none" w:sz="0" w:space="0" w:color="auto"/>
      </w:divBdr>
    </w:div>
    <w:div w:id="779450524">
      <w:bodyDiv w:val="1"/>
      <w:marLeft w:val="0"/>
      <w:marRight w:val="0"/>
      <w:marTop w:val="0"/>
      <w:marBottom w:val="0"/>
      <w:divBdr>
        <w:top w:val="none" w:sz="0" w:space="0" w:color="auto"/>
        <w:left w:val="none" w:sz="0" w:space="0" w:color="auto"/>
        <w:bottom w:val="none" w:sz="0" w:space="0" w:color="auto"/>
        <w:right w:val="none" w:sz="0" w:space="0" w:color="auto"/>
      </w:divBdr>
    </w:div>
    <w:div w:id="782531807">
      <w:bodyDiv w:val="1"/>
      <w:marLeft w:val="0"/>
      <w:marRight w:val="0"/>
      <w:marTop w:val="0"/>
      <w:marBottom w:val="0"/>
      <w:divBdr>
        <w:top w:val="none" w:sz="0" w:space="0" w:color="auto"/>
        <w:left w:val="none" w:sz="0" w:space="0" w:color="auto"/>
        <w:bottom w:val="none" w:sz="0" w:space="0" w:color="auto"/>
        <w:right w:val="none" w:sz="0" w:space="0" w:color="auto"/>
      </w:divBdr>
    </w:div>
    <w:div w:id="785930467">
      <w:bodyDiv w:val="1"/>
      <w:marLeft w:val="0"/>
      <w:marRight w:val="0"/>
      <w:marTop w:val="0"/>
      <w:marBottom w:val="0"/>
      <w:divBdr>
        <w:top w:val="none" w:sz="0" w:space="0" w:color="auto"/>
        <w:left w:val="none" w:sz="0" w:space="0" w:color="auto"/>
        <w:bottom w:val="none" w:sz="0" w:space="0" w:color="auto"/>
        <w:right w:val="none" w:sz="0" w:space="0" w:color="auto"/>
      </w:divBdr>
    </w:div>
    <w:div w:id="791825382">
      <w:bodyDiv w:val="1"/>
      <w:marLeft w:val="0"/>
      <w:marRight w:val="0"/>
      <w:marTop w:val="0"/>
      <w:marBottom w:val="0"/>
      <w:divBdr>
        <w:top w:val="none" w:sz="0" w:space="0" w:color="auto"/>
        <w:left w:val="none" w:sz="0" w:space="0" w:color="auto"/>
        <w:bottom w:val="none" w:sz="0" w:space="0" w:color="auto"/>
        <w:right w:val="none" w:sz="0" w:space="0" w:color="auto"/>
      </w:divBdr>
    </w:div>
    <w:div w:id="794107303">
      <w:bodyDiv w:val="1"/>
      <w:marLeft w:val="0"/>
      <w:marRight w:val="0"/>
      <w:marTop w:val="0"/>
      <w:marBottom w:val="0"/>
      <w:divBdr>
        <w:top w:val="none" w:sz="0" w:space="0" w:color="auto"/>
        <w:left w:val="none" w:sz="0" w:space="0" w:color="auto"/>
        <w:bottom w:val="none" w:sz="0" w:space="0" w:color="auto"/>
        <w:right w:val="none" w:sz="0" w:space="0" w:color="auto"/>
      </w:divBdr>
    </w:div>
    <w:div w:id="799149324">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29098077">
      <w:bodyDiv w:val="1"/>
      <w:marLeft w:val="0"/>
      <w:marRight w:val="0"/>
      <w:marTop w:val="0"/>
      <w:marBottom w:val="0"/>
      <w:divBdr>
        <w:top w:val="none" w:sz="0" w:space="0" w:color="auto"/>
        <w:left w:val="none" w:sz="0" w:space="0" w:color="auto"/>
        <w:bottom w:val="none" w:sz="0" w:space="0" w:color="auto"/>
        <w:right w:val="none" w:sz="0" w:space="0" w:color="auto"/>
      </w:divBdr>
    </w:div>
    <w:div w:id="833256894">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2284800">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52720047">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6893021">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0770301">
      <w:bodyDiv w:val="1"/>
      <w:marLeft w:val="0"/>
      <w:marRight w:val="0"/>
      <w:marTop w:val="0"/>
      <w:marBottom w:val="0"/>
      <w:divBdr>
        <w:top w:val="none" w:sz="0" w:space="0" w:color="auto"/>
        <w:left w:val="none" w:sz="0" w:space="0" w:color="auto"/>
        <w:bottom w:val="none" w:sz="0" w:space="0" w:color="auto"/>
        <w:right w:val="none" w:sz="0" w:space="0" w:color="auto"/>
      </w:divBdr>
    </w:div>
    <w:div w:id="892889570">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5094388">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899943938">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12937321">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65506064">
      <w:bodyDiv w:val="1"/>
      <w:marLeft w:val="0"/>
      <w:marRight w:val="0"/>
      <w:marTop w:val="0"/>
      <w:marBottom w:val="0"/>
      <w:divBdr>
        <w:top w:val="none" w:sz="0" w:space="0" w:color="auto"/>
        <w:left w:val="none" w:sz="0" w:space="0" w:color="auto"/>
        <w:bottom w:val="none" w:sz="0" w:space="0" w:color="auto"/>
        <w:right w:val="none" w:sz="0" w:space="0" w:color="auto"/>
      </w:divBdr>
    </w:div>
    <w:div w:id="967005632">
      <w:bodyDiv w:val="1"/>
      <w:marLeft w:val="0"/>
      <w:marRight w:val="0"/>
      <w:marTop w:val="0"/>
      <w:marBottom w:val="0"/>
      <w:divBdr>
        <w:top w:val="none" w:sz="0" w:space="0" w:color="auto"/>
        <w:left w:val="none" w:sz="0" w:space="0" w:color="auto"/>
        <w:bottom w:val="none" w:sz="0" w:space="0" w:color="auto"/>
        <w:right w:val="none" w:sz="0" w:space="0" w:color="auto"/>
      </w:divBdr>
    </w:div>
    <w:div w:id="983120778">
      <w:bodyDiv w:val="1"/>
      <w:marLeft w:val="0"/>
      <w:marRight w:val="0"/>
      <w:marTop w:val="0"/>
      <w:marBottom w:val="0"/>
      <w:divBdr>
        <w:top w:val="none" w:sz="0" w:space="0" w:color="auto"/>
        <w:left w:val="none" w:sz="0" w:space="0" w:color="auto"/>
        <w:bottom w:val="none" w:sz="0" w:space="0" w:color="auto"/>
        <w:right w:val="none" w:sz="0" w:space="0" w:color="auto"/>
      </w:divBdr>
    </w:div>
    <w:div w:id="987054976">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993951335">
      <w:bodyDiv w:val="1"/>
      <w:marLeft w:val="0"/>
      <w:marRight w:val="0"/>
      <w:marTop w:val="0"/>
      <w:marBottom w:val="0"/>
      <w:divBdr>
        <w:top w:val="none" w:sz="0" w:space="0" w:color="auto"/>
        <w:left w:val="none" w:sz="0" w:space="0" w:color="auto"/>
        <w:bottom w:val="none" w:sz="0" w:space="0" w:color="auto"/>
        <w:right w:val="none" w:sz="0" w:space="0" w:color="auto"/>
      </w:divBdr>
    </w:div>
    <w:div w:id="998465121">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07319758">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44449463">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6706942">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81373727">
      <w:bodyDiv w:val="1"/>
      <w:marLeft w:val="0"/>
      <w:marRight w:val="0"/>
      <w:marTop w:val="0"/>
      <w:marBottom w:val="0"/>
      <w:divBdr>
        <w:top w:val="none" w:sz="0" w:space="0" w:color="auto"/>
        <w:left w:val="none" w:sz="0" w:space="0" w:color="auto"/>
        <w:bottom w:val="none" w:sz="0" w:space="0" w:color="auto"/>
        <w:right w:val="none" w:sz="0" w:space="0" w:color="auto"/>
      </w:divBdr>
    </w:div>
    <w:div w:id="1088163006">
      <w:bodyDiv w:val="1"/>
      <w:marLeft w:val="0"/>
      <w:marRight w:val="0"/>
      <w:marTop w:val="0"/>
      <w:marBottom w:val="0"/>
      <w:divBdr>
        <w:top w:val="none" w:sz="0" w:space="0" w:color="auto"/>
        <w:left w:val="none" w:sz="0" w:space="0" w:color="auto"/>
        <w:bottom w:val="none" w:sz="0" w:space="0" w:color="auto"/>
        <w:right w:val="none" w:sz="0" w:space="0" w:color="auto"/>
      </w:divBdr>
    </w:div>
    <w:div w:id="1095636856">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0639038">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13675314">
      <w:bodyDiv w:val="1"/>
      <w:marLeft w:val="0"/>
      <w:marRight w:val="0"/>
      <w:marTop w:val="0"/>
      <w:marBottom w:val="0"/>
      <w:divBdr>
        <w:top w:val="none" w:sz="0" w:space="0" w:color="auto"/>
        <w:left w:val="none" w:sz="0" w:space="0" w:color="auto"/>
        <w:bottom w:val="none" w:sz="0" w:space="0" w:color="auto"/>
        <w:right w:val="none" w:sz="0" w:space="0" w:color="auto"/>
      </w:divBdr>
    </w:div>
    <w:div w:id="1114859604">
      <w:bodyDiv w:val="1"/>
      <w:marLeft w:val="0"/>
      <w:marRight w:val="0"/>
      <w:marTop w:val="0"/>
      <w:marBottom w:val="0"/>
      <w:divBdr>
        <w:top w:val="none" w:sz="0" w:space="0" w:color="auto"/>
        <w:left w:val="none" w:sz="0" w:space="0" w:color="auto"/>
        <w:bottom w:val="none" w:sz="0" w:space="0" w:color="auto"/>
        <w:right w:val="none" w:sz="0" w:space="0" w:color="auto"/>
      </w:divBdr>
    </w:div>
    <w:div w:id="1116870767">
      <w:bodyDiv w:val="1"/>
      <w:marLeft w:val="0"/>
      <w:marRight w:val="0"/>
      <w:marTop w:val="0"/>
      <w:marBottom w:val="0"/>
      <w:divBdr>
        <w:top w:val="none" w:sz="0" w:space="0" w:color="auto"/>
        <w:left w:val="none" w:sz="0" w:space="0" w:color="auto"/>
        <w:bottom w:val="none" w:sz="0" w:space="0" w:color="auto"/>
        <w:right w:val="none" w:sz="0" w:space="0" w:color="auto"/>
      </w:divBdr>
    </w:div>
    <w:div w:id="1119027997">
      <w:bodyDiv w:val="1"/>
      <w:marLeft w:val="0"/>
      <w:marRight w:val="0"/>
      <w:marTop w:val="0"/>
      <w:marBottom w:val="0"/>
      <w:divBdr>
        <w:top w:val="none" w:sz="0" w:space="0" w:color="auto"/>
        <w:left w:val="none" w:sz="0" w:space="0" w:color="auto"/>
        <w:bottom w:val="none" w:sz="0" w:space="0" w:color="auto"/>
        <w:right w:val="none" w:sz="0" w:space="0" w:color="auto"/>
      </w:divBdr>
    </w:div>
    <w:div w:id="1123115035">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23768958">
      <w:bodyDiv w:val="1"/>
      <w:marLeft w:val="0"/>
      <w:marRight w:val="0"/>
      <w:marTop w:val="0"/>
      <w:marBottom w:val="0"/>
      <w:divBdr>
        <w:top w:val="none" w:sz="0" w:space="0" w:color="auto"/>
        <w:left w:val="none" w:sz="0" w:space="0" w:color="auto"/>
        <w:bottom w:val="none" w:sz="0" w:space="0" w:color="auto"/>
        <w:right w:val="none" w:sz="0" w:space="0" w:color="auto"/>
      </w:divBdr>
    </w:div>
    <w:div w:id="1126387101">
      <w:bodyDiv w:val="1"/>
      <w:marLeft w:val="0"/>
      <w:marRight w:val="0"/>
      <w:marTop w:val="0"/>
      <w:marBottom w:val="0"/>
      <w:divBdr>
        <w:top w:val="none" w:sz="0" w:space="0" w:color="auto"/>
        <w:left w:val="none" w:sz="0" w:space="0" w:color="auto"/>
        <w:bottom w:val="none" w:sz="0" w:space="0" w:color="auto"/>
        <w:right w:val="none" w:sz="0" w:space="0" w:color="auto"/>
      </w:divBdr>
    </w:div>
    <w:div w:id="1144813843">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7724259">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1814472">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85050431">
      <w:bodyDiv w:val="1"/>
      <w:marLeft w:val="0"/>
      <w:marRight w:val="0"/>
      <w:marTop w:val="0"/>
      <w:marBottom w:val="0"/>
      <w:divBdr>
        <w:top w:val="none" w:sz="0" w:space="0" w:color="auto"/>
        <w:left w:val="none" w:sz="0" w:space="0" w:color="auto"/>
        <w:bottom w:val="none" w:sz="0" w:space="0" w:color="auto"/>
        <w:right w:val="none" w:sz="0" w:space="0" w:color="auto"/>
      </w:divBdr>
    </w:div>
    <w:div w:id="1187988928">
      <w:bodyDiv w:val="1"/>
      <w:marLeft w:val="0"/>
      <w:marRight w:val="0"/>
      <w:marTop w:val="0"/>
      <w:marBottom w:val="0"/>
      <w:divBdr>
        <w:top w:val="none" w:sz="0" w:space="0" w:color="auto"/>
        <w:left w:val="none" w:sz="0" w:space="0" w:color="auto"/>
        <w:bottom w:val="none" w:sz="0" w:space="0" w:color="auto"/>
        <w:right w:val="none" w:sz="0" w:space="0" w:color="auto"/>
      </w:divBdr>
    </w:div>
    <w:div w:id="1194804416">
      <w:bodyDiv w:val="1"/>
      <w:marLeft w:val="0"/>
      <w:marRight w:val="0"/>
      <w:marTop w:val="0"/>
      <w:marBottom w:val="0"/>
      <w:divBdr>
        <w:top w:val="none" w:sz="0" w:space="0" w:color="auto"/>
        <w:left w:val="none" w:sz="0" w:space="0" w:color="auto"/>
        <w:bottom w:val="none" w:sz="0" w:space="0" w:color="auto"/>
        <w:right w:val="none" w:sz="0" w:space="0" w:color="auto"/>
      </w:divBdr>
    </w:div>
    <w:div w:id="1195462920">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4027523">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31385367">
      <w:bodyDiv w:val="1"/>
      <w:marLeft w:val="0"/>
      <w:marRight w:val="0"/>
      <w:marTop w:val="0"/>
      <w:marBottom w:val="0"/>
      <w:divBdr>
        <w:top w:val="none" w:sz="0" w:space="0" w:color="auto"/>
        <w:left w:val="none" w:sz="0" w:space="0" w:color="auto"/>
        <w:bottom w:val="none" w:sz="0" w:space="0" w:color="auto"/>
        <w:right w:val="none" w:sz="0" w:space="0" w:color="auto"/>
      </w:divBdr>
    </w:div>
    <w:div w:id="1247763999">
      <w:bodyDiv w:val="1"/>
      <w:marLeft w:val="0"/>
      <w:marRight w:val="0"/>
      <w:marTop w:val="0"/>
      <w:marBottom w:val="0"/>
      <w:divBdr>
        <w:top w:val="none" w:sz="0" w:space="0" w:color="auto"/>
        <w:left w:val="none" w:sz="0" w:space="0" w:color="auto"/>
        <w:bottom w:val="none" w:sz="0" w:space="0" w:color="auto"/>
        <w:right w:val="none" w:sz="0" w:space="0" w:color="auto"/>
      </w:divBdr>
    </w:div>
    <w:div w:id="1250700713">
      <w:bodyDiv w:val="1"/>
      <w:marLeft w:val="0"/>
      <w:marRight w:val="0"/>
      <w:marTop w:val="0"/>
      <w:marBottom w:val="0"/>
      <w:divBdr>
        <w:top w:val="none" w:sz="0" w:space="0" w:color="auto"/>
        <w:left w:val="none" w:sz="0" w:space="0" w:color="auto"/>
        <w:bottom w:val="none" w:sz="0" w:space="0" w:color="auto"/>
        <w:right w:val="none" w:sz="0" w:space="0" w:color="auto"/>
      </w:divBdr>
    </w:div>
    <w:div w:id="1259755460">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688505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74939320">
      <w:bodyDiv w:val="1"/>
      <w:marLeft w:val="0"/>
      <w:marRight w:val="0"/>
      <w:marTop w:val="0"/>
      <w:marBottom w:val="0"/>
      <w:divBdr>
        <w:top w:val="none" w:sz="0" w:space="0" w:color="auto"/>
        <w:left w:val="none" w:sz="0" w:space="0" w:color="auto"/>
        <w:bottom w:val="none" w:sz="0" w:space="0" w:color="auto"/>
        <w:right w:val="none" w:sz="0" w:space="0" w:color="auto"/>
      </w:divBdr>
    </w:div>
    <w:div w:id="1277904305">
      <w:bodyDiv w:val="1"/>
      <w:marLeft w:val="0"/>
      <w:marRight w:val="0"/>
      <w:marTop w:val="0"/>
      <w:marBottom w:val="0"/>
      <w:divBdr>
        <w:top w:val="none" w:sz="0" w:space="0" w:color="auto"/>
        <w:left w:val="none" w:sz="0" w:space="0" w:color="auto"/>
        <w:bottom w:val="none" w:sz="0" w:space="0" w:color="auto"/>
        <w:right w:val="none" w:sz="0" w:space="0" w:color="auto"/>
      </w:divBdr>
    </w:div>
    <w:div w:id="1280454469">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88463512">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2514781">
      <w:bodyDiv w:val="1"/>
      <w:marLeft w:val="0"/>
      <w:marRight w:val="0"/>
      <w:marTop w:val="0"/>
      <w:marBottom w:val="0"/>
      <w:divBdr>
        <w:top w:val="none" w:sz="0" w:space="0" w:color="auto"/>
        <w:left w:val="none" w:sz="0" w:space="0" w:color="auto"/>
        <w:bottom w:val="none" w:sz="0" w:space="0" w:color="auto"/>
        <w:right w:val="none" w:sz="0" w:space="0" w:color="auto"/>
      </w:divBdr>
    </w:div>
    <w:div w:id="1295672952">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5155824">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14546">
      <w:bodyDiv w:val="1"/>
      <w:marLeft w:val="0"/>
      <w:marRight w:val="0"/>
      <w:marTop w:val="0"/>
      <w:marBottom w:val="0"/>
      <w:divBdr>
        <w:top w:val="none" w:sz="0" w:space="0" w:color="auto"/>
        <w:left w:val="none" w:sz="0" w:space="0" w:color="auto"/>
        <w:bottom w:val="none" w:sz="0" w:space="0" w:color="auto"/>
        <w:right w:val="none" w:sz="0" w:space="0" w:color="auto"/>
      </w:divBdr>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7053017">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62363144">
      <w:bodyDiv w:val="1"/>
      <w:marLeft w:val="0"/>
      <w:marRight w:val="0"/>
      <w:marTop w:val="0"/>
      <w:marBottom w:val="0"/>
      <w:divBdr>
        <w:top w:val="none" w:sz="0" w:space="0" w:color="auto"/>
        <w:left w:val="none" w:sz="0" w:space="0" w:color="auto"/>
        <w:bottom w:val="none" w:sz="0" w:space="0" w:color="auto"/>
        <w:right w:val="none" w:sz="0" w:space="0" w:color="auto"/>
      </w:divBdr>
    </w:div>
    <w:div w:id="1362516437">
      <w:bodyDiv w:val="1"/>
      <w:marLeft w:val="0"/>
      <w:marRight w:val="0"/>
      <w:marTop w:val="0"/>
      <w:marBottom w:val="0"/>
      <w:divBdr>
        <w:top w:val="none" w:sz="0" w:space="0" w:color="auto"/>
        <w:left w:val="none" w:sz="0" w:space="0" w:color="auto"/>
        <w:bottom w:val="none" w:sz="0" w:space="0" w:color="auto"/>
        <w:right w:val="none" w:sz="0" w:space="0" w:color="auto"/>
      </w:divBdr>
    </w:div>
    <w:div w:id="1363288232">
      <w:bodyDiv w:val="1"/>
      <w:marLeft w:val="0"/>
      <w:marRight w:val="0"/>
      <w:marTop w:val="0"/>
      <w:marBottom w:val="0"/>
      <w:divBdr>
        <w:top w:val="none" w:sz="0" w:space="0" w:color="auto"/>
        <w:left w:val="none" w:sz="0" w:space="0" w:color="auto"/>
        <w:bottom w:val="none" w:sz="0" w:space="0" w:color="auto"/>
        <w:right w:val="none" w:sz="0" w:space="0" w:color="auto"/>
      </w:divBdr>
    </w:div>
    <w:div w:id="1363940757">
      <w:bodyDiv w:val="1"/>
      <w:marLeft w:val="0"/>
      <w:marRight w:val="0"/>
      <w:marTop w:val="0"/>
      <w:marBottom w:val="0"/>
      <w:divBdr>
        <w:top w:val="none" w:sz="0" w:space="0" w:color="auto"/>
        <w:left w:val="none" w:sz="0" w:space="0" w:color="auto"/>
        <w:bottom w:val="none" w:sz="0" w:space="0" w:color="auto"/>
        <w:right w:val="none" w:sz="0" w:space="0" w:color="auto"/>
      </w:divBdr>
    </w:div>
    <w:div w:id="1367637215">
      <w:bodyDiv w:val="1"/>
      <w:marLeft w:val="0"/>
      <w:marRight w:val="0"/>
      <w:marTop w:val="0"/>
      <w:marBottom w:val="0"/>
      <w:divBdr>
        <w:top w:val="none" w:sz="0" w:space="0" w:color="auto"/>
        <w:left w:val="none" w:sz="0" w:space="0" w:color="auto"/>
        <w:bottom w:val="none" w:sz="0" w:space="0" w:color="auto"/>
        <w:right w:val="none" w:sz="0" w:space="0" w:color="auto"/>
      </w:divBdr>
    </w:div>
    <w:div w:id="1368412365">
      <w:bodyDiv w:val="1"/>
      <w:marLeft w:val="0"/>
      <w:marRight w:val="0"/>
      <w:marTop w:val="0"/>
      <w:marBottom w:val="0"/>
      <w:divBdr>
        <w:top w:val="none" w:sz="0" w:space="0" w:color="auto"/>
        <w:left w:val="none" w:sz="0" w:space="0" w:color="auto"/>
        <w:bottom w:val="none" w:sz="0" w:space="0" w:color="auto"/>
        <w:right w:val="none" w:sz="0" w:space="0" w:color="auto"/>
      </w:divBdr>
    </w:div>
    <w:div w:id="1373647598">
      <w:bodyDiv w:val="1"/>
      <w:marLeft w:val="0"/>
      <w:marRight w:val="0"/>
      <w:marTop w:val="0"/>
      <w:marBottom w:val="0"/>
      <w:divBdr>
        <w:top w:val="none" w:sz="0" w:space="0" w:color="auto"/>
        <w:left w:val="none" w:sz="0" w:space="0" w:color="auto"/>
        <w:bottom w:val="none" w:sz="0" w:space="0" w:color="auto"/>
        <w:right w:val="none" w:sz="0" w:space="0" w:color="auto"/>
      </w:divBdr>
    </w:div>
    <w:div w:id="1376664569">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398355389">
      <w:bodyDiv w:val="1"/>
      <w:marLeft w:val="0"/>
      <w:marRight w:val="0"/>
      <w:marTop w:val="0"/>
      <w:marBottom w:val="0"/>
      <w:divBdr>
        <w:top w:val="none" w:sz="0" w:space="0" w:color="auto"/>
        <w:left w:val="none" w:sz="0" w:space="0" w:color="auto"/>
        <w:bottom w:val="none" w:sz="0" w:space="0" w:color="auto"/>
        <w:right w:val="none" w:sz="0" w:space="0" w:color="auto"/>
      </w:divBdr>
    </w:div>
    <w:div w:id="1400901637">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0153999">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29734058">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3359292">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49350122">
      <w:bodyDiv w:val="1"/>
      <w:marLeft w:val="0"/>
      <w:marRight w:val="0"/>
      <w:marTop w:val="0"/>
      <w:marBottom w:val="0"/>
      <w:divBdr>
        <w:top w:val="none" w:sz="0" w:space="0" w:color="auto"/>
        <w:left w:val="none" w:sz="0" w:space="0" w:color="auto"/>
        <w:bottom w:val="none" w:sz="0" w:space="0" w:color="auto"/>
        <w:right w:val="none" w:sz="0" w:space="0" w:color="auto"/>
      </w:divBdr>
    </w:div>
    <w:div w:id="1462191158">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63422099">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486163862">
      <w:bodyDiv w:val="1"/>
      <w:marLeft w:val="0"/>
      <w:marRight w:val="0"/>
      <w:marTop w:val="0"/>
      <w:marBottom w:val="0"/>
      <w:divBdr>
        <w:top w:val="none" w:sz="0" w:space="0" w:color="auto"/>
        <w:left w:val="none" w:sz="0" w:space="0" w:color="auto"/>
        <w:bottom w:val="none" w:sz="0" w:space="0" w:color="auto"/>
        <w:right w:val="none" w:sz="0" w:space="0" w:color="auto"/>
      </w:divBdr>
    </w:div>
    <w:div w:id="1491866165">
      <w:bodyDiv w:val="1"/>
      <w:marLeft w:val="0"/>
      <w:marRight w:val="0"/>
      <w:marTop w:val="0"/>
      <w:marBottom w:val="0"/>
      <w:divBdr>
        <w:top w:val="none" w:sz="0" w:space="0" w:color="auto"/>
        <w:left w:val="none" w:sz="0" w:space="0" w:color="auto"/>
        <w:bottom w:val="none" w:sz="0" w:space="0" w:color="auto"/>
        <w:right w:val="none" w:sz="0" w:space="0" w:color="auto"/>
      </w:divBdr>
    </w:div>
    <w:div w:id="1495147883">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2282003">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36773889">
      <w:bodyDiv w:val="1"/>
      <w:marLeft w:val="0"/>
      <w:marRight w:val="0"/>
      <w:marTop w:val="0"/>
      <w:marBottom w:val="0"/>
      <w:divBdr>
        <w:top w:val="none" w:sz="0" w:space="0" w:color="auto"/>
        <w:left w:val="none" w:sz="0" w:space="0" w:color="auto"/>
        <w:bottom w:val="none" w:sz="0" w:space="0" w:color="auto"/>
        <w:right w:val="none" w:sz="0" w:space="0" w:color="auto"/>
      </w:divBdr>
    </w:div>
    <w:div w:id="1539465069">
      <w:bodyDiv w:val="1"/>
      <w:marLeft w:val="0"/>
      <w:marRight w:val="0"/>
      <w:marTop w:val="0"/>
      <w:marBottom w:val="0"/>
      <w:divBdr>
        <w:top w:val="none" w:sz="0" w:space="0" w:color="auto"/>
        <w:left w:val="none" w:sz="0" w:space="0" w:color="auto"/>
        <w:bottom w:val="none" w:sz="0" w:space="0" w:color="auto"/>
        <w:right w:val="none" w:sz="0" w:space="0" w:color="auto"/>
      </w:divBdr>
    </w:div>
    <w:div w:id="1540163666">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4517075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56311942">
      <w:bodyDiv w:val="1"/>
      <w:marLeft w:val="0"/>
      <w:marRight w:val="0"/>
      <w:marTop w:val="0"/>
      <w:marBottom w:val="0"/>
      <w:divBdr>
        <w:top w:val="none" w:sz="0" w:space="0" w:color="auto"/>
        <w:left w:val="none" w:sz="0" w:space="0" w:color="auto"/>
        <w:bottom w:val="none" w:sz="0" w:space="0" w:color="auto"/>
        <w:right w:val="none" w:sz="0" w:space="0" w:color="auto"/>
      </w:divBdr>
    </w:div>
    <w:div w:id="1566139377">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69340048">
      <w:bodyDiv w:val="1"/>
      <w:marLeft w:val="0"/>
      <w:marRight w:val="0"/>
      <w:marTop w:val="0"/>
      <w:marBottom w:val="0"/>
      <w:divBdr>
        <w:top w:val="none" w:sz="0" w:space="0" w:color="auto"/>
        <w:left w:val="none" w:sz="0" w:space="0" w:color="auto"/>
        <w:bottom w:val="none" w:sz="0" w:space="0" w:color="auto"/>
        <w:right w:val="none" w:sz="0" w:space="0" w:color="auto"/>
      </w:divBdr>
    </w:div>
    <w:div w:id="1574586924">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598560443">
      <w:bodyDiv w:val="1"/>
      <w:marLeft w:val="0"/>
      <w:marRight w:val="0"/>
      <w:marTop w:val="0"/>
      <w:marBottom w:val="0"/>
      <w:divBdr>
        <w:top w:val="none" w:sz="0" w:space="0" w:color="auto"/>
        <w:left w:val="none" w:sz="0" w:space="0" w:color="auto"/>
        <w:bottom w:val="none" w:sz="0" w:space="0" w:color="auto"/>
        <w:right w:val="none" w:sz="0" w:space="0" w:color="auto"/>
      </w:divBdr>
    </w:div>
    <w:div w:id="1603949853">
      <w:bodyDiv w:val="1"/>
      <w:marLeft w:val="0"/>
      <w:marRight w:val="0"/>
      <w:marTop w:val="0"/>
      <w:marBottom w:val="0"/>
      <w:divBdr>
        <w:top w:val="none" w:sz="0" w:space="0" w:color="auto"/>
        <w:left w:val="none" w:sz="0" w:space="0" w:color="auto"/>
        <w:bottom w:val="none" w:sz="0" w:space="0" w:color="auto"/>
        <w:right w:val="none" w:sz="0" w:space="0" w:color="auto"/>
      </w:divBdr>
    </w:div>
    <w:div w:id="1606040771">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405468">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17563705">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48392430">
      <w:bodyDiv w:val="1"/>
      <w:marLeft w:val="0"/>
      <w:marRight w:val="0"/>
      <w:marTop w:val="0"/>
      <w:marBottom w:val="0"/>
      <w:divBdr>
        <w:top w:val="none" w:sz="0" w:space="0" w:color="auto"/>
        <w:left w:val="none" w:sz="0" w:space="0" w:color="auto"/>
        <w:bottom w:val="none" w:sz="0" w:space="0" w:color="auto"/>
        <w:right w:val="none" w:sz="0" w:space="0" w:color="auto"/>
      </w:divBdr>
    </w:div>
    <w:div w:id="165086665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57224979">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79389134">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337540">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3417153">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06951661">
      <w:bodyDiv w:val="1"/>
      <w:marLeft w:val="0"/>
      <w:marRight w:val="0"/>
      <w:marTop w:val="0"/>
      <w:marBottom w:val="0"/>
      <w:divBdr>
        <w:top w:val="none" w:sz="0" w:space="0" w:color="auto"/>
        <w:left w:val="none" w:sz="0" w:space="0" w:color="auto"/>
        <w:bottom w:val="none" w:sz="0" w:space="0" w:color="auto"/>
        <w:right w:val="none" w:sz="0" w:space="0" w:color="auto"/>
      </w:divBdr>
    </w:div>
    <w:div w:id="1720544542">
      <w:bodyDiv w:val="1"/>
      <w:marLeft w:val="0"/>
      <w:marRight w:val="0"/>
      <w:marTop w:val="0"/>
      <w:marBottom w:val="0"/>
      <w:divBdr>
        <w:top w:val="none" w:sz="0" w:space="0" w:color="auto"/>
        <w:left w:val="none" w:sz="0" w:space="0" w:color="auto"/>
        <w:bottom w:val="none" w:sz="0" w:space="0" w:color="auto"/>
        <w:right w:val="none" w:sz="0" w:space="0" w:color="auto"/>
      </w:divBdr>
    </w:div>
    <w:div w:id="1724135027">
      <w:bodyDiv w:val="1"/>
      <w:marLeft w:val="0"/>
      <w:marRight w:val="0"/>
      <w:marTop w:val="0"/>
      <w:marBottom w:val="0"/>
      <w:divBdr>
        <w:top w:val="none" w:sz="0" w:space="0" w:color="auto"/>
        <w:left w:val="none" w:sz="0" w:space="0" w:color="auto"/>
        <w:bottom w:val="none" w:sz="0" w:space="0" w:color="auto"/>
        <w:right w:val="none" w:sz="0" w:space="0" w:color="auto"/>
      </w:divBdr>
    </w:div>
    <w:div w:id="1730767376">
      <w:bodyDiv w:val="1"/>
      <w:marLeft w:val="0"/>
      <w:marRight w:val="0"/>
      <w:marTop w:val="0"/>
      <w:marBottom w:val="0"/>
      <w:divBdr>
        <w:top w:val="none" w:sz="0" w:space="0" w:color="auto"/>
        <w:left w:val="none" w:sz="0" w:space="0" w:color="auto"/>
        <w:bottom w:val="none" w:sz="0" w:space="0" w:color="auto"/>
        <w:right w:val="none" w:sz="0" w:space="0" w:color="auto"/>
      </w:divBdr>
    </w:div>
    <w:div w:id="1732583897">
      <w:bodyDiv w:val="1"/>
      <w:marLeft w:val="0"/>
      <w:marRight w:val="0"/>
      <w:marTop w:val="0"/>
      <w:marBottom w:val="0"/>
      <w:divBdr>
        <w:top w:val="none" w:sz="0" w:space="0" w:color="auto"/>
        <w:left w:val="none" w:sz="0" w:space="0" w:color="auto"/>
        <w:bottom w:val="none" w:sz="0" w:space="0" w:color="auto"/>
        <w:right w:val="none" w:sz="0" w:space="0" w:color="auto"/>
      </w:divBdr>
    </w:div>
    <w:div w:id="1733112295">
      <w:bodyDiv w:val="1"/>
      <w:marLeft w:val="0"/>
      <w:marRight w:val="0"/>
      <w:marTop w:val="0"/>
      <w:marBottom w:val="0"/>
      <w:divBdr>
        <w:top w:val="none" w:sz="0" w:space="0" w:color="auto"/>
        <w:left w:val="none" w:sz="0" w:space="0" w:color="auto"/>
        <w:bottom w:val="none" w:sz="0" w:space="0" w:color="auto"/>
        <w:right w:val="none" w:sz="0" w:space="0" w:color="auto"/>
      </w:divBdr>
    </w:div>
    <w:div w:id="1736123705">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2851698">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2796646">
      <w:bodyDiv w:val="1"/>
      <w:marLeft w:val="0"/>
      <w:marRight w:val="0"/>
      <w:marTop w:val="0"/>
      <w:marBottom w:val="0"/>
      <w:divBdr>
        <w:top w:val="none" w:sz="0" w:space="0" w:color="auto"/>
        <w:left w:val="none" w:sz="0" w:space="0" w:color="auto"/>
        <w:bottom w:val="none" w:sz="0" w:space="0" w:color="auto"/>
        <w:right w:val="none" w:sz="0" w:space="0" w:color="auto"/>
      </w:divBdr>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790591198">
      <w:bodyDiv w:val="1"/>
      <w:marLeft w:val="0"/>
      <w:marRight w:val="0"/>
      <w:marTop w:val="0"/>
      <w:marBottom w:val="0"/>
      <w:divBdr>
        <w:top w:val="none" w:sz="0" w:space="0" w:color="auto"/>
        <w:left w:val="none" w:sz="0" w:space="0" w:color="auto"/>
        <w:bottom w:val="none" w:sz="0" w:space="0" w:color="auto"/>
        <w:right w:val="none" w:sz="0" w:space="0" w:color="auto"/>
      </w:divBdr>
    </w:div>
    <w:div w:id="1797719885">
      <w:bodyDiv w:val="1"/>
      <w:marLeft w:val="0"/>
      <w:marRight w:val="0"/>
      <w:marTop w:val="0"/>
      <w:marBottom w:val="0"/>
      <w:divBdr>
        <w:top w:val="none" w:sz="0" w:space="0" w:color="auto"/>
        <w:left w:val="none" w:sz="0" w:space="0" w:color="auto"/>
        <w:bottom w:val="none" w:sz="0" w:space="0" w:color="auto"/>
        <w:right w:val="none" w:sz="0" w:space="0" w:color="auto"/>
      </w:divBdr>
    </w:div>
    <w:div w:id="1799295351">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17841223">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4447328">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0391876">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725524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895580794">
      <w:bodyDiv w:val="1"/>
      <w:marLeft w:val="0"/>
      <w:marRight w:val="0"/>
      <w:marTop w:val="0"/>
      <w:marBottom w:val="0"/>
      <w:divBdr>
        <w:top w:val="none" w:sz="0" w:space="0" w:color="auto"/>
        <w:left w:val="none" w:sz="0" w:space="0" w:color="auto"/>
        <w:bottom w:val="none" w:sz="0" w:space="0" w:color="auto"/>
        <w:right w:val="none" w:sz="0" w:space="0" w:color="auto"/>
      </w:divBdr>
    </w:div>
    <w:div w:id="1899632668">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16166919">
      <w:bodyDiv w:val="1"/>
      <w:marLeft w:val="0"/>
      <w:marRight w:val="0"/>
      <w:marTop w:val="0"/>
      <w:marBottom w:val="0"/>
      <w:divBdr>
        <w:top w:val="none" w:sz="0" w:space="0" w:color="auto"/>
        <w:left w:val="none" w:sz="0" w:space="0" w:color="auto"/>
        <w:bottom w:val="none" w:sz="0" w:space="0" w:color="auto"/>
        <w:right w:val="none" w:sz="0" w:space="0" w:color="auto"/>
      </w:divBdr>
    </w:div>
    <w:div w:id="1919439066">
      <w:bodyDiv w:val="1"/>
      <w:marLeft w:val="0"/>
      <w:marRight w:val="0"/>
      <w:marTop w:val="0"/>
      <w:marBottom w:val="0"/>
      <w:divBdr>
        <w:top w:val="none" w:sz="0" w:space="0" w:color="auto"/>
        <w:left w:val="none" w:sz="0" w:space="0" w:color="auto"/>
        <w:bottom w:val="none" w:sz="0" w:space="0" w:color="auto"/>
        <w:right w:val="none" w:sz="0" w:space="0" w:color="auto"/>
      </w:divBdr>
    </w:div>
    <w:div w:id="1927349000">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34126355">
      <w:bodyDiv w:val="1"/>
      <w:marLeft w:val="0"/>
      <w:marRight w:val="0"/>
      <w:marTop w:val="0"/>
      <w:marBottom w:val="0"/>
      <w:divBdr>
        <w:top w:val="none" w:sz="0" w:space="0" w:color="auto"/>
        <w:left w:val="none" w:sz="0" w:space="0" w:color="auto"/>
        <w:bottom w:val="none" w:sz="0" w:space="0" w:color="auto"/>
        <w:right w:val="none" w:sz="0" w:space="0" w:color="auto"/>
      </w:divBdr>
    </w:div>
    <w:div w:id="1935697969">
      <w:bodyDiv w:val="1"/>
      <w:marLeft w:val="0"/>
      <w:marRight w:val="0"/>
      <w:marTop w:val="0"/>
      <w:marBottom w:val="0"/>
      <w:divBdr>
        <w:top w:val="none" w:sz="0" w:space="0" w:color="auto"/>
        <w:left w:val="none" w:sz="0" w:space="0" w:color="auto"/>
        <w:bottom w:val="none" w:sz="0" w:space="0" w:color="auto"/>
        <w:right w:val="none" w:sz="0" w:space="0" w:color="auto"/>
      </w:divBdr>
    </w:div>
    <w:div w:id="1937784761">
      <w:bodyDiv w:val="1"/>
      <w:marLeft w:val="0"/>
      <w:marRight w:val="0"/>
      <w:marTop w:val="0"/>
      <w:marBottom w:val="0"/>
      <w:divBdr>
        <w:top w:val="none" w:sz="0" w:space="0" w:color="auto"/>
        <w:left w:val="none" w:sz="0" w:space="0" w:color="auto"/>
        <w:bottom w:val="none" w:sz="0" w:space="0" w:color="auto"/>
        <w:right w:val="none" w:sz="0" w:space="0" w:color="auto"/>
      </w:divBdr>
    </w:div>
    <w:div w:id="1943487724">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1997144353">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10982505">
      <w:bodyDiv w:val="1"/>
      <w:marLeft w:val="0"/>
      <w:marRight w:val="0"/>
      <w:marTop w:val="0"/>
      <w:marBottom w:val="0"/>
      <w:divBdr>
        <w:top w:val="none" w:sz="0" w:space="0" w:color="auto"/>
        <w:left w:val="none" w:sz="0" w:space="0" w:color="auto"/>
        <w:bottom w:val="none" w:sz="0" w:space="0" w:color="auto"/>
        <w:right w:val="none" w:sz="0" w:space="0" w:color="auto"/>
      </w:divBdr>
    </w:div>
    <w:div w:id="2011643130">
      <w:bodyDiv w:val="1"/>
      <w:marLeft w:val="0"/>
      <w:marRight w:val="0"/>
      <w:marTop w:val="0"/>
      <w:marBottom w:val="0"/>
      <w:divBdr>
        <w:top w:val="none" w:sz="0" w:space="0" w:color="auto"/>
        <w:left w:val="none" w:sz="0" w:space="0" w:color="auto"/>
        <w:bottom w:val="none" w:sz="0" w:space="0" w:color="auto"/>
        <w:right w:val="none" w:sz="0" w:space="0" w:color="auto"/>
      </w:divBdr>
    </w:div>
    <w:div w:id="2012564372">
      <w:bodyDiv w:val="1"/>
      <w:marLeft w:val="0"/>
      <w:marRight w:val="0"/>
      <w:marTop w:val="0"/>
      <w:marBottom w:val="0"/>
      <w:divBdr>
        <w:top w:val="none" w:sz="0" w:space="0" w:color="auto"/>
        <w:left w:val="none" w:sz="0" w:space="0" w:color="auto"/>
        <w:bottom w:val="none" w:sz="0" w:space="0" w:color="auto"/>
        <w:right w:val="none" w:sz="0" w:space="0" w:color="auto"/>
      </w:divBdr>
    </w:div>
    <w:div w:id="2014651031">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49530724">
      <w:bodyDiv w:val="1"/>
      <w:marLeft w:val="0"/>
      <w:marRight w:val="0"/>
      <w:marTop w:val="0"/>
      <w:marBottom w:val="0"/>
      <w:divBdr>
        <w:top w:val="none" w:sz="0" w:space="0" w:color="auto"/>
        <w:left w:val="none" w:sz="0" w:space="0" w:color="auto"/>
        <w:bottom w:val="none" w:sz="0" w:space="0" w:color="auto"/>
        <w:right w:val="none" w:sz="0" w:space="0" w:color="auto"/>
      </w:divBdr>
    </w:div>
    <w:div w:id="2051756389">
      <w:bodyDiv w:val="1"/>
      <w:marLeft w:val="0"/>
      <w:marRight w:val="0"/>
      <w:marTop w:val="0"/>
      <w:marBottom w:val="0"/>
      <w:divBdr>
        <w:top w:val="none" w:sz="0" w:space="0" w:color="auto"/>
        <w:left w:val="none" w:sz="0" w:space="0" w:color="auto"/>
        <w:bottom w:val="none" w:sz="0" w:space="0" w:color="auto"/>
        <w:right w:val="none" w:sz="0" w:space="0" w:color="auto"/>
      </w:divBdr>
    </w:div>
    <w:div w:id="2054883871">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2733333">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78279015">
      <w:bodyDiv w:val="1"/>
      <w:marLeft w:val="0"/>
      <w:marRight w:val="0"/>
      <w:marTop w:val="0"/>
      <w:marBottom w:val="0"/>
      <w:divBdr>
        <w:top w:val="none" w:sz="0" w:space="0" w:color="auto"/>
        <w:left w:val="none" w:sz="0" w:space="0" w:color="auto"/>
        <w:bottom w:val="none" w:sz="0" w:space="0" w:color="auto"/>
        <w:right w:val="none" w:sz="0" w:space="0" w:color="auto"/>
      </w:divBdr>
    </w:div>
    <w:div w:id="2078942172">
      <w:bodyDiv w:val="1"/>
      <w:marLeft w:val="0"/>
      <w:marRight w:val="0"/>
      <w:marTop w:val="0"/>
      <w:marBottom w:val="0"/>
      <w:divBdr>
        <w:top w:val="none" w:sz="0" w:space="0" w:color="auto"/>
        <w:left w:val="none" w:sz="0" w:space="0" w:color="auto"/>
        <w:bottom w:val="none" w:sz="0" w:space="0" w:color="auto"/>
        <w:right w:val="none" w:sz="0" w:space="0" w:color="auto"/>
      </w:divBdr>
    </w:div>
    <w:div w:id="2081177228">
      <w:bodyDiv w:val="1"/>
      <w:marLeft w:val="0"/>
      <w:marRight w:val="0"/>
      <w:marTop w:val="0"/>
      <w:marBottom w:val="0"/>
      <w:divBdr>
        <w:top w:val="none" w:sz="0" w:space="0" w:color="auto"/>
        <w:left w:val="none" w:sz="0" w:space="0" w:color="auto"/>
        <w:bottom w:val="none" w:sz="0" w:space="0" w:color="auto"/>
        <w:right w:val="none" w:sz="0" w:space="0" w:color="auto"/>
      </w:divBdr>
    </w:div>
    <w:div w:id="2089569918">
      <w:bodyDiv w:val="1"/>
      <w:marLeft w:val="0"/>
      <w:marRight w:val="0"/>
      <w:marTop w:val="0"/>
      <w:marBottom w:val="0"/>
      <w:divBdr>
        <w:top w:val="none" w:sz="0" w:space="0" w:color="auto"/>
        <w:left w:val="none" w:sz="0" w:space="0" w:color="auto"/>
        <w:bottom w:val="none" w:sz="0" w:space="0" w:color="auto"/>
        <w:right w:val="none" w:sz="0" w:space="0" w:color="auto"/>
      </w:divBdr>
    </w:div>
    <w:div w:id="209266076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0785925">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32</b:RefOrder>
  </b:Source>
  <b:Source>
    <b:Tag>Pan</b:Tag>
    <b:SourceType>InternetSite</b:SourceType>
    <b:Guid>{36982461-2EC8-374F-A313-40433FC29A6A}</b:Guid>
    <b:Title>Rosie (chatbot base)</b:Title>
    <b:Author>
      <b:Author>
        <b:Corporate>Pandorabots Inc.</b:Corporate>
      </b:Author>
    </b:Author>
    <b:URL>https://github.com/pandorabots/rosie</b:URL>
    <b:ProductionCompany>Pandorabots Inc.</b:ProductionCompany>
    <b:RefOrder>5</b:RefOrder>
  </b:Source>
  <b:Source>
    <b:Tag>Wei66</b:Tag>
    <b:SourceType>JournalArticle</b:SourceType>
    <b:Guid>{69BB9193-A843-DB42-A94F-921628B2EF4C}</b:Guid>
    <b:Title>ELIZA—a computer program for the study of natural language communication between man and machine</b:Title>
    <b:Year>1966</b:Year>
    <b:Author>
      <b:Author>
        <b:NameList>
          <b:Person>
            <b:Last>Weizenbaum</b:Last>
            <b:First>Joseph</b:First>
          </b:Person>
        </b:NameList>
      </b:Author>
    </b:Author>
    <b:JournalName>Communications of the ACM</b:JournalName>
    <b:Volume>9</b:Volume>
    <b:Issue>1</b:Issue>
    <b:Pages>36-45</b:Pages>
    <b:RefOrder>1</b:RefOrder>
  </b:Source>
  <b:Source>
    <b:Tag>Mar19</b:Tag>
    <b:SourceType>JournalArticle</b:SourceType>
    <b:Guid>{DE40E12E-0C48-FE41-B99D-B44E28C34BC6}</b:Guid>
    <b:Author>
      <b:Author>
        <b:NameList>
          <b:Person>
            <b:Last>Li</b:Last>
            <b:First>Margaret</b:First>
          </b:Person>
          <b:Person>
            <b:Last>Weston</b:Last>
            <b:First>Jason</b:First>
          </b:Person>
          <b:Person>
            <b:Last>Roller</b:Last>
            <b:First>Stephen</b:First>
          </b:Person>
        </b:NameList>
      </b:Author>
    </b:Author>
    <b:Title>ACUTE-EVAL: Improved Dialogue Evaluation with Optimized Questions and Multi-turn Comparisons</b:Title>
    <b:JournalName>arXiv preprint arXiv:1909.03087</b:JournalName>
    <b:Year>2019</b:Year>
    <b:RefOrder>33</b:RefOrder>
  </b:Source>
  <b:Source>
    <b:Tag>Pra17</b:Tag>
    <b:SourceType>JournalArticle</b:SourceType>
    <b:Guid>{BB18776E-3706-8944-AFE1-7CA9A5272B06}</b:Guid>
    <b:Title>Searching for Activation Functions</b:Title>
    <b:Year>2017</b:Year>
    <b:Author>
      <b:Author>
        <b:NameList>
          <b:Person>
            <b:Last>Ramachandran</b:Last>
            <b:First>Prajit</b:First>
          </b:Person>
          <b:Person>
            <b:Last>Zoph</b:Last>
            <b:First>Barret</b:First>
          </b:Person>
          <b:Person>
            <b:Last>Le</b:Last>
            <b:First>Quoc</b:First>
            <b:Middle>V.</b:Middle>
          </b:Person>
        </b:NameList>
      </b:Author>
    </b:Author>
    <b:JournalName>arXiv preprint arXiv:1710.05941</b:JournalName>
    <b:RefOrder>31</b:RefOrder>
  </b:Source>
</b:Sources>
</file>

<file path=customXml/itemProps1.xml><?xml version="1.0" encoding="utf-8"?>
<ds:datastoreItem xmlns:ds="http://schemas.openxmlformats.org/officeDocument/2006/customXml" ds:itemID="{1CC901A1-C4EF-C34B-95BD-FD23B374A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193</TotalTime>
  <Pages>53</Pages>
  <Words>9705</Words>
  <Characters>55323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64899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37</cp:revision>
  <cp:lastPrinted>2002-11-06T06:33:00Z</cp:lastPrinted>
  <dcterms:created xsi:type="dcterms:W3CDTF">2021-04-21T20:13:00Z</dcterms:created>
  <dcterms:modified xsi:type="dcterms:W3CDTF">2021-04-28T22:33:00Z</dcterms:modified>
</cp:coreProperties>
</file>