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RideTogether - Concepts &amp; Deployment Guide</w:t>
      </w:r>
    </w:p>
    <w:p>
      <w:pPr>
        <w:pStyle w:val="Heading1"/>
      </w:pPr>
      <w:r>
        <w:t>Core Concepts Used</w:t>
      </w:r>
    </w:p>
    <w:p>
      <w:pPr>
        <w:pStyle w:val="Heading2"/>
      </w:pPr>
      <w:r>
        <w:t>Flutter &amp; Dart</w:t>
      </w:r>
    </w:p>
    <w:p>
      <w:r>
        <w:t>Location: Across the entire codebase.</w:t>
      </w:r>
    </w:p>
    <w:p>
      <w:r>
        <w:t>The foundational framework and language used to build the cross-platform mobile application, providing a single codebase for both iOS and Android.</w:t>
      </w:r>
    </w:p>
    <w:p>
      <w:pPr>
        <w:pStyle w:val="Heading2"/>
      </w:pPr>
      <w:r>
        <w:t>Riverpod (State Management)</w:t>
      </w:r>
    </w:p>
    <w:p>
      <w:r>
        <w:t>Location: lib/state/providers.dart</w:t>
      </w:r>
    </w:p>
    <w:p>
      <w:r>
        <w:t>Used to efficiently manage the app's global state, such as streaming real-time rides and managing the active user session without tightly coupling logic to the UI.</w:t>
      </w:r>
    </w:p>
    <w:p>
      <w:pPr>
        <w:pStyle w:val="Heading2"/>
      </w:pPr>
      <w:r>
        <w:t>Firebase Authentication</w:t>
      </w:r>
    </w:p>
    <w:p>
      <w:r>
        <w:t>Location: lib/data/firestore_repository.dart</w:t>
      </w:r>
    </w:p>
    <w:p>
      <w:r>
        <w:t>Handles secure user registration and login, including the automatic dispatch of email verification links to ensure only valid students can access the app.</w:t>
      </w:r>
    </w:p>
    <w:p>
      <w:pPr>
        <w:pStyle w:val="Heading2"/>
      </w:pPr>
      <w:r>
        <w:t>Cloud Firestore (NoSQL Database)</w:t>
      </w:r>
    </w:p>
    <w:p>
      <w:r>
        <w:t>Location: lib/data/firestore_repository.dart &amp; firestore.rules</w:t>
      </w:r>
    </w:p>
    <w:p>
      <w:r>
        <w:t>A real-time cloud database used to store users, ride offers, and matches. It uses Security Rules to ensure users can only post rides under their own accounts.</w:t>
      </w:r>
    </w:p>
    <w:p>
      <w:pPr>
        <w:pStyle w:val="Heading2"/>
      </w:pPr>
      <w:r>
        <w:t>Form Validation</w:t>
      </w:r>
    </w:p>
    <w:p>
      <w:r>
        <w:t>Location: lib/ui/screens/login.dart &amp; lib/ui/screens/post_ride.dart</w:t>
      </w:r>
    </w:p>
    <w:p>
      <w:r>
        <w:t>Ensures data integrity before submitting to the backend, such as strictly enforcing that email addresses end with a verified campus domain (.edu or .ac.in).</w:t>
      </w:r>
    </w:p>
    <w:p>
      <w:pPr>
        <w:pStyle w:val="Heading1"/>
      </w:pPr>
      <w:r>
        <w:t>Deployment Guide</w:t>
      </w:r>
    </w:p>
    <w:p>
      <w:pPr>
        <w:pStyle w:val="Heading2"/>
      </w:pPr>
      <w:r>
        <w:t>Google Play Store (Android)</w:t>
      </w:r>
    </w:p>
    <w:p>
      <w:r>
        <w:t>Requirements: A Google Play Developer account ($25 one-time) and a generated keystore file to digitally sign your application.</w:t>
      </w:r>
    </w:p>
    <w:p>
      <w:r>
        <w:t>Command: Run `flutter build appbundle` in the terminal to generate the final .aab file, which you then upload to the Google Play Console.</w:t>
      </w:r>
    </w:p>
    <w:p>
      <w:pPr>
        <w:pStyle w:val="Heading2"/>
      </w:pPr>
      <w:r>
        <w:t>Apple App Store (iOS)</w:t>
      </w:r>
    </w:p>
    <w:p>
      <w:r>
        <w:t>Requirements: An Apple Developer account ($99/year), Xcode installed on a Mac, and the appropriate App ID and provisioning profiles configured.</w:t>
      </w:r>
    </w:p>
    <w:p>
      <w:r>
        <w:t>Command: Run `flutter build ipa` in the terminal to generate the iOS build archive, and then use Xcode or Transporter to upload it to App Store Connect.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