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7900" w14:textId="4091FDD4" w:rsidR="00257FAF" w:rsidRDefault="00257FAF" w:rsidP="00BF1AF6">
      <w:pPr>
        <w:pStyle w:val="Title"/>
        <w:jc w:val="center"/>
      </w:pPr>
      <w:r>
        <w:t xml:space="preserve">Automation Test Plugin KT </w:t>
      </w:r>
      <w:r>
        <w:br/>
        <w:t>Documentation</w:t>
      </w:r>
    </w:p>
    <w:p w14:paraId="295A1010" w14:textId="77777777" w:rsidR="00257FAF" w:rsidRDefault="00257FAF" w:rsidP="00257FAF"/>
    <w:p w14:paraId="26CB0CA3" w14:textId="101F19F3" w:rsidR="00257FAF" w:rsidRDefault="00257FAF" w:rsidP="00257FAF">
      <w:pP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p>
    <w:p w14:paraId="592A3BC5" w14:textId="05305783" w:rsidR="00257FAF" w:rsidRPr="00A0769A" w:rsidRDefault="00257FAF" w:rsidP="00257FAF">
      <w:pPr>
        <w:rPr>
          <w:rFonts w:ascii="Times New Roman" w:hAnsi="Times New Roman" w:cs="Times New Roman"/>
          <w:b/>
          <w:bCs/>
          <w:sz w:val="36"/>
          <w:szCs w:val="36"/>
        </w:rPr>
      </w:pPr>
      <w:r w:rsidRPr="00A0769A">
        <w:rPr>
          <w:rFonts w:ascii="Times New Roman" w:hAnsi="Times New Roman" w:cs="Times New Roman"/>
          <w:b/>
          <w:bCs/>
          <w:sz w:val="36"/>
          <w:szCs w:val="36"/>
        </w:rPr>
        <w:lastRenderedPageBreak/>
        <w:t xml:space="preserve"> Introduction</w:t>
      </w:r>
    </w:p>
    <w:p w14:paraId="4443D659" w14:textId="77777777" w:rsidR="00257FAF" w:rsidRDefault="00257FAF" w:rsidP="00257FAF">
      <w:pPr>
        <w:rPr>
          <w:rFonts w:ascii="Times New Roman" w:hAnsi="Times New Roman" w:cs="Times New Roman"/>
          <w:sz w:val="32"/>
          <w:szCs w:val="32"/>
        </w:rPr>
      </w:pPr>
    </w:p>
    <w:p w14:paraId="7982EFBE" w14:textId="77777777" w:rsidR="00257FAF" w:rsidRDefault="00257FAF" w:rsidP="00257FAF">
      <w:pPr>
        <w:spacing w:line="480" w:lineRule="auto"/>
        <w:rPr>
          <w:rFonts w:ascii="Times New Roman" w:hAnsi="Times New Roman" w:cs="Times New Roman"/>
          <w:sz w:val="32"/>
          <w:szCs w:val="32"/>
        </w:rPr>
      </w:pPr>
    </w:p>
    <w:p w14:paraId="2F343CF1" w14:textId="77777777" w:rsidR="00257FAF" w:rsidRPr="006F7A19" w:rsidRDefault="00257FAF" w:rsidP="00257FAF">
      <w:pPr>
        <w:spacing w:line="600" w:lineRule="auto"/>
        <w:rPr>
          <w:rFonts w:ascii="Times New Roman" w:hAnsi="Times New Roman" w:cs="Times New Roman"/>
          <w:sz w:val="28"/>
          <w:szCs w:val="28"/>
        </w:rPr>
      </w:pPr>
      <w:r w:rsidRPr="003B07A5">
        <w:rPr>
          <w:rFonts w:ascii="Times New Roman" w:hAnsi="Times New Roman" w:cs="Times New Roman"/>
          <w:sz w:val="28"/>
          <w:szCs w:val="28"/>
        </w:rPr>
        <w:t>The Automation Test Plugin is an internal testing utility designed to capture user interactions performed on a web application and automatically convert them into structured test steps stored in an Excel sheet. These recorded steps are later used for creating and executing automation test scripts.</w:t>
      </w:r>
    </w:p>
    <w:p w14:paraId="0212B934" w14:textId="77777777" w:rsidR="00257FAF" w:rsidRPr="006F7A19" w:rsidRDefault="00257FAF" w:rsidP="00257FAF">
      <w:pPr>
        <w:spacing w:line="600" w:lineRule="auto"/>
        <w:rPr>
          <w:sz w:val="28"/>
          <w:szCs w:val="28"/>
        </w:rPr>
      </w:pPr>
    </w:p>
    <w:p w14:paraId="2357B697" w14:textId="4AEA2720" w:rsidR="00257FAF" w:rsidRPr="003B07A5" w:rsidRDefault="00257FAF" w:rsidP="00257FAF">
      <w:pPr>
        <w:spacing w:line="600" w:lineRule="auto"/>
        <w:rPr>
          <w:rFonts w:ascii="Times New Roman" w:hAnsi="Times New Roman" w:cs="Times New Roman"/>
          <w:sz w:val="28"/>
          <w:szCs w:val="28"/>
        </w:rPr>
      </w:pPr>
      <w:r w:rsidRPr="003B07A5">
        <w:rPr>
          <w:rFonts w:ascii="Times New Roman" w:hAnsi="Times New Roman" w:cs="Times New Roman"/>
          <w:sz w:val="28"/>
          <w:szCs w:val="28"/>
        </w:rPr>
        <w:t>The purpose of this document is to clearly explain how the Automation Test Plugin worked in the previous version, how it functions in the current version, and what changes have been introduced to improve usability, accuracy, and flexibility in recording user actions.</w:t>
      </w:r>
      <w:r w:rsidR="00B23E55">
        <w:rPr>
          <w:rFonts w:ascii="Times New Roman" w:hAnsi="Times New Roman" w:cs="Times New Roman"/>
          <w:sz w:val="28"/>
          <w:szCs w:val="28"/>
        </w:rPr>
        <w:br/>
      </w:r>
      <w:r w:rsidR="00B23E55" w:rsidRPr="00B23E55">
        <w:rPr>
          <w:b/>
          <w:bCs/>
          <w:sz w:val="28"/>
          <w:szCs w:val="28"/>
        </w:rPr>
        <w:t>Installation of the plugin is same as the previous version  </w:t>
      </w:r>
      <w:r w:rsidR="00B23E55">
        <w:rPr>
          <w:rStyle w:val="normaltextrun"/>
          <w:b/>
          <w:bCs/>
          <w:sz w:val="28"/>
          <w:szCs w:val="28"/>
        </w:rPr>
        <w:t> </w:t>
      </w:r>
      <w:r w:rsidR="00B23E55">
        <w:rPr>
          <w:rStyle w:val="eop"/>
          <w:sz w:val="28"/>
          <w:szCs w:val="28"/>
        </w:rPr>
        <w:t> </w:t>
      </w:r>
      <w:r w:rsidR="00B23E55">
        <w:rPr>
          <w:rStyle w:val="eop"/>
          <w:rFonts w:eastAsiaTheme="majorEastAsia"/>
          <w:sz w:val="28"/>
          <w:szCs w:val="28"/>
        </w:rPr>
        <w:br/>
      </w:r>
      <w:r w:rsidR="00B23E55" w:rsidRPr="00B23E55">
        <w:rPr>
          <w:rFonts w:ascii="Times New Roman" w:eastAsia="Times New Roman" w:hAnsi="Times New Roman" w:cs="Times New Roman"/>
          <w:b/>
          <w:bCs/>
          <w:sz w:val="28"/>
          <w:szCs w:val="28"/>
        </w:rPr>
        <w:t>Unzip the given </w:t>
      </w:r>
      <w:proofErr w:type="spellStart"/>
      <w:r w:rsidR="00B23E55" w:rsidRPr="00B23E55">
        <w:rPr>
          <w:rFonts w:ascii="Times New Roman" w:eastAsia="Times New Roman" w:hAnsi="Times New Roman" w:cs="Times New Roman"/>
          <w:b/>
          <w:bCs/>
          <w:sz w:val="28"/>
          <w:szCs w:val="28"/>
        </w:rPr>
        <w:t>PrognoAutoTestPlugin</w:t>
      </w:r>
      <w:proofErr w:type="spellEnd"/>
      <w:r w:rsidR="00B23E55" w:rsidRPr="00B23E55">
        <w:rPr>
          <w:rFonts w:ascii="Times New Roman" w:eastAsia="Times New Roman" w:hAnsi="Times New Roman" w:cs="Times New Roman"/>
          <w:b/>
          <w:bCs/>
          <w:sz w:val="28"/>
          <w:szCs w:val="28"/>
        </w:rPr>
        <w:t> file , then open chrome browser  </w:t>
      </w:r>
      <w:r w:rsidR="00B23E55" w:rsidRPr="00B23E55">
        <w:rPr>
          <w:rFonts w:ascii="Times New Roman" w:eastAsia="Times New Roman" w:hAnsi="Times New Roman" w:cs="Times New Roman"/>
          <w:sz w:val="28"/>
          <w:szCs w:val="28"/>
        </w:rPr>
        <w:t> </w:t>
      </w:r>
      <w:r w:rsidR="00B23E55" w:rsidRPr="00B23E55">
        <w:rPr>
          <w:rFonts w:ascii="Times New Roman" w:hAnsi="Times New Roman" w:cs="Times New Roman"/>
          <w:sz w:val="28"/>
          <w:szCs w:val="28"/>
        </w:rPr>
        <w:br/>
      </w:r>
      <w:r w:rsidR="00B23E55" w:rsidRPr="00B23E55">
        <w:rPr>
          <w:rFonts w:ascii="Times New Roman" w:eastAsia="Times New Roman" w:hAnsi="Times New Roman" w:cs="Times New Roman"/>
          <w:b/>
          <w:bCs/>
          <w:sz w:val="28"/>
          <w:szCs w:val="28"/>
        </w:rPr>
        <w:t>Extension- &gt;developer mode on- &gt;Load unpacked- &gt;select the </w:t>
      </w:r>
      <w:proofErr w:type="spellStart"/>
      <w:r w:rsidR="00B23E55" w:rsidRPr="00B23E55">
        <w:rPr>
          <w:rFonts w:ascii="Times New Roman" w:eastAsia="Times New Roman" w:hAnsi="Times New Roman" w:cs="Times New Roman"/>
          <w:b/>
          <w:bCs/>
          <w:sz w:val="28"/>
          <w:szCs w:val="28"/>
        </w:rPr>
        <w:t>unziped</w:t>
      </w:r>
      <w:proofErr w:type="spellEnd"/>
      <w:r w:rsidR="00B23E55" w:rsidRPr="00B23E55">
        <w:rPr>
          <w:rFonts w:ascii="Times New Roman" w:eastAsia="Times New Roman" w:hAnsi="Times New Roman" w:cs="Times New Roman"/>
          <w:b/>
          <w:bCs/>
          <w:sz w:val="28"/>
          <w:szCs w:val="28"/>
        </w:rPr>
        <w:t> file </w:t>
      </w:r>
      <w:r w:rsidR="00B23E55" w:rsidRPr="00B23E55">
        <w:rPr>
          <w:rFonts w:ascii="Times New Roman" w:eastAsia="Times New Roman" w:hAnsi="Times New Roman" w:cs="Times New Roman"/>
          <w:sz w:val="28"/>
          <w:szCs w:val="28"/>
        </w:rPr>
        <w:t> </w:t>
      </w:r>
    </w:p>
    <w:p w14:paraId="77048942" w14:textId="77777777" w:rsidR="00257FAF" w:rsidRDefault="00257FAF" w:rsidP="00257FAF">
      <w:pPr>
        <w:rPr>
          <w:rFonts w:ascii="Times New Roman" w:hAnsi="Times New Roman" w:cs="Times New Roman"/>
          <w:sz w:val="32"/>
          <w:szCs w:val="32"/>
        </w:rPr>
      </w:pPr>
    </w:p>
    <w:p w14:paraId="0F003BD1" w14:textId="7E4B16FE" w:rsidR="00257FAF" w:rsidRDefault="00257FAF" w:rsidP="00257FAF">
      <w:pPr>
        <w:rPr>
          <w:rFonts w:ascii="Times New Roman" w:hAnsi="Times New Roman" w:cs="Times New Roman"/>
          <w:b/>
          <w:bCs/>
          <w:sz w:val="36"/>
          <w:szCs w:val="36"/>
        </w:rPr>
      </w:pPr>
      <w:r>
        <w:rPr>
          <w:rFonts w:ascii="Times New Roman" w:hAnsi="Times New Roman" w:cs="Times New Roman"/>
          <w:sz w:val="32"/>
          <w:szCs w:val="32"/>
        </w:rPr>
        <w:br w:type="page"/>
      </w:r>
      <w:r>
        <w:rPr>
          <w:rFonts w:ascii="Times New Roman" w:hAnsi="Times New Roman" w:cs="Times New Roman"/>
          <w:b/>
          <w:bCs/>
          <w:sz w:val="36"/>
          <w:szCs w:val="36"/>
        </w:rPr>
        <w:lastRenderedPageBreak/>
        <w:t xml:space="preserve">Main Component </w:t>
      </w:r>
    </w:p>
    <w:p w14:paraId="14FBBC19" w14:textId="77777777" w:rsidR="00257FAF" w:rsidRDefault="00257FAF" w:rsidP="00257FAF">
      <w:pPr>
        <w:rPr>
          <w:rFonts w:ascii="Times New Roman" w:hAnsi="Times New Roman" w:cs="Times New Roman"/>
          <w:b/>
          <w:bCs/>
          <w:sz w:val="36"/>
          <w:szCs w:val="36"/>
        </w:rPr>
      </w:pPr>
    </w:p>
    <w:p w14:paraId="38AD7455" w14:textId="77777777" w:rsidR="00257FAF" w:rsidRDefault="00257FAF" w:rsidP="00257FAF">
      <w:pPr>
        <w:rPr>
          <w:rFonts w:ascii="Times New Roman" w:hAnsi="Times New Roman" w:cs="Times New Roman"/>
          <w:b/>
          <w:bCs/>
          <w:sz w:val="36"/>
          <w:szCs w:val="36"/>
        </w:rPr>
      </w:pPr>
    </w:p>
    <w:tbl>
      <w:tblPr>
        <w:tblStyle w:val="TableGrid"/>
        <w:tblW w:w="10050" w:type="dxa"/>
        <w:tblLook w:val="04A0" w:firstRow="1" w:lastRow="0" w:firstColumn="1" w:lastColumn="0" w:noHBand="0" w:noVBand="1"/>
      </w:tblPr>
      <w:tblGrid>
        <w:gridCol w:w="5024"/>
        <w:gridCol w:w="5026"/>
      </w:tblGrid>
      <w:tr w:rsidR="00257FAF" w14:paraId="27575C54" w14:textId="77777777" w:rsidTr="00257FAF">
        <w:trPr>
          <w:trHeight w:val="1102"/>
        </w:trPr>
        <w:tc>
          <w:tcPr>
            <w:tcW w:w="5024" w:type="dxa"/>
            <w:vAlign w:val="center"/>
          </w:tcPr>
          <w:p w14:paraId="1C78590A" w14:textId="27C4A50B"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b/>
                <w:bCs/>
                <w:sz w:val="32"/>
                <w:szCs w:val="32"/>
              </w:rPr>
              <w:t>File</w:t>
            </w:r>
          </w:p>
        </w:tc>
        <w:tc>
          <w:tcPr>
            <w:tcW w:w="5026" w:type="dxa"/>
          </w:tcPr>
          <w:p w14:paraId="4FFC9119" w14:textId="45E7A2CC"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b/>
                <w:bCs/>
                <w:sz w:val="32"/>
                <w:szCs w:val="32"/>
              </w:rPr>
              <w:t>Responsibility</w:t>
            </w:r>
          </w:p>
        </w:tc>
      </w:tr>
      <w:tr w:rsidR="00257FAF" w14:paraId="5527A5D6" w14:textId="77777777" w:rsidTr="00257FAF">
        <w:trPr>
          <w:trHeight w:val="1257"/>
        </w:trPr>
        <w:tc>
          <w:tcPr>
            <w:tcW w:w="5024" w:type="dxa"/>
            <w:vAlign w:val="center"/>
          </w:tcPr>
          <w:p w14:paraId="5D7DB9BC" w14:textId="158F9E3B" w:rsidR="00257FAF" w:rsidRDefault="00257FAF" w:rsidP="00257FAF">
            <w:pPr>
              <w:jc w:val="center"/>
              <w:rPr>
                <w:rFonts w:ascii="Times New Roman" w:hAnsi="Times New Roman" w:cs="Times New Roman"/>
                <w:b/>
                <w:bCs/>
                <w:sz w:val="36"/>
                <w:szCs w:val="36"/>
              </w:rPr>
            </w:pPr>
            <w:proofErr w:type="spellStart"/>
            <w:proofErr w:type="gramStart"/>
            <w:r w:rsidRPr="00257FAF">
              <w:rPr>
                <w:rFonts w:ascii="Times New Roman" w:hAnsi="Times New Roman" w:cs="Times New Roman"/>
                <w:sz w:val="32"/>
                <w:szCs w:val="32"/>
              </w:rPr>
              <w:t>manifest.json</w:t>
            </w:r>
            <w:proofErr w:type="spellEnd"/>
            <w:proofErr w:type="gramEnd"/>
          </w:p>
        </w:tc>
        <w:tc>
          <w:tcPr>
            <w:tcW w:w="5026" w:type="dxa"/>
            <w:vAlign w:val="center"/>
          </w:tcPr>
          <w:p w14:paraId="3B4B5C7B" w14:textId="28F46DFE"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sz w:val="32"/>
                <w:szCs w:val="32"/>
              </w:rPr>
              <w:t>Configuration &amp; permissions</w:t>
            </w:r>
          </w:p>
        </w:tc>
      </w:tr>
      <w:tr w:rsidR="00257FAF" w14:paraId="7A17A097" w14:textId="77777777" w:rsidTr="00257FAF">
        <w:trPr>
          <w:trHeight w:val="1257"/>
        </w:trPr>
        <w:tc>
          <w:tcPr>
            <w:tcW w:w="5024" w:type="dxa"/>
          </w:tcPr>
          <w:p w14:paraId="5CE4FBA6" w14:textId="77777777" w:rsidR="00257FAF" w:rsidRDefault="00257FAF" w:rsidP="00257FAF">
            <w:pPr>
              <w:jc w:val="center"/>
              <w:rPr>
                <w:rFonts w:ascii="Times New Roman" w:hAnsi="Times New Roman" w:cs="Times New Roman"/>
                <w:b/>
                <w:bCs/>
                <w:sz w:val="36"/>
                <w:szCs w:val="36"/>
              </w:rPr>
            </w:pPr>
          </w:p>
          <w:p w14:paraId="77F62931" w14:textId="5796EBB1"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sz w:val="32"/>
                <w:szCs w:val="32"/>
              </w:rPr>
              <w:t>background.js</w:t>
            </w:r>
          </w:p>
        </w:tc>
        <w:tc>
          <w:tcPr>
            <w:tcW w:w="5026" w:type="dxa"/>
            <w:vAlign w:val="center"/>
          </w:tcPr>
          <w:p w14:paraId="39973D4E" w14:textId="2CD4733C"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sz w:val="32"/>
                <w:szCs w:val="32"/>
              </w:rPr>
              <w:t>Central event controller (service worker)</w:t>
            </w:r>
          </w:p>
        </w:tc>
      </w:tr>
      <w:tr w:rsidR="00257FAF" w14:paraId="1867BB57" w14:textId="77777777" w:rsidTr="00257FAF">
        <w:trPr>
          <w:trHeight w:val="1205"/>
        </w:trPr>
        <w:tc>
          <w:tcPr>
            <w:tcW w:w="5024" w:type="dxa"/>
          </w:tcPr>
          <w:p w14:paraId="50B0B7A3" w14:textId="77777777" w:rsidR="00257FAF" w:rsidRDefault="00257FAF" w:rsidP="00257FAF">
            <w:pPr>
              <w:jc w:val="center"/>
              <w:rPr>
                <w:rFonts w:ascii="Times New Roman" w:hAnsi="Times New Roman" w:cs="Times New Roman"/>
                <w:b/>
                <w:bCs/>
                <w:sz w:val="36"/>
                <w:szCs w:val="36"/>
              </w:rPr>
            </w:pPr>
          </w:p>
          <w:p w14:paraId="6FFE95A4" w14:textId="2681B6BE"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sz w:val="32"/>
                <w:szCs w:val="32"/>
              </w:rPr>
              <w:t>popup.html</w:t>
            </w:r>
          </w:p>
        </w:tc>
        <w:tc>
          <w:tcPr>
            <w:tcW w:w="5026" w:type="dxa"/>
            <w:vAlign w:val="center"/>
          </w:tcPr>
          <w:p w14:paraId="14BFAD4A" w14:textId="63B357E9"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sz w:val="32"/>
                <w:szCs w:val="32"/>
              </w:rPr>
              <w:t>UI for plugin</w:t>
            </w:r>
          </w:p>
        </w:tc>
      </w:tr>
      <w:tr w:rsidR="00257FAF" w14:paraId="5C0B8D48" w14:textId="77777777" w:rsidTr="00257FAF">
        <w:trPr>
          <w:trHeight w:val="1257"/>
        </w:trPr>
        <w:tc>
          <w:tcPr>
            <w:tcW w:w="5024" w:type="dxa"/>
          </w:tcPr>
          <w:tbl>
            <w:tblPr>
              <w:tblW w:w="1259" w:type="dxa"/>
              <w:jc w:val="center"/>
              <w:tblCellSpacing w:w="15" w:type="dxa"/>
              <w:tblCellMar>
                <w:top w:w="15" w:type="dxa"/>
                <w:left w:w="15" w:type="dxa"/>
                <w:bottom w:w="15" w:type="dxa"/>
                <w:right w:w="15" w:type="dxa"/>
              </w:tblCellMar>
              <w:tblLook w:val="04A0" w:firstRow="1" w:lastRow="0" w:firstColumn="1" w:lastColumn="0" w:noHBand="0" w:noVBand="1"/>
            </w:tblPr>
            <w:tblGrid>
              <w:gridCol w:w="1178"/>
              <w:gridCol w:w="81"/>
            </w:tblGrid>
            <w:tr w:rsidR="00257FAF" w:rsidRPr="00257FAF" w14:paraId="355D6817" w14:textId="77777777" w:rsidTr="00257FAF">
              <w:trPr>
                <w:trHeight w:val="672"/>
                <w:tblCellSpacing w:w="15" w:type="dxa"/>
                <w:jc w:val="center"/>
              </w:trPr>
              <w:tc>
                <w:tcPr>
                  <w:tcW w:w="0" w:type="auto"/>
                  <w:vAlign w:val="center"/>
                  <w:hideMark/>
                </w:tcPr>
                <w:p w14:paraId="18A93293" w14:textId="77777777" w:rsidR="00257FAF" w:rsidRPr="00257FAF" w:rsidRDefault="00257FAF" w:rsidP="00257FAF">
                  <w:pPr>
                    <w:rPr>
                      <w:rFonts w:ascii="Times New Roman" w:hAnsi="Times New Roman" w:cs="Times New Roman"/>
                      <w:sz w:val="32"/>
                      <w:szCs w:val="32"/>
                    </w:rPr>
                  </w:pPr>
                  <w:r w:rsidRPr="00257FAF">
                    <w:rPr>
                      <w:rFonts w:ascii="Times New Roman" w:hAnsi="Times New Roman" w:cs="Times New Roman"/>
                      <w:sz w:val="32"/>
                      <w:szCs w:val="32"/>
                    </w:rPr>
                    <w:t>popup.js</w:t>
                  </w:r>
                </w:p>
              </w:tc>
              <w:tc>
                <w:tcPr>
                  <w:tcW w:w="0" w:type="auto"/>
                  <w:vAlign w:val="center"/>
                  <w:hideMark/>
                </w:tcPr>
                <w:p w14:paraId="2E05F38E" w14:textId="24E81177" w:rsidR="00257FAF" w:rsidRPr="00257FAF" w:rsidRDefault="00257FAF" w:rsidP="00257FAF">
                  <w:pPr>
                    <w:rPr>
                      <w:rFonts w:ascii="Times New Roman" w:hAnsi="Times New Roman" w:cs="Times New Roman"/>
                      <w:sz w:val="32"/>
                      <w:szCs w:val="32"/>
                    </w:rPr>
                  </w:pPr>
                </w:p>
              </w:tc>
            </w:tr>
          </w:tbl>
          <w:p w14:paraId="5E8AA8B5" w14:textId="77777777" w:rsidR="00257FAF" w:rsidRDefault="00257FAF" w:rsidP="00257FAF">
            <w:pPr>
              <w:jc w:val="center"/>
              <w:rPr>
                <w:rFonts w:ascii="Times New Roman" w:hAnsi="Times New Roman" w:cs="Times New Roman"/>
                <w:b/>
                <w:bCs/>
                <w:sz w:val="36"/>
                <w:szCs w:val="36"/>
              </w:rPr>
            </w:pPr>
          </w:p>
        </w:tc>
        <w:tc>
          <w:tcPr>
            <w:tcW w:w="5026" w:type="dxa"/>
          </w:tcPr>
          <w:p w14:paraId="08771920" w14:textId="75F2B5C7"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sz w:val="32"/>
                <w:szCs w:val="32"/>
              </w:rPr>
              <w:t>Handles popup interactions</w:t>
            </w:r>
          </w:p>
        </w:tc>
      </w:tr>
      <w:tr w:rsidR="00257FAF" w14:paraId="4B68EDA8" w14:textId="77777777" w:rsidTr="00257FAF">
        <w:trPr>
          <w:trHeight w:val="1197"/>
        </w:trPr>
        <w:tc>
          <w:tcPr>
            <w:tcW w:w="5024" w:type="dxa"/>
          </w:tcPr>
          <w:tbl>
            <w:tblPr>
              <w:tblW w:w="1337" w:type="dxa"/>
              <w:jc w:val="center"/>
              <w:tblCellSpacing w:w="15" w:type="dxa"/>
              <w:tblCellMar>
                <w:top w:w="15" w:type="dxa"/>
                <w:left w:w="15" w:type="dxa"/>
                <w:bottom w:w="15" w:type="dxa"/>
                <w:right w:w="15" w:type="dxa"/>
              </w:tblCellMar>
              <w:tblLook w:val="04A0" w:firstRow="1" w:lastRow="0" w:firstColumn="1" w:lastColumn="0" w:noHBand="0" w:noVBand="1"/>
            </w:tblPr>
            <w:tblGrid>
              <w:gridCol w:w="1337"/>
            </w:tblGrid>
            <w:tr w:rsidR="00257FAF" w:rsidRPr="00257FAF" w14:paraId="5A285A9D" w14:textId="77777777" w:rsidTr="00257FAF">
              <w:trPr>
                <w:trHeight w:val="672"/>
                <w:tblCellSpacing w:w="15" w:type="dxa"/>
                <w:jc w:val="center"/>
              </w:trPr>
              <w:tc>
                <w:tcPr>
                  <w:tcW w:w="0" w:type="auto"/>
                  <w:vAlign w:val="center"/>
                  <w:hideMark/>
                </w:tcPr>
                <w:p w14:paraId="2C47D0F7" w14:textId="77777777" w:rsidR="00257FAF" w:rsidRPr="00257FAF" w:rsidRDefault="00257FAF" w:rsidP="00257FAF">
                  <w:pPr>
                    <w:rPr>
                      <w:rFonts w:ascii="Times New Roman" w:hAnsi="Times New Roman" w:cs="Times New Roman"/>
                      <w:sz w:val="32"/>
                      <w:szCs w:val="32"/>
                    </w:rPr>
                  </w:pPr>
                  <w:r w:rsidRPr="00257FAF">
                    <w:rPr>
                      <w:rFonts w:ascii="Times New Roman" w:hAnsi="Times New Roman" w:cs="Times New Roman"/>
                      <w:sz w:val="32"/>
                      <w:szCs w:val="32"/>
                    </w:rPr>
                    <w:t>content.js</w:t>
                  </w:r>
                </w:p>
              </w:tc>
            </w:tr>
          </w:tbl>
          <w:p w14:paraId="4237E6E3" w14:textId="77777777" w:rsidR="00257FAF" w:rsidRDefault="00257FAF" w:rsidP="00257FAF">
            <w:pPr>
              <w:jc w:val="center"/>
              <w:rPr>
                <w:rFonts w:ascii="Times New Roman" w:hAnsi="Times New Roman" w:cs="Times New Roman"/>
                <w:b/>
                <w:bCs/>
                <w:sz w:val="36"/>
                <w:szCs w:val="36"/>
              </w:rPr>
            </w:pPr>
          </w:p>
        </w:tc>
        <w:tc>
          <w:tcPr>
            <w:tcW w:w="5026" w:type="dxa"/>
            <w:vAlign w:val="center"/>
          </w:tcPr>
          <w:p w14:paraId="75A1633C" w14:textId="382B53E3" w:rsidR="00257FAF" w:rsidRDefault="00257FAF" w:rsidP="00257FAF">
            <w:pPr>
              <w:jc w:val="center"/>
              <w:rPr>
                <w:rFonts w:ascii="Times New Roman" w:hAnsi="Times New Roman" w:cs="Times New Roman"/>
                <w:b/>
                <w:bCs/>
                <w:sz w:val="36"/>
                <w:szCs w:val="36"/>
              </w:rPr>
            </w:pPr>
            <w:r w:rsidRPr="00257FAF">
              <w:rPr>
                <w:rFonts w:ascii="Times New Roman" w:hAnsi="Times New Roman" w:cs="Times New Roman"/>
                <w:sz w:val="32"/>
                <w:szCs w:val="32"/>
              </w:rPr>
              <w:t>Injected into web page to capture actions</w:t>
            </w:r>
          </w:p>
        </w:tc>
      </w:tr>
      <w:tr w:rsidR="00257FAF" w14:paraId="6F161802" w14:textId="77777777" w:rsidTr="00257FAF">
        <w:trPr>
          <w:trHeight w:val="1197"/>
        </w:trPr>
        <w:tc>
          <w:tcPr>
            <w:tcW w:w="5024" w:type="dxa"/>
          </w:tcPr>
          <w:p w14:paraId="79EA74A5" w14:textId="70733D96" w:rsidR="00257FAF" w:rsidRPr="00257FAF" w:rsidRDefault="00257FAF" w:rsidP="00257FAF">
            <w:pPr>
              <w:jc w:val="center"/>
              <w:rPr>
                <w:rFonts w:ascii="Times New Roman" w:hAnsi="Times New Roman" w:cs="Times New Roman"/>
                <w:sz w:val="32"/>
                <w:szCs w:val="32"/>
              </w:rPr>
            </w:pPr>
            <w:r w:rsidRPr="00257FAF">
              <w:rPr>
                <w:rFonts w:ascii="Times New Roman" w:hAnsi="Times New Roman" w:cs="Times New Roman"/>
                <w:sz w:val="32"/>
                <w:szCs w:val="32"/>
              </w:rPr>
              <w:t>clearScript.js</w:t>
            </w:r>
          </w:p>
        </w:tc>
        <w:tc>
          <w:tcPr>
            <w:tcW w:w="5026" w:type="dxa"/>
            <w:vAlign w:val="center"/>
          </w:tcPr>
          <w:p w14:paraId="3289E4AA" w14:textId="23C5253B" w:rsidR="00257FAF" w:rsidRPr="00257FAF" w:rsidRDefault="00257FAF" w:rsidP="00257FAF">
            <w:pPr>
              <w:jc w:val="center"/>
              <w:rPr>
                <w:rFonts w:ascii="Times New Roman" w:hAnsi="Times New Roman" w:cs="Times New Roman"/>
                <w:sz w:val="32"/>
                <w:szCs w:val="32"/>
              </w:rPr>
            </w:pPr>
            <w:r w:rsidRPr="00257FAF">
              <w:rPr>
                <w:rFonts w:ascii="Times New Roman" w:hAnsi="Times New Roman" w:cs="Times New Roman"/>
                <w:sz w:val="32"/>
                <w:szCs w:val="32"/>
              </w:rPr>
              <w:t>Clears stored data &amp; prevents duplicate listeners</w:t>
            </w:r>
          </w:p>
        </w:tc>
      </w:tr>
    </w:tbl>
    <w:p w14:paraId="720DE784" w14:textId="3A2F3CB8" w:rsidR="00B23E55" w:rsidRDefault="00B23E55" w:rsidP="00B23E55">
      <w:pPr>
        <w:pStyle w:val="paragraph"/>
        <w:spacing w:before="0" w:beforeAutospacing="0" w:after="0" w:afterAutospacing="0"/>
        <w:ind w:left="360"/>
        <w:textAlignment w:val="baseline"/>
        <w:rPr>
          <w:rFonts w:ascii="Segoe UI" w:hAnsi="Segoe UI" w:cs="Segoe UI"/>
          <w:sz w:val="18"/>
          <w:szCs w:val="18"/>
        </w:rPr>
      </w:pPr>
      <w:r>
        <w:rPr>
          <w:rFonts w:eastAsiaTheme="majorEastAsia"/>
          <w:b/>
          <w:bCs/>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57FAF" w:rsidRPr="00257FAF" w14:paraId="5C88E4C8" w14:textId="77777777" w:rsidTr="00257FAF">
        <w:trPr>
          <w:tblHeader/>
          <w:tblCellSpacing w:w="15" w:type="dxa"/>
        </w:trPr>
        <w:tc>
          <w:tcPr>
            <w:tcW w:w="0" w:type="auto"/>
            <w:vAlign w:val="center"/>
          </w:tcPr>
          <w:p w14:paraId="66726DA8" w14:textId="0DC0F28A" w:rsidR="00257FAF" w:rsidRPr="00257FAF" w:rsidRDefault="00257FAF" w:rsidP="00257FAF">
            <w:pPr>
              <w:rPr>
                <w:rFonts w:ascii="Times New Roman" w:hAnsi="Times New Roman" w:cs="Times New Roman"/>
                <w:b/>
                <w:bCs/>
                <w:sz w:val="32"/>
                <w:szCs w:val="32"/>
              </w:rPr>
            </w:pPr>
          </w:p>
        </w:tc>
        <w:tc>
          <w:tcPr>
            <w:tcW w:w="0" w:type="auto"/>
            <w:vAlign w:val="center"/>
            <w:hideMark/>
          </w:tcPr>
          <w:p w14:paraId="4EE5AF74" w14:textId="379E1064" w:rsidR="00257FAF" w:rsidRPr="00257FAF" w:rsidRDefault="00257FAF" w:rsidP="00257FAF">
            <w:pPr>
              <w:rPr>
                <w:rFonts w:ascii="Times New Roman" w:hAnsi="Times New Roman" w:cs="Times New Roman"/>
                <w:b/>
                <w:bCs/>
                <w:sz w:val="32"/>
                <w:szCs w:val="32"/>
              </w:rPr>
            </w:pPr>
            <w:r>
              <w:rPr>
                <w:rFonts w:ascii="Times New Roman" w:hAnsi="Times New Roman" w:cs="Times New Roman"/>
                <w:b/>
                <w:bCs/>
                <w:sz w:val="32"/>
                <w:szCs w:val="32"/>
              </w:rPr>
              <w:t xml:space="preserve">                                                                            </w:t>
            </w:r>
          </w:p>
        </w:tc>
      </w:tr>
      <w:tr w:rsidR="00257FAF" w:rsidRPr="00257FAF" w14:paraId="629A02CC" w14:textId="77777777">
        <w:trPr>
          <w:tblHeader/>
          <w:tblCellSpacing w:w="15" w:type="dxa"/>
        </w:trPr>
        <w:tc>
          <w:tcPr>
            <w:tcW w:w="0" w:type="auto"/>
            <w:vAlign w:val="center"/>
          </w:tcPr>
          <w:p w14:paraId="46C8039F" w14:textId="77777777" w:rsidR="00257FAF" w:rsidRPr="00257FAF" w:rsidRDefault="00257FAF" w:rsidP="00257FAF">
            <w:pPr>
              <w:rPr>
                <w:rFonts w:ascii="Times New Roman" w:hAnsi="Times New Roman" w:cs="Times New Roman"/>
                <w:b/>
                <w:bCs/>
                <w:sz w:val="32"/>
                <w:szCs w:val="32"/>
              </w:rPr>
            </w:pPr>
          </w:p>
        </w:tc>
        <w:tc>
          <w:tcPr>
            <w:tcW w:w="0" w:type="auto"/>
            <w:vAlign w:val="center"/>
          </w:tcPr>
          <w:p w14:paraId="023FBF49" w14:textId="77777777" w:rsidR="00257FAF" w:rsidRPr="00257FAF" w:rsidRDefault="00257FAF" w:rsidP="00257FAF">
            <w:pPr>
              <w:rPr>
                <w:rFonts w:ascii="Times New Roman" w:hAnsi="Times New Roman" w:cs="Times New Roman"/>
                <w:b/>
                <w:bCs/>
                <w:sz w:val="32"/>
                <w:szCs w:val="32"/>
              </w:rPr>
            </w:pPr>
          </w:p>
        </w:tc>
      </w:tr>
    </w:tbl>
    <w:p w14:paraId="0ABDBF3A" w14:textId="77777777" w:rsidR="00257FAF" w:rsidRPr="00257FAF" w:rsidRDefault="00257FAF" w:rsidP="00257FAF">
      <w:pPr>
        <w:rPr>
          <w:rFonts w:ascii="Times New Roman" w:hAnsi="Times New Roman" w:cs="Times New Roman"/>
          <w:vanish/>
          <w:sz w:val="32"/>
          <w:szCs w:val="32"/>
        </w:rPr>
      </w:pPr>
    </w:p>
    <w:p w14:paraId="35DBF527" w14:textId="77777777" w:rsidR="00257FAF" w:rsidRPr="00257FAF" w:rsidRDefault="00257FAF" w:rsidP="00257FAF">
      <w:pPr>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7FAF" w:rsidRPr="00257FAF" w14:paraId="1A94EF73" w14:textId="77777777" w:rsidTr="00257FAF">
        <w:trPr>
          <w:tblCellSpacing w:w="15" w:type="dxa"/>
        </w:trPr>
        <w:tc>
          <w:tcPr>
            <w:tcW w:w="0" w:type="auto"/>
            <w:vAlign w:val="center"/>
            <w:hideMark/>
          </w:tcPr>
          <w:p w14:paraId="52589BB4" w14:textId="512F96FD" w:rsidR="00257FAF" w:rsidRPr="00257FAF" w:rsidRDefault="00257FAF" w:rsidP="00257FAF">
            <w:pPr>
              <w:rPr>
                <w:rFonts w:ascii="Times New Roman" w:hAnsi="Times New Roman" w:cs="Times New Roman"/>
                <w:sz w:val="32"/>
                <w:szCs w:val="32"/>
              </w:rPr>
            </w:pPr>
          </w:p>
        </w:tc>
      </w:tr>
    </w:tbl>
    <w:p w14:paraId="5EB2DB94" w14:textId="77777777" w:rsidR="00257FAF" w:rsidRPr="00257FAF" w:rsidRDefault="00257FAF" w:rsidP="00257FAF">
      <w:pPr>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7FAF" w:rsidRPr="00257FAF" w14:paraId="59C2B367" w14:textId="77777777" w:rsidTr="00257FAF">
        <w:trPr>
          <w:tblCellSpacing w:w="15" w:type="dxa"/>
        </w:trPr>
        <w:tc>
          <w:tcPr>
            <w:tcW w:w="0" w:type="auto"/>
            <w:vAlign w:val="center"/>
            <w:hideMark/>
          </w:tcPr>
          <w:p w14:paraId="0E9E9D94" w14:textId="4103DB14" w:rsidR="00257FAF" w:rsidRPr="00257FAF" w:rsidRDefault="00257FAF" w:rsidP="00257FAF">
            <w:pPr>
              <w:rPr>
                <w:rFonts w:ascii="Times New Roman" w:hAnsi="Times New Roman" w:cs="Times New Roman"/>
                <w:sz w:val="32"/>
                <w:szCs w:val="32"/>
              </w:rPr>
            </w:pPr>
          </w:p>
        </w:tc>
      </w:tr>
    </w:tbl>
    <w:p w14:paraId="1D6967A3" w14:textId="77777777" w:rsidR="00257FAF" w:rsidRPr="00257FAF" w:rsidRDefault="00257FAF" w:rsidP="00257FAF">
      <w:pPr>
        <w:rPr>
          <w:rFonts w:ascii="Times New Roman" w:hAnsi="Times New Roman" w:cs="Times New Roman"/>
          <w:vanish/>
          <w:sz w:val="32"/>
          <w:szCs w:val="32"/>
        </w:rPr>
      </w:pPr>
    </w:p>
    <w:p w14:paraId="6FE2BD93" w14:textId="77777777" w:rsidR="00257FAF" w:rsidRPr="00257FAF" w:rsidRDefault="00257FAF" w:rsidP="00257FAF">
      <w:pPr>
        <w:rPr>
          <w:rFonts w:ascii="Times New Roman" w:hAnsi="Times New Roman" w:cs="Times New Roman"/>
          <w:vanish/>
          <w:sz w:val="32"/>
          <w:szCs w:val="32"/>
        </w:rPr>
      </w:pPr>
    </w:p>
    <w:p w14:paraId="15D4ABCE" w14:textId="77777777" w:rsidR="00257FAF" w:rsidRPr="00257FAF" w:rsidRDefault="00257FAF" w:rsidP="00257FAF">
      <w:pPr>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7FAF" w:rsidRPr="00257FAF" w14:paraId="193380E1" w14:textId="77777777" w:rsidTr="00257FAF">
        <w:trPr>
          <w:tblCellSpacing w:w="15" w:type="dxa"/>
        </w:trPr>
        <w:tc>
          <w:tcPr>
            <w:tcW w:w="0" w:type="auto"/>
            <w:vAlign w:val="center"/>
            <w:hideMark/>
          </w:tcPr>
          <w:p w14:paraId="1ACFB968" w14:textId="4CD708A3" w:rsidR="00257FAF" w:rsidRPr="00257FAF" w:rsidRDefault="00257FAF" w:rsidP="00257FAF">
            <w:pPr>
              <w:rPr>
                <w:rFonts w:ascii="Times New Roman" w:hAnsi="Times New Roman" w:cs="Times New Roman"/>
                <w:sz w:val="32"/>
                <w:szCs w:val="32"/>
              </w:rPr>
            </w:pPr>
          </w:p>
        </w:tc>
      </w:tr>
    </w:tbl>
    <w:p w14:paraId="7C823731" w14:textId="2C609357" w:rsidR="00257FAF" w:rsidRDefault="002B6150" w:rsidP="00257FAF">
      <w:pPr>
        <w:rPr>
          <w:rFonts w:ascii="Times New Roman" w:hAnsi="Times New Roman" w:cs="Times New Roman"/>
          <w:b/>
          <w:bCs/>
          <w:sz w:val="36"/>
          <w:szCs w:val="36"/>
        </w:rPr>
      </w:pPr>
      <w:r w:rsidRPr="002B6150">
        <w:rPr>
          <w:rFonts w:ascii="Times New Roman" w:hAnsi="Times New Roman" w:cs="Times New Roman"/>
          <w:b/>
          <w:bCs/>
          <w:sz w:val="36"/>
          <w:szCs w:val="36"/>
        </w:rPr>
        <w:lastRenderedPageBreak/>
        <w:t xml:space="preserve">Workflow </w:t>
      </w:r>
      <w:r w:rsidRPr="002B6150">
        <w:rPr>
          <w:rFonts w:ascii="Times New Roman" w:hAnsi="Times New Roman" w:cs="Times New Roman"/>
          <w:b/>
          <w:bCs/>
          <w:sz w:val="36"/>
          <w:szCs w:val="36"/>
        </w:rPr>
        <w:br/>
      </w:r>
    </w:p>
    <w:p w14:paraId="64245E74" w14:textId="77777777" w:rsidR="002B6150" w:rsidRDefault="002B6150" w:rsidP="00257FAF">
      <w:pPr>
        <w:rPr>
          <w:rFonts w:ascii="Times New Roman" w:hAnsi="Times New Roman" w:cs="Times New Roman"/>
          <w:b/>
          <w:bCs/>
          <w:sz w:val="36"/>
          <w:szCs w:val="36"/>
        </w:rPr>
      </w:pPr>
    </w:p>
    <w:p w14:paraId="3F6EE7E9" w14:textId="6FE3A387" w:rsidR="002B6150" w:rsidRDefault="002B6150" w:rsidP="002B6150">
      <w:pPr>
        <w:pStyle w:val="ListParagraph"/>
        <w:numPr>
          <w:ilvl w:val="0"/>
          <w:numId w:val="1"/>
        </w:numPr>
        <w:rPr>
          <w:rFonts w:ascii="Times New Roman" w:hAnsi="Times New Roman" w:cs="Times New Roman"/>
          <w:sz w:val="36"/>
          <w:szCs w:val="36"/>
        </w:rPr>
      </w:pPr>
      <w:r w:rsidRPr="002B6150">
        <w:rPr>
          <w:rFonts w:ascii="Times New Roman" w:hAnsi="Times New Roman" w:cs="Times New Roman"/>
          <w:sz w:val="36"/>
          <w:szCs w:val="36"/>
        </w:rPr>
        <w:t xml:space="preserve">  User clicks extension icon → popup.html opens.</w:t>
      </w:r>
      <w:r>
        <w:rPr>
          <w:rFonts w:ascii="Times New Roman" w:hAnsi="Times New Roman" w:cs="Times New Roman"/>
          <w:sz w:val="36"/>
          <w:szCs w:val="36"/>
        </w:rPr>
        <w:t xml:space="preserve"> </w:t>
      </w:r>
    </w:p>
    <w:p w14:paraId="6BE2A249" w14:textId="77777777" w:rsidR="002B6150" w:rsidRPr="002B6150" w:rsidRDefault="002B6150" w:rsidP="002B6150">
      <w:pPr>
        <w:pStyle w:val="ListParagraph"/>
        <w:rPr>
          <w:rFonts w:ascii="Times New Roman" w:hAnsi="Times New Roman" w:cs="Times New Roman"/>
          <w:sz w:val="36"/>
          <w:szCs w:val="36"/>
        </w:rPr>
      </w:pPr>
    </w:p>
    <w:p w14:paraId="1CC3ADD6" w14:textId="43FF78E7" w:rsidR="002B6150" w:rsidRPr="002B6150" w:rsidRDefault="002B6150" w:rsidP="002B6150">
      <w:pPr>
        <w:pStyle w:val="ListParagraph"/>
        <w:numPr>
          <w:ilvl w:val="0"/>
          <w:numId w:val="1"/>
        </w:numPr>
        <w:rPr>
          <w:rFonts w:ascii="Times New Roman" w:hAnsi="Times New Roman" w:cs="Times New Roman"/>
          <w:sz w:val="36"/>
          <w:szCs w:val="36"/>
        </w:rPr>
      </w:pPr>
      <w:r w:rsidRPr="002B6150">
        <w:rPr>
          <w:rFonts w:ascii="Times New Roman" w:hAnsi="Times New Roman" w:cs="Times New Roman"/>
          <w:sz w:val="36"/>
          <w:szCs w:val="36"/>
        </w:rPr>
        <w:t xml:space="preserve">  User clicks Start →</w:t>
      </w:r>
    </w:p>
    <w:p w14:paraId="19F0BC91" w14:textId="77777777" w:rsidR="002B6150" w:rsidRPr="002B6150" w:rsidRDefault="002B6150" w:rsidP="002B6150">
      <w:pPr>
        <w:pStyle w:val="ListParagraph"/>
        <w:ind w:firstLine="720"/>
        <w:rPr>
          <w:rFonts w:ascii="Times New Roman" w:hAnsi="Times New Roman" w:cs="Times New Roman"/>
          <w:sz w:val="36"/>
          <w:szCs w:val="36"/>
        </w:rPr>
      </w:pPr>
      <w:r w:rsidRPr="002B6150">
        <w:rPr>
          <w:rFonts w:ascii="Times New Roman" w:hAnsi="Times New Roman" w:cs="Times New Roman"/>
          <w:sz w:val="36"/>
          <w:szCs w:val="36"/>
        </w:rPr>
        <w:t>clearScript.js clears previous session data.</w:t>
      </w:r>
    </w:p>
    <w:p w14:paraId="437EC7A4" w14:textId="77777777" w:rsidR="002B6150" w:rsidRDefault="002B6150" w:rsidP="002B6150">
      <w:pPr>
        <w:pStyle w:val="ListParagraph"/>
        <w:ind w:firstLine="720"/>
        <w:rPr>
          <w:rFonts w:ascii="Times New Roman" w:hAnsi="Times New Roman" w:cs="Times New Roman"/>
          <w:sz w:val="36"/>
          <w:szCs w:val="36"/>
        </w:rPr>
      </w:pPr>
      <w:r w:rsidRPr="002B6150">
        <w:rPr>
          <w:rFonts w:ascii="Times New Roman" w:hAnsi="Times New Roman" w:cs="Times New Roman"/>
          <w:sz w:val="36"/>
          <w:szCs w:val="36"/>
        </w:rPr>
        <w:t>content.js gets injected into the active tab.</w:t>
      </w:r>
    </w:p>
    <w:p w14:paraId="62962917" w14:textId="77777777" w:rsidR="002B6150" w:rsidRPr="002B6150" w:rsidRDefault="002B6150" w:rsidP="002B6150">
      <w:pPr>
        <w:pStyle w:val="ListParagraph"/>
        <w:ind w:firstLine="720"/>
        <w:rPr>
          <w:rFonts w:ascii="Times New Roman" w:hAnsi="Times New Roman" w:cs="Times New Roman"/>
          <w:sz w:val="36"/>
          <w:szCs w:val="36"/>
        </w:rPr>
      </w:pPr>
    </w:p>
    <w:p w14:paraId="71BDA48F" w14:textId="3ACE0D5C" w:rsidR="002B6150" w:rsidRDefault="002B6150" w:rsidP="002B6150">
      <w:pPr>
        <w:pStyle w:val="ListParagraph"/>
        <w:numPr>
          <w:ilvl w:val="0"/>
          <w:numId w:val="1"/>
        </w:numPr>
        <w:rPr>
          <w:rFonts w:ascii="Times New Roman" w:hAnsi="Times New Roman" w:cs="Times New Roman"/>
          <w:sz w:val="36"/>
          <w:szCs w:val="36"/>
        </w:rPr>
      </w:pPr>
      <w:r w:rsidRPr="002B6150">
        <w:rPr>
          <w:rFonts w:ascii="Times New Roman" w:hAnsi="Times New Roman" w:cs="Times New Roman"/>
          <w:sz w:val="36"/>
          <w:szCs w:val="36"/>
        </w:rPr>
        <w:t xml:space="preserve">  content.js attaches event listeners to capture user actions.</w:t>
      </w:r>
    </w:p>
    <w:p w14:paraId="3A4470DE" w14:textId="77777777" w:rsidR="002B6150" w:rsidRPr="002B6150" w:rsidRDefault="002B6150" w:rsidP="002B6150">
      <w:pPr>
        <w:pStyle w:val="ListParagraph"/>
        <w:rPr>
          <w:rFonts w:ascii="Times New Roman" w:hAnsi="Times New Roman" w:cs="Times New Roman"/>
          <w:sz w:val="36"/>
          <w:szCs w:val="36"/>
        </w:rPr>
      </w:pPr>
    </w:p>
    <w:p w14:paraId="135EF4D1" w14:textId="26ACC685" w:rsidR="002B6150" w:rsidRDefault="002B6150" w:rsidP="002B6150">
      <w:pPr>
        <w:pStyle w:val="ListParagraph"/>
        <w:numPr>
          <w:ilvl w:val="0"/>
          <w:numId w:val="1"/>
        </w:numPr>
        <w:rPr>
          <w:rFonts w:ascii="Times New Roman" w:hAnsi="Times New Roman" w:cs="Times New Roman"/>
          <w:sz w:val="36"/>
          <w:szCs w:val="36"/>
        </w:rPr>
      </w:pPr>
      <w:r w:rsidRPr="002B6150">
        <w:rPr>
          <w:rFonts w:ascii="Times New Roman" w:hAnsi="Times New Roman" w:cs="Times New Roman"/>
          <w:sz w:val="36"/>
          <w:szCs w:val="36"/>
        </w:rPr>
        <w:t xml:space="preserve"> Actions are stored in </w:t>
      </w:r>
      <w:proofErr w:type="spellStart"/>
      <w:proofErr w:type="gramStart"/>
      <w:r w:rsidRPr="002B6150">
        <w:rPr>
          <w:rFonts w:ascii="Times New Roman" w:hAnsi="Times New Roman" w:cs="Times New Roman"/>
          <w:sz w:val="36"/>
          <w:szCs w:val="36"/>
        </w:rPr>
        <w:t>localStorage</w:t>
      </w:r>
      <w:proofErr w:type="spellEnd"/>
      <w:proofErr w:type="gramEnd"/>
      <w:r w:rsidRPr="002B6150">
        <w:rPr>
          <w:rFonts w:ascii="Times New Roman" w:hAnsi="Times New Roman" w:cs="Times New Roman"/>
          <w:sz w:val="36"/>
          <w:szCs w:val="36"/>
        </w:rPr>
        <w:t xml:space="preserve"> / chrome storage.</w:t>
      </w:r>
    </w:p>
    <w:p w14:paraId="60D4AAA4" w14:textId="77777777" w:rsidR="002B6150" w:rsidRPr="002B6150" w:rsidRDefault="002B6150" w:rsidP="002B6150">
      <w:pPr>
        <w:pStyle w:val="ListParagraph"/>
        <w:rPr>
          <w:rFonts w:ascii="Times New Roman" w:hAnsi="Times New Roman" w:cs="Times New Roman"/>
          <w:sz w:val="36"/>
          <w:szCs w:val="36"/>
        </w:rPr>
      </w:pPr>
    </w:p>
    <w:p w14:paraId="762E147B" w14:textId="77777777" w:rsidR="002B6150" w:rsidRPr="002B6150" w:rsidRDefault="002B6150" w:rsidP="002B6150">
      <w:pPr>
        <w:pStyle w:val="ListParagraph"/>
        <w:rPr>
          <w:rFonts w:ascii="Times New Roman" w:hAnsi="Times New Roman" w:cs="Times New Roman"/>
          <w:sz w:val="36"/>
          <w:szCs w:val="36"/>
        </w:rPr>
      </w:pPr>
    </w:p>
    <w:p w14:paraId="3CE2BAEF" w14:textId="400B4E46" w:rsidR="002B6150" w:rsidRDefault="002B6150" w:rsidP="002B6150">
      <w:pPr>
        <w:pStyle w:val="ListParagraph"/>
        <w:numPr>
          <w:ilvl w:val="0"/>
          <w:numId w:val="1"/>
        </w:numPr>
        <w:rPr>
          <w:rFonts w:ascii="Times New Roman" w:hAnsi="Times New Roman" w:cs="Times New Roman"/>
          <w:sz w:val="36"/>
          <w:szCs w:val="36"/>
        </w:rPr>
      </w:pPr>
      <w:r w:rsidRPr="002B6150">
        <w:rPr>
          <w:rFonts w:ascii="Times New Roman" w:hAnsi="Times New Roman" w:cs="Times New Roman"/>
          <w:sz w:val="36"/>
          <w:szCs w:val="36"/>
        </w:rPr>
        <w:t xml:space="preserve"> Right-click context menu provides additional automation actions (Verify, </w:t>
      </w:r>
      <w:proofErr w:type="spellStart"/>
      <w:r w:rsidRPr="002B6150">
        <w:rPr>
          <w:rFonts w:ascii="Times New Roman" w:hAnsi="Times New Roman" w:cs="Times New Roman"/>
          <w:sz w:val="36"/>
          <w:szCs w:val="36"/>
        </w:rPr>
        <w:t>GetDB</w:t>
      </w:r>
      <w:proofErr w:type="spellEnd"/>
      <w:r w:rsidRPr="002B6150">
        <w:rPr>
          <w:rFonts w:ascii="Times New Roman" w:hAnsi="Times New Roman" w:cs="Times New Roman"/>
          <w:sz w:val="36"/>
          <w:szCs w:val="36"/>
        </w:rPr>
        <w:t>, etc.).</w:t>
      </w:r>
    </w:p>
    <w:p w14:paraId="793205DA" w14:textId="77777777" w:rsidR="002B6150" w:rsidRDefault="002B6150" w:rsidP="002B6150">
      <w:pPr>
        <w:pStyle w:val="ListParagraph"/>
        <w:rPr>
          <w:rFonts w:ascii="Times New Roman" w:hAnsi="Times New Roman" w:cs="Times New Roman"/>
          <w:sz w:val="36"/>
          <w:szCs w:val="36"/>
        </w:rPr>
      </w:pPr>
    </w:p>
    <w:p w14:paraId="148795BC" w14:textId="77777777" w:rsidR="002B6150" w:rsidRPr="002B6150" w:rsidRDefault="002B6150" w:rsidP="002B6150">
      <w:pPr>
        <w:pStyle w:val="ListParagraph"/>
        <w:rPr>
          <w:rFonts w:ascii="Times New Roman" w:hAnsi="Times New Roman" w:cs="Times New Roman"/>
          <w:sz w:val="36"/>
          <w:szCs w:val="36"/>
        </w:rPr>
      </w:pPr>
    </w:p>
    <w:p w14:paraId="612A47D3" w14:textId="4CC470C8" w:rsidR="002B6150" w:rsidRPr="002B6150" w:rsidRDefault="002B6150" w:rsidP="002B6150">
      <w:pPr>
        <w:pStyle w:val="ListParagraph"/>
        <w:numPr>
          <w:ilvl w:val="0"/>
          <w:numId w:val="1"/>
        </w:numPr>
        <w:rPr>
          <w:rFonts w:ascii="Times New Roman" w:hAnsi="Times New Roman" w:cs="Times New Roman"/>
          <w:sz w:val="36"/>
          <w:szCs w:val="36"/>
        </w:rPr>
      </w:pPr>
      <w:r w:rsidRPr="002B6150">
        <w:rPr>
          <w:rFonts w:ascii="Times New Roman" w:hAnsi="Times New Roman" w:cs="Times New Roman"/>
          <w:sz w:val="36"/>
          <w:szCs w:val="36"/>
        </w:rPr>
        <w:t xml:space="preserve"> Data can be exported/downloaded.</w:t>
      </w:r>
    </w:p>
    <w:p w14:paraId="7A8642A5" w14:textId="77777777" w:rsidR="002B6150" w:rsidRDefault="002B6150" w:rsidP="002B6150">
      <w:pPr>
        <w:pStyle w:val="ListParagraph"/>
        <w:rPr>
          <w:rFonts w:ascii="Times New Roman" w:hAnsi="Times New Roman" w:cs="Times New Roman"/>
          <w:sz w:val="36"/>
          <w:szCs w:val="36"/>
        </w:rPr>
      </w:pPr>
    </w:p>
    <w:p w14:paraId="0E6AC5C8" w14:textId="77777777" w:rsidR="002B6150" w:rsidRDefault="002B6150" w:rsidP="002B6150">
      <w:pPr>
        <w:pStyle w:val="ListParagraph"/>
        <w:rPr>
          <w:rFonts w:ascii="Times New Roman" w:hAnsi="Times New Roman" w:cs="Times New Roman"/>
          <w:sz w:val="36"/>
          <w:szCs w:val="36"/>
        </w:rPr>
      </w:pPr>
    </w:p>
    <w:p w14:paraId="6F06F708" w14:textId="77777777" w:rsidR="002B6150" w:rsidRDefault="002B6150" w:rsidP="002B6150">
      <w:pPr>
        <w:pStyle w:val="ListParagraph"/>
        <w:rPr>
          <w:rFonts w:ascii="Times New Roman" w:hAnsi="Times New Roman" w:cs="Times New Roman"/>
          <w:sz w:val="36"/>
          <w:szCs w:val="36"/>
        </w:rPr>
      </w:pPr>
    </w:p>
    <w:p w14:paraId="20B34721" w14:textId="77777777" w:rsidR="002B6150" w:rsidRDefault="002B6150" w:rsidP="002B6150">
      <w:pPr>
        <w:pStyle w:val="ListParagraph"/>
        <w:rPr>
          <w:rFonts w:ascii="Times New Roman" w:hAnsi="Times New Roman" w:cs="Times New Roman"/>
          <w:sz w:val="36"/>
          <w:szCs w:val="36"/>
        </w:rPr>
      </w:pPr>
    </w:p>
    <w:p w14:paraId="150D1F09" w14:textId="77777777" w:rsidR="002B6150" w:rsidRDefault="002B6150" w:rsidP="002B6150">
      <w:pPr>
        <w:pStyle w:val="ListParagraph"/>
        <w:rPr>
          <w:rFonts w:ascii="Times New Roman" w:hAnsi="Times New Roman" w:cs="Times New Roman"/>
          <w:sz w:val="36"/>
          <w:szCs w:val="36"/>
        </w:rPr>
      </w:pPr>
    </w:p>
    <w:p w14:paraId="6094BD85" w14:textId="77777777" w:rsidR="002B6150" w:rsidRDefault="002B6150" w:rsidP="002B6150">
      <w:pPr>
        <w:pStyle w:val="ListParagraph"/>
        <w:rPr>
          <w:rFonts w:ascii="Times New Roman" w:hAnsi="Times New Roman" w:cs="Times New Roman"/>
          <w:sz w:val="36"/>
          <w:szCs w:val="36"/>
        </w:rPr>
      </w:pPr>
    </w:p>
    <w:p w14:paraId="324C8097" w14:textId="77777777" w:rsidR="00BF1AF6" w:rsidRDefault="00BF1AF6" w:rsidP="002B6150">
      <w:pPr>
        <w:pStyle w:val="ListParagraph"/>
        <w:rPr>
          <w:rFonts w:ascii="Times New Roman" w:hAnsi="Times New Roman" w:cs="Times New Roman"/>
          <w:sz w:val="36"/>
          <w:szCs w:val="36"/>
        </w:rPr>
      </w:pPr>
    </w:p>
    <w:p w14:paraId="0573D2E8" w14:textId="77777777" w:rsidR="002B6150" w:rsidRPr="002B6150" w:rsidRDefault="002B6150" w:rsidP="002B6150">
      <w:pPr>
        <w:rPr>
          <w:rFonts w:ascii="Times New Roman" w:hAnsi="Times New Roman" w:cs="Times New Roman"/>
          <w:sz w:val="36"/>
          <w:szCs w:val="36"/>
        </w:rPr>
      </w:pPr>
      <w:proofErr w:type="spellStart"/>
      <w:proofErr w:type="gramStart"/>
      <w:r w:rsidRPr="002B6150">
        <w:rPr>
          <w:rFonts w:ascii="Times New Roman" w:hAnsi="Times New Roman" w:cs="Times New Roman"/>
          <w:b/>
          <w:bCs/>
          <w:sz w:val="36"/>
          <w:szCs w:val="36"/>
        </w:rPr>
        <w:lastRenderedPageBreak/>
        <w:t>manifest.json</w:t>
      </w:r>
      <w:proofErr w:type="spellEnd"/>
      <w:proofErr w:type="gramEnd"/>
      <w:r w:rsidRPr="002B6150">
        <w:rPr>
          <w:rFonts w:ascii="Times New Roman" w:hAnsi="Times New Roman" w:cs="Times New Roman"/>
          <w:b/>
          <w:bCs/>
          <w:sz w:val="36"/>
          <w:szCs w:val="36"/>
        </w:rPr>
        <w:t xml:space="preserve"> – Extension Configuration</w:t>
      </w:r>
      <w:r>
        <w:rPr>
          <w:rFonts w:ascii="Times New Roman" w:hAnsi="Times New Roman" w:cs="Times New Roman"/>
          <w:b/>
          <w:bCs/>
          <w:sz w:val="36"/>
          <w:szCs w:val="36"/>
        </w:rPr>
        <w:br/>
      </w:r>
      <w:r>
        <w:rPr>
          <w:rFonts w:ascii="Times New Roman" w:hAnsi="Times New Roman" w:cs="Times New Roman"/>
          <w:b/>
          <w:bCs/>
          <w:sz w:val="36"/>
          <w:szCs w:val="36"/>
        </w:rPr>
        <w:br/>
      </w:r>
      <w:r w:rsidRPr="002B6150">
        <w:rPr>
          <w:rFonts w:ascii="Times New Roman" w:hAnsi="Times New Roman" w:cs="Times New Roman"/>
          <w:sz w:val="36"/>
          <w:szCs w:val="36"/>
        </w:rPr>
        <w:t>"permissions": [</w:t>
      </w:r>
    </w:p>
    <w:p w14:paraId="0920CDAB" w14:textId="6FEF07D6"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 xml:space="preserve">  "</w:t>
      </w:r>
      <w:proofErr w:type="spellStart"/>
      <w:r w:rsidRPr="002B6150">
        <w:rPr>
          <w:rFonts w:ascii="Times New Roman" w:hAnsi="Times New Roman" w:cs="Times New Roman"/>
          <w:sz w:val="36"/>
          <w:szCs w:val="36"/>
        </w:rPr>
        <w:t>activeTab</w:t>
      </w:r>
      <w:proofErr w:type="spellEnd"/>
      <w:proofErr w:type="gramStart"/>
      <w:r w:rsidRPr="002B6150">
        <w:rPr>
          <w:rFonts w:ascii="Times New Roman" w:hAnsi="Times New Roman" w:cs="Times New Roman"/>
          <w:sz w:val="36"/>
          <w:szCs w:val="36"/>
        </w:rPr>
        <w:t>",  "</w:t>
      </w:r>
      <w:proofErr w:type="gramEnd"/>
      <w:r w:rsidRPr="002B6150">
        <w:rPr>
          <w:rFonts w:ascii="Times New Roman" w:hAnsi="Times New Roman" w:cs="Times New Roman"/>
          <w:sz w:val="36"/>
          <w:szCs w:val="36"/>
        </w:rPr>
        <w:t>scripting</w:t>
      </w:r>
      <w:proofErr w:type="gramStart"/>
      <w:r w:rsidRPr="002B6150">
        <w:rPr>
          <w:rFonts w:ascii="Times New Roman" w:hAnsi="Times New Roman" w:cs="Times New Roman"/>
          <w:sz w:val="36"/>
          <w:szCs w:val="36"/>
        </w:rPr>
        <w:t>",  "</w:t>
      </w:r>
      <w:proofErr w:type="gramEnd"/>
      <w:r w:rsidRPr="002B6150">
        <w:rPr>
          <w:rFonts w:ascii="Times New Roman" w:hAnsi="Times New Roman" w:cs="Times New Roman"/>
          <w:sz w:val="36"/>
          <w:szCs w:val="36"/>
        </w:rPr>
        <w:t>storage", "</w:t>
      </w:r>
      <w:proofErr w:type="spellStart"/>
      <w:r w:rsidRPr="002B6150">
        <w:rPr>
          <w:rFonts w:ascii="Times New Roman" w:hAnsi="Times New Roman" w:cs="Times New Roman"/>
          <w:sz w:val="36"/>
          <w:szCs w:val="36"/>
        </w:rPr>
        <w:t>tabs","windows</w:t>
      </w:r>
      <w:proofErr w:type="spellEnd"/>
      <w:r w:rsidRPr="002B6150">
        <w:rPr>
          <w:rFonts w:ascii="Times New Roman" w:hAnsi="Times New Roman" w:cs="Times New Roman"/>
          <w:sz w:val="36"/>
          <w:szCs w:val="36"/>
        </w:rPr>
        <w:t>",</w:t>
      </w:r>
    </w:p>
    <w:p w14:paraId="7C0BEBCE" w14:textId="400CA32A"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 xml:space="preserve">  "downloads</w:t>
      </w:r>
      <w:proofErr w:type="gramStart"/>
      <w:r w:rsidRPr="002B6150">
        <w:rPr>
          <w:rFonts w:ascii="Times New Roman" w:hAnsi="Times New Roman" w:cs="Times New Roman"/>
          <w:sz w:val="36"/>
          <w:szCs w:val="36"/>
        </w:rPr>
        <w:t>",  "</w:t>
      </w:r>
      <w:proofErr w:type="spellStart"/>
      <w:proofErr w:type="gramEnd"/>
      <w:r w:rsidRPr="002B6150">
        <w:rPr>
          <w:rFonts w:ascii="Times New Roman" w:hAnsi="Times New Roman" w:cs="Times New Roman"/>
          <w:sz w:val="36"/>
          <w:szCs w:val="36"/>
        </w:rPr>
        <w:t>contextMenus</w:t>
      </w:r>
      <w:proofErr w:type="spellEnd"/>
      <w:r w:rsidRPr="002B6150">
        <w:rPr>
          <w:rFonts w:ascii="Times New Roman" w:hAnsi="Times New Roman" w:cs="Times New Roman"/>
          <w:sz w:val="36"/>
          <w:szCs w:val="36"/>
        </w:rPr>
        <w:t>"</w:t>
      </w:r>
    </w:p>
    <w:p w14:paraId="7828D813" w14:textId="77777777" w:rsid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w:t>
      </w:r>
      <w:r>
        <w:rPr>
          <w:rFonts w:ascii="Times New Roman" w:hAnsi="Times New Roman" w:cs="Times New Roman"/>
          <w:sz w:val="36"/>
          <w:szCs w:val="36"/>
        </w:rPr>
        <w:br/>
      </w:r>
    </w:p>
    <w:p w14:paraId="1237567E" w14:textId="3665BDA3" w:rsidR="002B6150" w:rsidRDefault="002B6150" w:rsidP="002B6150">
      <w:pPr>
        <w:rPr>
          <w:rFonts w:ascii="Times New Roman" w:hAnsi="Times New Roman" w:cs="Times New Roman"/>
          <w:b/>
          <w:bCs/>
          <w:sz w:val="36"/>
          <w:szCs w:val="36"/>
        </w:rPr>
      </w:pPr>
      <w:r>
        <w:rPr>
          <w:rFonts w:ascii="Times New Roman" w:hAnsi="Times New Roman" w:cs="Times New Roman"/>
          <w:sz w:val="36"/>
          <w:szCs w:val="36"/>
        </w:rPr>
        <w:br/>
      </w:r>
      <w:r w:rsidRPr="002B6150">
        <w:rPr>
          <w:rFonts w:ascii="Times New Roman" w:hAnsi="Times New Roman" w:cs="Times New Roman"/>
          <w:b/>
          <w:bCs/>
          <w:sz w:val="36"/>
          <w:szCs w:val="36"/>
        </w:rPr>
        <w:t>Why These Are Required</w:t>
      </w:r>
    </w:p>
    <w:p w14:paraId="47738944" w14:textId="77777777" w:rsidR="002B6150" w:rsidRPr="002B6150" w:rsidRDefault="002B6150" w:rsidP="002B6150">
      <w:pPr>
        <w:rPr>
          <w:rFonts w:ascii="Times New Roman" w:hAnsi="Times New Roman" w:cs="Times New Roman"/>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8"/>
        <w:gridCol w:w="5428"/>
      </w:tblGrid>
      <w:tr w:rsidR="002B6150" w:rsidRPr="002B6150" w14:paraId="5A4A7939" w14:textId="77777777" w:rsidTr="002B6150">
        <w:trPr>
          <w:trHeight w:val="637"/>
          <w:tblHeader/>
          <w:tblCellSpacing w:w="15" w:type="dxa"/>
        </w:trPr>
        <w:tc>
          <w:tcPr>
            <w:tcW w:w="3733" w:type="dxa"/>
            <w:vAlign w:val="center"/>
            <w:hideMark/>
          </w:tcPr>
          <w:p w14:paraId="6FFDDC17" w14:textId="77777777" w:rsidR="002B6150" w:rsidRPr="002B6150" w:rsidRDefault="002B6150" w:rsidP="002B6150">
            <w:pPr>
              <w:rPr>
                <w:rFonts w:ascii="Times New Roman" w:hAnsi="Times New Roman" w:cs="Times New Roman"/>
                <w:b/>
                <w:bCs/>
                <w:sz w:val="36"/>
                <w:szCs w:val="36"/>
              </w:rPr>
            </w:pPr>
            <w:r w:rsidRPr="002B6150">
              <w:rPr>
                <w:rFonts w:ascii="Times New Roman" w:hAnsi="Times New Roman" w:cs="Times New Roman"/>
                <w:b/>
                <w:bCs/>
                <w:sz w:val="36"/>
                <w:szCs w:val="36"/>
              </w:rPr>
              <w:t>Permission</w:t>
            </w:r>
          </w:p>
        </w:tc>
        <w:tc>
          <w:tcPr>
            <w:tcW w:w="5383" w:type="dxa"/>
            <w:vAlign w:val="center"/>
            <w:hideMark/>
          </w:tcPr>
          <w:p w14:paraId="78F140A9" w14:textId="77777777" w:rsidR="002B6150" w:rsidRPr="002B6150" w:rsidRDefault="002B6150" w:rsidP="002B6150">
            <w:pPr>
              <w:rPr>
                <w:rFonts w:ascii="Times New Roman" w:hAnsi="Times New Roman" w:cs="Times New Roman"/>
                <w:b/>
                <w:bCs/>
                <w:sz w:val="36"/>
                <w:szCs w:val="36"/>
              </w:rPr>
            </w:pPr>
            <w:r w:rsidRPr="002B6150">
              <w:rPr>
                <w:rFonts w:ascii="Times New Roman" w:hAnsi="Times New Roman" w:cs="Times New Roman"/>
                <w:b/>
                <w:bCs/>
                <w:sz w:val="36"/>
                <w:szCs w:val="36"/>
              </w:rPr>
              <w:t>Purpose</w:t>
            </w:r>
          </w:p>
        </w:tc>
      </w:tr>
      <w:tr w:rsidR="002B6150" w:rsidRPr="002B6150" w14:paraId="1564C842" w14:textId="77777777" w:rsidTr="002B6150">
        <w:trPr>
          <w:trHeight w:val="1096"/>
          <w:tblCellSpacing w:w="15" w:type="dxa"/>
        </w:trPr>
        <w:tc>
          <w:tcPr>
            <w:tcW w:w="3733" w:type="dxa"/>
            <w:vAlign w:val="center"/>
            <w:hideMark/>
          </w:tcPr>
          <w:p w14:paraId="761953D9" w14:textId="77777777" w:rsidR="002B6150" w:rsidRPr="002B6150" w:rsidRDefault="002B6150" w:rsidP="002B6150">
            <w:pPr>
              <w:rPr>
                <w:rFonts w:ascii="Times New Roman" w:hAnsi="Times New Roman" w:cs="Times New Roman"/>
                <w:sz w:val="36"/>
                <w:szCs w:val="36"/>
              </w:rPr>
            </w:pPr>
            <w:proofErr w:type="spellStart"/>
            <w:r w:rsidRPr="002B6150">
              <w:rPr>
                <w:rFonts w:ascii="Times New Roman" w:hAnsi="Times New Roman" w:cs="Times New Roman"/>
                <w:sz w:val="36"/>
                <w:szCs w:val="36"/>
              </w:rPr>
              <w:t>activeTab</w:t>
            </w:r>
            <w:proofErr w:type="spellEnd"/>
          </w:p>
        </w:tc>
        <w:tc>
          <w:tcPr>
            <w:tcW w:w="5383" w:type="dxa"/>
            <w:vAlign w:val="center"/>
            <w:hideMark/>
          </w:tcPr>
          <w:p w14:paraId="44B2AB5C"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Access currently active page</w:t>
            </w:r>
          </w:p>
        </w:tc>
      </w:tr>
      <w:tr w:rsidR="002B6150" w:rsidRPr="002B6150" w14:paraId="41FB6F21" w14:textId="77777777" w:rsidTr="002B6150">
        <w:trPr>
          <w:trHeight w:val="1096"/>
          <w:tblCellSpacing w:w="15" w:type="dxa"/>
        </w:trPr>
        <w:tc>
          <w:tcPr>
            <w:tcW w:w="3733" w:type="dxa"/>
            <w:vAlign w:val="center"/>
            <w:hideMark/>
          </w:tcPr>
          <w:p w14:paraId="56634BAA"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scripting</w:t>
            </w:r>
          </w:p>
        </w:tc>
        <w:tc>
          <w:tcPr>
            <w:tcW w:w="5383" w:type="dxa"/>
            <w:vAlign w:val="center"/>
            <w:hideMark/>
          </w:tcPr>
          <w:p w14:paraId="3A5AA1BC"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Inject content.js dynamically</w:t>
            </w:r>
          </w:p>
        </w:tc>
      </w:tr>
      <w:tr w:rsidR="002B6150" w:rsidRPr="002B6150" w14:paraId="67CB7D25" w14:textId="77777777" w:rsidTr="002B6150">
        <w:trPr>
          <w:trHeight w:val="618"/>
          <w:tblCellSpacing w:w="15" w:type="dxa"/>
        </w:trPr>
        <w:tc>
          <w:tcPr>
            <w:tcW w:w="3733" w:type="dxa"/>
            <w:vAlign w:val="center"/>
            <w:hideMark/>
          </w:tcPr>
          <w:p w14:paraId="65E329EA"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storage</w:t>
            </w:r>
          </w:p>
        </w:tc>
        <w:tc>
          <w:tcPr>
            <w:tcW w:w="5383" w:type="dxa"/>
            <w:vAlign w:val="center"/>
            <w:hideMark/>
          </w:tcPr>
          <w:p w14:paraId="56CBE98C"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Store user actions</w:t>
            </w:r>
          </w:p>
        </w:tc>
      </w:tr>
      <w:tr w:rsidR="002B6150" w:rsidRPr="002B6150" w14:paraId="1E79DD6D" w14:textId="77777777" w:rsidTr="002B6150">
        <w:trPr>
          <w:trHeight w:val="1096"/>
          <w:tblCellSpacing w:w="15" w:type="dxa"/>
        </w:trPr>
        <w:tc>
          <w:tcPr>
            <w:tcW w:w="3733" w:type="dxa"/>
            <w:vAlign w:val="center"/>
            <w:hideMark/>
          </w:tcPr>
          <w:p w14:paraId="048CD3C1"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tabs</w:t>
            </w:r>
          </w:p>
        </w:tc>
        <w:tc>
          <w:tcPr>
            <w:tcW w:w="5383" w:type="dxa"/>
            <w:vAlign w:val="center"/>
            <w:hideMark/>
          </w:tcPr>
          <w:p w14:paraId="29A44864"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Interact with browser tabs</w:t>
            </w:r>
          </w:p>
        </w:tc>
      </w:tr>
      <w:tr w:rsidR="002B6150" w:rsidRPr="002B6150" w14:paraId="1D4CE1D5" w14:textId="77777777" w:rsidTr="002B6150">
        <w:trPr>
          <w:trHeight w:val="618"/>
          <w:tblCellSpacing w:w="15" w:type="dxa"/>
        </w:trPr>
        <w:tc>
          <w:tcPr>
            <w:tcW w:w="3733" w:type="dxa"/>
            <w:vAlign w:val="center"/>
            <w:hideMark/>
          </w:tcPr>
          <w:p w14:paraId="443061CF"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downloads</w:t>
            </w:r>
          </w:p>
        </w:tc>
        <w:tc>
          <w:tcPr>
            <w:tcW w:w="5383" w:type="dxa"/>
            <w:vAlign w:val="center"/>
            <w:hideMark/>
          </w:tcPr>
          <w:p w14:paraId="0F25196B"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Export script file</w:t>
            </w:r>
          </w:p>
        </w:tc>
      </w:tr>
      <w:tr w:rsidR="002B6150" w:rsidRPr="002B6150" w14:paraId="7A2AC6F2" w14:textId="77777777" w:rsidTr="002B6150">
        <w:trPr>
          <w:trHeight w:val="618"/>
          <w:tblCellSpacing w:w="15" w:type="dxa"/>
        </w:trPr>
        <w:tc>
          <w:tcPr>
            <w:tcW w:w="3733" w:type="dxa"/>
            <w:vAlign w:val="center"/>
            <w:hideMark/>
          </w:tcPr>
          <w:p w14:paraId="2980788E" w14:textId="77777777" w:rsidR="002B6150" w:rsidRPr="002B6150" w:rsidRDefault="002B6150" w:rsidP="002B6150">
            <w:pPr>
              <w:rPr>
                <w:rFonts w:ascii="Times New Roman" w:hAnsi="Times New Roman" w:cs="Times New Roman"/>
                <w:sz w:val="36"/>
                <w:szCs w:val="36"/>
              </w:rPr>
            </w:pPr>
            <w:proofErr w:type="spellStart"/>
            <w:r w:rsidRPr="002B6150">
              <w:rPr>
                <w:rFonts w:ascii="Times New Roman" w:hAnsi="Times New Roman" w:cs="Times New Roman"/>
                <w:sz w:val="36"/>
                <w:szCs w:val="36"/>
              </w:rPr>
              <w:t>contextMenus</w:t>
            </w:r>
            <w:proofErr w:type="spellEnd"/>
          </w:p>
        </w:tc>
        <w:tc>
          <w:tcPr>
            <w:tcW w:w="5383" w:type="dxa"/>
            <w:vAlign w:val="center"/>
            <w:hideMark/>
          </w:tcPr>
          <w:p w14:paraId="409DA0B3" w14:textId="77777777" w:rsidR="002B6150" w:rsidRPr="002B6150" w:rsidRDefault="002B6150" w:rsidP="002B6150">
            <w:pPr>
              <w:rPr>
                <w:rFonts w:ascii="Times New Roman" w:hAnsi="Times New Roman" w:cs="Times New Roman"/>
                <w:sz w:val="36"/>
                <w:szCs w:val="36"/>
              </w:rPr>
            </w:pPr>
            <w:r w:rsidRPr="002B6150">
              <w:rPr>
                <w:rFonts w:ascii="Times New Roman" w:hAnsi="Times New Roman" w:cs="Times New Roman"/>
                <w:sz w:val="36"/>
                <w:szCs w:val="36"/>
              </w:rPr>
              <w:t>Add right-click menu</w:t>
            </w:r>
          </w:p>
        </w:tc>
      </w:tr>
    </w:tbl>
    <w:p w14:paraId="7ADA5EC0" w14:textId="561F1C89" w:rsidR="002B6150" w:rsidRDefault="002B6150" w:rsidP="002B6150">
      <w:pPr>
        <w:rPr>
          <w:rFonts w:ascii="Times New Roman" w:hAnsi="Times New Roman" w:cs="Times New Roman"/>
          <w:sz w:val="36"/>
          <w:szCs w:val="36"/>
        </w:rPr>
      </w:pPr>
    </w:p>
    <w:p w14:paraId="7C21FA05" w14:textId="77777777" w:rsidR="00A1102C" w:rsidRDefault="002B6150" w:rsidP="00A1102C">
      <w:pPr>
        <w:rPr>
          <w:sz w:val="36"/>
          <w:szCs w:val="36"/>
        </w:rPr>
      </w:pPr>
      <w:r w:rsidRPr="002B6150">
        <w:rPr>
          <w:rFonts w:ascii="Times New Roman" w:hAnsi="Times New Roman" w:cs="Times New Roman"/>
          <w:b/>
          <w:bCs/>
          <w:sz w:val="36"/>
          <w:szCs w:val="36"/>
        </w:rPr>
        <w:lastRenderedPageBreak/>
        <w:t>popup.html– User Interface</w:t>
      </w:r>
      <w:r>
        <w:rPr>
          <w:rFonts w:ascii="Times New Roman" w:hAnsi="Times New Roman" w:cs="Times New Roman"/>
          <w:b/>
          <w:bCs/>
          <w:sz w:val="36"/>
          <w:szCs w:val="36"/>
        </w:rPr>
        <w:t xml:space="preserve"> </w:t>
      </w:r>
      <w:r w:rsidRPr="002B6150">
        <w:rPr>
          <w:rFonts w:ascii="Times New Roman" w:hAnsi="Times New Roman" w:cs="Times New Roman"/>
          <w:b/>
          <w:bCs/>
          <w:sz w:val="36"/>
          <w:szCs w:val="36"/>
        </w:rPr>
        <w:t xml:space="preserve"> </w:t>
      </w:r>
      <w:r>
        <w:rPr>
          <w:rFonts w:ascii="Times New Roman" w:hAnsi="Times New Roman" w:cs="Times New Roman"/>
          <w:b/>
          <w:bCs/>
          <w:sz w:val="36"/>
          <w:szCs w:val="36"/>
        </w:rPr>
        <w:br/>
      </w:r>
    </w:p>
    <w:p w14:paraId="432AC31A" w14:textId="73FE4174" w:rsidR="002B6150" w:rsidRPr="00A1102C" w:rsidRDefault="002B6150" w:rsidP="00A1102C">
      <w:pPr>
        <w:rPr>
          <w:rFonts w:ascii="Times New Roman" w:hAnsi="Times New Roman" w:cs="Times New Roman"/>
          <w:b/>
          <w:bCs/>
          <w:sz w:val="36"/>
          <w:szCs w:val="36"/>
        </w:rPr>
      </w:pPr>
      <w:r w:rsidRPr="002B6150">
        <w:rPr>
          <w:sz w:val="36"/>
          <w:szCs w:val="36"/>
        </w:rPr>
        <w:t xml:space="preserve">This file creates the extension popup. </w:t>
      </w:r>
      <w:r>
        <w:rPr>
          <w:sz w:val="36"/>
          <w:szCs w:val="36"/>
        </w:rPr>
        <w:t>(</w:t>
      </w:r>
      <w:r w:rsidRPr="002B6150">
        <w:rPr>
          <w:sz w:val="36"/>
          <w:szCs w:val="36"/>
        </w:rPr>
        <w:t>UI layer only.</w:t>
      </w:r>
      <w:r>
        <w:rPr>
          <w:sz w:val="36"/>
          <w:szCs w:val="36"/>
        </w:rPr>
        <w:t>)</w:t>
      </w:r>
    </w:p>
    <w:p w14:paraId="5A8B8892" w14:textId="77777777" w:rsidR="002B6150" w:rsidRPr="002B6150" w:rsidRDefault="002B6150" w:rsidP="002B6150">
      <w:pPr>
        <w:pStyle w:val="NormalWeb"/>
        <w:rPr>
          <w:sz w:val="36"/>
          <w:szCs w:val="36"/>
        </w:rPr>
      </w:pPr>
      <w:r w:rsidRPr="002B6150">
        <w:rPr>
          <w:sz w:val="36"/>
          <w:szCs w:val="36"/>
        </w:rPr>
        <w:t>Typical responsibilities:</w:t>
      </w:r>
    </w:p>
    <w:p w14:paraId="360337DC" w14:textId="77777777" w:rsidR="002B6150" w:rsidRPr="002B6150" w:rsidRDefault="002B6150" w:rsidP="002B6150">
      <w:pPr>
        <w:pStyle w:val="NormalWeb"/>
        <w:numPr>
          <w:ilvl w:val="0"/>
          <w:numId w:val="3"/>
        </w:numPr>
        <w:rPr>
          <w:sz w:val="36"/>
          <w:szCs w:val="36"/>
        </w:rPr>
      </w:pPr>
      <w:r w:rsidRPr="002B6150">
        <w:rPr>
          <w:sz w:val="36"/>
          <w:szCs w:val="36"/>
        </w:rPr>
        <w:t>Start Recording button</w:t>
      </w:r>
    </w:p>
    <w:p w14:paraId="3482BF33" w14:textId="77777777" w:rsidR="002B6150" w:rsidRPr="002B6150" w:rsidRDefault="002B6150" w:rsidP="002B6150">
      <w:pPr>
        <w:pStyle w:val="NormalWeb"/>
        <w:numPr>
          <w:ilvl w:val="0"/>
          <w:numId w:val="3"/>
        </w:numPr>
        <w:rPr>
          <w:sz w:val="36"/>
          <w:szCs w:val="36"/>
        </w:rPr>
      </w:pPr>
      <w:r w:rsidRPr="002B6150">
        <w:rPr>
          <w:sz w:val="36"/>
          <w:szCs w:val="36"/>
        </w:rPr>
        <w:t>Stop Recording button</w:t>
      </w:r>
    </w:p>
    <w:p w14:paraId="16EDDDEC" w14:textId="77777777" w:rsidR="002B6150" w:rsidRPr="002B6150" w:rsidRDefault="002B6150" w:rsidP="002B6150">
      <w:pPr>
        <w:pStyle w:val="NormalWeb"/>
        <w:numPr>
          <w:ilvl w:val="0"/>
          <w:numId w:val="3"/>
        </w:numPr>
        <w:rPr>
          <w:sz w:val="36"/>
          <w:szCs w:val="36"/>
        </w:rPr>
      </w:pPr>
      <w:r w:rsidRPr="002B6150">
        <w:rPr>
          <w:sz w:val="36"/>
          <w:szCs w:val="36"/>
        </w:rPr>
        <w:t>Clear Data</w:t>
      </w:r>
    </w:p>
    <w:p w14:paraId="073A0728" w14:textId="445ADC5F" w:rsidR="00A1102C" w:rsidRPr="00A1102C" w:rsidRDefault="002B6150" w:rsidP="002B6150">
      <w:pPr>
        <w:pStyle w:val="NormalWeb"/>
        <w:numPr>
          <w:ilvl w:val="0"/>
          <w:numId w:val="3"/>
        </w:numPr>
        <w:rPr>
          <w:sz w:val="36"/>
          <w:szCs w:val="36"/>
        </w:rPr>
      </w:pPr>
      <w:r w:rsidRPr="002B6150">
        <w:rPr>
          <w:sz w:val="36"/>
          <w:szCs w:val="36"/>
        </w:rPr>
        <w:t>Download Script</w:t>
      </w:r>
      <w:r w:rsidR="00A1102C">
        <w:rPr>
          <w:sz w:val="36"/>
          <w:szCs w:val="36"/>
        </w:rPr>
        <w:br/>
      </w:r>
    </w:p>
    <w:p w14:paraId="2372050A" w14:textId="5D280797" w:rsidR="002B6150" w:rsidRDefault="00A1102C" w:rsidP="002B6150">
      <w:pPr>
        <w:rPr>
          <w:rFonts w:ascii="Times New Roman" w:hAnsi="Times New Roman" w:cs="Times New Roman"/>
          <w:b/>
          <w:bCs/>
          <w:sz w:val="36"/>
          <w:szCs w:val="36"/>
        </w:rPr>
      </w:pPr>
      <w:r w:rsidRPr="002B6150">
        <w:rPr>
          <w:rFonts w:ascii="Times New Roman" w:hAnsi="Times New Roman" w:cs="Times New Roman"/>
          <w:b/>
          <w:bCs/>
          <w:sz w:val="36"/>
          <w:szCs w:val="36"/>
        </w:rPr>
        <w:t>popup.js</w:t>
      </w:r>
      <w:r>
        <w:rPr>
          <w:rFonts w:ascii="Times New Roman" w:hAnsi="Times New Roman" w:cs="Times New Roman"/>
          <w:b/>
          <w:bCs/>
          <w:sz w:val="36"/>
          <w:szCs w:val="36"/>
        </w:rPr>
        <w:t xml:space="preserve"> - </w:t>
      </w:r>
      <w:r w:rsidRPr="002B6150">
        <w:rPr>
          <w:rFonts w:ascii="Times New Roman" w:hAnsi="Times New Roman" w:cs="Times New Roman"/>
          <w:b/>
          <w:bCs/>
          <w:sz w:val="36"/>
          <w:szCs w:val="36"/>
        </w:rPr>
        <w:t>Popup Logic Controller</w:t>
      </w:r>
    </w:p>
    <w:p w14:paraId="07D89C0A" w14:textId="57BF991D" w:rsidR="00A1102C" w:rsidRPr="00A1102C" w:rsidRDefault="00A1102C" w:rsidP="00A1102C">
      <w:pPr>
        <w:tabs>
          <w:tab w:val="num" w:pos="720"/>
        </w:tabs>
        <w:rPr>
          <w:rFonts w:ascii="Times New Roman" w:hAnsi="Times New Roman" w:cs="Times New Roman"/>
          <w:sz w:val="36"/>
          <w:szCs w:val="36"/>
        </w:rPr>
      </w:pPr>
      <w:r w:rsidRPr="00A1102C">
        <w:rPr>
          <w:rFonts w:ascii="Times New Roman" w:hAnsi="Times New Roman" w:cs="Times New Roman"/>
          <w:sz w:val="36"/>
          <w:szCs w:val="36"/>
        </w:rPr>
        <w:t>Listens to button clicks in popup</w:t>
      </w:r>
    </w:p>
    <w:p w14:paraId="1BE6F331" w14:textId="77777777" w:rsidR="00A1102C" w:rsidRPr="00A1102C" w:rsidRDefault="00A1102C" w:rsidP="00A1102C">
      <w:pPr>
        <w:rPr>
          <w:rFonts w:ascii="Times New Roman" w:hAnsi="Times New Roman" w:cs="Times New Roman"/>
          <w:sz w:val="36"/>
          <w:szCs w:val="36"/>
        </w:rPr>
      </w:pPr>
      <w:proofErr w:type="gramStart"/>
      <w:r w:rsidRPr="00A1102C">
        <w:rPr>
          <w:rFonts w:ascii="Times New Roman" w:hAnsi="Times New Roman" w:cs="Times New Roman"/>
          <w:sz w:val="36"/>
          <w:szCs w:val="36"/>
        </w:rPr>
        <w:t>Sends</w:t>
      </w:r>
      <w:proofErr w:type="gramEnd"/>
      <w:r w:rsidRPr="00A1102C">
        <w:rPr>
          <w:rFonts w:ascii="Times New Roman" w:hAnsi="Times New Roman" w:cs="Times New Roman"/>
          <w:sz w:val="36"/>
          <w:szCs w:val="36"/>
        </w:rPr>
        <w:t xml:space="preserve"> messages to background script</w:t>
      </w:r>
    </w:p>
    <w:p w14:paraId="060C6430" w14:textId="77777777" w:rsidR="00A1102C" w:rsidRPr="00A1102C" w:rsidRDefault="00A1102C" w:rsidP="00A1102C">
      <w:pPr>
        <w:rPr>
          <w:rFonts w:ascii="Times New Roman" w:hAnsi="Times New Roman" w:cs="Times New Roman"/>
          <w:sz w:val="36"/>
          <w:szCs w:val="36"/>
        </w:rPr>
      </w:pPr>
      <w:r w:rsidRPr="00A1102C">
        <w:rPr>
          <w:rFonts w:ascii="Times New Roman" w:hAnsi="Times New Roman" w:cs="Times New Roman"/>
          <w:sz w:val="36"/>
          <w:szCs w:val="36"/>
        </w:rPr>
        <w:t>Triggers script injection</w:t>
      </w:r>
    </w:p>
    <w:p w14:paraId="67F56D7C" w14:textId="77777777" w:rsidR="00A1102C" w:rsidRPr="00A1102C" w:rsidRDefault="00A1102C" w:rsidP="00A1102C">
      <w:pPr>
        <w:rPr>
          <w:rFonts w:ascii="Times New Roman" w:hAnsi="Times New Roman" w:cs="Times New Roman"/>
          <w:b/>
          <w:bCs/>
          <w:sz w:val="36"/>
          <w:szCs w:val="36"/>
        </w:rPr>
      </w:pPr>
      <w:r w:rsidRPr="00A1102C">
        <w:rPr>
          <w:rFonts w:ascii="Times New Roman" w:hAnsi="Times New Roman" w:cs="Times New Roman"/>
          <w:b/>
          <w:bCs/>
          <w:sz w:val="36"/>
          <w:szCs w:val="36"/>
        </w:rPr>
        <w:t>When Start Button Clicked:</w:t>
      </w:r>
    </w:p>
    <w:p w14:paraId="4D762F73" w14:textId="77777777" w:rsidR="00A1102C" w:rsidRPr="00A1102C" w:rsidRDefault="00A1102C" w:rsidP="00A1102C">
      <w:pPr>
        <w:numPr>
          <w:ilvl w:val="0"/>
          <w:numId w:val="5"/>
        </w:numPr>
        <w:rPr>
          <w:rFonts w:ascii="Times New Roman" w:hAnsi="Times New Roman" w:cs="Times New Roman"/>
          <w:b/>
          <w:bCs/>
          <w:sz w:val="36"/>
          <w:szCs w:val="36"/>
          <w:u w:val="single"/>
        </w:rPr>
      </w:pPr>
      <w:r w:rsidRPr="00A1102C">
        <w:rPr>
          <w:rFonts w:ascii="Times New Roman" w:hAnsi="Times New Roman" w:cs="Times New Roman"/>
          <w:sz w:val="36"/>
          <w:szCs w:val="36"/>
        </w:rPr>
        <w:t xml:space="preserve">Execute </w:t>
      </w:r>
      <w:r w:rsidRPr="00A1102C">
        <w:rPr>
          <w:rFonts w:ascii="Times New Roman" w:hAnsi="Times New Roman" w:cs="Times New Roman"/>
          <w:b/>
          <w:bCs/>
          <w:sz w:val="36"/>
          <w:szCs w:val="36"/>
          <w:u w:val="single"/>
        </w:rPr>
        <w:t>clearScript.js</w:t>
      </w:r>
    </w:p>
    <w:p w14:paraId="4A071CDA" w14:textId="77777777" w:rsidR="00A1102C" w:rsidRPr="00A1102C" w:rsidRDefault="00A1102C" w:rsidP="00A1102C">
      <w:pPr>
        <w:numPr>
          <w:ilvl w:val="0"/>
          <w:numId w:val="5"/>
        </w:numPr>
        <w:rPr>
          <w:rFonts w:ascii="Times New Roman" w:hAnsi="Times New Roman" w:cs="Times New Roman"/>
          <w:b/>
          <w:bCs/>
          <w:sz w:val="36"/>
          <w:szCs w:val="36"/>
          <w:u w:val="single"/>
        </w:rPr>
      </w:pPr>
      <w:r w:rsidRPr="00A1102C">
        <w:rPr>
          <w:rFonts w:ascii="Times New Roman" w:hAnsi="Times New Roman" w:cs="Times New Roman"/>
          <w:sz w:val="36"/>
          <w:szCs w:val="36"/>
        </w:rPr>
        <w:t xml:space="preserve">Inject </w:t>
      </w:r>
      <w:r w:rsidRPr="00A1102C">
        <w:rPr>
          <w:rFonts w:ascii="Times New Roman" w:hAnsi="Times New Roman" w:cs="Times New Roman"/>
          <w:b/>
          <w:bCs/>
          <w:sz w:val="36"/>
          <w:szCs w:val="36"/>
          <w:u w:val="single"/>
        </w:rPr>
        <w:t>content.js</w:t>
      </w:r>
    </w:p>
    <w:p w14:paraId="0DEABB61" w14:textId="77777777" w:rsidR="00A1102C" w:rsidRPr="00A1102C" w:rsidRDefault="00A1102C" w:rsidP="00A1102C">
      <w:pPr>
        <w:numPr>
          <w:ilvl w:val="0"/>
          <w:numId w:val="5"/>
        </w:numPr>
        <w:rPr>
          <w:rFonts w:ascii="Times New Roman" w:hAnsi="Times New Roman" w:cs="Times New Roman"/>
          <w:sz w:val="36"/>
          <w:szCs w:val="36"/>
        </w:rPr>
      </w:pPr>
      <w:r w:rsidRPr="00A1102C">
        <w:rPr>
          <w:rFonts w:ascii="Times New Roman" w:hAnsi="Times New Roman" w:cs="Times New Roman"/>
          <w:sz w:val="36"/>
          <w:szCs w:val="36"/>
        </w:rPr>
        <w:t>Initialize storage</w:t>
      </w:r>
    </w:p>
    <w:p w14:paraId="01232619" w14:textId="77777777" w:rsidR="00A1102C" w:rsidRPr="00A1102C" w:rsidRDefault="00A1102C" w:rsidP="00A1102C">
      <w:pPr>
        <w:rPr>
          <w:rFonts w:ascii="Times New Roman" w:hAnsi="Times New Roman" w:cs="Times New Roman"/>
          <w:b/>
          <w:bCs/>
          <w:sz w:val="36"/>
          <w:szCs w:val="36"/>
        </w:rPr>
      </w:pPr>
      <w:r w:rsidRPr="00A1102C">
        <w:rPr>
          <w:rFonts w:ascii="Times New Roman" w:hAnsi="Times New Roman" w:cs="Times New Roman"/>
          <w:b/>
          <w:bCs/>
          <w:sz w:val="36"/>
          <w:szCs w:val="36"/>
        </w:rPr>
        <w:t>Communication Pattern</w:t>
      </w:r>
    </w:p>
    <w:p w14:paraId="3C7946DA" w14:textId="77777777" w:rsidR="00A1102C" w:rsidRDefault="00A1102C" w:rsidP="00A1102C">
      <w:pPr>
        <w:rPr>
          <w:rFonts w:ascii="Times New Roman" w:hAnsi="Times New Roman" w:cs="Times New Roman"/>
          <w:sz w:val="36"/>
          <w:szCs w:val="36"/>
        </w:rPr>
      </w:pPr>
      <w:r w:rsidRPr="00A1102C">
        <w:rPr>
          <w:rFonts w:ascii="Times New Roman" w:hAnsi="Times New Roman" w:cs="Times New Roman"/>
          <w:sz w:val="36"/>
          <w:szCs w:val="36"/>
        </w:rPr>
        <w:t>Popup → Background → Content Script</w:t>
      </w:r>
    </w:p>
    <w:p w14:paraId="01E74E71" w14:textId="77777777" w:rsidR="00A1102C" w:rsidRDefault="00A1102C" w:rsidP="00A1102C">
      <w:pPr>
        <w:rPr>
          <w:rFonts w:ascii="Times New Roman" w:hAnsi="Times New Roman" w:cs="Times New Roman"/>
          <w:sz w:val="36"/>
          <w:szCs w:val="36"/>
        </w:rPr>
      </w:pPr>
    </w:p>
    <w:p w14:paraId="4E431A50" w14:textId="77777777" w:rsidR="00A1102C" w:rsidRDefault="00A1102C" w:rsidP="00A1102C">
      <w:pPr>
        <w:rPr>
          <w:rFonts w:ascii="Times New Roman" w:hAnsi="Times New Roman" w:cs="Times New Roman"/>
          <w:sz w:val="36"/>
          <w:szCs w:val="36"/>
        </w:rPr>
      </w:pPr>
    </w:p>
    <w:p w14:paraId="08E2B4AD" w14:textId="40374909" w:rsidR="00A1102C" w:rsidRDefault="00A1102C" w:rsidP="00A1102C">
      <w:pPr>
        <w:rPr>
          <w:rFonts w:ascii="Times New Roman" w:hAnsi="Times New Roman" w:cs="Times New Roman"/>
          <w:b/>
          <w:bCs/>
          <w:sz w:val="36"/>
          <w:szCs w:val="36"/>
        </w:rPr>
      </w:pPr>
      <w:r w:rsidRPr="00A1102C">
        <w:rPr>
          <w:rFonts w:ascii="Times New Roman" w:hAnsi="Times New Roman" w:cs="Times New Roman"/>
          <w:b/>
          <w:bCs/>
          <w:sz w:val="36"/>
          <w:szCs w:val="36"/>
        </w:rPr>
        <w:lastRenderedPageBreak/>
        <w:t>background.js – Core Engine</w:t>
      </w:r>
    </w:p>
    <w:p w14:paraId="5DA99149" w14:textId="77777777" w:rsidR="00A1102C" w:rsidRDefault="00A1102C" w:rsidP="00A1102C">
      <w:pPr>
        <w:rPr>
          <w:rFonts w:ascii="Times New Roman" w:hAnsi="Times New Roman" w:cs="Times New Roman"/>
          <w:b/>
          <w:bCs/>
          <w:sz w:val="36"/>
          <w:szCs w:val="36"/>
        </w:rPr>
      </w:pPr>
    </w:p>
    <w:p w14:paraId="262CE65C" w14:textId="77777777" w:rsidR="00A1102C" w:rsidRPr="00A1102C" w:rsidRDefault="00A1102C" w:rsidP="00A1102C">
      <w:pPr>
        <w:rPr>
          <w:rFonts w:ascii="Times New Roman" w:hAnsi="Times New Roman" w:cs="Times New Roman"/>
          <w:sz w:val="36"/>
          <w:szCs w:val="36"/>
        </w:rPr>
      </w:pPr>
      <w:r w:rsidRPr="00A1102C">
        <w:rPr>
          <w:rFonts w:ascii="Times New Roman" w:hAnsi="Times New Roman" w:cs="Times New Roman"/>
          <w:sz w:val="36"/>
          <w:szCs w:val="36"/>
        </w:rPr>
        <w:t>Responsibilities:</w:t>
      </w:r>
    </w:p>
    <w:p w14:paraId="238E0C9F" w14:textId="77777777" w:rsidR="00A1102C" w:rsidRPr="00A1102C" w:rsidRDefault="00A1102C" w:rsidP="00A1102C">
      <w:pPr>
        <w:numPr>
          <w:ilvl w:val="0"/>
          <w:numId w:val="8"/>
        </w:numPr>
        <w:rPr>
          <w:rFonts w:ascii="Times New Roman" w:hAnsi="Times New Roman" w:cs="Times New Roman"/>
          <w:sz w:val="36"/>
          <w:szCs w:val="36"/>
        </w:rPr>
      </w:pPr>
      <w:r w:rsidRPr="00A1102C">
        <w:rPr>
          <w:rFonts w:ascii="Times New Roman" w:hAnsi="Times New Roman" w:cs="Times New Roman"/>
          <w:sz w:val="36"/>
          <w:szCs w:val="36"/>
        </w:rPr>
        <w:t>Creates Right-click context menu</w:t>
      </w:r>
    </w:p>
    <w:p w14:paraId="1B870841" w14:textId="77777777" w:rsidR="00A1102C" w:rsidRPr="00A1102C" w:rsidRDefault="00A1102C" w:rsidP="00A1102C">
      <w:pPr>
        <w:numPr>
          <w:ilvl w:val="0"/>
          <w:numId w:val="8"/>
        </w:numPr>
        <w:rPr>
          <w:rFonts w:ascii="Times New Roman" w:hAnsi="Times New Roman" w:cs="Times New Roman"/>
          <w:sz w:val="36"/>
          <w:szCs w:val="36"/>
        </w:rPr>
      </w:pPr>
      <w:r w:rsidRPr="00A1102C">
        <w:rPr>
          <w:rFonts w:ascii="Times New Roman" w:hAnsi="Times New Roman" w:cs="Times New Roman"/>
          <w:sz w:val="36"/>
          <w:szCs w:val="36"/>
        </w:rPr>
        <w:t>Handles context menu clicks</w:t>
      </w:r>
    </w:p>
    <w:p w14:paraId="26546CF2" w14:textId="77777777" w:rsidR="00A1102C" w:rsidRPr="00A1102C" w:rsidRDefault="00A1102C" w:rsidP="00A1102C">
      <w:pPr>
        <w:numPr>
          <w:ilvl w:val="0"/>
          <w:numId w:val="8"/>
        </w:numPr>
        <w:rPr>
          <w:rFonts w:ascii="Times New Roman" w:hAnsi="Times New Roman" w:cs="Times New Roman"/>
          <w:sz w:val="36"/>
          <w:szCs w:val="36"/>
        </w:rPr>
      </w:pPr>
      <w:r w:rsidRPr="00A1102C">
        <w:rPr>
          <w:rFonts w:ascii="Times New Roman" w:hAnsi="Times New Roman" w:cs="Times New Roman"/>
          <w:sz w:val="36"/>
          <w:szCs w:val="36"/>
        </w:rPr>
        <w:t>Coordinates messaging</w:t>
      </w:r>
    </w:p>
    <w:p w14:paraId="0FE456C2" w14:textId="77777777" w:rsidR="00A1102C" w:rsidRPr="00A1102C" w:rsidRDefault="00A1102C" w:rsidP="00A1102C">
      <w:pPr>
        <w:numPr>
          <w:ilvl w:val="0"/>
          <w:numId w:val="8"/>
        </w:numPr>
        <w:rPr>
          <w:rFonts w:ascii="Times New Roman" w:hAnsi="Times New Roman" w:cs="Times New Roman"/>
          <w:sz w:val="36"/>
          <w:szCs w:val="36"/>
        </w:rPr>
      </w:pPr>
      <w:r w:rsidRPr="00A1102C">
        <w:rPr>
          <w:rFonts w:ascii="Times New Roman" w:hAnsi="Times New Roman" w:cs="Times New Roman"/>
          <w:sz w:val="36"/>
          <w:szCs w:val="36"/>
        </w:rPr>
        <w:t>Manages storage</w:t>
      </w:r>
    </w:p>
    <w:p w14:paraId="45E117F5" w14:textId="77777777" w:rsidR="00A1102C" w:rsidRPr="00A1102C" w:rsidRDefault="00A1102C" w:rsidP="00A1102C">
      <w:pPr>
        <w:numPr>
          <w:ilvl w:val="0"/>
          <w:numId w:val="8"/>
        </w:numPr>
        <w:rPr>
          <w:rFonts w:ascii="Times New Roman" w:hAnsi="Times New Roman" w:cs="Times New Roman"/>
          <w:sz w:val="36"/>
          <w:szCs w:val="36"/>
        </w:rPr>
      </w:pPr>
      <w:r w:rsidRPr="00A1102C">
        <w:rPr>
          <w:rFonts w:ascii="Times New Roman" w:hAnsi="Times New Roman" w:cs="Times New Roman"/>
          <w:sz w:val="36"/>
          <w:szCs w:val="36"/>
        </w:rPr>
        <w:t>Handles downloads</w:t>
      </w:r>
    </w:p>
    <w:p w14:paraId="61B3BD49" w14:textId="77777777" w:rsidR="00A1102C" w:rsidRPr="00A1102C" w:rsidRDefault="00A1102C" w:rsidP="00A1102C">
      <w:pPr>
        <w:rPr>
          <w:rFonts w:ascii="Times New Roman" w:hAnsi="Times New Roman" w:cs="Times New Roman"/>
          <w:b/>
          <w:bCs/>
          <w:sz w:val="36"/>
          <w:szCs w:val="36"/>
        </w:rPr>
      </w:pPr>
    </w:p>
    <w:p w14:paraId="7A118942" w14:textId="77777777" w:rsidR="00A1102C" w:rsidRPr="00A1102C" w:rsidRDefault="00A1102C" w:rsidP="00A1102C">
      <w:pPr>
        <w:rPr>
          <w:rFonts w:ascii="Times New Roman" w:hAnsi="Times New Roman" w:cs="Times New Roman"/>
          <w:b/>
          <w:bCs/>
          <w:sz w:val="36"/>
          <w:szCs w:val="36"/>
        </w:rPr>
      </w:pPr>
      <w:r w:rsidRPr="00A1102C">
        <w:rPr>
          <w:rFonts w:ascii="Times New Roman" w:hAnsi="Times New Roman" w:cs="Times New Roman"/>
          <w:b/>
          <w:bCs/>
          <w:sz w:val="36"/>
          <w:szCs w:val="36"/>
        </w:rPr>
        <w:t>When User Right-clicks and Selects Action</w:t>
      </w:r>
    </w:p>
    <w:p w14:paraId="0DCB9CE5" w14:textId="77777777" w:rsidR="00A1102C" w:rsidRPr="00A1102C" w:rsidRDefault="00A1102C" w:rsidP="00A1102C">
      <w:pPr>
        <w:rPr>
          <w:rFonts w:ascii="Times New Roman" w:hAnsi="Times New Roman" w:cs="Times New Roman"/>
          <w:sz w:val="36"/>
          <w:szCs w:val="36"/>
        </w:rPr>
      </w:pPr>
      <w:r w:rsidRPr="00A1102C">
        <w:rPr>
          <w:rFonts w:ascii="Times New Roman" w:hAnsi="Times New Roman" w:cs="Times New Roman"/>
          <w:sz w:val="36"/>
          <w:szCs w:val="36"/>
        </w:rPr>
        <w:t>Flow:</w:t>
      </w:r>
    </w:p>
    <w:p w14:paraId="574EB0AB" w14:textId="77777777" w:rsidR="00A1102C" w:rsidRPr="00A1102C" w:rsidRDefault="00A1102C" w:rsidP="00A1102C">
      <w:pPr>
        <w:numPr>
          <w:ilvl w:val="0"/>
          <w:numId w:val="9"/>
        </w:numPr>
        <w:rPr>
          <w:rFonts w:ascii="Times New Roman" w:hAnsi="Times New Roman" w:cs="Times New Roman"/>
          <w:sz w:val="36"/>
          <w:szCs w:val="36"/>
        </w:rPr>
      </w:pPr>
      <w:r w:rsidRPr="00A1102C">
        <w:rPr>
          <w:rFonts w:ascii="Times New Roman" w:hAnsi="Times New Roman" w:cs="Times New Roman"/>
          <w:sz w:val="36"/>
          <w:szCs w:val="36"/>
        </w:rPr>
        <w:t xml:space="preserve">User selects context menu </w:t>
      </w:r>
      <w:proofErr w:type="gramStart"/>
      <w:r w:rsidRPr="00A1102C">
        <w:rPr>
          <w:rFonts w:ascii="Times New Roman" w:hAnsi="Times New Roman" w:cs="Times New Roman"/>
          <w:sz w:val="36"/>
          <w:szCs w:val="36"/>
        </w:rPr>
        <w:t>item</w:t>
      </w:r>
      <w:proofErr w:type="gramEnd"/>
    </w:p>
    <w:p w14:paraId="00DC61CC" w14:textId="77777777" w:rsidR="00A1102C" w:rsidRPr="00A1102C" w:rsidRDefault="00A1102C" w:rsidP="00A1102C">
      <w:pPr>
        <w:numPr>
          <w:ilvl w:val="0"/>
          <w:numId w:val="9"/>
        </w:numPr>
        <w:rPr>
          <w:rFonts w:ascii="Times New Roman" w:hAnsi="Times New Roman" w:cs="Times New Roman"/>
          <w:sz w:val="36"/>
          <w:szCs w:val="36"/>
        </w:rPr>
      </w:pPr>
      <w:r w:rsidRPr="00A1102C">
        <w:rPr>
          <w:rFonts w:ascii="Times New Roman" w:hAnsi="Times New Roman" w:cs="Times New Roman"/>
          <w:sz w:val="36"/>
          <w:szCs w:val="36"/>
        </w:rPr>
        <w:t>background.js captures event</w:t>
      </w:r>
    </w:p>
    <w:p w14:paraId="21A08223" w14:textId="77777777" w:rsidR="00A1102C" w:rsidRPr="00A1102C" w:rsidRDefault="00A1102C" w:rsidP="00A1102C">
      <w:pPr>
        <w:numPr>
          <w:ilvl w:val="0"/>
          <w:numId w:val="9"/>
        </w:numPr>
        <w:rPr>
          <w:rFonts w:ascii="Times New Roman" w:hAnsi="Times New Roman" w:cs="Times New Roman"/>
          <w:sz w:val="36"/>
          <w:szCs w:val="36"/>
        </w:rPr>
      </w:pPr>
      <w:proofErr w:type="gramStart"/>
      <w:r w:rsidRPr="00A1102C">
        <w:rPr>
          <w:rFonts w:ascii="Times New Roman" w:hAnsi="Times New Roman" w:cs="Times New Roman"/>
          <w:sz w:val="36"/>
          <w:szCs w:val="36"/>
        </w:rPr>
        <w:t>Sends</w:t>
      </w:r>
      <w:proofErr w:type="gramEnd"/>
      <w:r w:rsidRPr="00A1102C">
        <w:rPr>
          <w:rFonts w:ascii="Times New Roman" w:hAnsi="Times New Roman" w:cs="Times New Roman"/>
          <w:sz w:val="36"/>
          <w:szCs w:val="36"/>
        </w:rPr>
        <w:t xml:space="preserve"> message to content.js</w:t>
      </w:r>
    </w:p>
    <w:p w14:paraId="25AD46F1" w14:textId="77777777" w:rsidR="00A1102C" w:rsidRPr="00A1102C" w:rsidRDefault="00A1102C" w:rsidP="00A1102C">
      <w:pPr>
        <w:numPr>
          <w:ilvl w:val="0"/>
          <w:numId w:val="9"/>
        </w:numPr>
        <w:rPr>
          <w:rFonts w:ascii="Times New Roman" w:hAnsi="Times New Roman" w:cs="Times New Roman"/>
          <w:sz w:val="36"/>
          <w:szCs w:val="36"/>
        </w:rPr>
      </w:pPr>
      <w:r w:rsidRPr="00A1102C">
        <w:rPr>
          <w:rFonts w:ascii="Times New Roman" w:hAnsi="Times New Roman" w:cs="Times New Roman"/>
          <w:sz w:val="36"/>
          <w:szCs w:val="36"/>
        </w:rPr>
        <w:t>content.js captures selected element</w:t>
      </w:r>
    </w:p>
    <w:p w14:paraId="038762CF" w14:textId="77777777" w:rsidR="00A1102C" w:rsidRPr="00A1102C" w:rsidRDefault="00A1102C" w:rsidP="00A1102C">
      <w:pPr>
        <w:numPr>
          <w:ilvl w:val="0"/>
          <w:numId w:val="9"/>
        </w:numPr>
        <w:rPr>
          <w:rFonts w:ascii="Times New Roman" w:hAnsi="Times New Roman" w:cs="Times New Roman"/>
          <w:sz w:val="36"/>
          <w:szCs w:val="36"/>
        </w:rPr>
      </w:pPr>
      <w:r w:rsidRPr="00A1102C">
        <w:rPr>
          <w:rFonts w:ascii="Times New Roman" w:hAnsi="Times New Roman" w:cs="Times New Roman"/>
          <w:sz w:val="36"/>
          <w:szCs w:val="36"/>
        </w:rPr>
        <w:t>Action gets stored</w:t>
      </w:r>
    </w:p>
    <w:p w14:paraId="7DB499CA" w14:textId="77777777" w:rsidR="00A1102C" w:rsidRDefault="00A1102C" w:rsidP="002B6150">
      <w:pPr>
        <w:rPr>
          <w:rFonts w:ascii="Times New Roman" w:hAnsi="Times New Roman" w:cs="Times New Roman"/>
          <w:sz w:val="36"/>
          <w:szCs w:val="36"/>
        </w:rPr>
      </w:pPr>
    </w:p>
    <w:p w14:paraId="5914E5B8" w14:textId="77777777" w:rsidR="00A1102C" w:rsidRDefault="00A1102C" w:rsidP="002B6150">
      <w:pPr>
        <w:rPr>
          <w:rFonts w:ascii="Times New Roman" w:hAnsi="Times New Roman" w:cs="Times New Roman"/>
          <w:sz w:val="36"/>
          <w:szCs w:val="36"/>
        </w:rPr>
      </w:pPr>
    </w:p>
    <w:p w14:paraId="362B4826" w14:textId="77777777" w:rsidR="00A1102C" w:rsidRDefault="00A1102C" w:rsidP="002B6150">
      <w:pPr>
        <w:rPr>
          <w:rFonts w:ascii="Times New Roman" w:hAnsi="Times New Roman" w:cs="Times New Roman"/>
          <w:sz w:val="36"/>
          <w:szCs w:val="36"/>
        </w:rPr>
      </w:pPr>
    </w:p>
    <w:p w14:paraId="15DC931E" w14:textId="77777777" w:rsidR="00A1102C" w:rsidRDefault="00A1102C" w:rsidP="002B6150">
      <w:pPr>
        <w:rPr>
          <w:rFonts w:ascii="Times New Roman" w:hAnsi="Times New Roman" w:cs="Times New Roman"/>
          <w:sz w:val="36"/>
          <w:szCs w:val="36"/>
        </w:rPr>
      </w:pPr>
    </w:p>
    <w:p w14:paraId="0F302F42" w14:textId="77777777" w:rsidR="00A1102C" w:rsidRDefault="00A1102C" w:rsidP="002B6150">
      <w:pPr>
        <w:rPr>
          <w:rFonts w:ascii="Times New Roman" w:hAnsi="Times New Roman" w:cs="Times New Roman"/>
          <w:b/>
          <w:bCs/>
          <w:sz w:val="36"/>
          <w:szCs w:val="36"/>
        </w:rPr>
      </w:pPr>
      <w:r w:rsidRPr="00A1102C">
        <w:rPr>
          <w:rFonts w:ascii="Times New Roman" w:hAnsi="Times New Roman" w:cs="Times New Roman"/>
          <w:b/>
          <w:bCs/>
          <w:sz w:val="36"/>
          <w:szCs w:val="36"/>
        </w:rPr>
        <w:lastRenderedPageBreak/>
        <w:t>content.js – Action Capturing Engine</w:t>
      </w:r>
    </w:p>
    <w:p w14:paraId="4B2B5054" w14:textId="5A3DC80B" w:rsidR="00A1102C" w:rsidRDefault="00A1102C" w:rsidP="002B6150">
      <w:pPr>
        <w:rPr>
          <w:rFonts w:ascii="Times New Roman" w:hAnsi="Times New Roman" w:cs="Times New Roman"/>
          <w:sz w:val="36"/>
          <w:szCs w:val="36"/>
        </w:rPr>
      </w:pPr>
      <w:r>
        <w:rPr>
          <w:rFonts w:ascii="Times New Roman" w:hAnsi="Times New Roman" w:cs="Times New Roman"/>
          <w:b/>
          <w:bCs/>
          <w:sz w:val="36"/>
          <w:szCs w:val="36"/>
        </w:rPr>
        <w:br/>
      </w:r>
      <w:r w:rsidRPr="00A1102C">
        <w:rPr>
          <w:rFonts w:ascii="Times New Roman" w:hAnsi="Times New Roman" w:cs="Times New Roman"/>
          <w:sz w:val="36"/>
          <w:szCs w:val="36"/>
        </w:rPr>
        <w:t>This is injected into the webpage.</w:t>
      </w:r>
    </w:p>
    <w:p w14:paraId="72BDC865" w14:textId="1E912B81" w:rsidR="00A1102C" w:rsidRDefault="00A1102C" w:rsidP="00A1102C">
      <w:pPr>
        <w:pStyle w:val="ListParagraph"/>
        <w:numPr>
          <w:ilvl w:val="0"/>
          <w:numId w:val="12"/>
        </w:numPr>
        <w:rPr>
          <w:rFonts w:ascii="Times New Roman" w:hAnsi="Times New Roman" w:cs="Times New Roman"/>
          <w:sz w:val="36"/>
          <w:szCs w:val="36"/>
        </w:rPr>
      </w:pPr>
      <w:r w:rsidRPr="00A1102C">
        <w:rPr>
          <w:rFonts w:ascii="Times New Roman" w:hAnsi="Times New Roman" w:cs="Times New Roman"/>
          <w:sz w:val="36"/>
          <w:szCs w:val="36"/>
        </w:rPr>
        <w:t>A</w:t>
      </w:r>
      <w:r>
        <w:rPr>
          <w:rFonts w:ascii="Times New Roman" w:hAnsi="Times New Roman" w:cs="Times New Roman"/>
          <w:sz w:val="36"/>
          <w:szCs w:val="36"/>
        </w:rPr>
        <w:t>d</w:t>
      </w:r>
      <w:r w:rsidRPr="00A1102C">
        <w:rPr>
          <w:rFonts w:ascii="Times New Roman" w:hAnsi="Times New Roman" w:cs="Times New Roman"/>
          <w:sz w:val="36"/>
          <w:szCs w:val="36"/>
        </w:rPr>
        <w:t>ds event listeners</w:t>
      </w:r>
    </w:p>
    <w:p w14:paraId="79AC1A81" w14:textId="77777777" w:rsidR="00A1102C" w:rsidRPr="00A1102C" w:rsidRDefault="00A1102C" w:rsidP="00A1102C">
      <w:pPr>
        <w:pStyle w:val="ListParagraph"/>
        <w:rPr>
          <w:rFonts w:ascii="Times New Roman" w:hAnsi="Times New Roman" w:cs="Times New Roman"/>
          <w:sz w:val="36"/>
          <w:szCs w:val="36"/>
        </w:rPr>
      </w:pPr>
    </w:p>
    <w:p w14:paraId="47A73CAF" w14:textId="210BFCE2" w:rsidR="00A1102C" w:rsidRPr="00A1102C" w:rsidRDefault="00A1102C" w:rsidP="00A1102C">
      <w:pPr>
        <w:pStyle w:val="ListParagraph"/>
        <w:numPr>
          <w:ilvl w:val="0"/>
          <w:numId w:val="12"/>
        </w:numPr>
        <w:rPr>
          <w:rFonts w:ascii="Times New Roman" w:hAnsi="Times New Roman" w:cs="Times New Roman"/>
          <w:sz w:val="36"/>
          <w:szCs w:val="36"/>
        </w:rPr>
      </w:pPr>
      <w:r w:rsidRPr="00A1102C">
        <w:rPr>
          <w:rFonts w:ascii="Times New Roman" w:hAnsi="Times New Roman" w:cs="Times New Roman"/>
          <w:b/>
          <w:bCs/>
          <w:sz w:val="36"/>
          <w:szCs w:val="36"/>
        </w:rPr>
        <w:t>Detects:</w:t>
      </w:r>
      <w:r w:rsidRPr="00A1102C">
        <w:rPr>
          <w:rFonts w:ascii="Times New Roman" w:hAnsi="Times New Roman" w:cs="Times New Roman"/>
          <w:sz w:val="36"/>
          <w:szCs w:val="36"/>
        </w:rPr>
        <w:t xml:space="preserve"> </w:t>
      </w:r>
      <w:proofErr w:type="gramStart"/>
      <w:r w:rsidRPr="00A1102C">
        <w:rPr>
          <w:rFonts w:ascii="Times New Roman" w:hAnsi="Times New Roman" w:cs="Times New Roman"/>
          <w:sz w:val="36"/>
          <w:szCs w:val="36"/>
        </w:rPr>
        <w:t>Click</w:t>
      </w:r>
      <w:r w:rsidRPr="00A1102C">
        <w:rPr>
          <w:rFonts w:ascii="Times New Roman" w:hAnsi="Times New Roman" w:cs="Times New Roman"/>
          <w:sz w:val="36"/>
          <w:szCs w:val="36"/>
        </w:rPr>
        <w:t xml:space="preserve"> ,</w:t>
      </w:r>
      <w:proofErr w:type="gramEnd"/>
      <w:r w:rsidRPr="00A1102C">
        <w:rPr>
          <w:rFonts w:ascii="Times New Roman" w:hAnsi="Times New Roman" w:cs="Times New Roman"/>
          <w:sz w:val="36"/>
          <w:szCs w:val="36"/>
        </w:rPr>
        <w:t xml:space="preserve"> </w:t>
      </w:r>
      <w:r w:rsidRPr="00A1102C">
        <w:rPr>
          <w:rFonts w:ascii="Times New Roman" w:hAnsi="Times New Roman" w:cs="Times New Roman"/>
          <w:sz w:val="36"/>
          <w:szCs w:val="36"/>
        </w:rPr>
        <w:t xml:space="preserve">Double </w:t>
      </w:r>
      <w:proofErr w:type="gramStart"/>
      <w:r w:rsidRPr="00A1102C">
        <w:rPr>
          <w:rFonts w:ascii="Times New Roman" w:hAnsi="Times New Roman" w:cs="Times New Roman"/>
          <w:sz w:val="36"/>
          <w:szCs w:val="36"/>
        </w:rPr>
        <w:t>click</w:t>
      </w:r>
      <w:r w:rsidRPr="00A1102C">
        <w:rPr>
          <w:rFonts w:ascii="Times New Roman" w:hAnsi="Times New Roman" w:cs="Times New Roman"/>
          <w:sz w:val="36"/>
          <w:szCs w:val="36"/>
        </w:rPr>
        <w:t xml:space="preserve"> ,</w:t>
      </w:r>
      <w:proofErr w:type="gramEnd"/>
      <w:r w:rsidRPr="00A1102C">
        <w:rPr>
          <w:rFonts w:ascii="Times New Roman" w:hAnsi="Times New Roman" w:cs="Times New Roman"/>
          <w:sz w:val="36"/>
          <w:szCs w:val="36"/>
        </w:rPr>
        <w:t xml:space="preserve"> </w:t>
      </w:r>
      <w:r w:rsidRPr="00A1102C">
        <w:rPr>
          <w:rFonts w:ascii="Times New Roman" w:hAnsi="Times New Roman" w:cs="Times New Roman"/>
          <w:sz w:val="36"/>
          <w:szCs w:val="36"/>
        </w:rPr>
        <w:t xml:space="preserve">Input </w:t>
      </w:r>
      <w:proofErr w:type="gramStart"/>
      <w:r w:rsidRPr="00A1102C">
        <w:rPr>
          <w:rFonts w:ascii="Times New Roman" w:hAnsi="Times New Roman" w:cs="Times New Roman"/>
          <w:sz w:val="36"/>
          <w:szCs w:val="36"/>
        </w:rPr>
        <w:t>change</w:t>
      </w:r>
      <w:r w:rsidRPr="00A1102C">
        <w:rPr>
          <w:rFonts w:ascii="Times New Roman" w:hAnsi="Times New Roman" w:cs="Times New Roman"/>
          <w:sz w:val="36"/>
          <w:szCs w:val="36"/>
        </w:rPr>
        <w:t xml:space="preserve"> ,</w:t>
      </w:r>
      <w:r w:rsidRPr="00A1102C">
        <w:rPr>
          <w:rFonts w:ascii="Times New Roman" w:hAnsi="Times New Roman" w:cs="Times New Roman"/>
          <w:sz w:val="36"/>
          <w:szCs w:val="36"/>
        </w:rPr>
        <w:t>Dropdown</w:t>
      </w:r>
      <w:proofErr w:type="gramEnd"/>
      <w:r w:rsidRPr="00A1102C">
        <w:rPr>
          <w:rFonts w:ascii="Times New Roman" w:hAnsi="Times New Roman" w:cs="Times New Roman"/>
          <w:sz w:val="36"/>
          <w:szCs w:val="36"/>
        </w:rPr>
        <w:t xml:space="preserve"> </w:t>
      </w:r>
      <w:proofErr w:type="gramStart"/>
      <w:r w:rsidRPr="00A1102C">
        <w:rPr>
          <w:rFonts w:ascii="Times New Roman" w:hAnsi="Times New Roman" w:cs="Times New Roman"/>
          <w:sz w:val="36"/>
          <w:szCs w:val="36"/>
        </w:rPr>
        <w:t>selection</w:t>
      </w:r>
      <w:r w:rsidRPr="00A1102C">
        <w:rPr>
          <w:rFonts w:ascii="Times New Roman" w:hAnsi="Times New Roman" w:cs="Times New Roman"/>
          <w:sz w:val="36"/>
          <w:szCs w:val="36"/>
        </w:rPr>
        <w:t xml:space="preserve"> ,</w:t>
      </w:r>
      <w:r w:rsidRPr="00A1102C">
        <w:rPr>
          <w:rFonts w:ascii="Times New Roman" w:hAnsi="Times New Roman" w:cs="Times New Roman"/>
          <w:sz w:val="36"/>
          <w:szCs w:val="36"/>
        </w:rPr>
        <w:t>Toggle</w:t>
      </w:r>
      <w:proofErr w:type="gramEnd"/>
      <w:r w:rsidRPr="00A1102C">
        <w:rPr>
          <w:rFonts w:ascii="Times New Roman" w:hAnsi="Times New Roman" w:cs="Times New Roman"/>
          <w:sz w:val="36"/>
          <w:szCs w:val="36"/>
        </w:rPr>
        <w:t xml:space="preserve"> switch</w:t>
      </w:r>
    </w:p>
    <w:p w14:paraId="40F7FAC0" w14:textId="55C64562" w:rsidR="00A1102C" w:rsidRPr="00A1102C" w:rsidRDefault="00A1102C" w:rsidP="00A1102C">
      <w:pPr>
        <w:pStyle w:val="ListParagraph"/>
        <w:numPr>
          <w:ilvl w:val="0"/>
          <w:numId w:val="12"/>
        </w:numPr>
        <w:rPr>
          <w:rFonts w:ascii="Times New Roman" w:hAnsi="Times New Roman" w:cs="Times New Roman"/>
          <w:sz w:val="36"/>
          <w:szCs w:val="36"/>
        </w:rPr>
      </w:pPr>
      <w:r w:rsidRPr="00A1102C">
        <w:rPr>
          <w:rFonts w:ascii="Times New Roman" w:hAnsi="Times New Roman" w:cs="Times New Roman"/>
          <w:sz w:val="36"/>
          <w:szCs w:val="36"/>
        </w:rPr>
        <w:t>Captures element properties</w:t>
      </w:r>
    </w:p>
    <w:p w14:paraId="6E4D4E8E" w14:textId="5370FD5B" w:rsidR="00A1102C" w:rsidRDefault="00A1102C" w:rsidP="00A1102C">
      <w:pPr>
        <w:pStyle w:val="ListParagraph"/>
        <w:numPr>
          <w:ilvl w:val="0"/>
          <w:numId w:val="12"/>
        </w:numPr>
        <w:rPr>
          <w:rFonts w:ascii="Times New Roman" w:hAnsi="Times New Roman" w:cs="Times New Roman"/>
          <w:sz w:val="36"/>
          <w:szCs w:val="36"/>
        </w:rPr>
      </w:pPr>
      <w:r w:rsidRPr="00A1102C">
        <w:rPr>
          <w:rFonts w:ascii="Times New Roman" w:hAnsi="Times New Roman" w:cs="Times New Roman"/>
          <w:sz w:val="36"/>
          <w:szCs w:val="36"/>
        </w:rPr>
        <w:t>Stores structured automation script</w:t>
      </w:r>
    </w:p>
    <w:p w14:paraId="44CE8F67" w14:textId="77777777" w:rsidR="00A1102C" w:rsidRDefault="00A1102C" w:rsidP="00A1102C">
      <w:pPr>
        <w:pStyle w:val="ListParagraph"/>
        <w:rPr>
          <w:rFonts w:ascii="Times New Roman" w:hAnsi="Times New Roman" w:cs="Times New Roman"/>
          <w:sz w:val="36"/>
          <w:szCs w:val="36"/>
        </w:rPr>
      </w:pPr>
    </w:p>
    <w:p w14:paraId="013E9DF1" w14:textId="77777777" w:rsidR="00A1102C" w:rsidRPr="00A1102C" w:rsidRDefault="00A1102C" w:rsidP="00A1102C">
      <w:pPr>
        <w:pStyle w:val="ListParagraph"/>
        <w:rPr>
          <w:rFonts w:ascii="Times New Roman" w:hAnsi="Times New Roman" w:cs="Times New Roman"/>
          <w:sz w:val="36"/>
          <w:szCs w:val="36"/>
        </w:rPr>
      </w:pPr>
    </w:p>
    <w:p w14:paraId="6980BEC5" w14:textId="3BA41E8A" w:rsidR="00A1102C" w:rsidRPr="00A1102C" w:rsidRDefault="00A1102C" w:rsidP="00A1102C">
      <w:pPr>
        <w:rPr>
          <w:rFonts w:ascii="Times New Roman" w:hAnsi="Times New Roman" w:cs="Times New Roman"/>
          <w:b/>
          <w:bCs/>
          <w:sz w:val="36"/>
          <w:szCs w:val="36"/>
        </w:rPr>
      </w:pPr>
      <w:r>
        <w:rPr>
          <w:rFonts w:ascii="Times New Roman" w:hAnsi="Times New Roman" w:cs="Times New Roman"/>
          <w:b/>
          <w:bCs/>
          <w:sz w:val="36"/>
          <w:szCs w:val="36"/>
        </w:rPr>
        <w:t xml:space="preserve">Used </w:t>
      </w:r>
      <w:proofErr w:type="spellStart"/>
      <w:r w:rsidRPr="00A1102C">
        <w:rPr>
          <w:rFonts w:ascii="Times New Roman" w:hAnsi="Times New Roman" w:cs="Times New Roman"/>
          <w:b/>
          <w:bCs/>
          <w:sz w:val="36"/>
          <w:szCs w:val="36"/>
        </w:rPr>
        <w:t>hashMap</w:t>
      </w:r>
      <w:proofErr w:type="spellEnd"/>
      <w:r w:rsidRPr="00A1102C">
        <w:rPr>
          <w:rFonts w:ascii="Times New Roman" w:hAnsi="Times New Roman" w:cs="Times New Roman"/>
          <w:b/>
          <w:bCs/>
          <w:sz w:val="36"/>
          <w:szCs w:val="36"/>
        </w:rPr>
        <w:t xml:space="preserve"> in </w:t>
      </w:r>
      <w:proofErr w:type="spellStart"/>
      <w:r w:rsidRPr="00A1102C">
        <w:rPr>
          <w:rFonts w:ascii="Times New Roman" w:hAnsi="Times New Roman" w:cs="Times New Roman"/>
          <w:b/>
          <w:bCs/>
          <w:sz w:val="36"/>
          <w:szCs w:val="36"/>
        </w:rPr>
        <w:t>localStorage</w:t>
      </w:r>
      <w:proofErr w:type="spellEnd"/>
      <w:r w:rsidRPr="00A1102C">
        <w:rPr>
          <w:rFonts w:ascii="Times New Roman" w:hAnsi="Times New Roman" w:cs="Times New Roman"/>
          <w:b/>
          <w:bCs/>
          <w:sz w:val="36"/>
          <w:szCs w:val="36"/>
        </w:rPr>
        <w:t>:</w:t>
      </w:r>
    </w:p>
    <w:p w14:paraId="0B236E53" w14:textId="77777777" w:rsidR="00A1102C" w:rsidRDefault="00A1102C" w:rsidP="00A1102C">
      <w:pPr>
        <w:rPr>
          <w:rFonts w:ascii="Times New Roman" w:hAnsi="Times New Roman" w:cs="Times New Roman"/>
          <w:sz w:val="36"/>
          <w:szCs w:val="36"/>
        </w:rPr>
      </w:pPr>
      <w:proofErr w:type="spellStart"/>
      <w:r w:rsidRPr="00A1102C">
        <w:rPr>
          <w:rFonts w:ascii="Times New Roman" w:hAnsi="Times New Roman" w:cs="Times New Roman"/>
          <w:b/>
          <w:bCs/>
          <w:sz w:val="36"/>
          <w:szCs w:val="36"/>
        </w:rPr>
        <w:t>l</w:t>
      </w:r>
      <w:r w:rsidRPr="00A1102C">
        <w:rPr>
          <w:rFonts w:ascii="Times New Roman" w:hAnsi="Times New Roman" w:cs="Times New Roman"/>
          <w:sz w:val="36"/>
          <w:szCs w:val="36"/>
        </w:rPr>
        <w:t>ocalStorage.setItem</w:t>
      </w:r>
      <w:proofErr w:type="spellEnd"/>
      <w:r w:rsidRPr="00A1102C">
        <w:rPr>
          <w:rFonts w:ascii="Times New Roman" w:hAnsi="Times New Roman" w:cs="Times New Roman"/>
          <w:sz w:val="36"/>
          <w:szCs w:val="36"/>
        </w:rPr>
        <w:t>('</w:t>
      </w:r>
      <w:proofErr w:type="spellStart"/>
      <w:r w:rsidRPr="00A1102C">
        <w:rPr>
          <w:rFonts w:ascii="Times New Roman" w:hAnsi="Times New Roman" w:cs="Times New Roman"/>
          <w:sz w:val="36"/>
          <w:szCs w:val="36"/>
        </w:rPr>
        <w:t>hashMap</w:t>
      </w:r>
      <w:proofErr w:type="spellEnd"/>
      <w:r w:rsidRPr="00A1102C">
        <w:rPr>
          <w:rFonts w:ascii="Times New Roman" w:hAnsi="Times New Roman" w:cs="Times New Roman"/>
          <w:sz w:val="36"/>
          <w:szCs w:val="36"/>
        </w:rPr>
        <w:t xml:space="preserve">', </w:t>
      </w:r>
      <w:proofErr w:type="spellStart"/>
      <w:r w:rsidRPr="00A1102C">
        <w:rPr>
          <w:rFonts w:ascii="Times New Roman" w:hAnsi="Times New Roman" w:cs="Times New Roman"/>
          <w:sz w:val="36"/>
          <w:szCs w:val="36"/>
        </w:rPr>
        <w:t>JSON.</w:t>
      </w:r>
      <w:proofErr w:type="gramStart"/>
      <w:r w:rsidRPr="00A1102C">
        <w:rPr>
          <w:rFonts w:ascii="Times New Roman" w:hAnsi="Times New Roman" w:cs="Times New Roman"/>
          <w:sz w:val="36"/>
          <w:szCs w:val="36"/>
        </w:rPr>
        <w:t>stringify</w:t>
      </w:r>
      <w:proofErr w:type="spellEnd"/>
      <w:r w:rsidRPr="00A1102C">
        <w:rPr>
          <w:rFonts w:ascii="Times New Roman" w:hAnsi="Times New Roman" w:cs="Times New Roman"/>
          <w:sz w:val="36"/>
          <w:szCs w:val="36"/>
        </w:rPr>
        <w:t>({}</w:t>
      </w:r>
      <w:proofErr w:type="gramEnd"/>
      <w:r w:rsidRPr="00A1102C">
        <w:rPr>
          <w:rFonts w:ascii="Times New Roman" w:hAnsi="Times New Roman" w:cs="Times New Roman"/>
          <w:sz w:val="36"/>
          <w:szCs w:val="36"/>
        </w:rPr>
        <w:t>)</w:t>
      </w:r>
      <w:proofErr w:type="gramStart"/>
      <w:r w:rsidRPr="00A1102C">
        <w:rPr>
          <w:rFonts w:ascii="Times New Roman" w:hAnsi="Times New Roman" w:cs="Times New Roman"/>
          <w:sz w:val="36"/>
          <w:szCs w:val="36"/>
        </w:rPr>
        <w:t>);</w:t>
      </w:r>
      <w:proofErr w:type="gramEnd"/>
    </w:p>
    <w:p w14:paraId="7C76E3A9" w14:textId="77777777" w:rsidR="00A1102C" w:rsidRPr="00A1102C" w:rsidRDefault="00A1102C" w:rsidP="00A1102C">
      <w:pPr>
        <w:rPr>
          <w:rFonts w:ascii="Times New Roman" w:hAnsi="Times New Roman" w:cs="Times New Roman"/>
          <w:b/>
          <w:bCs/>
          <w:sz w:val="36"/>
          <w:szCs w:val="36"/>
        </w:rPr>
      </w:pPr>
    </w:p>
    <w:p w14:paraId="694C2910" w14:textId="77777777" w:rsidR="00A1102C" w:rsidRPr="00A1102C" w:rsidRDefault="00A1102C" w:rsidP="00A1102C">
      <w:pPr>
        <w:rPr>
          <w:rFonts w:ascii="Times New Roman" w:hAnsi="Times New Roman" w:cs="Times New Roman"/>
          <w:b/>
          <w:bCs/>
          <w:sz w:val="36"/>
          <w:szCs w:val="36"/>
        </w:rPr>
      </w:pPr>
      <w:r w:rsidRPr="00A1102C">
        <w:rPr>
          <w:rFonts w:ascii="Times New Roman" w:hAnsi="Times New Roman" w:cs="Times New Roman"/>
          <w:b/>
          <w:bCs/>
          <w:sz w:val="36"/>
          <w:szCs w:val="36"/>
        </w:rPr>
        <w:t>Purpose:</w:t>
      </w:r>
    </w:p>
    <w:p w14:paraId="29D02C85" w14:textId="77777777" w:rsidR="00A1102C" w:rsidRPr="00A1102C" w:rsidRDefault="00A1102C" w:rsidP="00A1102C">
      <w:pPr>
        <w:numPr>
          <w:ilvl w:val="0"/>
          <w:numId w:val="13"/>
        </w:numPr>
        <w:rPr>
          <w:rFonts w:ascii="Times New Roman" w:hAnsi="Times New Roman" w:cs="Times New Roman"/>
          <w:sz w:val="36"/>
          <w:szCs w:val="36"/>
        </w:rPr>
      </w:pPr>
      <w:r w:rsidRPr="00A1102C">
        <w:rPr>
          <w:rFonts w:ascii="Times New Roman" w:hAnsi="Times New Roman" w:cs="Times New Roman"/>
          <w:sz w:val="36"/>
          <w:szCs w:val="36"/>
        </w:rPr>
        <w:t>Track URLs where listeners are already applied</w:t>
      </w:r>
    </w:p>
    <w:p w14:paraId="3248BEC3" w14:textId="77777777" w:rsidR="00A1102C" w:rsidRPr="00A1102C" w:rsidRDefault="00A1102C" w:rsidP="00A1102C">
      <w:pPr>
        <w:numPr>
          <w:ilvl w:val="0"/>
          <w:numId w:val="13"/>
        </w:numPr>
        <w:rPr>
          <w:rFonts w:ascii="Times New Roman" w:hAnsi="Times New Roman" w:cs="Times New Roman"/>
          <w:sz w:val="36"/>
          <w:szCs w:val="36"/>
        </w:rPr>
      </w:pPr>
      <w:r w:rsidRPr="00A1102C">
        <w:rPr>
          <w:rFonts w:ascii="Times New Roman" w:hAnsi="Times New Roman" w:cs="Times New Roman"/>
          <w:sz w:val="36"/>
          <w:szCs w:val="36"/>
        </w:rPr>
        <w:t>Prevent duplicate event listener attachment</w:t>
      </w:r>
    </w:p>
    <w:p w14:paraId="16E4B841" w14:textId="77777777" w:rsidR="00A1102C" w:rsidRDefault="00A1102C" w:rsidP="002B6150">
      <w:pPr>
        <w:rPr>
          <w:rFonts w:ascii="Times New Roman" w:hAnsi="Times New Roman" w:cs="Times New Roman"/>
          <w:sz w:val="36"/>
          <w:szCs w:val="36"/>
        </w:rPr>
      </w:pPr>
    </w:p>
    <w:p w14:paraId="653B26F6" w14:textId="77777777" w:rsidR="00A1102C" w:rsidRDefault="00A1102C" w:rsidP="002B6150">
      <w:pPr>
        <w:rPr>
          <w:rFonts w:ascii="Times New Roman" w:hAnsi="Times New Roman" w:cs="Times New Roman"/>
          <w:sz w:val="36"/>
          <w:szCs w:val="36"/>
        </w:rPr>
      </w:pPr>
    </w:p>
    <w:p w14:paraId="6037181E" w14:textId="77777777" w:rsidR="00A1102C" w:rsidRDefault="00A1102C" w:rsidP="002B6150">
      <w:pPr>
        <w:rPr>
          <w:rFonts w:ascii="Times New Roman" w:hAnsi="Times New Roman" w:cs="Times New Roman"/>
          <w:sz w:val="36"/>
          <w:szCs w:val="36"/>
        </w:rPr>
      </w:pPr>
    </w:p>
    <w:p w14:paraId="28A1993B" w14:textId="77777777" w:rsidR="00A1102C" w:rsidRDefault="00A1102C" w:rsidP="002B6150">
      <w:pPr>
        <w:rPr>
          <w:rFonts w:ascii="Times New Roman" w:hAnsi="Times New Roman" w:cs="Times New Roman"/>
          <w:sz w:val="36"/>
          <w:szCs w:val="36"/>
        </w:rPr>
      </w:pPr>
    </w:p>
    <w:p w14:paraId="057C63F6" w14:textId="77777777" w:rsidR="00A1102C" w:rsidRDefault="00A1102C" w:rsidP="002B6150">
      <w:pPr>
        <w:rPr>
          <w:rFonts w:ascii="Times New Roman" w:hAnsi="Times New Roman" w:cs="Times New Roman"/>
          <w:sz w:val="36"/>
          <w:szCs w:val="36"/>
        </w:rPr>
      </w:pPr>
    </w:p>
    <w:p w14:paraId="662091C4" w14:textId="31A219AE" w:rsidR="00A1102C" w:rsidRDefault="00A1102C" w:rsidP="002B6150">
      <w:pPr>
        <w:rPr>
          <w:rFonts w:ascii="Times New Roman" w:hAnsi="Times New Roman" w:cs="Times New Roman"/>
          <w:b/>
          <w:bCs/>
          <w:sz w:val="36"/>
          <w:szCs w:val="36"/>
        </w:rPr>
      </w:pPr>
      <w:r w:rsidRPr="00A1102C">
        <w:rPr>
          <w:rFonts w:ascii="Times New Roman" w:hAnsi="Times New Roman" w:cs="Times New Roman"/>
          <w:b/>
          <w:bCs/>
          <w:sz w:val="36"/>
          <w:szCs w:val="36"/>
        </w:rPr>
        <w:lastRenderedPageBreak/>
        <w:t>clearScript.js – Reset Engine</w:t>
      </w:r>
    </w:p>
    <w:p w14:paraId="338C715A" w14:textId="44BC2C42" w:rsidR="00A1102C" w:rsidRDefault="00A1102C" w:rsidP="002B6150">
      <w:pPr>
        <w:rPr>
          <w:rFonts w:ascii="Times New Roman" w:hAnsi="Times New Roman" w:cs="Times New Roman"/>
          <w:b/>
          <w:bCs/>
          <w:sz w:val="36"/>
          <w:szCs w:val="36"/>
        </w:rPr>
      </w:pPr>
    </w:p>
    <w:p w14:paraId="0C7F5A46" w14:textId="77777777" w:rsidR="00A1102C" w:rsidRPr="00A1102C" w:rsidRDefault="00A1102C" w:rsidP="00A1102C">
      <w:pPr>
        <w:rPr>
          <w:rFonts w:ascii="Times New Roman" w:hAnsi="Times New Roman" w:cs="Times New Roman"/>
          <w:sz w:val="36"/>
          <w:szCs w:val="36"/>
        </w:rPr>
      </w:pPr>
      <w:proofErr w:type="spellStart"/>
      <w:r w:rsidRPr="00A1102C">
        <w:rPr>
          <w:rFonts w:ascii="Times New Roman" w:hAnsi="Times New Roman" w:cs="Times New Roman"/>
          <w:sz w:val="36"/>
          <w:szCs w:val="36"/>
        </w:rPr>
        <w:t>localStorage.setItem</w:t>
      </w:r>
      <w:proofErr w:type="spellEnd"/>
      <w:r w:rsidRPr="00A1102C">
        <w:rPr>
          <w:rFonts w:ascii="Times New Roman" w:hAnsi="Times New Roman" w:cs="Times New Roman"/>
          <w:sz w:val="36"/>
          <w:szCs w:val="36"/>
        </w:rPr>
        <w:t>('</w:t>
      </w:r>
      <w:proofErr w:type="spellStart"/>
      <w:r w:rsidRPr="00A1102C">
        <w:rPr>
          <w:rFonts w:ascii="Times New Roman" w:hAnsi="Times New Roman" w:cs="Times New Roman"/>
          <w:sz w:val="36"/>
          <w:szCs w:val="36"/>
        </w:rPr>
        <w:t>hashMap</w:t>
      </w:r>
      <w:proofErr w:type="spellEnd"/>
      <w:r w:rsidRPr="00A1102C">
        <w:rPr>
          <w:rFonts w:ascii="Times New Roman" w:hAnsi="Times New Roman" w:cs="Times New Roman"/>
          <w:sz w:val="36"/>
          <w:szCs w:val="36"/>
        </w:rPr>
        <w:t xml:space="preserve">', </w:t>
      </w:r>
      <w:proofErr w:type="spellStart"/>
      <w:r w:rsidRPr="00A1102C">
        <w:rPr>
          <w:rFonts w:ascii="Times New Roman" w:hAnsi="Times New Roman" w:cs="Times New Roman"/>
          <w:sz w:val="36"/>
          <w:szCs w:val="36"/>
        </w:rPr>
        <w:t>JSON.</w:t>
      </w:r>
      <w:proofErr w:type="gramStart"/>
      <w:r w:rsidRPr="00A1102C">
        <w:rPr>
          <w:rFonts w:ascii="Times New Roman" w:hAnsi="Times New Roman" w:cs="Times New Roman"/>
          <w:sz w:val="36"/>
          <w:szCs w:val="36"/>
        </w:rPr>
        <w:t>stringify</w:t>
      </w:r>
      <w:proofErr w:type="spellEnd"/>
      <w:r w:rsidRPr="00A1102C">
        <w:rPr>
          <w:rFonts w:ascii="Times New Roman" w:hAnsi="Times New Roman" w:cs="Times New Roman"/>
          <w:sz w:val="36"/>
          <w:szCs w:val="36"/>
        </w:rPr>
        <w:t>({}</w:t>
      </w:r>
      <w:proofErr w:type="gramEnd"/>
      <w:r w:rsidRPr="00A1102C">
        <w:rPr>
          <w:rFonts w:ascii="Times New Roman" w:hAnsi="Times New Roman" w:cs="Times New Roman"/>
          <w:sz w:val="36"/>
          <w:szCs w:val="36"/>
        </w:rPr>
        <w:t>)</w:t>
      </w:r>
      <w:proofErr w:type="gramStart"/>
      <w:r w:rsidRPr="00A1102C">
        <w:rPr>
          <w:rFonts w:ascii="Times New Roman" w:hAnsi="Times New Roman" w:cs="Times New Roman"/>
          <w:sz w:val="36"/>
          <w:szCs w:val="36"/>
        </w:rPr>
        <w:t>);</w:t>
      </w:r>
      <w:proofErr w:type="gramEnd"/>
    </w:p>
    <w:p w14:paraId="7F47C7ED" w14:textId="0CB6F065" w:rsidR="00A1102C" w:rsidRDefault="00A1102C" w:rsidP="00A1102C">
      <w:pPr>
        <w:rPr>
          <w:rFonts w:ascii="Times New Roman" w:hAnsi="Times New Roman" w:cs="Times New Roman"/>
          <w:sz w:val="36"/>
          <w:szCs w:val="36"/>
        </w:rPr>
      </w:pPr>
      <w:proofErr w:type="spellStart"/>
      <w:r w:rsidRPr="00A1102C">
        <w:rPr>
          <w:rFonts w:ascii="Times New Roman" w:hAnsi="Times New Roman" w:cs="Times New Roman"/>
          <w:sz w:val="36"/>
          <w:szCs w:val="36"/>
        </w:rPr>
        <w:t>localStorage.setItem</w:t>
      </w:r>
      <w:proofErr w:type="spellEnd"/>
      <w:r w:rsidRPr="00A1102C">
        <w:rPr>
          <w:rFonts w:ascii="Times New Roman" w:hAnsi="Times New Roman" w:cs="Times New Roman"/>
          <w:sz w:val="36"/>
          <w:szCs w:val="36"/>
        </w:rPr>
        <w:t>('</w:t>
      </w:r>
      <w:proofErr w:type="spellStart"/>
      <w:r w:rsidRPr="00A1102C">
        <w:rPr>
          <w:rFonts w:ascii="Times New Roman" w:hAnsi="Times New Roman" w:cs="Times New Roman"/>
          <w:sz w:val="36"/>
          <w:szCs w:val="36"/>
        </w:rPr>
        <w:t>UserActions</w:t>
      </w:r>
      <w:proofErr w:type="spellEnd"/>
      <w:r w:rsidRPr="00A1102C">
        <w:rPr>
          <w:rFonts w:ascii="Times New Roman" w:hAnsi="Times New Roman" w:cs="Times New Roman"/>
          <w:sz w:val="36"/>
          <w:szCs w:val="36"/>
        </w:rPr>
        <w:t>', null</w:t>
      </w:r>
      <w:proofErr w:type="gramStart"/>
      <w:r w:rsidRPr="00A1102C">
        <w:rPr>
          <w:rFonts w:ascii="Times New Roman" w:hAnsi="Times New Roman" w:cs="Times New Roman"/>
          <w:sz w:val="36"/>
          <w:szCs w:val="36"/>
        </w:rPr>
        <w:t>);</w:t>
      </w:r>
      <w:proofErr w:type="gramEnd"/>
    </w:p>
    <w:p w14:paraId="51065486" w14:textId="77777777" w:rsidR="00A1102C" w:rsidRDefault="00A1102C" w:rsidP="00A1102C">
      <w:pPr>
        <w:rPr>
          <w:rFonts w:ascii="Times New Roman" w:hAnsi="Times New Roman" w:cs="Times New Roman"/>
          <w:sz w:val="36"/>
          <w:szCs w:val="36"/>
        </w:rPr>
      </w:pPr>
    </w:p>
    <w:p w14:paraId="44D8FF34" w14:textId="299BAF7C" w:rsidR="00A1102C" w:rsidRPr="00A1102C" w:rsidRDefault="00A1102C" w:rsidP="00A1102C">
      <w:pPr>
        <w:rPr>
          <w:rFonts w:ascii="Times New Roman" w:hAnsi="Times New Roman" w:cs="Times New Roman"/>
          <w:b/>
          <w:bCs/>
          <w:sz w:val="36"/>
          <w:szCs w:val="36"/>
        </w:rPr>
      </w:pPr>
      <w:r w:rsidRPr="00A1102C">
        <w:rPr>
          <w:rFonts w:ascii="Times New Roman" w:hAnsi="Times New Roman" w:cs="Times New Roman"/>
          <w:b/>
          <w:bCs/>
          <w:sz w:val="36"/>
          <w:szCs w:val="36"/>
        </w:rPr>
        <w:t>Purpose</w:t>
      </w:r>
      <w:r>
        <w:rPr>
          <w:rFonts w:ascii="Times New Roman" w:hAnsi="Times New Roman" w:cs="Times New Roman"/>
          <w:b/>
          <w:bCs/>
          <w:sz w:val="36"/>
          <w:szCs w:val="36"/>
        </w:rPr>
        <w:t xml:space="preserve"> of the clearScript.js </w:t>
      </w:r>
      <w:proofErr w:type="gramStart"/>
      <w:r>
        <w:rPr>
          <w:rFonts w:ascii="Times New Roman" w:hAnsi="Times New Roman" w:cs="Times New Roman"/>
          <w:b/>
          <w:bCs/>
          <w:sz w:val="36"/>
          <w:szCs w:val="36"/>
        </w:rPr>
        <w:t xml:space="preserve">file </w:t>
      </w:r>
      <w:r w:rsidRPr="00A1102C">
        <w:rPr>
          <w:rFonts w:ascii="Times New Roman" w:hAnsi="Times New Roman" w:cs="Times New Roman"/>
          <w:b/>
          <w:bCs/>
          <w:sz w:val="36"/>
          <w:szCs w:val="36"/>
        </w:rPr>
        <w:t>:</w:t>
      </w:r>
      <w:proofErr w:type="gramEnd"/>
    </w:p>
    <w:p w14:paraId="53C345DB" w14:textId="77777777" w:rsidR="00A1102C" w:rsidRPr="00A1102C" w:rsidRDefault="00A1102C" w:rsidP="00A1102C">
      <w:pPr>
        <w:rPr>
          <w:rFonts w:ascii="Times New Roman" w:hAnsi="Times New Roman" w:cs="Times New Roman"/>
          <w:sz w:val="36"/>
          <w:szCs w:val="36"/>
        </w:rPr>
      </w:pPr>
      <w:r w:rsidRPr="00A1102C">
        <w:rPr>
          <w:rFonts w:ascii="Times New Roman" w:hAnsi="Times New Roman" w:cs="Times New Roman"/>
          <w:sz w:val="36"/>
          <w:szCs w:val="36"/>
        </w:rPr>
        <w:t xml:space="preserve">When user clicks </w:t>
      </w:r>
      <w:r w:rsidRPr="00A1102C">
        <w:rPr>
          <w:rFonts w:ascii="Times New Roman" w:hAnsi="Times New Roman" w:cs="Times New Roman"/>
          <w:b/>
          <w:bCs/>
          <w:sz w:val="36"/>
          <w:szCs w:val="36"/>
        </w:rPr>
        <w:t>Start</w:t>
      </w:r>
      <w:r w:rsidRPr="00A1102C">
        <w:rPr>
          <w:rFonts w:ascii="Times New Roman" w:hAnsi="Times New Roman" w:cs="Times New Roman"/>
          <w:sz w:val="36"/>
          <w:szCs w:val="36"/>
        </w:rPr>
        <w:t>:</w:t>
      </w:r>
    </w:p>
    <w:p w14:paraId="055BC5D8" w14:textId="77777777" w:rsidR="00A1102C" w:rsidRPr="00A1102C" w:rsidRDefault="00A1102C" w:rsidP="00A1102C">
      <w:pPr>
        <w:numPr>
          <w:ilvl w:val="0"/>
          <w:numId w:val="15"/>
        </w:numPr>
        <w:rPr>
          <w:rFonts w:ascii="Times New Roman" w:hAnsi="Times New Roman" w:cs="Times New Roman"/>
          <w:sz w:val="36"/>
          <w:szCs w:val="36"/>
        </w:rPr>
      </w:pPr>
      <w:r w:rsidRPr="00A1102C">
        <w:rPr>
          <w:rFonts w:ascii="Times New Roman" w:hAnsi="Times New Roman" w:cs="Times New Roman"/>
          <w:sz w:val="36"/>
          <w:szCs w:val="36"/>
        </w:rPr>
        <w:t>Clears previously recorded actions</w:t>
      </w:r>
    </w:p>
    <w:p w14:paraId="2CC1966F" w14:textId="77777777" w:rsidR="00A1102C" w:rsidRPr="00A1102C" w:rsidRDefault="00A1102C" w:rsidP="00A1102C">
      <w:pPr>
        <w:numPr>
          <w:ilvl w:val="0"/>
          <w:numId w:val="15"/>
        </w:numPr>
        <w:rPr>
          <w:rFonts w:ascii="Times New Roman" w:hAnsi="Times New Roman" w:cs="Times New Roman"/>
          <w:sz w:val="36"/>
          <w:szCs w:val="36"/>
        </w:rPr>
      </w:pPr>
      <w:r w:rsidRPr="00A1102C">
        <w:rPr>
          <w:rFonts w:ascii="Times New Roman" w:hAnsi="Times New Roman" w:cs="Times New Roman"/>
          <w:sz w:val="36"/>
          <w:szCs w:val="36"/>
        </w:rPr>
        <w:t>Resets listener tracking</w:t>
      </w:r>
    </w:p>
    <w:p w14:paraId="19B4E530" w14:textId="77777777" w:rsidR="00A1102C" w:rsidRPr="00A1102C" w:rsidRDefault="00A1102C" w:rsidP="00A1102C">
      <w:pPr>
        <w:numPr>
          <w:ilvl w:val="0"/>
          <w:numId w:val="15"/>
        </w:numPr>
        <w:rPr>
          <w:rFonts w:ascii="Times New Roman" w:hAnsi="Times New Roman" w:cs="Times New Roman"/>
          <w:sz w:val="36"/>
          <w:szCs w:val="36"/>
        </w:rPr>
      </w:pPr>
      <w:r w:rsidRPr="00A1102C">
        <w:rPr>
          <w:rFonts w:ascii="Times New Roman" w:hAnsi="Times New Roman" w:cs="Times New Roman"/>
          <w:sz w:val="36"/>
          <w:szCs w:val="36"/>
        </w:rPr>
        <w:t>Ensures fresh session</w:t>
      </w:r>
    </w:p>
    <w:p w14:paraId="4BC91324" w14:textId="77777777" w:rsidR="00A1102C" w:rsidRPr="00A1102C" w:rsidRDefault="00A1102C" w:rsidP="00A1102C">
      <w:pPr>
        <w:numPr>
          <w:ilvl w:val="0"/>
          <w:numId w:val="15"/>
        </w:numPr>
        <w:rPr>
          <w:rFonts w:ascii="Times New Roman" w:hAnsi="Times New Roman" w:cs="Times New Roman"/>
          <w:sz w:val="36"/>
          <w:szCs w:val="36"/>
        </w:rPr>
      </w:pPr>
      <w:r w:rsidRPr="00A1102C">
        <w:rPr>
          <w:rFonts w:ascii="Times New Roman" w:hAnsi="Times New Roman" w:cs="Times New Roman"/>
          <w:sz w:val="36"/>
          <w:szCs w:val="36"/>
        </w:rPr>
        <w:t>Prevents duplicate listeners</w:t>
      </w:r>
    </w:p>
    <w:p w14:paraId="4F2ACCB4" w14:textId="77777777" w:rsidR="00A1102C" w:rsidRDefault="00A1102C" w:rsidP="00A1102C">
      <w:pPr>
        <w:rPr>
          <w:rFonts w:ascii="Times New Roman" w:hAnsi="Times New Roman" w:cs="Times New Roman"/>
          <w:sz w:val="36"/>
          <w:szCs w:val="36"/>
        </w:rPr>
      </w:pPr>
    </w:p>
    <w:p w14:paraId="48A89DD0" w14:textId="77777777" w:rsidR="00A1102C" w:rsidRDefault="00A1102C" w:rsidP="00A1102C">
      <w:pPr>
        <w:rPr>
          <w:rFonts w:ascii="Times New Roman" w:hAnsi="Times New Roman" w:cs="Times New Roman"/>
          <w:sz w:val="36"/>
          <w:szCs w:val="36"/>
        </w:rPr>
      </w:pPr>
    </w:p>
    <w:p w14:paraId="30A83A1F" w14:textId="77777777" w:rsidR="00A1102C" w:rsidRDefault="00A1102C" w:rsidP="00A1102C">
      <w:pPr>
        <w:rPr>
          <w:rFonts w:ascii="Times New Roman" w:hAnsi="Times New Roman" w:cs="Times New Roman"/>
          <w:sz w:val="36"/>
          <w:szCs w:val="36"/>
        </w:rPr>
      </w:pPr>
    </w:p>
    <w:p w14:paraId="35C02908" w14:textId="77777777" w:rsidR="00A1102C" w:rsidRDefault="00A1102C" w:rsidP="00A1102C">
      <w:pPr>
        <w:rPr>
          <w:rFonts w:ascii="Times New Roman" w:hAnsi="Times New Roman" w:cs="Times New Roman"/>
          <w:sz w:val="36"/>
          <w:szCs w:val="36"/>
        </w:rPr>
      </w:pPr>
    </w:p>
    <w:p w14:paraId="2E987967" w14:textId="77777777" w:rsidR="00A1102C" w:rsidRDefault="00A1102C" w:rsidP="00A1102C">
      <w:pPr>
        <w:rPr>
          <w:rFonts w:ascii="Times New Roman" w:hAnsi="Times New Roman" w:cs="Times New Roman"/>
          <w:sz w:val="36"/>
          <w:szCs w:val="36"/>
        </w:rPr>
      </w:pPr>
    </w:p>
    <w:p w14:paraId="15F173A2" w14:textId="77777777" w:rsidR="00A1102C" w:rsidRDefault="00A1102C" w:rsidP="00A1102C">
      <w:pPr>
        <w:rPr>
          <w:rFonts w:ascii="Times New Roman" w:hAnsi="Times New Roman" w:cs="Times New Roman"/>
          <w:sz w:val="36"/>
          <w:szCs w:val="36"/>
        </w:rPr>
      </w:pPr>
    </w:p>
    <w:p w14:paraId="40016F76" w14:textId="77777777" w:rsidR="00A1102C" w:rsidRDefault="00A1102C" w:rsidP="00A1102C">
      <w:pPr>
        <w:rPr>
          <w:rFonts w:ascii="Times New Roman" w:hAnsi="Times New Roman" w:cs="Times New Roman"/>
          <w:sz w:val="36"/>
          <w:szCs w:val="36"/>
        </w:rPr>
      </w:pPr>
    </w:p>
    <w:p w14:paraId="1E32040D" w14:textId="77777777" w:rsidR="00A1102C" w:rsidRDefault="00A1102C" w:rsidP="00A1102C">
      <w:pPr>
        <w:rPr>
          <w:rFonts w:ascii="Times New Roman" w:hAnsi="Times New Roman" w:cs="Times New Roman"/>
          <w:sz w:val="36"/>
          <w:szCs w:val="36"/>
        </w:rPr>
      </w:pPr>
    </w:p>
    <w:p w14:paraId="3A3E2875" w14:textId="77777777" w:rsidR="00A1102C" w:rsidRDefault="00A1102C" w:rsidP="00A1102C">
      <w:pPr>
        <w:rPr>
          <w:rFonts w:ascii="Times New Roman" w:hAnsi="Times New Roman" w:cs="Times New Roman"/>
          <w:sz w:val="36"/>
          <w:szCs w:val="36"/>
        </w:rPr>
      </w:pPr>
    </w:p>
    <w:p w14:paraId="2C17A9D1" w14:textId="7B3F382E" w:rsidR="00A1102C" w:rsidRDefault="00B23E55" w:rsidP="00A1102C">
      <w:pPr>
        <w:jc w:val="center"/>
        <w:rPr>
          <w:rFonts w:ascii="Times New Roman" w:hAnsi="Times New Roman" w:cs="Times New Roman"/>
          <w:b/>
          <w:bCs/>
          <w:sz w:val="36"/>
          <w:szCs w:val="36"/>
        </w:rPr>
      </w:pPr>
      <w:r>
        <w:rPr>
          <w:rFonts w:ascii="Times New Roman" w:hAnsi="Times New Roman" w:cs="Times New Roman"/>
          <w:noProof/>
          <w:sz w:val="36"/>
          <w:szCs w:val="36"/>
        </w:rPr>
        <w:lastRenderedPageBreak/>
        <w:drawing>
          <wp:anchor distT="0" distB="0" distL="114300" distR="114300" simplePos="0" relativeHeight="251658240" behindDoc="0" locked="0" layoutInCell="1" allowOverlap="1" wp14:anchorId="084154D7" wp14:editId="555F37DD">
            <wp:simplePos x="0" y="0"/>
            <wp:positionH relativeFrom="page">
              <wp:align>right</wp:align>
            </wp:positionH>
            <wp:positionV relativeFrom="paragraph">
              <wp:posOffset>409574</wp:posOffset>
            </wp:positionV>
            <wp:extent cx="7715250" cy="3486150"/>
            <wp:effectExtent l="38100" t="0" r="0" b="0"/>
            <wp:wrapSquare wrapText="bothSides"/>
            <wp:docPr id="122622515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r w:rsidR="00A1102C" w:rsidRPr="00A1102C">
        <w:rPr>
          <w:rFonts w:ascii="Times New Roman" w:hAnsi="Times New Roman" w:cs="Times New Roman"/>
          <w:b/>
          <w:bCs/>
          <w:sz w:val="36"/>
          <w:szCs w:val="36"/>
        </w:rPr>
        <w:t>Step-by-Step Execution</w:t>
      </w:r>
    </w:p>
    <w:p w14:paraId="32BB880A" w14:textId="4808234E" w:rsidR="005C7BAF" w:rsidRPr="005C7BAF" w:rsidRDefault="005C7BAF" w:rsidP="005C7BAF">
      <w:pPr>
        <w:jc w:val="center"/>
        <w:rPr>
          <w:rFonts w:ascii="Times New Roman" w:hAnsi="Times New Roman" w:cs="Times New Roman"/>
          <w:sz w:val="36"/>
          <w:szCs w:val="36"/>
        </w:rPr>
      </w:pPr>
    </w:p>
    <w:sectPr w:rsidR="005C7BAF" w:rsidRPr="005C7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1D4"/>
    <w:multiLevelType w:val="multilevel"/>
    <w:tmpl w:val="D40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970A5"/>
    <w:multiLevelType w:val="multilevel"/>
    <w:tmpl w:val="787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065F5"/>
    <w:multiLevelType w:val="multilevel"/>
    <w:tmpl w:val="64F8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E6794"/>
    <w:multiLevelType w:val="multilevel"/>
    <w:tmpl w:val="C3C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C3190"/>
    <w:multiLevelType w:val="hybridMultilevel"/>
    <w:tmpl w:val="7F80C4B2"/>
    <w:lvl w:ilvl="0" w:tplc="5472215E">
      <w:start w:val="1"/>
      <w:numFmt w:val="bullet"/>
      <w:lvlText w:val=""/>
      <w:lvlJc w:val="left"/>
      <w:pPr>
        <w:ind w:left="1440" w:hanging="360"/>
      </w:pPr>
      <w:rPr>
        <w:rFonts w:ascii="Symbol" w:hAnsi="Symbol" w:hint="default"/>
        <w:b/>
        <w:b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8D637B5"/>
    <w:multiLevelType w:val="multilevel"/>
    <w:tmpl w:val="CD9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665D0"/>
    <w:multiLevelType w:val="multilevel"/>
    <w:tmpl w:val="68F0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406FC"/>
    <w:multiLevelType w:val="hybridMultilevel"/>
    <w:tmpl w:val="3558EF62"/>
    <w:lvl w:ilvl="0" w:tplc="5472215E">
      <w:start w:val="1"/>
      <w:numFmt w:val="bullet"/>
      <w:lvlText w:val=""/>
      <w:lvlJc w:val="left"/>
      <w:pPr>
        <w:ind w:left="144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1B0932"/>
    <w:multiLevelType w:val="multilevel"/>
    <w:tmpl w:val="F1BC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4E1DD4"/>
    <w:multiLevelType w:val="hybridMultilevel"/>
    <w:tmpl w:val="29C02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15CE4"/>
    <w:multiLevelType w:val="multilevel"/>
    <w:tmpl w:val="A9D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A05AC"/>
    <w:multiLevelType w:val="hybridMultilevel"/>
    <w:tmpl w:val="7A882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79467A"/>
    <w:multiLevelType w:val="multilevel"/>
    <w:tmpl w:val="F38C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464015"/>
    <w:multiLevelType w:val="multilevel"/>
    <w:tmpl w:val="4212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4B227C"/>
    <w:multiLevelType w:val="hybridMultilevel"/>
    <w:tmpl w:val="2E60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A540A8"/>
    <w:multiLevelType w:val="multilevel"/>
    <w:tmpl w:val="5D3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50442">
    <w:abstractNumId w:val="11"/>
  </w:num>
  <w:num w:numId="2" w16cid:durableId="1228496473">
    <w:abstractNumId w:val="1"/>
  </w:num>
  <w:num w:numId="3" w16cid:durableId="81491692">
    <w:abstractNumId w:val="5"/>
  </w:num>
  <w:num w:numId="4" w16cid:durableId="1274946994">
    <w:abstractNumId w:val="10"/>
  </w:num>
  <w:num w:numId="5" w16cid:durableId="1227913863">
    <w:abstractNumId w:val="13"/>
  </w:num>
  <w:num w:numId="6" w16cid:durableId="1464733819">
    <w:abstractNumId w:val="14"/>
  </w:num>
  <w:num w:numId="7" w16cid:durableId="2073963436">
    <w:abstractNumId w:val="4"/>
  </w:num>
  <w:num w:numId="8" w16cid:durableId="2142265535">
    <w:abstractNumId w:val="12"/>
  </w:num>
  <w:num w:numId="9" w16cid:durableId="428895840">
    <w:abstractNumId w:val="8"/>
  </w:num>
  <w:num w:numId="10" w16cid:durableId="1284456380">
    <w:abstractNumId w:val="3"/>
  </w:num>
  <w:num w:numId="11" w16cid:durableId="1535729021">
    <w:abstractNumId w:val="7"/>
  </w:num>
  <w:num w:numId="12" w16cid:durableId="827404646">
    <w:abstractNumId w:val="9"/>
  </w:num>
  <w:num w:numId="13" w16cid:durableId="683432869">
    <w:abstractNumId w:val="15"/>
  </w:num>
  <w:num w:numId="14" w16cid:durableId="772866350">
    <w:abstractNumId w:val="0"/>
  </w:num>
  <w:num w:numId="15" w16cid:durableId="2132281923">
    <w:abstractNumId w:val="2"/>
  </w:num>
  <w:num w:numId="16" w16cid:durableId="292633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AF"/>
    <w:rsid w:val="00257FAF"/>
    <w:rsid w:val="002B6150"/>
    <w:rsid w:val="003A60BF"/>
    <w:rsid w:val="003C0638"/>
    <w:rsid w:val="004F3DE1"/>
    <w:rsid w:val="00545C46"/>
    <w:rsid w:val="005C7BAF"/>
    <w:rsid w:val="00A1102C"/>
    <w:rsid w:val="00B23E55"/>
    <w:rsid w:val="00BF1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69FD3"/>
  <w15:chartTrackingRefBased/>
  <w15:docId w15:val="{77558B14-6965-41FA-8F78-5883ADCE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FAF"/>
    <w:rPr>
      <w:rFonts w:eastAsiaTheme="majorEastAsia" w:cstheme="majorBidi"/>
      <w:color w:val="272727" w:themeColor="text1" w:themeTint="D8"/>
    </w:rPr>
  </w:style>
  <w:style w:type="paragraph" w:styleId="Title">
    <w:name w:val="Title"/>
    <w:basedOn w:val="Normal"/>
    <w:next w:val="Normal"/>
    <w:link w:val="TitleChar"/>
    <w:uiPriority w:val="10"/>
    <w:qFormat/>
    <w:rsid w:val="00257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FAF"/>
    <w:pPr>
      <w:spacing w:before="160"/>
      <w:jc w:val="center"/>
    </w:pPr>
    <w:rPr>
      <w:i/>
      <w:iCs/>
      <w:color w:val="404040" w:themeColor="text1" w:themeTint="BF"/>
    </w:rPr>
  </w:style>
  <w:style w:type="character" w:customStyle="1" w:styleId="QuoteChar">
    <w:name w:val="Quote Char"/>
    <w:basedOn w:val="DefaultParagraphFont"/>
    <w:link w:val="Quote"/>
    <w:uiPriority w:val="29"/>
    <w:rsid w:val="00257FAF"/>
    <w:rPr>
      <w:i/>
      <w:iCs/>
      <w:color w:val="404040" w:themeColor="text1" w:themeTint="BF"/>
    </w:rPr>
  </w:style>
  <w:style w:type="paragraph" w:styleId="ListParagraph">
    <w:name w:val="List Paragraph"/>
    <w:basedOn w:val="Normal"/>
    <w:uiPriority w:val="34"/>
    <w:qFormat/>
    <w:rsid w:val="00257FAF"/>
    <w:pPr>
      <w:ind w:left="720"/>
      <w:contextualSpacing/>
    </w:pPr>
  </w:style>
  <w:style w:type="character" w:styleId="IntenseEmphasis">
    <w:name w:val="Intense Emphasis"/>
    <w:basedOn w:val="DefaultParagraphFont"/>
    <w:uiPriority w:val="21"/>
    <w:qFormat/>
    <w:rsid w:val="00257FAF"/>
    <w:rPr>
      <w:i/>
      <w:iCs/>
      <w:color w:val="0F4761" w:themeColor="accent1" w:themeShade="BF"/>
    </w:rPr>
  </w:style>
  <w:style w:type="paragraph" w:styleId="IntenseQuote">
    <w:name w:val="Intense Quote"/>
    <w:basedOn w:val="Normal"/>
    <w:next w:val="Normal"/>
    <w:link w:val="IntenseQuoteChar"/>
    <w:uiPriority w:val="30"/>
    <w:qFormat/>
    <w:rsid w:val="00257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FAF"/>
    <w:rPr>
      <w:i/>
      <w:iCs/>
      <w:color w:val="0F4761" w:themeColor="accent1" w:themeShade="BF"/>
    </w:rPr>
  </w:style>
  <w:style w:type="character" w:styleId="IntenseReference">
    <w:name w:val="Intense Reference"/>
    <w:basedOn w:val="DefaultParagraphFont"/>
    <w:uiPriority w:val="32"/>
    <w:qFormat/>
    <w:rsid w:val="00257FAF"/>
    <w:rPr>
      <w:b/>
      <w:bCs/>
      <w:smallCaps/>
      <w:color w:val="0F4761" w:themeColor="accent1" w:themeShade="BF"/>
      <w:spacing w:val="5"/>
    </w:rPr>
  </w:style>
  <w:style w:type="table" w:styleId="TableGrid">
    <w:name w:val="Table Grid"/>
    <w:basedOn w:val="TableNormal"/>
    <w:uiPriority w:val="39"/>
    <w:rsid w:val="00257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61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B23E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23E55"/>
  </w:style>
  <w:style w:type="character" w:customStyle="1" w:styleId="eop">
    <w:name w:val="eop"/>
    <w:basedOn w:val="DefaultParagraphFont"/>
    <w:rsid w:val="00B23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56BB8E-1436-4887-8EB9-426EA6A40231}" type="doc">
      <dgm:prSet loTypeId="urn:microsoft.com/office/officeart/2005/8/layout/process1" loCatId="process" qsTypeId="urn:microsoft.com/office/officeart/2005/8/quickstyle/simple3" qsCatId="simple" csTypeId="urn:microsoft.com/office/officeart/2005/8/colors/accent1_2" csCatId="accent1" phldr="1"/>
      <dgm:spPr/>
      <dgm:t>
        <a:bodyPr/>
        <a:lstStyle/>
        <a:p>
          <a:endParaRPr lang="en-US"/>
        </a:p>
      </dgm:t>
    </dgm:pt>
    <dgm:pt modelId="{B5288646-D9E6-470A-9745-3175ADF2B20F}">
      <dgm:prSet phldrT="[Text]" custT="1"/>
      <dgm:spPr/>
      <dgm:t>
        <a:bodyPr/>
        <a:lstStyle/>
        <a:p>
          <a:pPr>
            <a:buNone/>
          </a:pPr>
          <a:r>
            <a:rPr lang="en-US" sz="1000"/>
            <a:t>User clicks extension icon.</a:t>
          </a:r>
        </a:p>
      </dgm:t>
    </dgm:pt>
    <dgm:pt modelId="{8A6FA845-AFB8-44CE-8B7E-4B7B3EB983DA}" type="parTrans" cxnId="{F07D5C01-4C92-4257-A551-9969CA65B008}">
      <dgm:prSet/>
      <dgm:spPr/>
      <dgm:t>
        <a:bodyPr/>
        <a:lstStyle/>
        <a:p>
          <a:endParaRPr lang="en-US"/>
        </a:p>
      </dgm:t>
    </dgm:pt>
    <dgm:pt modelId="{A530EF97-6FFE-4EF3-8E88-7C852905A9DA}" type="sibTrans" cxnId="{F07D5C01-4C92-4257-A551-9969CA65B008}">
      <dgm:prSet/>
      <dgm:spPr/>
      <dgm:t>
        <a:bodyPr/>
        <a:lstStyle/>
        <a:p>
          <a:endParaRPr lang="en-US"/>
        </a:p>
      </dgm:t>
    </dgm:pt>
    <dgm:pt modelId="{7E6DBAF1-5653-40F7-807F-DCC4A03897E5}">
      <dgm:prSet phldrT="[Text]" custT="1"/>
      <dgm:spPr/>
      <dgm:t>
        <a:bodyPr/>
        <a:lstStyle/>
        <a:p>
          <a:pPr>
            <a:buNone/>
          </a:pPr>
          <a:r>
            <a:rPr lang="en-US" sz="1000" baseline="0"/>
            <a:t>Popup opens.</a:t>
          </a:r>
        </a:p>
      </dgm:t>
    </dgm:pt>
    <dgm:pt modelId="{C211EF13-882F-42F4-80FD-7ECE5AB0C4B0}" type="parTrans" cxnId="{8E9D8F05-DD5E-4863-B0F5-29279BD95520}">
      <dgm:prSet/>
      <dgm:spPr/>
      <dgm:t>
        <a:bodyPr/>
        <a:lstStyle/>
        <a:p>
          <a:endParaRPr lang="en-US"/>
        </a:p>
      </dgm:t>
    </dgm:pt>
    <dgm:pt modelId="{2635790A-381D-467C-B802-23EFC34E9435}" type="sibTrans" cxnId="{8E9D8F05-DD5E-4863-B0F5-29279BD95520}">
      <dgm:prSet/>
      <dgm:spPr/>
      <dgm:t>
        <a:bodyPr/>
        <a:lstStyle/>
        <a:p>
          <a:endParaRPr lang="en-US"/>
        </a:p>
      </dgm:t>
    </dgm:pt>
    <dgm:pt modelId="{2435D3E1-5AB2-4CD8-BECF-CB584D775B2C}">
      <dgm:prSet custT="1"/>
      <dgm:spPr/>
      <dgm:t>
        <a:bodyPr/>
        <a:lstStyle/>
        <a:p>
          <a:pPr>
            <a:buNone/>
          </a:pPr>
          <a:r>
            <a:rPr lang="en-US" sz="1000" baseline="0"/>
            <a:t>Clicks Start.</a:t>
          </a:r>
        </a:p>
      </dgm:t>
    </dgm:pt>
    <dgm:pt modelId="{7C806BC9-B210-427D-B8FA-87B8D6738C68}" type="parTrans" cxnId="{62BFC437-C551-4C1A-B0B3-06DA4A4607B9}">
      <dgm:prSet/>
      <dgm:spPr/>
      <dgm:t>
        <a:bodyPr/>
        <a:lstStyle/>
        <a:p>
          <a:endParaRPr lang="en-US"/>
        </a:p>
      </dgm:t>
    </dgm:pt>
    <dgm:pt modelId="{1EC2387B-6D97-4DDF-A468-275E37A77A23}" type="sibTrans" cxnId="{62BFC437-C551-4C1A-B0B3-06DA4A4607B9}">
      <dgm:prSet/>
      <dgm:spPr/>
      <dgm:t>
        <a:bodyPr/>
        <a:lstStyle/>
        <a:p>
          <a:endParaRPr lang="en-US"/>
        </a:p>
      </dgm:t>
    </dgm:pt>
    <dgm:pt modelId="{D830AE83-555E-495F-AA6A-979040872FC6}">
      <dgm:prSet custT="1"/>
      <dgm:spPr/>
      <dgm:t>
        <a:bodyPr/>
        <a:lstStyle/>
        <a:p>
          <a:pPr>
            <a:buNone/>
          </a:pPr>
          <a:r>
            <a:rPr lang="en-US" sz="1000" baseline="0"/>
            <a:t>clearScript.js resets storage.</a:t>
          </a:r>
        </a:p>
      </dgm:t>
    </dgm:pt>
    <dgm:pt modelId="{D610EA37-2259-4B07-B79B-484C7DEA3E3C}" type="parTrans" cxnId="{593B2F54-BE9F-41D7-80F4-D16A2999958D}">
      <dgm:prSet/>
      <dgm:spPr/>
      <dgm:t>
        <a:bodyPr/>
        <a:lstStyle/>
        <a:p>
          <a:endParaRPr lang="en-US"/>
        </a:p>
      </dgm:t>
    </dgm:pt>
    <dgm:pt modelId="{BBFB48FF-035C-4198-A234-1DFC680EB9A5}" type="sibTrans" cxnId="{593B2F54-BE9F-41D7-80F4-D16A2999958D}">
      <dgm:prSet/>
      <dgm:spPr/>
      <dgm:t>
        <a:bodyPr/>
        <a:lstStyle/>
        <a:p>
          <a:endParaRPr lang="en-US"/>
        </a:p>
      </dgm:t>
    </dgm:pt>
    <dgm:pt modelId="{3E6BEEF0-2FE1-4253-992A-8F49ADDBF367}">
      <dgm:prSet custT="1"/>
      <dgm:spPr/>
      <dgm:t>
        <a:bodyPr/>
        <a:lstStyle/>
        <a:p>
          <a:pPr>
            <a:buNone/>
          </a:pPr>
          <a:r>
            <a:rPr lang="en-US" sz="1000" baseline="0"/>
            <a:t>content.js injected.</a:t>
          </a:r>
        </a:p>
      </dgm:t>
    </dgm:pt>
    <dgm:pt modelId="{39E9D683-CFB8-44CE-88DC-4BF56A89579E}" type="parTrans" cxnId="{0E31F8A4-4883-4616-A3E1-F6B8BC8C2B40}">
      <dgm:prSet/>
      <dgm:spPr/>
      <dgm:t>
        <a:bodyPr/>
        <a:lstStyle/>
        <a:p>
          <a:endParaRPr lang="en-US"/>
        </a:p>
      </dgm:t>
    </dgm:pt>
    <dgm:pt modelId="{49B0337E-3DEB-405E-BC56-AA56F8426897}" type="sibTrans" cxnId="{0E31F8A4-4883-4616-A3E1-F6B8BC8C2B40}">
      <dgm:prSet/>
      <dgm:spPr/>
      <dgm:t>
        <a:bodyPr/>
        <a:lstStyle/>
        <a:p>
          <a:endParaRPr lang="en-US"/>
        </a:p>
      </dgm:t>
    </dgm:pt>
    <dgm:pt modelId="{D591B654-C388-41D7-90EC-FFF348878414}">
      <dgm:prSet custT="1"/>
      <dgm:spPr/>
      <dgm:t>
        <a:bodyPr/>
        <a:lstStyle/>
        <a:p>
          <a:pPr>
            <a:buNone/>
          </a:pPr>
          <a:r>
            <a:rPr lang="en-US" sz="1000" baseline="0"/>
            <a:t>Event listeners attached.</a:t>
          </a:r>
        </a:p>
      </dgm:t>
    </dgm:pt>
    <dgm:pt modelId="{AE542814-EE10-469F-84F8-0B0A7F61520D}" type="parTrans" cxnId="{6B0C1320-DD98-4E08-B578-821A9E5CDBDA}">
      <dgm:prSet/>
      <dgm:spPr/>
      <dgm:t>
        <a:bodyPr/>
        <a:lstStyle/>
        <a:p>
          <a:endParaRPr lang="en-US"/>
        </a:p>
      </dgm:t>
    </dgm:pt>
    <dgm:pt modelId="{A22DD34A-0E7E-4591-99EB-216A93B71518}" type="sibTrans" cxnId="{6B0C1320-DD98-4E08-B578-821A9E5CDBDA}">
      <dgm:prSet/>
      <dgm:spPr/>
      <dgm:t>
        <a:bodyPr/>
        <a:lstStyle/>
        <a:p>
          <a:endParaRPr lang="en-US"/>
        </a:p>
      </dgm:t>
    </dgm:pt>
    <dgm:pt modelId="{8FAAA4C4-D598-4E8E-8516-9F4A700978B9}">
      <dgm:prSet custT="1"/>
      <dgm:spPr/>
      <dgm:t>
        <a:bodyPr/>
        <a:lstStyle/>
        <a:p>
          <a:pPr>
            <a:buNone/>
          </a:pPr>
          <a:r>
            <a:rPr lang="en-US" sz="1000" baseline="0"/>
            <a:t>User performs actions.</a:t>
          </a:r>
        </a:p>
      </dgm:t>
    </dgm:pt>
    <dgm:pt modelId="{CFF7A86A-D6D6-4AEA-AF4F-86A3E0893810}" type="parTrans" cxnId="{EF7BA71C-C030-43A9-B129-E58009E8C30C}">
      <dgm:prSet/>
      <dgm:spPr/>
      <dgm:t>
        <a:bodyPr/>
        <a:lstStyle/>
        <a:p>
          <a:endParaRPr lang="en-US"/>
        </a:p>
      </dgm:t>
    </dgm:pt>
    <dgm:pt modelId="{EFA0428C-44EB-4665-BD56-86CDB3A1D565}" type="sibTrans" cxnId="{EF7BA71C-C030-43A9-B129-E58009E8C30C}">
      <dgm:prSet/>
      <dgm:spPr/>
      <dgm:t>
        <a:bodyPr/>
        <a:lstStyle/>
        <a:p>
          <a:endParaRPr lang="en-US"/>
        </a:p>
      </dgm:t>
    </dgm:pt>
    <dgm:pt modelId="{FD07D5A4-CB6F-4610-99FC-4083DD66CEC4}">
      <dgm:prSet custT="1"/>
      <dgm:spPr/>
      <dgm:t>
        <a:bodyPr/>
        <a:lstStyle/>
        <a:p>
          <a:pPr>
            <a:buNone/>
          </a:pPr>
          <a:r>
            <a:rPr lang="en-US" sz="1000" baseline="0"/>
            <a:t>content.js captures actions.</a:t>
          </a:r>
        </a:p>
      </dgm:t>
    </dgm:pt>
    <dgm:pt modelId="{E73894ED-3242-4E0E-99F3-30DDC431B5D6}" type="parTrans" cxnId="{18349470-ACAB-454A-A4ED-BA80BEE97869}">
      <dgm:prSet/>
      <dgm:spPr/>
      <dgm:t>
        <a:bodyPr/>
        <a:lstStyle/>
        <a:p>
          <a:endParaRPr lang="en-US"/>
        </a:p>
      </dgm:t>
    </dgm:pt>
    <dgm:pt modelId="{B93BB202-D0D3-4CE3-AE82-EF72072DF8E5}" type="sibTrans" cxnId="{18349470-ACAB-454A-A4ED-BA80BEE97869}">
      <dgm:prSet/>
      <dgm:spPr/>
      <dgm:t>
        <a:bodyPr/>
        <a:lstStyle/>
        <a:p>
          <a:endParaRPr lang="en-US"/>
        </a:p>
      </dgm:t>
    </dgm:pt>
    <dgm:pt modelId="{AEDE78E4-9E75-4C9D-B75B-209D62334FC9}">
      <dgm:prSet custT="1"/>
      <dgm:spPr/>
      <dgm:t>
        <a:bodyPr/>
        <a:lstStyle/>
        <a:p>
          <a:pPr>
            <a:buNone/>
          </a:pPr>
          <a:r>
            <a:rPr lang="en-US" sz="1000" baseline="0"/>
            <a:t>Data stored in localStorage.</a:t>
          </a:r>
        </a:p>
      </dgm:t>
    </dgm:pt>
    <dgm:pt modelId="{0E4F19CD-CBB0-4A79-BCDD-C3D7868BD6E3}" type="parTrans" cxnId="{3A70BEAE-B5BB-4CF0-8F6E-1DAD0E073D3B}">
      <dgm:prSet/>
      <dgm:spPr/>
      <dgm:t>
        <a:bodyPr/>
        <a:lstStyle/>
        <a:p>
          <a:endParaRPr lang="en-US"/>
        </a:p>
      </dgm:t>
    </dgm:pt>
    <dgm:pt modelId="{92139068-657A-443D-81CD-4ED9AFC1EAB6}" type="sibTrans" cxnId="{3A70BEAE-B5BB-4CF0-8F6E-1DAD0E073D3B}">
      <dgm:prSet/>
      <dgm:spPr/>
      <dgm:t>
        <a:bodyPr/>
        <a:lstStyle/>
        <a:p>
          <a:endParaRPr lang="en-US"/>
        </a:p>
      </dgm:t>
    </dgm:pt>
    <dgm:pt modelId="{201AC7EA-5689-40A7-A09E-807BC54E4181}">
      <dgm:prSet custT="1"/>
      <dgm:spPr/>
      <dgm:t>
        <a:bodyPr/>
        <a:lstStyle/>
        <a:p>
          <a:pPr>
            <a:buFont typeface="+mj-lt"/>
            <a:buAutoNum type="arabicPeriod"/>
          </a:pPr>
          <a:r>
            <a:rPr lang="en-US" sz="1000" baseline="0"/>
            <a:t>Script downloaded at end.</a:t>
          </a:r>
        </a:p>
      </dgm:t>
    </dgm:pt>
    <dgm:pt modelId="{1F7B18E1-D399-4444-8A2B-2595DC511587}" type="parTrans" cxnId="{CB6D0915-2183-4CEF-A425-75F66FCF2ADB}">
      <dgm:prSet/>
      <dgm:spPr/>
      <dgm:t>
        <a:bodyPr/>
        <a:lstStyle/>
        <a:p>
          <a:endParaRPr lang="en-US"/>
        </a:p>
      </dgm:t>
    </dgm:pt>
    <dgm:pt modelId="{3EE2961D-0EB7-43E0-8630-04AD3CCD12F9}" type="sibTrans" cxnId="{CB6D0915-2183-4CEF-A425-75F66FCF2ADB}">
      <dgm:prSet/>
      <dgm:spPr/>
      <dgm:t>
        <a:bodyPr/>
        <a:lstStyle/>
        <a:p>
          <a:endParaRPr lang="en-US"/>
        </a:p>
      </dgm:t>
    </dgm:pt>
    <dgm:pt modelId="{9DD382BF-9572-4BA4-BC47-DC5E990323BE}" type="pres">
      <dgm:prSet presAssocID="{0856BB8E-1436-4887-8EB9-426EA6A40231}" presName="Name0" presStyleCnt="0">
        <dgm:presLayoutVars>
          <dgm:dir/>
          <dgm:resizeHandles val="exact"/>
        </dgm:presLayoutVars>
      </dgm:prSet>
      <dgm:spPr/>
    </dgm:pt>
    <dgm:pt modelId="{B16C1A6C-E59C-4D2F-8865-79F1E720B109}" type="pres">
      <dgm:prSet presAssocID="{B5288646-D9E6-470A-9745-3175ADF2B20F}" presName="node" presStyleLbl="node1" presStyleIdx="0" presStyleCnt="10" custScaleX="140861" custScaleY="112439">
        <dgm:presLayoutVars>
          <dgm:bulletEnabled val="1"/>
        </dgm:presLayoutVars>
      </dgm:prSet>
      <dgm:spPr/>
    </dgm:pt>
    <dgm:pt modelId="{1F4728B6-C6DB-44DB-9D30-65D9E35F9744}" type="pres">
      <dgm:prSet presAssocID="{A530EF97-6FFE-4EF3-8E88-7C852905A9DA}" presName="sibTrans" presStyleLbl="sibTrans2D1" presStyleIdx="0" presStyleCnt="9"/>
      <dgm:spPr/>
    </dgm:pt>
    <dgm:pt modelId="{D9C44897-6347-419F-9CE3-570D2FBB3BB9}" type="pres">
      <dgm:prSet presAssocID="{A530EF97-6FFE-4EF3-8E88-7C852905A9DA}" presName="connectorText" presStyleLbl="sibTrans2D1" presStyleIdx="0" presStyleCnt="9"/>
      <dgm:spPr/>
    </dgm:pt>
    <dgm:pt modelId="{143E6A1B-96D8-41B9-AE6D-A853F525608D}" type="pres">
      <dgm:prSet presAssocID="{7E6DBAF1-5653-40F7-807F-DCC4A03897E5}" presName="node" presStyleLbl="node1" presStyleIdx="1" presStyleCnt="10" custScaleX="126758" custScaleY="104674" custLinFactX="3290" custLinFactNeighborX="100000" custLinFactNeighborY="-2709">
        <dgm:presLayoutVars>
          <dgm:bulletEnabled val="1"/>
        </dgm:presLayoutVars>
      </dgm:prSet>
      <dgm:spPr/>
    </dgm:pt>
    <dgm:pt modelId="{8CA4513B-A354-4E56-AC86-2C5D03F7280D}" type="pres">
      <dgm:prSet presAssocID="{2635790A-381D-467C-B802-23EFC34E9435}" presName="sibTrans" presStyleLbl="sibTrans2D1" presStyleIdx="1" presStyleCnt="9"/>
      <dgm:spPr/>
    </dgm:pt>
    <dgm:pt modelId="{18780C68-E9F6-47ED-B41D-82A2AF29D32D}" type="pres">
      <dgm:prSet presAssocID="{2635790A-381D-467C-B802-23EFC34E9435}" presName="connectorText" presStyleLbl="sibTrans2D1" presStyleIdx="1" presStyleCnt="9"/>
      <dgm:spPr/>
    </dgm:pt>
    <dgm:pt modelId="{46467822-FE53-4066-8B79-FB9DA9E028E2}" type="pres">
      <dgm:prSet presAssocID="{2435D3E1-5AB2-4CD8-BECF-CB584D775B2C}" presName="node" presStyleLbl="node1" presStyleIdx="2" presStyleCnt="10" custLinFactX="89496" custLinFactNeighborX="100000" custLinFactNeighborY="-7366">
        <dgm:presLayoutVars>
          <dgm:bulletEnabled val="1"/>
        </dgm:presLayoutVars>
      </dgm:prSet>
      <dgm:spPr/>
    </dgm:pt>
    <dgm:pt modelId="{312C96E4-A471-43D9-BCDD-277CF3F7EB07}" type="pres">
      <dgm:prSet presAssocID="{1EC2387B-6D97-4DDF-A468-275E37A77A23}" presName="sibTrans" presStyleLbl="sibTrans2D1" presStyleIdx="2" presStyleCnt="9"/>
      <dgm:spPr/>
    </dgm:pt>
    <dgm:pt modelId="{91062FE4-6D9F-41E0-A749-404BDDDFDA31}" type="pres">
      <dgm:prSet presAssocID="{1EC2387B-6D97-4DDF-A468-275E37A77A23}" presName="connectorText" presStyleLbl="sibTrans2D1" presStyleIdx="2" presStyleCnt="9"/>
      <dgm:spPr/>
    </dgm:pt>
    <dgm:pt modelId="{06E497FF-1672-42E2-B675-F022537D1817}" type="pres">
      <dgm:prSet presAssocID="{D830AE83-555E-495F-AA6A-979040872FC6}" presName="node" presStyleLbl="node1" presStyleIdx="3" presStyleCnt="10" custLinFactX="158196" custLinFactNeighborX="200000" custLinFactNeighborY="-2541">
        <dgm:presLayoutVars>
          <dgm:bulletEnabled val="1"/>
        </dgm:presLayoutVars>
      </dgm:prSet>
      <dgm:spPr/>
    </dgm:pt>
    <dgm:pt modelId="{4B569A74-4A17-4200-9EDF-F7ED2A1CA9F6}" type="pres">
      <dgm:prSet presAssocID="{BBFB48FF-035C-4198-A234-1DFC680EB9A5}" presName="sibTrans" presStyleLbl="sibTrans2D1" presStyleIdx="3" presStyleCnt="9"/>
      <dgm:spPr/>
    </dgm:pt>
    <dgm:pt modelId="{5BAA81BE-972D-47BE-8105-F0EEE2967E9A}" type="pres">
      <dgm:prSet presAssocID="{BBFB48FF-035C-4198-A234-1DFC680EB9A5}" presName="connectorText" presStyleLbl="sibTrans2D1" presStyleIdx="3" presStyleCnt="9"/>
      <dgm:spPr/>
    </dgm:pt>
    <dgm:pt modelId="{BA61FF83-28D3-4CA7-8E3D-69E9E3483420}" type="pres">
      <dgm:prSet presAssocID="{3E6BEEF0-2FE1-4253-992A-8F49ADDBF367}" presName="node" presStyleLbl="node1" presStyleIdx="4" presStyleCnt="10" custLinFactX="227909" custLinFactNeighborX="300000" custLinFactNeighborY="-4674">
        <dgm:presLayoutVars>
          <dgm:bulletEnabled val="1"/>
        </dgm:presLayoutVars>
      </dgm:prSet>
      <dgm:spPr/>
    </dgm:pt>
    <dgm:pt modelId="{C118CA4A-3BD4-414F-BAC9-3637FF331B45}" type="pres">
      <dgm:prSet presAssocID="{49B0337E-3DEB-405E-BC56-AA56F8426897}" presName="sibTrans" presStyleLbl="sibTrans2D1" presStyleIdx="4" presStyleCnt="9"/>
      <dgm:spPr/>
    </dgm:pt>
    <dgm:pt modelId="{2A61B914-0BED-41E4-8AE9-93B116F213E3}" type="pres">
      <dgm:prSet presAssocID="{49B0337E-3DEB-405E-BC56-AA56F8426897}" presName="connectorText" presStyleLbl="sibTrans2D1" presStyleIdx="4" presStyleCnt="9"/>
      <dgm:spPr/>
    </dgm:pt>
    <dgm:pt modelId="{A8E71050-BF44-4BE6-811E-F17B6A7B77DA}" type="pres">
      <dgm:prSet presAssocID="{D591B654-C388-41D7-90EC-FFF348878414}" presName="node" presStyleLbl="node1" presStyleIdx="5" presStyleCnt="10" custLinFactX="322492" custLinFactNeighborX="400000" custLinFactNeighborY="-12890">
        <dgm:presLayoutVars>
          <dgm:bulletEnabled val="1"/>
        </dgm:presLayoutVars>
      </dgm:prSet>
      <dgm:spPr/>
    </dgm:pt>
    <dgm:pt modelId="{4A44BCF5-A56A-4E33-A44A-3DD3B8D67EB0}" type="pres">
      <dgm:prSet presAssocID="{A22DD34A-0E7E-4591-99EB-216A93B71518}" presName="sibTrans" presStyleLbl="sibTrans2D1" presStyleIdx="5" presStyleCnt="9"/>
      <dgm:spPr/>
    </dgm:pt>
    <dgm:pt modelId="{96303119-6479-4847-B352-3692BC5F317F}" type="pres">
      <dgm:prSet presAssocID="{A22DD34A-0E7E-4591-99EB-216A93B71518}" presName="connectorText" presStyleLbl="sibTrans2D1" presStyleIdx="5" presStyleCnt="9"/>
      <dgm:spPr/>
    </dgm:pt>
    <dgm:pt modelId="{EC551E99-619E-4210-85B5-D773C9FDD3F6}" type="pres">
      <dgm:prSet presAssocID="{8FAAA4C4-D598-4E8E-8516-9F4A700978B9}" presName="node" presStyleLbl="node1" presStyleIdx="6" presStyleCnt="10" custLinFactX="92497" custLinFactY="25395" custLinFactNeighborX="100000" custLinFactNeighborY="100000">
        <dgm:presLayoutVars>
          <dgm:bulletEnabled val="1"/>
        </dgm:presLayoutVars>
      </dgm:prSet>
      <dgm:spPr/>
    </dgm:pt>
    <dgm:pt modelId="{3013CA38-3147-472C-8B77-867183CD6A5C}" type="pres">
      <dgm:prSet presAssocID="{EFA0428C-44EB-4665-BD56-86CDB3A1D565}" presName="sibTrans" presStyleLbl="sibTrans2D1" presStyleIdx="6" presStyleCnt="9"/>
      <dgm:spPr/>
    </dgm:pt>
    <dgm:pt modelId="{1D994EF4-1631-4760-8DDC-715688C83229}" type="pres">
      <dgm:prSet presAssocID="{EFA0428C-44EB-4665-BD56-86CDB3A1D565}" presName="connectorText" presStyleLbl="sibTrans2D1" presStyleIdx="6" presStyleCnt="9"/>
      <dgm:spPr/>
    </dgm:pt>
    <dgm:pt modelId="{184593E6-70F5-4FDB-8514-0FEA99F2AD7F}" type="pres">
      <dgm:prSet presAssocID="{FD07D5A4-CB6F-4610-99FC-4083DD66CEC4}" presName="node" presStyleLbl="node1" presStyleIdx="7" presStyleCnt="10" custLinFactX="-200000" custLinFactY="26005" custLinFactNeighborX="-231417" custLinFactNeighborY="100000">
        <dgm:presLayoutVars>
          <dgm:bulletEnabled val="1"/>
        </dgm:presLayoutVars>
      </dgm:prSet>
      <dgm:spPr/>
    </dgm:pt>
    <dgm:pt modelId="{7E5CC963-5FA4-4027-B44E-C5D04375F45B}" type="pres">
      <dgm:prSet presAssocID="{B93BB202-D0D3-4CE3-AE82-EF72072DF8E5}" presName="sibTrans" presStyleLbl="sibTrans2D1" presStyleIdx="7" presStyleCnt="9"/>
      <dgm:spPr/>
    </dgm:pt>
    <dgm:pt modelId="{009E6B4F-B353-4921-ADDE-03839D3B9723}" type="pres">
      <dgm:prSet presAssocID="{B93BB202-D0D3-4CE3-AE82-EF72072DF8E5}" presName="connectorText" presStyleLbl="sibTrans2D1" presStyleIdx="7" presStyleCnt="9"/>
      <dgm:spPr/>
    </dgm:pt>
    <dgm:pt modelId="{FEEFFA04-3F2C-4C4D-8880-A05B4A6EB215}" type="pres">
      <dgm:prSet presAssocID="{AEDE78E4-9E75-4C9D-B75B-209D62334FC9}" presName="node" presStyleLbl="node1" presStyleIdx="8" presStyleCnt="10" custLinFactX="-500000" custLinFactY="23968" custLinFactNeighborX="-510355" custLinFactNeighborY="100000">
        <dgm:presLayoutVars>
          <dgm:bulletEnabled val="1"/>
        </dgm:presLayoutVars>
      </dgm:prSet>
      <dgm:spPr/>
    </dgm:pt>
    <dgm:pt modelId="{EF71B728-CB84-4548-84E5-1A8DC2EBCF7B}" type="pres">
      <dgm:prSet presAssocID="{92139068-657A-443D-81CD-4ED9AFC1EAB6}" presName="sibTrans" presStyleLbl="sibTrans2D1" presStyleIdx="8" presStyleCnt="9"/>
      <dgm:spPr/>
    </dgm:pt>
    <dgm:pt modelId="{A7D556D8-C77F-4E7D-8D6E-B11057701EA6}" type="pres">
      <dgm:prSet presAssocID="{92139068-657A-443D-81CD-4ED9AFC1EAB6}" presName="connectorText" presStyleLbl="sibTrans2D1" presStyleIdx="8" presStyleCnt="9"/>
      <dgm:spPr/>
    </dgm:pt>
    <dgm:pt modelId="{AE8FE28D-40BA-4343-A803-E718E50D42C8}" type="pres">
      <dgm:prSet presAssocID="{201AC7EA-5689-40A7-A09E-807BC54E4181}" presName="node" presStyleLbl="node1" presStyleIdx="9" presStyleCnt="10" custLinFactX="-749136" custLinFactY="23928" custLinFactNeighborX="-800000" custLinFactNeighborY="100000">
        <dgm:presLayoutVars>
          <dgm:bulletEnabled val="1"/>
        </dgm:presLayoutVars>
      </dgm:prSet>
      <dgm:spPr/>
    </dgm:pt>
  </dgm:ptLst>
  <dgm:cxnLst>
    <dgm:cxn modelId="{F07D5C01-4C92-4257-A551-9969CA65B008}" srcId="{0856BB8E-1436-4887-8EB9-426EA6A40231}" destId="{B5288646-D9E6-470A-9745-3175ADF2B20F}" srcOrd="0" destOrd="0" parTransId="{8A6FA845-AFB8-44CE-8B7E-4B7B3EB983DA}" sibTransId="{A530EF97-6FFE-4EF3-8E88-7C852905A9DA}"/>
    <dgm:cxn modelId="{8E9D8F05-DD5E-4863-B0F5-29279BD95520}" srcId="{0856BB8E-1436-4887-8EB9-426EA6A40231}" destId="{7E6DBAF1-5653-40F7-807F-DCC4A03897E5}" srcOrd="1" destOrd="0" parTransId="{C211EF13-882F-42F4-80FD-7ECE5AB0C4B0}" sibTransId="{2635790A-381D-467C-B802-23EFC34E9435}"/>
    <dgm:cxn modelId="{4B910811-7A33-4A67-92FD-A3A194883D61}" type="presOf" srcId="{EFA0428C-44EB-4665-BD56-86CDB3A1D565}" destId="{1D994EF4-1631-4760-8DDC-715688C83229}" srcOrd="1" destOrd="0" presId="urn:microsoft.com/office/officeart/2005/8/layout/process1"/>
    <dgm:cxn modelId="{CB6D0915-2183-4CEF-A425-75F66FCF2ADB}" srcId="{0856BB8E-1436-4887-8EB9-426EA6A40231}" destId="{201AC7EA-5689-40A7-A09E-807BC54E4181}" srcOrd="9" destOrd="0" parTransId="{1F7B18E1-D399-4444-8A2B-2595DC511587}" sibTransId="{3EE2961D-0EB7-43E0-8630-04AD3CCD12F9}"/>
    <dgm:cxn modelId="{EF7BA71C-C030-43A9-B129-E58009E8C30C}" srcId="{0856BB8E-1436-4887-8EB9-426EA6A40231}" destId="{8FAAA4C4-D598-4E8E-8516-9F4A700978B9}" srcOrd="6" destOrd="0" parTransId="{CFF7A86A-D6D6-4AEA-AF4F-86A3E0893810}" sibTransId="{EFA0428C-44EB-4665-BD56-86CDB3A1D565}"/>
    <dgm:cxn modelId="{6B0C1320-DD98-4E08-B578-821A9E5CDBDA}" srcId="{0856BB8E-1436-4887-8EB9-426EA6A40231}" destId="{D591B654-C388-41D7-90EC-FFF348878414}" srcOrd="5" destOrd="0" parTransId="{AE542814-EE10-469F-84F8-0B0A7F61520D}" sibTransId="{A22DD34A-0E7E-4591-99EB-216A93B71518}"/>
    <dgm:cxn modelId="{E51C7626-0B7C-4B32-B02F-4E2AB116E66B}" type="presOf" srcId="{B5288646-D9E6-470A-9745-3175ADF2B20F}" destId="{B16C1A6C-E59C-4D2F-8865-79F1E720B109}" srcOrd="0" destOrd="0" presId="urn:microsoft.com/office/officeart/2005/8/layout/process1"/>
    <dgm:cxn modelId="{45D3372F-3284-416E-A9BC-D4B891028722}" type="presOf" srcId="{B93BB202-D0D3-4CE3-AE82-EF72072DF8E5}" destId="{7E5CC963-5FA4-4027-B44E-C5D04375F45B}" srcOrd="0" destOrd="0" presId="urn:microsoft.com/office/officeart/2005/8/layout/process1"/>
    <dgm:cxn modelId="{266CDE2F-5218-4E06-BA2E-25FDBF98E7DD}" type="presOf" srcId="{2635790A-381D-467C-B802-23EFC34E9435}" destId="{8CA4513B-A354-4E56-AC86-2C5D03F7280D}" srcOrd="0" destOrd="0" presId="urn:microsoft.com/office/officeart/2005/8/layout/process1"/>
    <dgm:cxn modelId="{B9C9A033-DF49-4968-91DF-5560107A49B1}" type="presOf" srcId="{8FAAA4C4-D598-4E8E-8516-9F4A700978B9}" destId="{EC551E99-619E-4210-85B5-D773C9FDD3F6}" srcOrd="0" destOrd="0" presId="urn:microsoft.com/office/officeart/2005/8/layout/process1"/>
    <dgm:cxn modelId="{85F01734-65DD-41DA-8121-DEF1F3C1BA66}" type="presOf" srcId="{BBFB48FF-035C-4198-A234-1DFC680EB9A5}" destId="{4B569A74-4A17-4200-9EDF-F7ED2A1CA9F6}" srcOrd="0" destOrd="0" presId="urn:microsoft.com/office/officeart/2005/8/layout/process1"/>
    <dgm:cxn modelId="{62BFC437-C551-4C1A-B0B3-06DA4A4607B9}" srcId="{0856BB8E-1436-4887-8EB9-426EA6A40231}" destId="{2435D3E1-5AB2-4CD8-BECF-CB584D775B2C}" srcOrd="2" destOrd="0" parTransId="{7C806BC9-B210-427D-B8FA-87B8D6738C68}" sibTransId="{1EC2387B-6D97-4DDF-A468-275E37A77A23}"/>
    <dgm:cxn modelId="{4FC62541-D34B-4803-8694-5FCA593A1909}" type="presOf" srcId="{1EC2387B-6D97-4DDF-A468-275E37A77A23}" destId="{312C96E4-A471-43D9-BCDD-277CF3F7EB07}" srcOrd="0" destOrd="0" presId="urn:microsoft.com/office/officeart/2005/8/layout/process1"/>
    <dgm:cxn modelId="{FD63FA43-2709-460D-B2C1-A3DD6C2A0893}" type="presOf" srcId="{B93BB202-D0D3-4CE3-AE82-EF72072DF8E5}" destId="{009E6B4F-B353-4921-ADDE-03839D3B9723}" srcOrd="1" destOrd="0" presId="urn:microsoft.com/office/officeart/2005/8/layout/process1"/>
    <dgm:cxn modelId="{CBA7C449-3639-49F7-B35B-8F2A59298800}" type="presOf" srcId="{0856BB8E-1436-4887-8EB9-426EA6A40231}" destId="{9DD382BF-9572-4BA4-BC47-DC5E990323BE}" srcOrd="0" destOrd="0" presId="urn:microsoft.com/office/officeart/2005/8/layout/process1"/>
    <dgm:cxn modelId="{18349470-ACAB-454A-A4ED-BA80BEE97869}" srcId="{0856BB8E-1436-4887-8EB9-426EA6A40231}" destId="{FD07D5A4-CB6F-4610-99FC-4083DD66CEC4}" srcOrd="7" destOrd="0" parTransId="{E73894ED-3242-4E0E-99F3-30DDC431B5D6}" sibTransId="{B93BB202-D0D3-4CE3-AE82-EF72072DF8E5}"/>
    <dgm:cxn modelId="{A88A8E73-34C3-47AA-B87B-AA5427C6FDD6}" type="presOf" srcId="{D830AE83-555E-495F-AA6A-979040872FC6}" destId="{06E497FF-1672-42E2-B675-F022537D1817}" srcOrd="0" destOrd="0" presId="urn:microsoft.com/office/officeart/2005/8/layout/process1"/>
    <dgm:cxn modelId="{593B2F54-BE9F-41D7-80F4-D16A2999958D}" srcId="{0856BB8E-1436-4887-8EB9-426EA6A40231}" destId="{D830AE83-555E-495F-AA6A-979040872FC6}" srcOrd="3" destOrd="0" parTransId="{D610EA37-2259-4B07-B79B-484C7DEA3E3C}" sibTransId="{BBFB48FF-035C-4198-A234-1DFC680EB9A5}"/>
    <dgm:cxn modelId="{7DD53055-B148-492B-BF16-7759512FBAF3}" type="presOf" srcId="{FD07D5A4-CB6F-4610-99FC-4083DD66CEC4}" destId="{184593E6-70F5-4FDB-8514-0FEA99F2AD7F}" srcOrd="0" destOrd="0" presId="urn:microsoft.com/office/officeart/2005/8/layout/process1"/>
    <dgm:cxn modelId="{5CC2FC85-D6BE-4C1C-9021-B9A398E65A26}" type="presOf" srcId="{1EC2387B-6D97-4DDF-A468-275E37A77A23}" destId="{91062FE4-6D9F-41E0-A749-404BDDDFDA31}" srcOrd="1" destOrd="0" presId="urn:microsoft.com/office/officeart/2005/8/layout/process1"/>
    <dgm:cxn modelId="{D2F47290-AD96-4625-9778-80AACCEB81BF}" type="presOf" srcId="{7E6DBAF1-5653-40F7-807F-DCC4A03897E5}" destId="{143E6A1B-96D8-41B9-AE6D-A853F525608D}" srcOrd="0" destOrd="0" presId="urn:microsoft.com/office/officeart/2005/8/layout/process1"/>
    <dgm:cxn modelId="{523E5296-0887-420F-A7D7-9C7FBDBAC81B}" type="presOf" srcId="{49B0337E-3DEB-405E-BC56-AA56F8426897}" destId="{C118CA4A-3BD4-414F-BAC9-3637FF331B45}" srcOrd="0" destOrd="0" presId="urn:microsoft.com/office/officeart/2005/8/layout/process1"/>
    <dgm:cxn modelId="{E662789A-E106-4B08-8A96-6B063636987F}" type="presOf" srcId="{A530EF97-6FFE-4EF3-8E88-7C852905A9DA}" destId="{1F4728B6-C6DB-44DB-9D30-65D9E35F9744}" srcOrd="0" destOrd="0" presId="urn:microsoft.com/office/officeart/2005/8/layout/process1"/>
    <dgm:cxn modelId="{06CE599D-3F81-4380-A960-6C29A17F199E}" type="presOf" srcId="{A22DD34A-0E7E-4591-99EB-216A93B71518}" destId="{96303119-6479-4847-B352-3692BC5F317F}" srcOrd="1" destOrd="0" presId="urn:microsoft.com/office/officeart/2005/8/layout/process1"/>
    <dgm:cxn modelId="{2720DA9F-D109-4922-836F-E3A437FBD3F9}" type="presOf" srcId="{AEDE78E4-9E75-4C9D-B75B-209D62334FC9}" destId="{FEEFFA04-3F2C-4C4D-8880-A05B4A6EB215}" srcOrd="0" destOrd="0" presId="urn:microsoft.com/office/officeart/2005/8/layout/process1"/>
    <dgm:cxn modelId="{562925A1-4AE8-4439-9C47-27182E269CE3}" type="presOf" srcId="{EFA0428C-44EB-4665-BD56-86CDB3A1D565}" destId="{3013CA38-3147-472C-8B77-867183CD6A5C}" srcOrd="0" destOrd="0" presId="urn:microsoft.com/office/officeart/2005/8/layout/process1"/>
    <dgm:cxn modelId="{0E31F8A4-4883-4616-A3E1-F6B8BC8C2B40}" srcId="{0856BB8E-1436-4887-8EB9-426EA6A40231}" destId="{3E6BEEF0-2FE1-4253-992A-8F49ADDBF367}" srcOrd="4" destOrd="0" parTransId="{39E9D683-CFB8-44CE-88DC-4BF56A89579E}" sibTransId="{49B0337E-3DEB-405E-BC56-AA56F8426897}"/>
    <dgm:cxn modelId="{094F23AA-373A-40D5-9968-12A0EACBA057}" type="presOf" srcId="{A22DD34A-0E7E-4591-99EB-216A93B71518}" destId="{4A44BCF5-A56A-4E33-A44A-3DD3B8D67EB0}" srcOrd="0" destOrd="0" presId="urn:microsoft.com/office/officeart/2005/8/layout/process1"/>
    <dgm:cxn modelId="{3A70BEAE-B5BB-4CF0-8F6E-1DAD0E073D3B}" srcId="{0856BB8E-1436-4887-8EB9-426EA6A40231}" destId="{AEDE78E4-9E75-4C9D-B75B-209D62334FC9}" srcOrd="8" destOrd="0" parTransId="{0E4F19CD-CBB0-4A79-BCDD-C3D7868BD6E3}" sibTransId="{92139068-657A-443D-81CD-4ED9AFC1EAB6}"/>
    <dgm:cxn modelId="{23D0E5BB-0C89-402B-8913-1C0C6F5BD1FD}" type="presOf" srcId="{2435D3E1-5AB2-4CD8-BECF-CB584D775B2C}" destId="{46467822-FE53-4066-8B79-FB9DA9E028E2}" srcOrd="0" destOrd="0" presId="urn:microsoft.com/office/officeart/2005/8/layout/process1"/>
    <dgm:cxn modelId="{077B4FBF-91F4-4F83-B066-E047145946EB}" type="presOf" srcId="{BBFB48FF-035C-4198-A234-1DFC680EB9A5}" destId="{5BAA81BE-972D-47BE-8105-F0EEE2967E9A}" srcOrd="1" destOrd="0" presId="urn:microsoft.com/office/officeart/2005/8/layout/process1"/>
    <dgm:cxn modelId="{E807DCC7-031D-4784-A988-D06EBE56ACDE}" type="presOf" srcId="{A530EF97-6FFE-4EF3-8E88-7C852905A9DA}" destId="{D9C44897-6347-419F-9CE3-570D2FBB3BB9}" srcOrd="1" destOrd="0" presId="urn:microsoft.com/office/officeart/2005/8/layout/process1"/>
    <dgm:cxn modelId="{1A61A7CD-0BBB-47A5-A36D-54BD75AB228A}" type="presOf" srcId="{92139068-657A-443D-81CD-4ED9AFC1EAB6}" destId="{EF71B728-CB84-4548-84E5-1A8DC2EBCF7B}" srcOrd="0" destOrd="0" presId="urn:microsoft.com/office/officeart/2005/8/layout/process1"/>
    <dgm:cxn modelId="{7570D7D2-10DD-4924-8888-C09E73D2EFAA}" type="presOf" srcId="{D591B654-C388-41D7-90EC-FFF348878414}" destId="{A8E71050-BF44-4BE6-811E-F17B6A7B77DA}" srcOrd="0" destOrd="0" presId="urn:microsoft.com/office/officeart/2005/8/layout/process1"/>
    <dgm:cxn modelId="{9FF493E2-A605-4D8D-BC24-97BE1D44808C}" type="presOf" srcId="{92139068-657A-443D-81CD-4ED9AFC1EAB6}" destId="{A7D556D8-C77F-4E7D-8D6E-B11057701EA6}" srcOrd="1" destOrd="0" presId="urn:microsoft.com/office/officeart/2005/8/layout/process1"/>
    <dgm:cxn modelId="{FF28D9E5-5317-4883-B659-F78BE0C5BB76}" type="presOf" srcId="{201AC7EA-5689-40A7-A09E-807BC54E4181}" destId="{AE8FE28D-40BA-4343-A803-E718E50D42C8}" srcOrd="0" destOrd="0" presId="urn:microsoft.com/office/officeart/2005/8/layout/process1"/>
    <dgm:cxn modelId="{C87FBBED-28CD-4642-97B5-9FC67E123AA3}" type="presOf" srcId="{2635790A-381D-467C-B802-23EFC34E9435}" destId="{18780C68-E9F6-47ED-B41D-82A2AF29D32D}" srcOrd="1" destOrd="0" presId="urn:microsoft.com/office/officeart/2005/8/layout/process1"/>
    <dgm:cxn modelId="{46B84CF6-5793-46DC-A60F-298EC0A2DE7F}" type="presOf" srcId="{49B0337E-3DEB-405E-BC56-AA56F8426897}" destId="{2A61B914-0BED-41E4-8AE9-93B116F213E3}" srcOrd="1" destOrd="0" presId="urn:microsoft.com/office/officeart/2005/8/layout/process1"/>
    <dgm:cxn modelId="{105E5BFB-3CBA-4BF5-9320-0AB11C0B08CE}" type="presOf" srcId="{3E6BEEF0-2FE1-4253-992A-8F49ADDBF367}" destId="{BA61FF83-28D3-4CA7-8E3D-69E9E3483420}" srcOrd="0" destOrd="0" presId="urn:microsoft.com/office/officeart/2005/8/layout/process1"/>
    <dgm:cxn modelId="{C9A638B6-8204-4D4A-99B0-49619E61F01D}" type="presParOf" srcId="{9DD382BF-9572-4BA4-BC47-DC5E990323BE}" destId="{B16C1A6C-E59C-4D2F-8865-79F1E720B109}" srcOrd="0" destOrd="0" presId="urn:microsoft.com/office/officeart/2005/8/layout/process1"/>
    <dgm:cxn modelId="{B2BA294C-AF16-4857-9746-B01192476764}" type="presParOf" srcId="{9DD382BF-9572-4BA4-BC47-DC5E990323BE}" destId="{1F4728B6-C6DB-44DB-9D30-65D9E35F9744}" srcOrd="1" destOrd="0" presId="urn:microsoft.com/office/officeart/2005/8/layout/process1"/>
    <dgm:cxn modelId="{FD0E2C44-DE66-4881-8238-F37CF3AFE02A}" type="presParOf" srcId="{1F4728B6-C6DB-44DB-9D30-65D9E35F9744}" destId="{D9C44897-6347-419F-9CE3-570D2FBB3BB9}" srcOrd="0" destOrd="0" presId="urn:microsoft.com/office/officeart/2005/8/layout/process1"/>
    <dgm:cxn modelId="{B42554F5-4FCF-4E6D-AD5E-4D364EA547C8}" type="presParOf" srcId="{9DD382BF-9572-4BA4-BC47-DC5E990323BE}" destId="{143E6A1B-96D8-41B9-AE6D-A853F525608D}" srcOrd="2" destOrd="0" presId="urn:microsoft.com/office/officeart/2005/8/layout/process1"/>
    <dgm:cxn modelId="{40994960-FF70-40F1-94B0-46FC06D2DA2A}" type="presParOf" srcId="{9DD382BF-9572-4BA4-BC47-DC5E990323BE}" destId="{8CA4513B-A354-4E56-AC86-2C5D03F7280D}" srcOrd="3" destOrd="0" presId="urn:microsoft.com/office/officeart/2005/8/layout/process1"/>
    <dgm:cxn modelId="{6EBFFC07-C512-4F9A-B205-AD704745AEEA}" type="presParOf" srcId="{8CA4513B-A354-4E56-AC86-2C5D03F7280D}" destId="{18780C68-E9F6-47ED-B41D-82A2AF29D32D}" srcOrd="0" destOrd="0" presId="urn:microsoft.com/office/officeart/2005/8/layout/process1"/>
    <dgm:cxn modelId="{A3DA0BA7-F5BD-49B5-B34C-762232584DEE}" type="presParOf" srcId="{9DD382BF-9572-4BA4-BC47-DC5E990323BE}" destId="{46467822-FE53-4066-8B79-FB9DA9E028E2}" srcOrd="4" destOrd="0" presId="urn:microsoft.com/office/officeart/2005/8/layout/process1"/>
    <dgm:cxn modelId="{F119FF3A-83BA-49DD-A279-948E99F7727F}" type="presParOf" srcId="{9DD382BF-9572-4BA4-BC47-DC5E990323BE}" destId="{312C96E4-A471-43D9-BCDD-277CF3F7EB07}" srcOrd="5" destOrd="0" presId="urn:microsoft.com/office/officeart/2005/8/layout/process1"/>
    <dgm:cxn modelId="{78DEA066-35AB-411C-9443-73406C257062}" type="presParOf" srcId="{312C96E4-A471-43D9-BCDD-277CF3F7EB07}" destId="{91062FE4-6D9F-41E0-A749-404BDDDFDA31}" srcOrd="0" destOrd="0" presId="urn:microsoft.com/office/officeart/2005/8/layout/process1"/>
    <dgm:cxn modelId="{D5D62120-F452-47EA-9D21-C68D2AC79A8E}" type="presParOf" srcId="{9DD382BF-9572-4BA4-BC47-DC5E990323BE}" destId="{06E497FF-1672-42E2-B675-F022537D1817}" srcOrd="6" destOrd="0" presId="urn:microsoft.com/office/officeart/2005/8/layout/process1"/>
    <dgm:cxn modelId="{1B4BD9BA-0F2A-42F5-A5E4-7AD1A6CCBFBA}" type="presParOf" srcId="{9DD382BF-9572-4BA4-BC47-DC5E990323BE}" destId="{4B569A74-4A17-4200-9EDF-F7ED2A1CA9F6}" srcOrd="7" destOrd="0" presId="urn:microsoft.com/office/officeart/2005/8/layout/process1"/>
    <dgm:cxn modelId="{1F60B341-1869-4C5A-A2C6-9E837E9DFA79}" type="presParOf" srcId="{4B569A74-4A17-4200-9EDF-F7ED2A1CA9F6}" destId="{5BAA81BE-972D-47BE-8105-F0EEE2967E9A}" srcOrd="0" destOrd="0" presId="urn:microsoft.com/office/officeart/2005/8/layout/process1"/>
    <dgm:cxn modelId="{94D73777-2FF8-46F4-8E98-47D11B9BCCEE}" type="presParOf" srcId="{9DD382BF-9572-4BA4-BC47-DC5E990323BE}" destId="{BA61FF83-28D3-4CA7-8E3D-69E9E3483420}" srcOrd="8" destOrd="0" presId="urn:microsoft.com/office/officeart/2005/8/layout/process1"/>
    <dgm:cxn modelId="{3C878182-09F8-41AB-93AC-DC00DC6D9FE5}" type="presParOf" srcId="{9DD382BF-9572-4BA4-BC47-DC5E990323BE}" destId="{C118CA4A-3BD4-414F-BAC9-3637FF331B45}" srcOrd="9" destOrd="0" presId="urn:microsoft.com/office/officeart/2005/8/layout/process1"/>
    <dgm:cxn modelId="{016B9717-B6B4-498D-B848-D0821A8B20B0}" type="presParOf" srcId="{C118CA4A-3BD4-414F-BAC9-3637FF331B45}" destId="{2A61B914-0BED-41E4-8AE9-93B116F213E3}" srcOrd="0" destOrd="0" presId="urn:microsoft.com/office/officeart/2005/8/layout/process1"/>
    <dgm:cxn modelId="{BFF19237-71C1-4705-9053-4761971C5737}" type="presParOf" srcId="{9DD382BF-9572-4BA4-BC47-DC5E990323BE}" destId="{A8E71050-BF44-4BE6-811E-F17B6A7B77DA}" srcOrd="10" destOrd="0" presId="urn:microsoft.com/office/officeart/2005/8/layout/process1"/>
    <dgm:cxn modelId="{25DD3977-A044-454F-8084-C34BA7EC7454}" type="presParOf" srcId="{9DD382BF-9572-4BA4-BC47-DC5E990323BE}" destId="{4A44BCF5-A56A-4E33-A44A-3DD3B8D67EB0}" srcOrd="11" destOrd="0" presId="urn:microsoft.com/office/officeart/2005/8/layout/process1"/>
    <dgm:cxn modelId="{72EA4824-A59D-4495-85F8-F9487B1974E6}" type="presParOf" srcId="{4A44BCF5-A56A-4E33-A44A-3DD3B8D67EB0}" destId="{96303119-6479-4847-B352-3692BC5F317F}" srcOrd="0" destOrd="0" presId="urn:microsoft.com/office/officeart/2005/8/layout/process1"/>
    <dgm:cxn modelId="{F130EC7E-D913-4D21-9816-EF896DEBD765}" type="presParOf" srcId="{9DD382BF-9572-4BA4-BC47-DC5E990323BE}" destId="{EC551E99-619E-4210-85B5-D773C9FDD3F6}" srcOrd="12" destOrd="0" presId="urn:microsoft.com/office/officeart/2005/8/layout/process1"/>
    <dgm:cxn modelId="{35485611-00A5-4E68-9FE4-13D591EF29CF}" type="presParOf" srcId="{9DD382BF-9572-4BA4-BC47-DC5E990323BE}" destId="{3013CA38-3147-472C-8B77-867183CD6A5C}" srcOrd="13" destOrd="0" presId="urn:microsoft.com/office/officeart/2005/8/layout/process1"/>
    <dgm:cxn modelId="{C78FC7A1-1687-431E-8B0C-53B58E6C0F15}" type="presParOf" srcId="{3013CA38-3147-472C-8B77-867183CD6A5C}" destId="{1D994EF4-1631-4760-8DDC-715688C83229}" srcOrd="0" destOrd="0" presId="urn:microsoft.com/office/officeart/2005/8/layout/process1"/>
    <dgm:cxn modelId="{DB8782F5-5D66-4441-A602-30EDD35BB137}" type="presParOf" srcId="{9DD382BF-9572-4BA4-BC47-DC5E990323BE}" destId="{184593E6-70F5-4FDB-8514-0FEA99F2AD7F}" srcOrd="14" destOrd="0" presId="urn:microsoft.com/office/officeart/2005/8/layout/process1"/>
    <dgm:cxn modelId="{8289FFA0-86D2-454C-8E31-4CB9E624E7AF}" type="presParOf" srcId="{9DD382BF-9572-4BA4-BC47-DC5E990323BE}" destId="{7E5CC963-5FA4-4027-B44E-C5D04375F45B}" srcOrd="15" destOrd="0" presId="urn:microsoft.com/office/officeart/2005/8/layout/process1"/>
    <dgm:cxn modelId="{6D98DD25-CE58-4FC3-8C62-F25D81B71EA7}" type="presParOf" srcId="{7E5CC963-5FA4-4027-B44E-C5D04375F45B}" destId="{009E6B4F-B353-4921-ADDE-03839D3B9723}" srcOrd="0" destOrd="0" presId="urn:microsoft.com/office/officeart/2005/8/layout/process1"/>
    <dgm:cxn modelId="{7C57C3ED-5994-4473-8ACA-51FDA3FB4545}" type="presParOf" srcId="{9DD382BF-9572-4BA4-BC47-DC5E990323BE}" destId="{FEEFFA04-3F2C-4C4D-8880-A05B4A6EB215}" srcOrd="16" destOrd="0" presId="urn:microsoft.com/office/officeart/2005/8/layout/process1"/>
    <dgm:cxn modelId="{0F7BEC2E-6478-4B50-A52A-89CD3746769A}" type="presParOf" srcId="{9DD382BF-9572-4BA4-BC47-DC5E990323BE}" destId="{EF71B728-CB84-4548-84E5-1A8DC2EBCF7B}" srcOrd="17" destOrd="0" presId="urn:microsoft.com/office/officeart/2005/8/layout/process1"/>
    <dgm:cxn modelId="{D3261646-66E0-4C25-AC56-04315401642D}" type="presParOf" srcId="{EF71B728-CB84-4548-84E5-1A8DC2EBCF7B}" destId="{A7D556D8-C77F-4E7D-8D6E-B11057701EA6}" srcOrd="0" destOrd="0" presId="urn:microsoft.com/office/officeart/2005/8/layout/process1"/>
    <dgm:cxn modelId="{18431135-917C-4D7B-BAA8-B918EC07E58F}" type="presParOf" srcId="{9DD382BF-9572-4BA4-BC47-DC5E990323BE}" destId="{AE8FE28D-40BA-4343-A803-E718E50D42C8}" srcOrd="18"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6C1A6C-E59C-4D2F-8865-79F1E720B109}">
      <dsp:nvSpPr>
        <dsp:cNvPr id="0" name=""/>
        <dsp:cNvSpPr/>
      </dsp:nvSpPr>
      <dsp:spPr>
        <a:xfrm>
          <a:off x="9291" y="1209992"/>
          <a:ext cx="759418" cy="1066165"/>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User clicks extension icon.</a:t>
          </a:r>
        </a:p>
      </dsp:txBody>
      <dsp:txXfrm>
        <a:off x="31534" y="1232235"/>
        <a:ext cx="714932" cy="1021679"/>
      </dsp:txXfrm>
    </dsp:sp>
    <dsp:sp modelId="{1F4728B6-C6DB-44DB-9D30-65D9E35F9744}">
      <dsp:nvSpPr>
        <dsp:cNvPr id="0" name=""/>
        <dsp:cNvSpPr/>
      </dsp:nvSpPr>
      <dsp:spPr>
        <a:xfrm rot="21524565">
          <a:off x="880940" y="1662814"/>
          <a:ext cx="238047"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80945" y="1689995"/>
        <a:ext cx="197936" cy="80221"/>
      </dsp:txXfrm>
    </dsp:sp>
    <dsp:sp modelId="{143E6A1B-96D8-41B9-AE6D-A853F525608D}">
      <dsp:nvSpPr>
        <dsp:cNvPr id="0" name=""/>
        <dsp:cNvSpPr/>
      </dsp:nvSpPr>
      <dsp:spPr>
        <a:xfrm>
          <a:off x="1217748" y="1221119"/>
          <a:ext cx="683385" cy="99253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Popup opens.</a:t>
          </a:r>
        </a:p>
      </dsp:txBody>
      <dsp:txXfrm>
        <a:off x="1237764" y="1241135"/>
        <a:ext cx="643353" cy="952504"/>
      </dsp:txXfrm>
    </dsp:sp>
    <dsp:sp modelId="{8CA4513B-A354-4E56-AC86-2C5D03F7280D}">
      <dsp:nvSpPr>
        <dsp:cNvPr id="0" name=""/>
        <dsp:cNvSpPr/>
      </dsp:nvSpPr>
      <dsp:spPr>
        <a:xfrm rot="21482519">
          <a:off x="2071130" y="1626875"/>
          <a:ext cx="360827"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71142" y="1654301"/>
        <a:ext cx="320716" cy="80221"/>
      </dsp:txXfrm>
    </dsp:sp>
    <dsp:sp modelId="{46467822-FE53-4066-8B79-FB9DA9E028E2}">
      <dsp:nvSpPr>
        <dsp:cNvPr id="0" name=""/>
        <dsp:cNvSpPr/>
      </dsp:nvSpPr>
      <dsp:spPr>
        <a:xfrm>
          <a:off x="2581543" y="1199120"/>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Clicks Start.</a:t>
          </a:r>
        </a:p>
      </dsp:txBody>
      <dsp:txXfrm>
        <a:off x="2597333" y="1214910"/>
        <a:ext cx="507546" cy="916636"/>
      </dsp:txXfrm>
    </dsp:sp>
    <dsp:sp modelId="{312C96E4-A471-43D9-BCDD-277CF3F7EB07}">
      <dsp:nvSpPr>
        <dsp:cNvPr id="0" name=""/>
        <dsp:cNvSpPr/>
      </dsp:nvSpPr>
      <dsp:spPr>
        <a:xfrm rot="117258">
          <a:off x="3320965" y="1629663"/>
          <a:ext cx="425137"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20977" y="1655720"/>
        <a:ext cx="385026" cy="80221"/>
      </dsp:txXfrm>
    </dsp:sp>
    <dsp:sp modelId="{06E497FF-1672-42E2-B675-F022537D1817}">
      <dsp:nvSpPr>
        <dsp:cNvPr id="0" name=""/>
        <dsp:cNvSpPr/>
      </dsp:nvSpPr>
      <dsp:spPr>
        <a:xfrm>
          <a:off x="3922349" y="1244872"/>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clearScript.js resets storage.</a:t>
          </a:r>
        </a:p>
      </dsp:txBody>
      <dsp:txXfrm>
        <a:off x="3938139" y="1260662"/>
        <a:ext cx="507546" cy="916636"/>
      </dsp:txXfrm>
    </dsp:sp>
    <dsp:sp modelId="{4B569A74-4A17-4200-9EDF-F7ED2A1CA9F6}">
      <dsp:nvSpPr>
        <dsp:cNvPr id="0" name=""/>
        <dsp:cNvSpPr/>
      </dsp:nvSpPr>
      <dsp:spPr>
        <a:xfrm rot="21548357">
          <a:off x="4663237" y="1641834"/>
          <a:ext cx="427833"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663239" y="1668876"/>
        <a:ext cx="387722" cy="80221"/>
      </dsp:txXfrm>
    </dsp:sp>
    <dsp:sp modelId="{BA61FF83-28D3-4CA7-8E3D-69E9E3483420}">
      <dsp:nvSpPr>
        <dsp:cNvPr id="0" name=""/>
        <dsp:cNvSpPr/>
      </dsp:nvSpPr>
      <dsp:spPr>
        <a:xfrm>
          <a:off x="5268617" y="1224646"/>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content.js injected.</a:t>
          </a:r>
        </a:p>
      </dsp:txBody>
      <dsp:txXfrm>
        <a:off x="5284407" y="1240436"/>
        <a:ext cx="507546" cy="916636"/>
      </dsp:txXfrm>
    </dsp:sp>
    <dsp:sp modelId="{C118CA4A-3BD4-414F-BAC9-3637FF331B45}">
      <dsp:nvSpPr>
        <dsp:cNvPr id="0" name=""/>
        <dsp:cNvSpPr/>
      </dsp:nvSpPr>
      <dsp:spPr>
        <a:xfrm rot="21419250">
          <a:off x="6042704" y="1592207"/>
          <a:ext cx="499538"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042732" y="1620002"/>
        <a:ext cx="459427" cy="80221"/>
      </dsp:txXfrm>
    </dsp:sp>
    <dsp:sp modelId="{A8E71050-BF44-4BE6-811E-F17B6A7B77DA}">
      <dsp:nvSpPr>
        <dsp:cNvPr id="0" name=""/>
        <dsp:cNvSpPr/>
      </dsp:nvSpPr>
      <dsp:spPr>
        <a:xfrm>
          <a:off x="6748966" y="1146741"/>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Event listeners attached.</a:t>
          </a:r>
        </a:p>
      </dsp:txBody>
      <dsp:txXfrm>
        <a:off x="6764756" y="1162531"/>
        <a:ext cx="507546" cy="916636"/>
      </dsp:txXfrm>
    </dsp:sp>
    <dsp:sp modelId="{4A44BCF5-A56A-4E33-A44A-3DD3B8D67EB0}">
      <dsp:nvSpPr>
        <dsp:cNvPr id="0" name=""/>
        <dsp:cNvSpPr/>
      </dsp:nvSpPr>
      <dsp:spPr>
        <a:xfrm rot="7848457">
          <a:off x="6203101" y="2219921"/>
          <a:ext cx="480927"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6236263" y="2231482"/>
        <a:ext cx="440816" cy="80221"/>
      </dsp:txXfrm>
    </dsp:sp>
    <dsp:sp modelId="{EC551E99-619E-4210-85B5-D773C9FDD3F6}">
      <dsp:nvSpPr>
        <dsp:cNvPr id="0" name=""/>
        <dsp:cNvSpPr/>
      </dsp:nvSpPr>
      <dsp:spPr>
        <a:xfrm>
          <a:off x="5616828" y="2457983"/>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User performs actions.</a:t>
          </a:r>
        </a:p>
      </dsp:txBody>
      <dsp:txXfrm>
        <a:off x="5632618" y="2473773"/>
        <a:ext cx="507546" cy="916636"/>
      </dsp:txXfrm>
    </dsp:sp>
    <dsp:sp modelId="{3013CA38-3147-472C-8B77-867183CD6A5C}">
      <dsp:nvSpPr>
        <dsp:cNvPr id="0" name=""/>
        <dsp:cNvSpPr/>
      </dsp:nvSpPr>
      <dsp:spPr>
        <a:xfrm rot="10787062">
          <a:off x="4838599" y="2868188"/>
          <a:ext cx="528799"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4878710" y="2894854"/>
        <a:ext cx="488688" cy="80221"/>
      </dsp:txXfrm>
    </dsp:sp>
    <dsp:sp modelId="{184593E6-70F5-4FDB-8514-0FEA99F2AD7F}">
      <dsp:nvSpPr>
        <dsp:cNvPr id="0" name=""/>
        <dsp:cNvSpPr/>
      </dsp:nvSpPr>
      <dsp:spPr>
        <a:xfrm>
          <a:off x="4079975" y="2463767"/>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content.js captures actions.</a:t>
          </a:r>
        </a:p>
      </dsp:txBody>
      <dsp:txXfrm>
        <a:off x="4095765" y="2479557"/>
        <a:ext cx="507546" cy="916636"/>
      </dsp:txXfrm>
    </dsp:sp>
    <dsp:sp modelId="{7E5CC963-5FA4-4027-B44E-C5D04375F45B}">
      <dsp:nvSpPr>
        <dsp:cNvPr id="0" name=""/>
        <dsp:cNvSpPr/>
      </dsp:nvSpPr>
      <dsp:spPr>
        <a:xfrm rot="10845349">
          <a:off x="3358448" y="2861183"/>
          <a:ext cx="490296"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3398557" y="2888189"/>
        <a:ext cx="450185" cy="80221"/>
      </dsp:txXfrm>
    </dsp:sp>
    <dsp:sp modelId="{FEEFFA04-3F2C-4C4D-8880-A05B4A6EB215}">
      <dsp:nvSpPr>
        <dsp:cNvPr id="0" name=""/>
        <dsp:cNvSpPr/>
      </dsp:nvSpPr>
      <dsp:spPr>
        <a:xfrm>
          <a:off x="2615842" y="2444451"/>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baseline="0"/>
            <a:t>Data stored in localStorage.</a:t>
          </a:r>
        </a:p>
      </dsp:txBody>
      <dsp:txXfrm>
        <a:off x="2631632" y="2460241"/>
        <a:ext cx="507546" cy="916636"/>
      </dsp:txXfrm>
    </dsp:sp>
    <dsp:sp modelId="{EF71B728-CB84-4548-84E5-1A8DC2EBCF7B}">
      <dsp:nvSpPr>
        <dsp:cNvPr id="0" name=""/>
        <dsp:cNvSpPr/>
      </dsp:nvSpPr>
      <dsp:spPr>
        <a:xfrm rot="10801075">
          <a:off x="2090219" y="2851515"/>
          <a:ext cx="357153" cy="133703"/>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2130330" y="2878262"/>
        <a:ext cx="317042" cy="80221"/>
      </dsp:txXfrm>
    </dsp:sp>
    <dsp:sp modelId="{AE8FE28D-40BA-4343-A803-E718E50D42C8}">
      <dsp:nvSpPr>
        <dsp:cNvPr id="0" name=""/>
        <dsp:cNvSpPr/>
      </dsp:nvSpPr>
      <dsp:spPr>
        <a:xfrm>
          <a:off x="1402840" y="2444072"/>
          <a:ext cx="539126" cy="94821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baseline="0"/>
            <a:t>Script downloaded at end.</a:t>
          </a:r>
        </a:p>
      </dsp:txBody>
      <dsp:txXfrm>
        <a:off x="1418630" y="2459862"/>
        <a:ext cx="507546" cy="91663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87276-91CB-4A8C-91AB-2EDE72EDC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537</Words>
  <Characters>3173</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Yelkar</dc:creator>
  <cp:keywords/>
  <dc:description/>
  <cp:lastModifiedBy>Tejas Yelkar</cp:lastModifiedBy>
  <cp:revision>1</cp:revision>
  <dcterms:created xsi:type="dcterms:W3CDTF">2026-02-20T09:13:00Z</dcterms:created>
  <dcterms:modified xsi:type="dcterms:W3CDTF">2026-02-20T10:16:00Z</dcterms:modified>
</cp:coreProperties>
</file>