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FEF4" w14:textId="4115B577" w:rsidR="00DE67A0" w:rsidRDefault="00B2044B">
      <w:r>
        <w:t>Welcome to word</w:t>
      </w:r>
    </w:p>
    <w:p w14:paraId="304843CA" w14:textId="77777777" w:rsidR="00B2044B" w:rsidRDefault="00B2044B"/>
    <w:sectPr w:rsidR="00B20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39"/>
    <w:rsid w:val="000255DA"/>
    <w:rsid w:val="0037026F"/>
    <w:rsid w:val="006E5260"/>
    <w:rsid w:val="00766239"/>
    <w:rsid w:val="00826BCE"/>
    <w:rsid w:val="00B2044B"/>
    <w:rsid w:val="00DE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0866"/>
  <w15:chartTrackingRefBased/>
  <w15:docId w15:val="{4DDCC981-30AA-42CA-A6ED-882C7927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Shinde</dc:creator>
  <cp:keywords/>
  <dc:description/>
  <cp:lastModifiedBy>Tejas Shinde</cp:lastModifiedBy>
  <cp:revision>2</cp:revision>
  <dcterms:created xsi:type="dcterms:W3CDTF">2026-10-23T12:41:00Z</dcterms:created>
  <dcterms:modified xsi:type="dcterms:W3CDTF">2026-10-23T12:41:00Z</dcterms:modified>
</cp:coreProperties>
</file>