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682D2" w14:textId="77777777" w:rsidR="002F157E" w:rsidRPr="00BB4088" w:rsidRDefault="00BB4088">
      <w:pPr>
        <w:rPr>
          <w:b/>
          <w:bCs/>
          <w:sz w:val="28"/>
          <w:szCs w:val="28"/>
        </w:rPr>
      </w:pPr>
      <w:r w:rsidRPr="00BB4088">
        <w:rPr>
          <w:b/>
          <w:bCs/>
          <w:sz w:val="28"/>
          <w:szCs w:val="28"/>
        </w:rPr>
        <w:t>Assignment 1</w:t>
      </w:r>
    </w:p>
    <w:p w14:paraId="043598A5" w14:textId="74EDE198" w:rsidR="00BB4088" w:rsidRDefault="00BB4088">
      <w:r>
        <w:t>Laney Light, Tejas Manjunath, Amy Hung</w:t>
      </w:r>
    </w:p>
    <w:p w14:paraId="64F46ED7" w14:textId="104D1A3B" w:rsidR="0024693C" w:rsidRDefault="0024693C"/>
    <w:p w14:paraId="78F40107" w14:textId="30FE54F8" w:rsidR="0024693C" w:rsidRPr="00783B35" w:rsidRDefault="0024693C" w:rsidP="0024693C">
      <w:pPr>
        <w:pStyle w:val="ListParagraph"/>
        <w:numPr>
          <w:ilvl w:val="0"/>
          <w:numId w:val="1"/>
        </w:numPr>
        <w:rPr>
          <w:b/>
          <w:bCs/>
        </w:rPr>
      </w:pPr>
      <w:r w:rsidRPr="00783B35">
        <w:rPr>
          <w:b/>
          <w:bCs/>
        </w:rPr>
        <w:t>Evaluation of pitch tracker with test signal</w:t>
      </w:r>
    </w:p>
    <w:p w14:paraId="46D4A010" w14:textId="7CC105B3" w:rsidR="0024693C" w:rsidRDefault="0024693C">
      <w:r>
        <w:t xml:space="preserve">The pitch tracker calculated the fundamental frequency correctly as 441 Hz from 0 to 1 second, and 882 Hz from 1 to 2 seconds (see Figure 1). However, the error was 441 Hz at the </w:t>
      </w:r>
      <w:r w:rsidR="00577602">
        <w:t>1</w:t>
      </w:r>
      <w:r>
        <w:t xml:space="preserve"> second mark, as seen in Figure 2. </w:t>
      </w:r>
      <w:r w:rsidR="006309D4">
        <w:t>The pitch tracker calculated the frequency incorrectly for 1 block that crossed the 1 second mark because the pitch changed</w:t>
      </w:r>
      <w:r w:rsidR="009D1CE2">
        <w:t xml:space="preserve"> during that </w:t>
      </w:r>
      <w:r w:rsidR="006309D4">
        <w:t>block.</w:t>
      </w:r>
      <w:r w:rsidR="009D1CE2">
        <w:t xml:space="preserve"> The block duration was from approximately 0.998 sec to 1.022 sec, so most of the block contained the 882 Hz test signal</w:t>
      </w:r>
      <w:r w:rsidR="00605EC2">
        <w:t>, and t</w:t>
      </w:r>
      <w:r w:rsidR="00E0511A">
        <w:t xml:space="preserve">he tracker </w:t>
      </w:r>
      <w:r w:rsidR="00605EC2">
        <w:t>assigned a frequency of 882 Hz to the entire block</w:t>
      </w:r>
      <w:bookmarkStart w:id="0" w:name="_GoBack"/>
      <w:bookmarkEnd w:id="0"/>
      <w:r w:rsidR="00E0511A">
        <w:t>.</w:t>
      </w:r>
    </w:p>
    <w:p w14:paraId="1A683F11" w14:textId="768EC7E1" w:rsidR="006D5FAA" w:rsidRDefault="006D5FAA">
      <w:r>
        <w:rPr>
          <w:noProof/>
        </w:rPr>
        <w:drawing>
          <wp:inline distT="0" distB="0" distL="0" distR="0" wp14:anchorId="083C131D" wp14:editId="369AD6AE">
            <wp:extent cx="3702685" cy="262588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5394" cy="26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F9F3" w14:textId="50E12DCA" w:rsidR="006D5FAA" w:rsidRDefault="006D5FAA">
      <w:r>
        <w:rPr>
          <w:noProof/>
        </w:rPr>
        <w:drawing>
          <wp:inline distT="0" distB="0" distL="0" distR="0" wp14:anchorId="69A69105" wp14:editId="13762ED0">
            <wp:extent cx="3702685" cy="28525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18" cy="28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039" w14:textId="77777777" w:rsidR="000A681A" w:rsidRDefault="000A681A" w:rsidP="000A681A"/>
    <w:p w14:paraId="30391594" w14:textId="77777777" w:rsidR="000A681A" w:rsidRDefault="000A681A" w:rsidP="000A681A"/>
    <w:p w14:paraId="21B86840" w14:textId="04DD5AE8" w:rsidR="0024693C" w:rsidRPr="00783B35" w:rsidRDefault="00860481" w:rsidP="000A681A">
      <w:pPr>
        <w:pStyle w:val="ListParagraph"/>
        <w:numPr>
          <w:ilvl w:val="0"/>
          <w:numId w:val="1"/>
        </w:numPr>
        <w:rPr>
          <w:b/>
          <w:bCs/>
        </w:rPr>
      </w:pPr>
      <w:r w:rsidRPr="00783B35">
        <w:rPr>
          <w:b/>
          <w:bCs/>
        </w:rPr>
        <w:t>Evaluation</w:t>
      </w:r>
      <w:r w:rsidR="000A681A" w:rsidRPr="00783B35">
        <w:rPr>
          <w:b/>
          <w:bCs/>
        </w:rPr>
        <w:t xml:space="preserve"> of pitch tracker </w:t>
      </w:r>
      <w:r w:rsidRPr="00783B35">
        <w:rPr>
          <w:b/>
          <w:bCs/>
        </w:rPr>
        <w:t>with “Mairena”</w:t>
      </w:r>
      <w:r w:rsidR="000A681A" w:rsidRPr="00783B35">
        <w:rPr>
          <w:b/>
          <w:bCs/>
        </w:rPr>
        <w:t xml:space="preserve"> dataset</w:t>
      </w:r>
    </w:p>
    <w:sectPr w:rsidR="0024693C" w:rsidRPr="0078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67F45"/>
    <w:multiLevelType w:val="hybridMultilevel"/>
    <w:tmpl w:val="599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8"/>
    <w:rsid w:val="000A681A"/>
    <w:rsid w:val="0024693C"/>
    <w:rsid w:val="002F157E"/>
    <w:rsid w:val="00577602"/>
    <w:rsid w:val="00605EC2"/>
    <w:rsid w:val="006309D4"/>
    <w:rsid w:val="006D5FAA"/>
    <w:rsid w:val="00783B35"/>
    <w:rsid w:val="00860481"/>
    <w:rsid w:val="009D1CE2"/>
    <w:rsid w:val="00B74F80"/>
    <w:rsid w:val="00BB4088"/>
    <w:rsid w:val="00E0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1BAB"/>
  <w15:chartTrackingRefBased/>
  <w15:docId w15:val="{E7C8573B-D2A2-4774-BC49-A3468F2A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</dc:creator>
  <cp:keywords/>
  <dc:description/>
  <cp:lastModifiedBy>Laney</cp:lastModifiedBy>
  <cp:revision>11</cp:revision>
  <dcterms:created xsi:type="dcterms:W3CDTF">2019-09-14T22:23:00Z</dcterms:created>
  <dcterms:modified xsi:type="dcterms:W3CDTF">2019-09-14T23:43:00Z</dcterms:modified>
</cp:coreProperties>
</file>