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63A0" w14:textId="49FF2692" w:rsidR="003D606D" w:rsidRPr="003D606D" w:rsidRDefault="003D606D" w:rsidP="003D606D">
      <w:pPr>
        <w:jc w:val="center"/>
        <w:rPr>
          <w:rFonts w:cstheme="minorHAnsi"/>
          <w:b/>
          <w:bCs/>
          <w:sz w:val="32"/>
          <w:szCs w:val="32"/>
        </w:rPr>
      </w:pPr>
      <w:r w:rsidRPr="003D606D">
        <w:rPr>
          <w:rFonts w:cstheme="minorHAnsi"/>
          <w:b/>
          <w:bCs/>
          <w:sz w:val="32"/>
          <w:szCs w:val="32"/>
        </w:rPr>
        <w:t>Data Platform Modernization</w:t>
      </w:r>
      <w:r w:rsidRPr="003D606D">
        <w:rPr>
          <w:rFonts w:cstheme="minorHAnsi"/>
          <w:b/>
          <w:bCs/>
          <w:sz w:val="32"/>
          <w:szCs w:val="32"/>
        </w:rPr>
        <w:t xml:space="preserve"> - </w:t>
      </w:r>
      <w:r w:rsidRPr="003D606D">
        <w:rPr>
          <w:rFonts w:cstheme="minorHAnsi"/>
          <w:b/>
          <w:bCs/>
          <w:sz w:val="32"/>
          <w:szCs w:val="32"/>
        </w:rPr>
        <w:t>Accenture Data Mesh Capability</w:t>
      </w:r>
    </w:p>
    <w:p w14:paraId="6E1D3EB3" w14:textId="77777777" w:rsidR="003D606D" w:rsidRPr="003D606D" w:rsidRDefault="003D606D">
      <w:pPr>
        <w:rPr>
          <w:rFonts w:cstheme="minorHAnsi"/>
          <w:b/>
          <w:bCs/>
          <w:sz w:val="28"/>
          <w:szCs w:val="28"/>
        </w:rPr>
      </w:pPr>
    </w:p>
    <w:p w14:paraId="6C673F03" w14:textId="3275D947" w:rsidR="00273608" w:rsidRPr="003D606D" w:rsidRDefault="00626F6F">
      <w:pPr>
        <w:rPr>
          <w:rFonts w:cstheme="minorHAnsi"/>
        </w:rPr>
      </w:pPr>
      <w:r w:rsidRPr="003D606D">
        <w:rPr>
          <w:rFonts w:cstheme="minorHAnsi"/>
          <w:b/>
          <w:bCs/>
          <w:sz w:val="28"/>
          <w:szCs w:val="28"/>
        </w:rPr>
        <w:t xml:space="preserve">Q1. What </w:t>
      </w:r>
      <w:r w:rsidR="003A565F" w:rsidRPr="003D606D">
        <w:rPr>
          <w:rFonts w:cstheme="minorHAnsi"/>
          <w:b/>
          <w:bCs/>
          <w:sz w:val="28"/>
          <w:szCs w:val="28"/>
        </w:rPr>
        <w:t>are the</w:t>
      </w:r>
      <w:r w:rsidR="00726C24" w:rsidRPr="003D606D">
        <w:rPr>
          <w:rFonts w:cstheme="minorHAnsi"/>
          <w:b/>
          <w:bCs/>
          <w:sz w:val="28"/>
          <w:szCs w:val="28"/>
        </w:rPr>
        <w:t xml:space="preserve"> different</w:t>
      </w:r>
      <w:r w:rsidR="003A565F" w:rsidRPr="003D606D">
        <w:rPr>
          <w:rFonts w:cstheme="minorHAnsi"/>
          <w:b/>
          <w:bCs/>
          <w:sz w:val="28"/>
          <w:szCs w:val="28"/>
        </w:rPr>
        <w:t xml:space="preserve"> data mesh services that Accenture provides</w:t>
      </w:r>
      <w:r w:rsidR="00726C24" w:rsidRPr="003D606D">
        <w:rPr>
          <w:rFonts w:cstheme="minorHAnsi"/>
          <w:b/>
          <w:bCs/>
          <w:sz w:val="28"/>
          <w:szCs w:val="28"/>
        </w:rPr>
        <w:t xml:space="preserve"> across various phases</w:t>
      </w:r>
      <w:r w:rsidR="003A565F" w:rsidRPr="003D606D">
        <w:rPr>
          <w:rFonts w:cstheme="minorHAnsi"/>
          <w:b/>
          <w:bCs/>
          <w:sz w:val="28"/>
          <w:szCs w:val="28"/>
        </w:rPr>
        <w:t>?</w:t>
      </w:r>
    </w:p>
    <w:p w14:paraId="44E85545" w14:textId="015D35DA" w:rsidR="00273608" w:rsidRPr="003D606D" w:rsidRDefault="00273608">
      <w:pPr>
        <w:rPr>
          <w:rFonts w:cstheme="minorHAnsi"/>
        </w:rPr>
      </w:pPr>
      <w:r w:rsidRPr="003D606D">
        <w:rPr>
          <w:rFonts w:cstheme="minorHAnsi"/>
        </w:rPr>
        <w:t xml:space="preserve">Accenture provide services covering all phases of Data Mesh implementation.​ Our Data Mesh services </w:t>
      </w:r>
      <w:r w:rsidR="00985B0C" w:rsidRPr="003D606D">
        <w:rPr>
          <w:rFonts w:cstheme="minorHAnsi"/>
        </w:rPr>
        <w:t>are intertwined</w:t>
      </w:r>
      <w:r w:rsidRPr="003D606D">
        <w:rPr>
          <w:rFonts w:cstheme="minorHAnsi"/>
        </w:rPr>
        <w:t xml:space="preserve"> with the capabilities required to realize a Data Mesh vision in the </w:t>
      </w:r>
      <w:r w:rsidR="00985B0C" w:rsidRPr="003D606D">
        <w:rPr>
          <w:rFonts w:cstheme="minorHAnsi"/>
        </w:rPr>
        <w:t>organization</w:t>
      </w:r>
      <w:r w:rsidRPr="003D606D">
        <w:rPr>
          <w:rFonts w:cstheme="minorHAnsi"/>
        </w:rPr>
        <w:t>​.</w:t>
      </w:r>
    </w:p>
    <w:p w14:paraId="4D5906D6" w14:textId="0BCAC99A" w:rsidR="00985B0C" w:rsidRPr="003D606D" w:rsidRDefault="00985B0C" w:rsidP="00985B0C">
      <w:pPr>
        <w:pStyle w:val="ListParagraph"/>
        <w:numPr>
          <w:ilvl w:val="0"/>
          <w:numId w:val="1"/>
        </w:numPr>
        <w:rPr>
          <w:rFonts w:cstheme="minorHAnsi"/>
        </w:rPr>
      </w:pPr>
      <w:r w:rsidRPr="003D606D">
        <w:rPr>
          <w:rFonts w:cstheme="minorHAnsi"/>
        </w:rPr>
        <w:t>Vision and Plan for Data Mesh​</w:t>
      </w:r>
    </w:p>
    <w:p w14:paraId="403B6A26" w14:textId="77777777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Align on Data Mesh Vision and Goals​</w:t>
      </w:r>
    </w:p>
    <w:p w14:paraId="03D7161F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Align on business objectives and outcomes from Data Mesh​</w:t>
      </w:r>
    </w:p>
    <w:p w14:paraId="1AA1FCD0" w14:textId="3751594F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Collaborate on “what” and “how” Data Mesh should be utilized​.</w:t>
      </w:r>
    </w:p>
    <w:p w14:paraId="20846089" w14:textId="536C71C8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Evangelize Data Mesh</w:t>
      </w:r>
    </w:p>
    <w:p w14:paraId="4311586A" w14:textId="77777777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Understand Current State​</w:t>
      </w:r>
    </w:p>
    <w:p w14:paraId="07324B65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Existing data products​</w:t>
      </w:r>
    </w:p>
    <w:p w14:paraId="4CC95A17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BI, analytics use </w:t>
      </w:r>
      <w:proofErr w:type="gramStart"/>
      <w:r w:rsidRPr="003D606D">
        <w:rPr>
          <w:rFonts w:cstheme="minorHAnsi"/>
        </w:rPr>
        <w:t>cases​</w:t>
      </w:r>
      <w:proofErr w:type="gramEnd"/>
    </w:p>
    <w:p w14:paraId="070BC340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Source systems, DL, DW​</w:t>
      </w:r>
    </w:p>
    <w:p w14:paraId="72B70E55" w14:textId="694E2FCF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Data Governance, Data Management &amp; Operating Model​</w:t>
      </w:r>
    </w:p>
    <w:p w14:paraId="6FB6657A" w14:textId="77777777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Plan for the Design Phase​</w:t>
      </w:r>
    </w:p>
    <w:p w14:paraId="7701EFC0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Map to existing projects​</w:t>
      </w:r>
    </w:p>
    <w:p w14:paraId="5009B809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Shape new needs​</w:t>
      </w:r>
    </w:p>
    <w:p w14:paraId="57F749C8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Identify and expand data </w:t>
      </w:r>
      <w:proofErr w:type="gramStart"/>
      <w:r w:rsidRPr="003D606D">
        <w:rPr>
          <w:rFonts w:cstheme="minorHAnsi"/>
        </w:rPr>
        <w:t>domains​</w:t>
      </w:r>
      <w:proofErr w:type="gramEnd"/>
    </w:p>
    <w:p w14:paraId="6F46AB5D" w14:textId="19E8DEDA" w:rsidR="003A565F" w:rsidRPr="003D606D" w:rsidRDefault="00985B0C" w:rsidP="001A3DE8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 xml:space="preserve">Detail out the project plan for data Expand the Project </w:t>
      </w:r>
      <w:proofErr w:type="gramStart"/>
      <w:r w:rsidRPr="003D606D">
        <w:rPr>
          <w:rFonts w:cstheme="minorHAnsi"/>
        </w:rPr>
        <w:t>plan</w:t>
      </w:r>
      <w:proofErr w:type="gramEnd"/>
      <w:r w:rsidRPr="003D606D">
        <w:rPr>
          <w:rFonts w:cstheme="minorHAnsi"/>
        </w:rPr>
        <w:t> ​</w:t>
      </w:r>
    </w:p>
    <w:p w14:paraId="37B4B381" w14:textId="37890F64" w:rsidR="00985B0C" w:rsidRPr="003D606D" w:rsidRDefault="00985B0C" w:rsidP="00985B0C">
      <w:pPr>
        <w:pStyle w:val="ListParagraph"/>
        <w:numPr>
          <w:ilvl w:val="0"/>
          <w:numId w:val="1"/>
        </w:numPr>
        <w:rPr>
          <w:rFonts w:cstheme="minorHAnsi"/>
        </w:rPr>
      </w:pPr>
      <w:r w:rsidRPr="003D606D">
        <w:rPr>
          <w:rFonts w:cstheme="minorHAnsi"/>
        </w:rPr>
        <w:t>Design the Foundation for Data Mesh​</w:t>
      </w:r>
    </w:p>
    <w:p w14:paraId="202030AB" w14:textId="341D141B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Build Self-Service Infrastructure​</w:t>
      </w:r>
    </w:p>
    <w:p w14:paraId="19C483EA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Platform, tool &amp; vendor selection</w:t>
      </w:r>
    </w:p>
    <w:p w14:paraId="05A4ACDA" w14:textId="595F780E" w:rsidR="00985B0C" w:rsidRPr="003D606D" w:rsidRDefault="00985B0C" w:rsidP="00985B0C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Fonts w:cstheme="minorHAnsi"/>
        </w:rPr>
        <w:t>Build scalable and composable platform X-Ops driven on-demand domain-centric data environment.</w:t>
      </w:r>
    </w:p>
    <w:p w14:paraId="221B5802" w14:textId="77777777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Instantiate Frameworks &amp; Capabilities​</w:t>
      </w:r>
    </w:p>
    <w:p w14:paraId="04495D0D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Data Supply chain &amp; lifecycle management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557E28F8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Key Frameworks </w:t>
      </w: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- Orchestration, DQ, 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Metadata ,</w:t>
      </w:r>
      <w:proofErr w:type="gramEnd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 Security, Data Access &amp; Governance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6EC21C8F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Develop </w:t>
      </w: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Operating Model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4E29C112" w14:textId="27CE9DCC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Identify </w:t>
      </w: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key assets </w:t>
      </w: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for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acceleration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0D8FF249" w14:textId="77777777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Define Data Domains​</w:t>
      </w:r>
    </w:p>
    <w:p w14:paraId="417EAF64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Identify / enhance data domains and their business entities across business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verticals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5E06E967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Align </w:t>
      </w: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 xml:space="preserve">data product </w:t>
      </w:r>
      <w:proofErr w:type="gramStart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owners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7AA7A6EB" w14:textId="739869C7" w:rsidR="003A565F" w:rsidRPr="003D606D" w:rsidRDefault="00985B0C" w:rsidP="00D7507E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Build the business information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model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45F7B244" w14:textId="466461B2" w:rsidR="00985B0C" w:rsidRPr="003D606D" w:rsidRDefault="00985B0C" w:rsidP="00985B0C">
      <w:pPr>
        <w:pStyle w:val="ListParagraph"/>
        <w:numPr>
          <w:ilvl w:val="0"/>
          <w:numId w:val="1"/>
        </w:numPr>
        <w:rPr>
          <w:rFonts w:cstheme="minorHAnsi"/>
        </w:rPr>
      </w:pPr>
      <w:r w:rsidRPr="003D606D">
        <w:rPr>
          <w:rFonts w:cstheme="minorHAnsi"/>
        </w:rPr>
        <w:t>Establish the Core for Data Mesh Components​</w:t>
      </w:r>
    </w:p>
    <w:p w14:paraId="15DDE689" w14:textId="77777777" w:rsidR="00985B0C" w:rsidRPr="003D606D" w:rsidRDefault="00985B0C" w:rsidP="00985B0C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 xml:space="preserve">Set up Governance </w:t>
      </w:r>
      <w:proofErr w:type="gramStart"/>
      <w:r w:rsidRPr="003D606D">
        <w:rPr>
          <w:rFonts w:cstheme="minorHAnsi"/>
        </w:rPr>
        <w:t>structure​</w:t>
      </w:r>
      <w:proofErr w:type="gramEnd"/>
    </w:p>
    <w:p w14:paraId="0FE54F17" w14:textId="77777777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Setup </w:t>
      </w: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governance office </w:t>
      </w: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and </w:t>
      </w: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federated data councils</w:t>
      </w: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 for domains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27791003" w14:textId="5EDBF274" w:rsidR="00985B0C" w:rsidRPr="003D606D" w:rsidRDefault="00985B0C" w:rsidP="00985B0C">
      <w:pPr>
        <w:pStyle w:val="ListParagraph"/>
        <w:numPr>
          <w:ilvl w:val="2"/>
          <w:numId w:val="1"/>
        </w:numPr>
        <w:rPr>
          <w:rStyle w:val="normaltextrun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Assign ownership,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stewardship</w:t>
      </w:r>
      <w:proofErr w:type="gramEnd"/>
    </w:p>
    <w:p w14:paraId="2F231E5A" w14:textId="77777777" w:rsidR="00845025" w:rsidRPr="003D606D" w:rsidRDefault="00845025" w:rsidP="00845025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Develop Fit-for-purpose Data Products​</w:t>
      </w:r>
    </w:p>
    <w:p w14:paraId="72528C90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Design, test and productionize domain-aligned data products onboarding/cataloguing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process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7DA50177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lastRenderedPageBreak/>
        <w:t xml:space="preserve">Physicalize data </w:t>
      </w:r>
      <w:proofErr w:type="gramStart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products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7D9204C3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Apply security, quality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frameworks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27AF8B9C" w14:textId="65CDB9C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Apply Knowledge graphs for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contextualization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13968679" w14:textId="77777777" w:rsidR="00845025" w:rsidRPr="003D606D" w:rsidRDefault="00845025" w:rsidP="00845025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Build Intuitive Marketplace ​</w:t>
      </w:r>
    </w:p>
    <w:p w14:paraId="3FF71E6A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Develop </w:t>
      </w: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Marketplace</w:t>
      </w: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 personas and journey 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map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6A2FA972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 xml:space="preserve">Build the </w:t>
      </w:r>
      <w:proofErr w:type="gramStart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marketplace</w:t>
      </w:r>
      <w:proofErr w:type="gramEnd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 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58D1658A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Publish data products, onboard data 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consumers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125C518E" w14:textId="7CF41781" w:rsidR="00985B0C" w:rsidRPr="003D606D" w:rsidRDefault="00845025" w:rsidP="00856C1F">
      <w:pPr>
        <w:pStyle w:val="ListParagraph"/>
        <w:numPr>
          <w:ilvl w:val="2"/>
          <w:numId w:val="1"/>
        </w:numPr>
        <w:rPr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Enable marketplace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functionality</w:t>
      </w:r>
      <w:proofErr w:type="gramEnd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 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04D90452" w14:textId="5F1A43F9" w:rsidR="00985B0C" w:rsidRPr="003D606D" w:rsidRDefault="00985B0C" w:rsidP="00985B0C">
      <w:pPr>
        <w:pStyle w:val="ListParagraph"/>
        <w:numPr>
          <w:ilvl w:val="0"/>
          <w:numId w:val="1"/>
        </w:numPr>
        <w:rPr>
          <w:rFonts w:cstheme="minorHAnsi"/>
        </w:rPr>
      </w:pPr>
      <w:r w:rsidRPr="003D606D">
        <w:rPr>
          <w:rFonts w:cstheme="minorHAnsi"/>
        </w:rPr>
        <w:t>Adopt, Scale &amp; Improve the Mesh​</w:t>
      </w:r>
    </w:p>
    <w:p w14:paraId="6465132B" w14:textId="77777777" w:rsidR="00845025" w:rsidRPr="003D606D" w:rsidRDefault="00845025" w:rsidP="00845025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Operationalize​</w:t>
      </w:r>
    </w:p>
    <w:p w14:paraId="7F2B638F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Setup monitoring, observability 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4470BDD7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DQ reporting and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remediation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685E1519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Support &amp; Release Management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3E6DDBF1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Operations, Compliance reporting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2B89EB83" w14:textId="179B90F5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Measure business benefits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7F2808BD" w14:textId="77777777" w:rsidR="00845025" w:rsidRPr="003D606D" w:rsidRDefault="00845025" w:rsidP="00845025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Change Management &amp; Adoption​</w:t>
      </w:r>
    </w:p>
    <w:p w14:paraId="4A1A1010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 xml:space="preserve">Change management &amp; </w:t>
      </w:r>
      <w:proofErr w:type="gramStart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Communication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0F127B45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 xml:space="preserve">Engagement and onboarding </w:t>
      </w:r>
      <w:proofErr w:type="gramStart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of  data</w:t>
      </w:r>
      <w:proofErr w:type="gramEnd"/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 products and consumers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5CCE17B1" w14:textId="530FBF16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Data literacy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14198E1B" w14:textId="77777777" w:rsidR="00845025" w:rsidRPr="003D606D" w:rsidRDefault="00845025" w:rsidP="00845025">
      <w:pPr>
        <w:pStyle w:val="ListParagraph"/>
        <w:numPr>
          <w:ilvl w:val="1"/>
          <w:numId w:val="1"/>
        </w:numPr>
        <w:rPr>
          <w:rFonts w:cstheme="minorHAnsi"/>
        </w:rPr>
      </w:pPr>
      <w:r w:rsidRPr="003D606D">
        <w:rPr>
          <w:rFonts w:cstheme="minorHAnsi"/>
        </w:rPr>
        <w:t>Improve Continuously​</w:t>
      </w:r>
    </w:p>
    <w:p w14:paraId="6F906BA4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Measure success with key KPIs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38BD9D3D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Evolve the Business Information Model and the Glossary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</w:p>
    <w:p w14:paraId="1053EC4B" w14:textId="77777777" w:rsidR="00845025" w:rsidRPr="003D606D" w:rsidRDefault="00845025" w:rsidP="00845025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Engage and scale the adoption of data </w:t>
      </w:r>
      <w:proofErr w:type="gramStart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marketplace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161A45FF" w14:textId="66936E72" w:rsidR="003A565F" w:rsidRPr="003D606D" w:rsidRDefault="00845025" w:rsidP="003A565F">
      <w:pPr>
        <w:pStyle w:val="ListParagraph"/>
        <w:numPr>
          <w:ilvl w:val="2"/>
          <w:numId w:val="1"/>
        </w:numPr>
        <w:rPr>
          <w:rStyle w:val="eop"/>
          <w:rFonts w:cstheme="minorHAnsi"/>
        </w:rPr>
      </w:pPr>
      <w:r w:rsidRPr="003D606D">
        <w:rPr>
          <w:rStyle w:val="normaltextrun"/>
          <w:rFonts w:cstheme="minorHAnsi"/>
          <w:color w:val="000000"/>
          <w:position w:val="1"/>
          <w:sz w:val="20"/>
          <w:szCs w:val="20"/>
        </w:rPr>
        <w:t>Enhance X-Ops </w:t>
      </w:r>
      <w:proofErr w:type="gramStart"/>
      <w:r w:rsidRPr="003D606D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</w:rPr>
        <w:t>automation</w:t>
      </w:r>
      <w:r w:rsidRPr="003D606D">
        <w:rPr>
          <w:rStyle w:val="eop"/>
          <w:rFonts w:cstheme="minorHAnsi"/>
          <w:color w:val="000000"/>
          <w:sz w:val="20"/>
          <w:szCs w:val="20"/>
        </w:rPr>
        <w:t>​</w:t>
      </w:r>
      <w:proofErr w:type="gramEnd"/>
    </w:p>
    <w:p w14:paraId="410103F9" w14:textId="77777777" w:rsidR="002E5A03" w:rsidRPr="003D606D" w:rsidRDefault="002E5A03" w:rsidP="002E5A03">
      <w:pPr>
        <w:pStyle w:val="ListParagraph"/>
        <w:ind w:left="2160"/>
        <w:rPr>
          <w:rFonts w:cstheme="minorHAnsi"/>
        </w:rPr>
      </w:pPr>
    </w:p>
    <w:p w14:paraId="7B048399" w14:textId="77777777" w:rsidR="003D606D" w:rsidRDefault="003D606D" w:rsidP="003A565F">
      <w:pPr>
        <w:rPr>
          <w:rFonts w:cstheme="minorHAnsi"/>
          <w:b/>
          <w:bCs/>
          <w:sz w:val="28"/>
          <w:szCs w:val="28"/>
        </w:rPr>
      </w:pPr>
    </w:p>
    <w:p w14:paraId="59D4AC62" w14:textId="42B0283D" w:rsidR="003A565F" w:rsidRPr="003D606D" w:rsidRDefault="00726C24" w:rsidP="003A565F">
      <w:pPr>
        <w:rPr>
          <w:rFonts w:cstheme="minorHAnsi"/>
        </w:rPr>
      </w:pPr>
      <w:r w:rsidRPr="003D606D">
        <w:rPr>
          <w:rFonts w:cstheme="minorHAnsi"/>
          <w:b/>
          <w:bCs/>
          <w:sz w:val="28"/>
          <w:szCs w:val="28"/>
        </w:rPr>
        <w:t>Q2. How does Accenture adopt various Data Mesh services at such a large scale?</w:t>
      </w:r>
    </w:p>
    <w:p w14:paraId="57564E77" w14:textId="1F4C5969" w:rsidR="004E5075" w:rsidRPr="003D606D" w:rsidRDefault="004E5075" w:rsidP="003A565F">
      <w:pPr>
        <w:rPr>
          <w:rFonts w:cstheme="minorHAnsi"/>
        </w:rPr>
      </w:pPr>
      <w:r w:rsidRPr="003D606D">
        <w:rPr>
          <w:rFonts w:cstheme="minorHAnsi"/>
        </w:rPr>
        <w:t xml:space="preserve">Accenture Data Mesh services enables adoption of Data Mesh at Scale​. Accenture Data Mesh Service catalog includes Thought Leadership, Frameworks, Methodologies, Industry standard best practices and proven assets and accelerators​. </w:t>
      </w:r>
    </w:p>
    <w:p w14:paraId="4F0EE729" w14:textId="18D8503F" w:rsidR="004E5075" w:rsidRPr="003D606D" w:rsidRDefault="004E5075" w:rsidP="004E5075">
      <w:pPr>
        <w:pStyle w:val="ListParagraph"/>
        <w:numPr>
          <w:ilvl w:val="0"/>
          <w:numId w:val="13"/>
        </w:numPr>
        <w:rPr>
          <w:rFonts w:cstheme="minorHAnsi"/>
        </w:rPr>
      </w:pPr>
      <w:r w:rsidRPr="003D606D">
        <w:rPr>
          <w:rFonts w:cstheme="minorHAnsi"/>
        </w:rPr>
        <w:t>Vision and Plan for Data Mesh​</w:t>
      </w:r>
    </w:p>
    <w:p w14:paraId="3D8B33D7" w14:textId="69EA46D9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Strategy &amp; Consulting​</w:t>
      </w:r>
    </w:p>
    <w:p w14:paraId="6E5B4CB8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Scope &amp; Vision</w:t>
      </w:r>
    </w:p>
    <w:p w14:paraId="2B33772C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Principles</w:t>
      </w:r>
    </w:p>
    <w:p w14:paraId="7FBEF7DB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Technology Landscape Assessment</w:t>
      </w:r>
    </w:p>
    <w:p w14:paraId="6AD7C787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Process &amp; Governance Assessment</w:t>
      </w:r>
    </w:p>
    <w:p w14:paraId="5BACECF7" w14:textId="5F2886F8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OKRs</w:t>
      </w:r>
    </w:p>
    <w:p w14:paraId="27C42E30" w14:textId="77777777" w:rsidR="004E5075" w:rsidRPr="003D606D" w:rsidRDefault="004E5075" w:rsidP="004E5075">
      <w:pPr>
        <w:pStyle w:val="ListParagraph"/>
        <w:numPr>
          <w:ilvl w:val="0"/>
          <w:numId w:val="13"/>
        </w:numPr>
        <w:rPr>
          <w:rFonts w:cstheme="minorHAnsi"/>
        </w:rPr>
      </w:pPr>
      <w:r w:rsidRPr="003D606D">
        <w:rPr>
          <w:rFonts w:cstheme="minorHAnsi"/>
        </w:rPr>
        <w:t>Design the Foundation for Data Mesh</w:t>
      </w:r>
    </w:p>
    <w:p w14:paraId="2C2CB045" w14:textId="30CEB2D5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Strategy &amp; Consulting​</w:t>
      </w:r>
    </w:p>
    <w:p w14:paraId="39891A35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Business Engagement</w:t>
      </w:r>
    </w:p>
    <w:p w14:paraId="2659B707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Op Model</w:t>
      </w:r>
    </w:p>
    <w:p w14:paraId="3C09B504" w14:textId="5CFFFD61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Program Structure</w:t>
      </w:r>
    </w:p>
    <w:p w14:paraId="04AF6DF3" w14:textId="2CDB3F91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Roadmap</w:t>
      </w:r>
    </w:p>
    <w:p w14:paraId="49730FD2" w14:textId="722260A9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lastRenderedPageBreak/>
        <w:t>Architecture &amp; Design​</w:t>
      </w:r>
    </w:p>
    <w:p w14:paraId="37B9DA4A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Domain-specific Pilot Executions</w:t>
      </w:r>
    </w:p>
    <w:p w14:paraId="71D81564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Architectures</w:t>
      </w:r>
    </w:p>
    <w:p w14:paraId="000C5A7D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Technology Selection</w:t>
      </w:r>
    </w:p>
    <w:p w14:paraId="28D60473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Business Case Refinement</w:t>
      </w:r>
    </w:p>
    <w:p w14:paraId="2BE33313" w14:textId="43F4BE36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Mesh Governance Framework</w:t>
      </w:r>
    </w:p>
    <w:p w14:paraId="156EDF99" w14:textId="692C1CDA" w:rsidR="004E5075" w:rsidRPr="003D606D" w:rsidRDefault="004E5075" w:rsidP="004E5075">
      <w:pPr>
        <w:pStyle w:val="ListParagraph"/>
        <w:numPr>
          <w:ilvl w:val="0"/>
          <w:numId w:val="13"/>
        </w:numPr>
        <w:rPr>
          <w:rFonts w:cstheme="minorHAnsi"/>
        </w:rPr>
      </w:pPr>
      <w:r w:rsidRPr="003D606D">
        <w:rPr>
          <w:rFonts w:cstheme="minorHAnsi"/>
        </w:rPr>
        <w:t>Establish the Core for Data Mesh Components​</w:t>
      </w:r>
    </w:p>
    <w:p w14:paraId="480A70C1" w14:textId="63A8549E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Strategy &amp; Consulting​</w:t>
      </w:r>
    </w:p>
    <w:p w14:paraId="6D8A4B4D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Mesh Personas &amp; UX</w:t>
      </w:r>
    </w:p>
    <w:p w14:paraId="25030106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 xml:space="preserve">Data Governance Set </w:t>
      </w:r>
      <w:proofErr w:type="gramStart"/>
      <w:r w:rsidRPr="003D606D">
        <w:rPr>
          <w:rFonts w:cstheme="minorHAnsi"/>
        </w:rPr>
        <w:t>up</w:t>
      </w:r>
      <w:proofErr w:type="gramEnd"/>
    </w:p>
    <w:p w14:paraId="4BC31E32" w14:textId="61D2C841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Security &amp; Privacy Consulting</w:t>
      </w:r>
    </w:p>
    <w:p w14:paraId="539486CF" w14:textId="6E594059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Architecture &amp; Design​</w:t>
      </w:r>
    </w:p>
    <w:p w14:paraId="27FCE6E8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Platform Design</w:t>
      </w:r>
    </w:p>
    <w:p w14:paraId="4D4372F2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Supply Chain Design</w:t>
      </w:r>
    </w:p>
    <w:p w14:paraId="7C352D25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Management Design</w:t>
      </w:r>
    </w:p>
    <w:p w14:paraId="59293295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Enterprise &amp; Data Architectures</w:t>
      </w:r>
    </w:p>
    <w:p w14:paraId="71069542" w14:textId="305D4D8B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Handling Control Design (Policies)</w:t>
      </w:r>
    </w:p>
    <w:p w14:paraId="5C5BC7BC" w14:textId="0674A6AA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Implement ​&amp; Scale​</w:t>
      </w:r>
    </w:p>
    <w:p w14:paraId="36DE8F97" w14:textId="77777777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 xml:space="preserve">Data Platform Build &amp; </w:t>
      </w:r>
      <w:proofErr w:type="spellStart"/>
      <w:r w:rsidRPr="003D606D">
        <w:rPr>
          <w:rFonts w:cstheme="minorHAnsi"/>
        </w:rPr>
        <w:t>Productionization</w:t>
      </w:r>
      <w:proofErr w:type="spellEnd"/>
    </w:p>
    <w:p w14:paraId="442A8114" w14:textId="23D3AE4A" w:rsidR="004E5075" w:rsidRPr="003D606D" w:rsidRDefault="004E5075" w:rsidP="004E5075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Business Information Modelling</w:t>
      </w:r>
    </w:p>
    <w:p w14:paraId="148B7F9E" w14:textId="1EE56857" w:rsidR="004E5075" w:rsidRPr="003D606D" w:rsidRDefault="004E5075" w:rsidP="004E5075">
      <w:pPr>
        <w:pStyle w:val="ListParagraph"/>
        <w:numPr>
          <w:ilvl w:val="0"/>
          <w:numId w:val="13"/>
        </w:numPr>
        <w:rPr>
          <w:rFonts w:cstheme="minorHAnsi"/>
        </w:rPr>
      </w:pPr>
      <w:r w:rsidRPr="003D606D">
        <w:rPr>
          <w:rFonts w:cstheme="minorHAnsi"/>
        </w:rPr>
        <w:t>Adopt, Scale &amp; Improve the Mesh​</w:t>
      </w:r>
    </w:p>
    <w:p w14:paraId="7ED1179D" w14:textId="0E2A1197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Strategy &amp; Consulting​</w:t>
      </w:r>
    </w:p>
    <w:p w14:paraId="33AFCF29" w14:textId="77777777" w:rsidR="005B7479" w:rsidRPr="003D606D" w:rsidRDefault="005B7479" w:rsidP="005B7479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Change Management &amp; Adoption</w:t>
      </w:r>
    </w:p>
    <w:p w14:paraId="7EF17D22" w14:textId="29600EDD" w:rsidR="005B7479" w:rsidRPr="003D606D" w:rsidRDefault="005B7479" w:rsidP="005B7479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Mesh Value Measurement &amp; Tracking</w:t>
      </w:r>
    </w:p>
    <w:p w14:paraId="61E08EBF" w14:textId="652708F4" w:rsidR="004E5075" w:rsidRPr="003D606D" w:rsidRDefault="004E5075" w:rsidP="004E5075">
      <w:pPr>
        <w:pStyle w:val="ListParagraph"/>
        <w:numPr>
          <w:ilvl w:val="1"/>
          <w:numId w:val="13"/>
        </w:numPr>
        <w:rPr>
          <w:rFonts w:cstheme="minorHAnsi"/>
        </w:rPr>
      </w:pPr>
      <w:r w:rsidRPr="003D606D">
        <w:rPr>
          <w:rFonts w:cstheme="minorHAnsi"/>
        </w:rPr>
        <w:t>Implement ​&amp; Scale​</w:t>
      </w:r>
    </w:p>
    <w:p w14:paraId="3C896A2D" w14:textId="77777777" w:rsidR="005B7479" w:rsidRPr="003D606D" w:rsidRDefault="005B7479" w:rsidP="005B7479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Data Protection &amp; Privacy Engineering</w:t>
      </w:r>
    </w:p>
    <w:p w14:paraId="5A399A35" w14:textId="77777777" w:rsidR="005B7479" w:rsidRPr="003D606D" w:rsidRDefault="005B7479" w:rsidP="005B7479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Advanced Data Analytics</w:t>
      </w:r>
    </w:p>
    <w:p w14:paraId="258F5C39" w14:textId="43A744ED" w:rsidR="005B7479" w:rsidRPr="003D606D" w:rsidRDefault="005B7479" w:rsidP="005B7479">
      <w:pPr>
        <w:pStyle w:val="ListParagraph"/>
        <w:numPr>
          <w:ilvl w:val="2"/>
          <w:numId w:val="13"/>
        </w:numPr>
        <w:rPr>
          <w:rFonts w:cstheme="minorHAnsi"/>
        </w:rPr>
      </w:pPr>
      <w:r w:rsidRPr="003D606D">
        <w:rPr>
          <w:rFonts w:cstheme="minorHAnsi"/>
        </w:rPr>
        <w:t>Support &amp; Maintenance</w:t>
      </w:r>
    </w:p>
    <w:p w14:paraId="030C002F" w14:textId="5DDE6287" w:rsidR="005B7479" w:rsidRPr="003D606D" w:rsidRDefault="005B7479" w:rsidP="005B7479">
      <w:pPr>
        <w:rPr>
          <w:rFonts w:cstheme="minorHAnsi"/>
        </w:rPr>
      </w:pPr>
    </w:p>
    <w:p w14:paraId="3776BCF8" w14:textId="0A40200C" w:rsidR="005B7479" w:rsidRDefault="005B7479" w:rsidP="005B7479">
      <w:pPr>
        <w:rPr>
          <w:rFonts w:cstheme="minorHAnsi"/>
        </w:rPr>
      </w:pPr>
    </w:p>
    <w:p w14:paraId="591A2CA6" w14:textId="5C2FB04C" w:rsidR="003D606D" w:rsidRDefault="003D606D" w:rsidP="005B7479">
      <w:pPr>
        <w:rPr>
          <w:rFonts w:cstheme="minorHAnsi"/>
        </w:rPr>
      </w:pPr>
    </w:p>
    <w:p w14:paraId="2C8B4534" w14:textId="75EA9D73" w:rsidR="003D606D" w:rsidRDefault="003D606D" w:rsidP="005B7479">
      <w:pPr>
        <w:rPr>
          <w:rFonts w:cstheme="minorHAnsi"/>
        </w:rPr>
      </w:pPr>
    </w:p>
    <w:p w14:paraId="44A74282" w14:textId="5FAF4745" w:rsidR="003D606D" w:rsidRDefault="003D606D" w:rsidP="005B7479">
      <w:pPr>
        <w:rPr>
          <w:rFonts w:cstheme="minorHAnsi"/>
        </w:rPr>
      </w:pPr>
    </w:p>
    <w:p w14:paraId="624E1E4C" w14:textId="69ED2997" w:rsidR="003D606D" w:rsidRDefault="003D606D" w:rsidP="005B7479">
      <w:pPr>
        <w:rPr>
          <w:rFonts w:cstheme="minorHAnsi"/>
        </w:rPr>
      </w:pPr>
    </w:p>
    <w:p w14:paraId="4A6179D8" w14:textId="188C3434" w:rsidR="003D606D" w:rsidRDefault="003D606D" w:rsidP="005B7479">
      <w:pPr>
        <w:rPr>
          <w:rFonts w:cstheme="minorHAnsi"/>
        </w:rPr>
      </w:pPr>
    </w:p>
    <w:p w14:paraId="55BB7579" w14:textId="139680D8" w:rsidR="003D606D" w:rsidRDefault="003D606D" w:rsidP="005B7479">
      <w:pPr>
        <w:rPr>
          <w:rFonts w:cstheme="minorHAnsi"/>
        </w:rPr>
      </w:pPr>
    </w:p>
    <w:p w14:paraId="0FD9A8CD" w14:textId="77777777" w:rsidR="003D606D" w:rsidRPr="003D606D" w:rsidRDefault="003D606D" w:rsidP="005B7479">
      <w:pPr>
        <w:rPr>
          <w:rFonts w:cstheme="minorHAnsi"/>
        </w:rPr>
      </w:pPr>
    </w:p>
    <w:p w14:paraId="617479C3" w14:textId="693FAF66" w:rsidR="005B7479" w:rsidRPr="003D606D" w:rsidRDefault="00726C24" w:rsidP="005B7479">
      <w:pPr>
        <w:rPr>
          <w:rFonts w:cstheme="minorHAnsi"/>
        </w:rPr>
      </w:pPr>
      <w:r w:rsidRPr="003D606D">
        <w:rPr>
          <w:rFonts w:cstheme="minorHAnsi"/>
          <w:b/>
          <w:bCs/>
          <w:sz w:val="28"/>
          <w:szCs w:val="28"/>
        </w:rPr>
        <w:lastRenderedPageBreak/>
        <w:t>Q3. What are the various Strategies used by Accenture to enable Data Mesh Services?</w:t>
      </w:r>
    </w:p>
    <w:p w14:paraId="1AE3465A" w14:textId="1823C3C0" w:rsidR="00BC414D" w:rsidRPr="003D606D" w:rsidRDefault="00BC414D" w:rsidP="005B7479">
      <w:pPr>
        <w:rPr>
          <w:rFonts w:cstheme="minorHAnsi"/>
        </w:rPr>
      </w:pPr>
      <w:r w:rsidRPr="003D606D">
        <w:rPr>
          <w:rFonts w:cstheme="minorHAnsi"/>
        </w:rPr>
        <w:t>Our Data Mesh Strategy services define approach to data mesh enablement​. Our UX-led approach focuses on shaping the client’s Data Mesh vision into attractive UX prototypes within weeks, making it possible to communicate the vision and generate buy-in from internal stakeholders at an early stage.​</w:t>
      </w:r>
    </w:p>
    <w:p w14:paraId="2F195CAA" w14:textId="26FF16CB" w:rsidR="00BC414D" w:rsidRPr="003D606D" w:rsidRDefault="00BC414D" w:rsidP="005B7479">
      <w:pPr>
        <w:rPr>
          <w:rFonts w:cstheme="minorHAnsi"/>
        </w:rPr>
      </w:pPr>
      <w:r w:rsidRPr="003D606D">
        <w:rPr>
          <w:rFonts w:cstheme="minorHAnsi"/>
        </w:rPr>
        <w:t>Deliverables for Data Mesh Strategy Services​:</w:t>
      </w:r>
    </w:p>
    <w:p w14:paraId="1E18566D" w14:textId="0D67C417" w:rsidR="00BC414D" w:rsidRPr="003D606D" w:rsidRDefault="00BC414D" w:rsidP="00334DC6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Mesh Vision</w:t>
      </w:r>
      <w:r w:rsidR="00334DC6" w:rsidRPr="003D606D">
        <w:rPr>
          <w:rFonts w:cstheme="minorHAnsi"/>
        </w:rPr>
        <w:t xml:space="preserve">: </w:t>
      </w:r>
      <w:r w:rsidRPr="003D606D">
        <w:rPr>
          <w:rFonts w:cstheme="minorHAnsi"/>
        </w:rPr>
        <w:t>Design-thinking exercise to align on expectations and high-level vision of</w:t>
      </w:r>
      <w:r w:rsidR="00334DC6" w:rsidRPr="003D606D">
        <w:rPr>
          <w:rFonts w:cstheme="minorHAnsi"/>
        </w:rPr>
        <w:t xml:space="preserve"> </w:t>
      </w:r>
      <w:r w:rsidRPr="003D606D">
        <w:rPr>
          <w:rFonts w:cstheme="minorHAnsi"/>
        </w:rPr>
        <w:t>what the Data Mesh would deliver​.</w:t>
      </w:r>
    </w:p>
    <w:p w14:paraId="2E455CD6" w14:textId="28DF83F1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Mesh Principles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 xml:space="preserve">: Lead discussion on key top-level design decisions and axioms that would serve as </w:t>
      </w:r>
      <w:proofErr w:type="spellStart"/>
      <w:r w:rsidR="00334DC6" w:rsidRPr="003D606D">
        <w:rPr>
          <w:rFonts w:cstheme="minorHAnsi"/>
        </w:rPr>
        <w:t>programme</w:t>
      </w:r>
      <w:proofErr w:type="spellEnd"/>
      <w:r w:rsidR="00334DC6" w:rsidRPr="003D606D">
        <w:rPr>
          <w:rFonts w:cstheme="minorHAnsi"/>
        </w:rPr>
        <w:t xml:space="preserve"> guidelines at conceptual and technical levels. ​</w:t>
      </w:r>
    </w:p>
    <w:p w14:paraId="3C51FAAC" w14:textId="3650FD16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Product Manifesto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 xml:space="preserve">: A collection of ‘Data Product’ definitions, aimed at business stakeholders, technical </w:t>
      </w:r>
      <w:proofErr w:type="gramStart"/>
      <w:r w:rsidR="00334DC6" w:rsidRPr="003D606D">
        <w:rPr>
          <w:rFonts w:cstheme="minorHAnsi"/>
        </w:rPr>
        <w:t>audience</w:t>
      </w:r>
      <w:proofErr w:type="gramEnd"/>
      <w:r w:rsidR="00334DC6" w:rsidRPr="003D606D">
        <w:rPr>
          <w:rFonts w:cstheme="minorHAnsi"/>
        </w:rPr>
        <w:t xml:space="preserve"> and wider business to embed this key concept​.</w:t>
      </w:r>
    </w:p>
    <w:p w14:paraId="58594FD7" w14:textId="4048C6ED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Mesh Personas &amp; UX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>: Detailed profiles and journeys to clearly capture key personas the Data Mesh is being built for. Figma prototypes to bring journeys to life.​</w:t>
      </w:r>
    </w:p>
    <w:p w14:paraId="5753A237" w14:textId="566CADC7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Mesh OKRs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>: An approach to deploying OKRs to a Data Mesh team, sample templates, suggested objectives​.</w:t>
      </w:r>
    </w:p>
    <w:p w14:paraId="60A31FD0" w14:textId="182AFC1A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Business Engagement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>: Develop client-specific incentives pitch for the business. Use UX Figma assets to communicate vision and gain buy in.​</w:t>
      </w:r>
    </w:p>
    <w:p w14:paraId="0421162C" w14:textId="34BAFF81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3D606D">
        <w:rPr>
          <w:rFonts w:cstheme="minorHAnsi"/>
          <w:b/>
          <w:bCs/>
        </w:rPr>
        <w:t>Programme</w:t>
      </w:r>
      <w:proofErr w:type="spellEnd"/>
      <w:r w:rsidRPr="003D606D">
        <w:rPr>
          <w:rFonts w:cstheme="minorHAnsi"/>
          <w:b/>
          <w:bCs/>
        </w:rPr>
        <w:t xml:space="preserve"> Structure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 xml:space="preserve">: Overall Data Mesh delivery org blueprint, </w:t>
      </w:r>
      <w:proofErr w:type="spellStart"/>
      <w:r w:rsidR="00334DC6" w:rsidRPr="003D606D">
        <w:rPr>
          <w:rFonts w:cstheme="minorHAnsi"/>
        </w:rPr>
        <w:t>programme</w:t>
      </w:r>
      <w:proofErr w:type="spellEnd"/>
      <w:r w:rsidR="00334DC6" w:rsidRPr="003D606D">
        <w:rPr>
          <w:rFonts w:cstheme="minorHAnsi"/>
        </w:rPr>
        <w:t xml:space="preserve"> RACI, business interlock model, decision forums, comms strategy​.</w:t>
      </w:r>
    </w:p>
    <w:p w14:paraId="37B9176B" w14:textId="08ADA083" w:rsidR="00BC414D" w:rsidRPr="003D606D" w:rsidRDefault="00BC414D" w:rsidP="00BC414D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Mesh Roadmap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>: Rapid Data Mesh readiness assessment, identification of key transformation areas, high level initiatives on a quarterly plan.​</w:t>
      </w:r>
    </w:p>
    <w:p w14:paraId="3B370A67" w14:textId="5ACD1D68" w:rsidR="00954510" w:rsidRPr="003D606D" w:rsidRDefault="00BC414D" w:rsidP="003E664B">
      <w:pPr>
        <w:pStyle w:val="ListParagraph"/>
        <w:numPr>
          <w:ilvl w:val="0"/>
          <w:numId w:val="14"/>
        </w:numPr>
        <w:rPr>
          <w:rFonts w:cstheme="minorHAnsi"/>
        </w:rPr>
      </w:pPr>
      <w:r w:rsidRPr="003D606D">
        <w:rPr>
          <w:rFonts w:cstheme="minorHAnsi"/>
          <w:b/>
          <w:bCs/>
        </w:rPr>
        <w:t>Data Mesh Op Model</w:t>
      </w:r>
      <w:r w:rsidRPr="003D606D">
        <w:rPr>
          <w:rFonts w:cstheme="minorHAnsi"/>
        </w:rPr>
        <w:t>​</w:t>
      </w:r>
      <w:r w:rsidR="00334DC6" w:rsidRPr="003D606D">
        <w:rPr>
          <w:rFonts w:cstheme="minorHAnsi"/>
        </w:rPr>
        <w:t xml:space="preserve">: Single view of vision, scope, detailed L1/2/3 capabilities, </w:t>
      </w:r>
      <w:proofErr w:type="spellStart"/>
      <w:r w:rsidR="00334DC6" w:rsidRPr="003D606D">
        <w:rPr>
          <w:rFonts w:cstheme="minorHAnsi"/>
        </w:rPr>
        <w:t>programme</w:t>
      </w:r>
      <w:proofErr w:type="spellEnd"/>
      <w:r w:rsidR="00334DC6" w:rsidRPr="003D606D">
        <w:rPr>
          <w:rFonts w:cstheme="minorHAnsi"/>
        </w:rPr>
        <w:t xml:space="preserve"> structure and RACI, key new roles and RACI, governance model, performance measurement and delivery plan​</w:t>
      </w:r>
      <w:r w:rsidR="00954510" w:rsidRPr="003D606D">
        <w:rPr>
          <w:rFonts w:cstheme="minorHAnsi"/>
        </w:rPr>
        <w:t>.</w:t>
      </w:r>
    </w:p>
    <w:p w14:paraId="65293C44" w14:textId="2C2D7B25" w:rsidR="00726C24" w:rsidRDefault="00726C24" w:rsidP="00726C24">
      <w:pPr>
        <w:rPr>
          <w:rFonts w:cstheme="minorHAnsi"/>
        </w:rPr>
      </w:pPr>
    </w:p>
    <w:p w14:paraId="67D9F688" w14:textId="77777777" w:rsidR="003D606D" w:rsidRPr="003D606D" w:rsidRDefault="003D606D" w:rsidP="00726C24">
      <w:pPr>
        <w:rPr>
          <w:rFonts w:cstheme="minorHAnsi"/>
        </w:rPr>
      </w:pPr>
    </w:p>
    <w:p w14:paraId="05A1CAE1" w14:textId="65CF8139" w:rsidR="00726C24" w:rsidRPr="003D606D" w:rsidRDefault="00726C24" w:rsidP="00726C24">
      <w:pPr>
        <w:rPr>
          <w:rFonts w:cstheme="minorHAnsi"/>
        </w:rPr>
      </w:pPr>
      <w:r w:rsidRPr="003D606D">
        <w:rPr>
          <w:rFonts w:cstheme="minorHAnsi"/>
          <w:b/>
          <w:bCs/>
          <w:sz w:val="28"/>
          <w:szCs w:val="28"/>
        </w:rPr>
        <w:t xml:space="preserve">Q4. </w:t>
      </w:r>
      <w:r w:rsidR="00B027E7" w:rsidRPr="003D606D">
        <w:rPr>
          <w:rFonts w:cstheme="minorHAnsi"/>
          <w:b/>
          <w:bCs/>
          <w:sz w:val="28"/>
          <w:szCs w:val="28"/>
        </w:rPr>
        <w:t xml:space="preserve">What is the </w:t>
      </w:r>
      <w:r w:rsidRPr="003D606D">
        <w:rPr>
          <w:rFonts w:cstheme="minorHAnsi"/>
          <w:b/>
          <w:bCs/>
          <w:sz w:val="28"/>
          <w:szCs w:val="28"/>
        </w:rPr>
        <w:t>Dual Velocity Approach for Data Mesh Enablement​?</w:t>
      </w:r>
    </w:p>
    <w:p w14:paraId="474469F6" w14:textId="4426865B" w:rsidR="00954510" w:rsidRPr="003D606D" w:rsidRDefault="00954510" w:rsidP="00954510">
      <w:pPr>
        <w:rPr>
          <w:rFonts w:cstheme="minorHAnsi"/>
        </w:rPr>
      </w:pPr>
      <w:r w:rsidRPr="003D606D">
        <w:rPr>
          <w:rFonts w:cstheme="minorHAnsi"/>
        </w:rPr>
        <w:t>Proven Dual Velocity Approach for Data Mesh Enablement​. We have observed that Data Mesh value realization can be quickly enabled by dual velocity approach – create the data foundation and deliver the data products to fuel multiple use cases in parallel​.</w:t>
      </w:r>
    </w:p>
    <w:p w14:paraId="14FD1E76" w14:textId="15D9BBC6" w:rsidR="00954510" w:rsidRPr="003D606D" w:rsidRDefault="00954510" w:rsidP="00954510">
      <w:pPr>
        <w:pStyle w:val="ListParagraph"/>
        <w:numPr>
          <w:ilvl w:val="0"/>
          <w:numId w:val="15"/>
        </w:numPr>
        <w:rPr>
          <w:rFonts w:cstheme="minorHAnsi"/>
        </w:rPr>
      </w:pPr>
      <w:r w:rsidRPr="003D606D">
        <w:rPr>
          <w:rFonts w:cstheme="minorHAnsi"/>
        </w:rPr>
        <w:t>Business outcomes &amp; cost efficiencies​</w:t>
      </w:r>
    </w:p>
    <w:p w14:paraId="037E849D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>Business outcomes​</w:t>
      </w:r>
    </w:p>
    <w:p w14:paraId="30B7BE53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Increased growth​</w:t>
      </w:r>
    </w:p>
    <w:p w14:paraId="5FF39F7B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Improved CX​</w:t>
      </w:r>
    </w:p>
    <w:p w14:paraId="597BCB11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Cost reduction​</w:t>
      </w:r>
    </w:p>
    <w:p w14:paraId="00C9FB2F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Self sufficiency​</w:t>
      </w:r>
    </w:p>
    <w:p w14:paraId="3874E6E8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User adoption​</w:t>
      </w:r>
    </w:p>
    <w:p w14:paraId="64198A58" w14:textId="75CF59CE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 xml:space="preserve">Scaled use </w:t>
      </w:r>
      <w:proofErr w:type="gramStart"/>
      <w:r w:rsidRPr="003D606D">
        <w:rPr>
          <w:rFonts w:cstheme="minorHAnsi"/>
        </w:rPr>
        <w:t>cases​</w:t>
      </w:r>
      <w:proofErr w:type="gramEnd"/>
    </w:p>
    <w:p w14:paraId="26779BBD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lastRenderedPageBreak/>
        <w:t>Cost efficiencies​</w:t>
      </w:r>
    </w:p>
    <w:p w14:paraId="17456E48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 xml:space="preserve">Reduced legacy </w:t>
      </w:r>
      <w:proofErr w:type="gramStart"/>
      <w:r w:rsidRPr="003D606D">
        <w:rPr>
          <w:rFonts w:cstheme="minorHAnsi"/>
        </w:rPr>
        <w:t>costs​</w:t>
      </w:r>
      <w:proofErr w:type="gramEnd"/>
    </w:p>
    <w:p w14:paraId="7BF89AC6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Scalable data foundation​</w:t>
      </w:r>
    </w:p>
    <w:p w14:paraId="22C5F6A2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Data enrichment​</w:t>
      </w:r>
    </w:p>
    <w:p w14:paraId="3A6DC676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Increased resilience​</w:t>
      </w:r>
    </w:p>
    <w:p w14:paraId="5EE3BAC7" w14:textId="77777777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Advanced security ​</w:t>
      </w:r>
    </w:p>
    <w:p w14:paraId="2EC1900D" w14:textId="17F0958B" w:rsidR="00954510" w:rsidRPr="003D606D" w:rsidRDefault="00954510" w:rsidP="00954510">
      <w:pPr>
        <w:pStyle w:val="ListParagraph"/>
        <w:numPr>
          <w:ilvl w:val="2"/>
          <w:numId w:val="15"/>
        </w:numPr>
        <w:rPr>
          <w:rFonts w:cstheme="minorHAnsi"/>
        </w:rPr>
      </w:pPr>
      <w:r w:rsidRPr="003D606D">
        <w:rPr>
          <w:rFonts w:cstheme="minorHAnsi"/>
        </w:rPr>
        <w:t>Simplified data landscape​</w:t>
      </w:r>
    </w:p>
    <w:p w14:paraId="01FFCC2B" w14:textId="4996EE41" w:rsidR="00954510" w:rsidRPr="003D606D" w:rsidRDefault="00954510" w:rsidP="00954510">
      <w:pPr>
        <w:pStyle w:val="ListParagraph"/>
        <w:numPr>
          <w:ilvl w:val="0"/>
          <w:numId w:val="15"/>
        </w:numPr>
        <w:rPr>
          <w:rFonts w:cstheme="minorHAnsi"/>
        </w:rPr>
      </w:pPr>
      <w:r w:rsidRPr="003D606D">
        <w:rPr>
          <w:rFonts w:cstheme="minorHAnsi"/>
        </w:rPr>
        <w:t>Data Mesh dual velocity approach​</w:t>
      </w:r>
    </w:p>
    <w:p w14:paraId="58457B07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 xml:space="preserve">Deliver Business Outcomes: accelerate value by focusing on identifying, </w:t>
      </w:r>
      <w:proofErr w:type="spellStart"/>
      <w:r w:rsidRPr="003D606D">
        <w:rPr>
          <w:rFonts w:cstheme="minorHAnsi"/>
        </w:rPr>
        <w:t>prioritising</w:t>
      </w:r>
      <w:proofErr w:type="spellEnd"/>
      <w:r w:rsidRPr="003D606D">
        <w:rPr>
          <w:rFonts w:cstheme="minorHAnsi"/>
        </w:rPr>
        <w:t xml:space="preserve">, delivering and scaling data products to fuel multiple use </w:t>
      </w:r>
      <w:proofErr w:type="gramStart"/>
      <w:r w:rsidRPr="003D606D">
        <w:rPr>
          <w:rFonts w:cstheme="minorHAnsi"/>
        </w:rPr>
        <w:t>cases</w:t>
      </w:r>
      <w:proofErr w:type="gramEnd"/>
    </w:p>
    <w:p w14:paraId="7C8D9D65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>Drive Business Adoption: collaborate closely with key stakeholders across business and technology to scale an agile data-driven operating model and optimize execution.</w:t>
      </w:r>
    </w:p>
    <w:p w14:paraId="5FDC346F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>Build Enduring Data Analytics &amp; AI Capability: strengthen and scale internal data analytics capability by embracing a ‘product mindset’ to use case development.</w:t>
      </w:r>
    </w:p>
    <w:p w14:paraId="07FF6E92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 xml:space="preserve">No Regrets Data: deliver data foundation in parallel to scaling data products or business use cases by </w:t>
      </w:r>
      <w:proofErr w:type="spellStart"/>
      <w:r w:rsidRPr="003D606D">
        <w:rPr>
          <w:rFonts w:cstheme="minorHAnsi"/>
        </w:rPr>
        <w:t>prioritising</w:t>
      </w:r>
      <w:proofErr w:type="spellEnd"/>
      <w:r w:rsidRPr="003D606D">
        <w:rPr>
          <w:rFonts w:cstheme="minorHAnsi"/>
        </w:rPr>
        <w:t xml:space="preserve"> ‘no regrets’ data and key platform components to accelerate value.</w:t>
      </w:r>
    </w:p>
    <w:p w14:paraId="6D417EF9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 xml:space="preserve">Data @ Scale: transform and automate critical data elements using a robust data management framework to improve insights quality. </w:t>
      </w:r>
    </w:p>
    <w:p w14:paraId="04B10F8C" w14:textId="77777777" w:rsidR="00954510" w:rsidRPr="003D606D" w:rsidRDefault="00954510" w:rsidP="00954510">
      <w:pPr>
        <w:pStyle w:val="ListParagraph"/>
        <w:numPr>
          <w:ilvl w:val="1"/>
          <w:numId w:val="15"/>
        </w:numPr>
        <w:rPr>
          <w:rFonts w:cstheme="minorHAnsi"/>
        </w:rPr>
      </w:pPr>
      <w:r w:rsidRPr="003D606D">
        <w:rPr>
          <w:rFonts w:cstheme="minorHAnsi"/>
        </w:rPr>
        <w:t>Data Enrichment: enrich internal data sets with external data sources to provide deeper insights and identify new opportunities for growth.</w:t>
      </w:r>
    </w:p>
    <w:p w14:paraId="2B604B77" w14:textId="0C858D35" w:rsidR="00954510" w:rsidRPr="003D606D" w:rsidRDefault="00954510" w:rsidP="00954510">
      <w:pPr>
        <w:rPr>
          <w:rFonts w:cstheme="minorHAnsi"/>
        </w:rPr>
      </w:pPr>
    </w:p>
    <w:p w14:paraId="41401E9D" w14:textId="49E78812" w:rsidR="00B027E7" w:rsidRPr="003D606D" w:rsidRDefault="00B027E7" w:rsidP="00B027E7">
      <w:pPr>
        <w:rPr>
          <w:rFonts w:cstheme="minorHAnsi"/>
        </w:rPr>
      </w:pPr>
      <w:r w:rsidRPr="003D606D">
        <w:rPr>
          <w:rFonts w:cstheme="minorHAnsi"/>
          <w:b/>
          <w:bCs/>
          <w:sz w:val="28"/>
          <w:szCs w:val="28"/>
        </w:rPr>
        <w:t>Q5. What are the different assets that accelerates Data Mesh enablement in Accenture?</w:t>
      </w:r>
    </w:p>
    <w:p w14:paraId="386B2B6A" w14:textId="7D47545F" w:rsidR="00954510" w:rsidRPr="003D606D" w:rsidRDefault="00954510" w:rsidP="00954510">
      <w:pPr>
        <w:rPr>
          <w:rFonts w:cstheme="minorHAnsi"/>
        </w:rPr>
      </w:pPr>
      <w:r w:rsidRPr="003D606D">
        <w:rPr>
          <w:rFonts w:cstheme="minorHAnsi"/>
        </w:rPr>
        <w:t xml:space="preserve">Our unique assets accelerate Data Mesh enablement in the </w:t>
      </w:r>
      <w:proofErr w:type="spellStart"/>
      <w:r w:rsidRPr="003D606D">
        <w:rPr>
          <w:rFonts w:cstheme="minorHAnsi"/>
        </w:rPr>
        <w:t>organisation</w:t>
      </w:r>
      <w:proofErr w:type="spellEnd"/>
      <w:r w:rsidRPr="003D606D">
        <w:rPr>
          <w:rFonts w:cstheme="minorHAnsi"/>
        </w:rPr>
        <w:t>. The journey can further be accelerated through our Partnerships and in-house Assets &amp; Accelerators​.</w:t>
      </w:r>
    </w:p>
    <w:p w14:paraId="347CC4D6" w14:textId="09F40C97" w:rsidR="00954510" w:rsidRPr="003D606D" w:rsidRDefault="00954510" w:rsidP="00954510">
      <w:pPr>
        <w:pStyle w:val="ListParagraph"/>
        <w:numPr>
          <w:ilvl w:val="0"/>
          <w:numId w:val="18"/>
        </w:numPr>
        <w:rPr>
          <w:rFonts w:cstheme="minorHAnsi"/>
        </w:rPr>
      </w:pPr>
      <w:r w:rsidRPr="003D606D">
        <w:rPr>
          <w:rFonts w:cstheme="minorHAnsi"/>
        </w:rPr>
        <w:t>Vision and Plan for Data Mesh​</w:t>
      </w:r>
    </w:p>
    <w:p w14:paraId="7293C289" w14:textId="23DB52D0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Data Mesh Reference Architecture &amp; Frameworks​</w:t>
      </w:r>
    </w:p>
    <w:p w14:paraId="3004B780" w14:textId="599F5003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Data Mesh Governance &amp; Operating Model​</w:t>
      </w:r>
    </w:p>
    <w:p w14:paraId="4FCD6CE3" w14:textId="22BDECFC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Data Mesh Assessment &amp; Maturity Framework ​</w:t>
      </w:r>
    </w:p>
    <w:p w14:paraId="4B7468AA" w14:textId="6B395197" w:rsidR="00954510" w:rsidRPr="003D606D" w:rsidRDefault="00954510" w:rsidP="00954510">
      <w:pPr>
        <w:pStyle w:val="ListParagraph"/>
        <w:numPr>
          <w:ilvl w:val="0"/>
          <w:numId w:val="18"/>
        </w:numPr>
        <w:rPr>
          <w:rFonts w:cstheme="minorHAnsi"/>
        </w:rPr>
      </w:pPr>
      <w:r w:rsidRPr="003D606D">
        <w:rPr>
          <w:rFonts w:cstheme="minorHAnsi"/>
        </w:rPr>
        <w:t>Design the Foundation for Data Mesh​</w:t>
      </w:r>
    </w:p>
    <w:p w14:paraId="10FC0A17" w14:textId="258FE200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proofErr w:type="spellStart"/>
      <w:r w:rsidRPr="003D606D">
        <w:rPr>
          <w:rFonts w:cstheme="minorHAnsi"/>
        </w:rPr>
        <w:t>myWizard</w:t>
      </w:r>
      <w:proofErr w:type="spellEnd"/>
      <w:r w:rsidRPr="003D606D">
        <w:rPr>
          <w:rFonts w:cstheme="minorHAnsi"/>
        </w:rPr>
        <w:t xml:space="preserve"> </w:t>
      </w:r>
      <w:proofErr w:type="spellStart"/>
      <w:r w:rsidRPr="003D606D">
        <w:rPr>
          <w:rFonts w:cstheme="minorHAnsi"/>
        </w:rPr>
        <w:t>DevXOps</w:t>
      </w:r>
      <w:proofErr w:type="spellEnd"/>
      <w:r w:rsidRPr="003D606D">
        <w:rPr>
          <w:rFonts w:cstheme="minorHAnsi"/>
        </w:rPr>
        <w:t>​</w:t>
      </w:r>
    </w:p>
    <w:p w14:paraId="1BDDCDB4" w14:textId="25779972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Collibra Data Mesh Quick Start Package​</w:t>
      </w:r>
    </w:p>
    <w:p w14:paraId="78466814" w14:textId="50F6524D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Accenture Unified Data Models (AUDM)​</w:t>
      </w:r>
    </w:p>
    <w:p w14:paraId="5495A653" w14:textId="14C021FA" w:rsidR="00954510" w:rsidRPr="003D606D" w:rsidRDefault="00954510" w:rsidP="00954510">
      <w:pPr>
        <w:pStyle w:val="ListParagraph"/>
        <w:numPr>
          <w:ilvl w:val="0"/>
          <w:numId w:val="18"/>
        </w:numPr>
        <w:rPr>
          <w:rFonts w:cstheme="minorHAnsi"/>
        </w:rPr>
      </w:pPr>
      <w:r w:rsidRPr="003D606D">
        <w:rPr>
          <w:rFonts w:cstheme="minorHAnsi"/>
        </w:rPr>
        <w:t>Establish the Core for Data Mesh Components​</w:t>
      </w:r>
    </w:p>
    <w:p w14:paraId="29E42AAB" w14:textId="4D8ED0EC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Data Product Engine​</w:t>
      </w:r>
    </w:p>
    <w:p w14:paraId="7AF1CB8B" w14:textId="5C6E7186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Intelligent Data Foundation​</w:t>
      </w:r>
    </w:p>
    <w:p w14:paraId="1405F8D3" w14:textId="567D9A39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Accenture Data Platform Marketplace​</w:t>
      </w:r>
    </w:p>
    <w:p w14:paraId="443E8FF7" w14:textId="2B92654F" w:rsidR="00954510" w:rsidRPr="003D606D" w:rsidRDefault="00954510" w:rsidP="00954510">
      <w:pPr>
        <w:pStyle w:val="ListParagraph"/>
        <w:numPr>
          <w:ilvl w:val="0"/>
          <w:numId w:val="18"/>
        </w:numPr>
        <w:rPr>
          <w:rFonts w:cstheme="minorHAnsi"/>
        </w:rPr>
      </w:pPr>
      <w:r w:rsidRPr="003D606D">
        <w:rPr>
          <w:rFonts w:cstheme="minorHAnsi"/>
        </w:rPr>
        <w:t>Adopt, Scale &amp; Improve the Mesh​</w:t>
      </w:r>
    </w:p>
    <w:p w14:paraId="2A45510E" w14:textId="6F2F3D87" w:rsidR="00954510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Intelligent Data Foundation​</w:t>
      </w:r>
    </w:p>
    <w:p w14:paraId="35409926" w14:textId="0AD385F6" w:rsidR="003D606D" w:rsidRPr="003D606D" w:rsidRDefault="00954510" w:rsidP="00954510">
      <w:pPr>
        <w:pStyle w:val="ListParagraph"/>
        <w:numPr>
          <w:ilvl w:val="1"/>
          <w:numId w:val="18"/>
        </w:numPr>
        <w:rPr>
          <w:rFonts w:cstheme="minorHAnsi"/>
        </w:rPr>
      </w:pPr>
      <w:r w:rsidRPr="003D606D">
        <w:rPr>
          <w:rFonts w:cstheme="minorHAnsi"/>
        </w:rPr>
        <w:t>Data Product Engine​</w:t>
      </w:r>
    </w:p>
    <w:p w14:paraId="08D5D399" w14:textId="4430681E" w:rsidR="00954510" w:rsidRPr="003D606D" w:rsidRDefault="00954510" w:rsidP="00954510">
      <w:pPr>
        <w:rPr>
          <w:rFonts w:cstheme="minorHAnsi"/>
          <w:b/>
          <w:bCs/>
          <w:sz w:val="28"/>
          <w:szCs w:val="28"/>
        </w:rPr>
      </w:pPr>
      <w:r w:rsidRPr="003D606D">
        <w:rPr>
          <w:rFonts w:cstheme="minorHAnsi"/>
          <w:b/>
          <w:bCs/>
          <w:sz w:val="28"/>
          <w:szCs w:val="28"/>
        </w:rPr>
        <w:lastRenderedPageBreak/>
        <w:t>Q6. What are the different Data Mesh Accelerators?</w:t>
      </w:r>
    </w:p>
    <w:p w14:paraId="330C5A0D" w14:textId="370AC445" w:rsidR="00954510" w:rsidRPr="003D606D" w:rsidRDefault="00B5225D" w:rsidP="00E26426">
      <w:pPr>
        <w:pStyle w:val="ListParagraph"/>
        <w:numPr>
          <w:ilvl w:val="0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P0: </w:t>
      </w:r>
      <w:r w:rsidR="00954510" w:rsidRPr="003D606D">
        <w:rPr>
          <w:rFonts w:cstheme="minorHAnsi"/>
        </w:rPr>
        <w:t>Vision and Plan​</w:t>
      </w:r>
    </w:p>
    <w:p w14:paraId="1F7A76B0" w14:textId="74399F65" w:rsidR="00954510" w:rsidRPr="003D606D" w:rsidRDefault="00954510" w:rsidP="00E264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>Data Mesh Reference Architecture &amp; Frameworks​</w:t>
      </w:r>
      <w:r w:rsidR="00E26426" w:rsidRPr="003D606D">
        <w:rPr>
          <w:rFonts w:cstheme="minorHAnsi"/>
        </w:rPr>
        <w:t xml:space="preserve"> - Thought leadership and blueprint of how mesh can be implemented across technology platforms and data services calling out the various implementation patterns​.</w:t>
      </w:r>
    </w:p>
    <w:p w14:paraId="64F82C6C" w14:textId="15CFC514" w:rsidR="00954510" w:rsidRPr="003D606D" w:rsidRDefault="00954510" w:rsidP="00E264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>Data Mesh Governance &amp; Operating Model</w:t>
      </w:r>
      <w:r w:rsidR="00E26426" w:rsidRPr="003D606D">
        <w:rPr>
          <w:rFonts w:cstheme="minorHAnsi"/>
        </w:rPr>
        <w:t xml:space="preserve"> - Single view of vision, scope, detailed L1/2/3 capabilities, </w:t>
      </w:r>
      <w:proofErr w:type="spellStart"/>
      <w:r w:rsidR="00E26426" w:rsidRPr="003D606D">
        <w:rPr>
          <w:rFonts w:cstheme="minorHAnsi"/>
        </w:rPr>
        <w:t>programme</w:t>
      </w:r>
      <w:proofErr w:type="spellEnd"/>
      <w:r w:rsidR="00E26426" w:rsidRPr="003D606D">
        <w:rPr>
          <w:rFonts w:cstheme="minorHAnsi"/>
        </w:rPr>
        <w:t xml:space="preserve"> structure and RACI, key new roles and RACI, governance model, performance measurement and delivery plan​</w:t>
      </w:r>
    </w:p>
    <w:p w14:paraId="7B76EF07" w14:textId="791AD0E8" w:rsidR="00954510" w:rsidRPr="003D606D" w:rsidRDefault="00954510" w:rsidP="00E264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>Data Mesh Assessment &amp; Maturity Framework</w:t>
      </w:r>
      <w:r w:rsidR="00E26426" w:rsidRPr="003D606D">
        <w:rPr>
          <w:rFonts w:cstheme="minorHAnsi"/>
        </w:rPr>
        <w:t xml:space="preserve"> - Practical framework for assessing the Mesh Maturity and Readiness in terms of Organization &amp; People, Architecture and Technology.​</w:t>
      </w:r>
    </w:p>
    <w:p w14:paraId="14CD5E74" w14:textId="77777777" w:rsidR="003941C1" w:rsidRPr="003D606D" w:rsidRDefault="003941C1" w:rsidP="003941C1">
      <w:pPr>
        <w:pStyle w:val="ListParagraph"/>
        <w:ind w:left="1440"/>
        <w:rPr>
          <w:rFonts w:cstheme="minorHAnsi"/>
        </w:rPr>
      </w:pPr>
    </w:p>
    <w:p w14:paraId="5A557ECB" w14:textId="72133BB6" w:rsidR="00E26426" w:rsidRPr="003D606D" w:rsidRDefault="00B5225D" w:rsidP="00E26426">
      <w:pPr>
        <w:pStyle w:val="ListParagraph"/>
        <w:numPr>
          <w:ilvl w:val="0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P1: </w:t>
      </w:r>
      <w:r w:rsidR="003941C1" w:rsidRPr="003D606D">
        <w:rPr>
          <w:rFonts w:cstheme="minorHAnsi"/>
        </w:rPr>
        <w:t>Design the Foundation​</w:t>
      </w:r>
    </w:p>
    <w:p w14:paraId="018471B2" w14:textId="72253EE8" w:rsidR="003941C1" w:rsidRPr="003D606D" w:rsidRDefault="003941C1" w:rsidP="003941C1">
      <w:pPr>
        <w:pStyle w:val="ListParagraph"/>
        <w:numPr>
          <w:ilvl w:val="1"/>
          <w:numId w:val="19"/>
        </w:numPr>
        <w:rPr>
          <w:rFonts w:cstheme="minorHAnsi"/>
        </w:rPr>
      </w:pPr>
      <w:proofErr w:type="spellStart"/>
      <w:r w:rsidRPr="003D606D">
        <w:rPr>
          <w:rFonts w:cstheme="minorHAnsi"/>
        </w:rPr>
        <w:t>myWizard</w:t>
      </w:r>
      <w:proofErr w:type="spellEnd"/>
      <w:r w:rsidRPr="003D606D">
        <w:rPr>
          <w:rFonts w:cstheme="minorHAnsi"/>
        </w:rPr>
        <w:t xml:space="preserve"> </w:t>
      </w:r>
      <w:proofErr w:type="spellStart"/>
      <w:r w:rsidRPr="003D606D">
        <w:rPr>
          <w:rFonts w:cstheme="minorHAnsi"/>
        </w:rPr>
        <w:t>DevXOps</w:t>
      </w:r>
      <w:proofErr w:type="spellEnd"/>
      <w:r w:rsidRPr="003D606D">
        <w:rPr>
          <w:rFonts w:cstheme="minorHAnsi"/>
        </w:rPr>
        <w:t>​ - Ready to use DevOps platform with OOTB DevOps toolchain, technology specific pipelines as code, baked-in standardization and E2E observability​.</w:t>
      </w:r>
    </w:p>
    <w:p w14:paraId="56541BCF" w14:textId="289251D6" w:rsidR="003941C1" w:rsidRPr="003D606D" w:rsidRDefault="003941C1" w:rsidP="003941C1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Collibra Data Mesh Quick Start Package​ - Quick start package enabling the Data Mesh user journey in Collibra with pre-built asset model, workflows, </w:t>
      </w:r>
      <w:proofErr w:type="gramStart"/>
      <w:r w:rsidRPr="003D606D">
        <w:rPr>
          <w:rFonts w:cstheme="minorHAnsi"/>
        </w:rPr>
        <w:t>views</w:t>
      </w:r>
      <w:proofErr w:type="gramEnd"/>
      <w:r w:rsidRPr="003D606D">
        <w:rPr>
          <w:rFonts w:cstheme="minorHAnsi"/>
        </w:rPr>
        <w:t xml:space="preserve"> and diagrams which can be directly leveraged and scaled​.</w:t>
      </w:r>
    </w:p>
    <w:p w14:paraId="2DA3A540" w14:textId="237E8A24" w:rsidR="003941C1" w:rsidRPr="003D606D" w:rsidRDefault="003941C1" w:rsidP="003941C1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Accenture Unified Data Models (AUDM)​ - Integrated Model which integrates 12 functional domains common to all industries and 19 functional domains helping reduce time, </w:t>
      </w:r>
      <w:proofErr w:type="gramStart"/>
      <w:r w:rsidRPr="003D606D">
        <w:rPr>
          <w:rFonts w:cstheme="minorHAnsi"/>
        </w:rPr>
        <w:t>effort</w:t>
      </w:r>
      <w:proofErr w:type="gramEnd"/>
      <w:r w:rsidRPr="003D606D">
        <w:rPr>
          <w:rFonts w:cstheme="minorHAnsi"/>
        </w:rPr>
        <w:t xml:space="preserve"> and costs by up to 60% while producing higher quality implementations​.</w:t>
      </w:r>
    </w:p>
    <w:p w14:paraId="48863F59" w14:textId="77777777" w:rsidR="00917D26" w:rsidRPr="003D606D" w:rsidRDefault="00917D26" w:rsidP="00917D26">
      <w:pPr>
        <w:pStyle w:val="ListParagraph"/>
        <w:ind w:left="1440"/>
        <w:rPr>
          <w:rFonts w:cstheme="minorHAnsi"/>
        </w:rPr>
      </w:pPr>
    </w:p>
    <w:p w14:paraId="1EFAC4C2" w14:textId="3761F00A" w:rsidR="00917D26" w:rsidRPr="003D606D" w:rsidRDefault="00B5225D" w:rsidP="00917D26">
      <w:pPr>
        <w:pStyle w:val="ListParagraph"/>
        <w:numPr>
          <w:ilvl w:val="0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P2: </w:t>
      </w:r>
      <w:r w:rsidR="00917D26" w:rsidRPr="003D606D">
        <w:rPr>
          <w:rFonts w:cstheme="minorHAnsi"/>
        </w:rPr>
        <w:t xml:space="preserve">Establish the </w:t>
      </w:r>
      <w:proofErr w:type="gramStart"/>
      <w:r w:rsidR="00917D26" w:rsidRPr="003D606D">
        <w:rPr>
          <w:rFonts w:cstheme="minorHAnsi"/>
        </w:rPr>
        <w:t>core​</w:t>
      </w:r>
      <w:proofErr w:type="gramEnd"/>
    </w:p>
    <w:p w14:paraId="29782A00" w14:textId="1FF0BD4C" w:rsidR="00917D26" w:rsidRPr="003D606D" w:rsidRDefault="00917D26" w:rsidP="00917D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>Data Product Engine​ - Automated engine to Set up, build and manage your data products across its life cycle​.</w:t>
      </w:r>
    </w:p>
    <w:p w14:paraId="719ABFB5" w14:textId="0D8ED6DD" w:rsidR="00917D26" w:rsidRPr="003D606D" w:rsidRDefault="00917D26" w:rsidP="00917D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Intelligent Data Foundation​ - Template-driven zero code approach to govern and scale rapid ingestion, </w:t>
      </w:r>
      <w:proofErr w:type="gramStart"/>
      <w:r w:rsidRPr="003D606D">
        <w:rPr>
          <w:rFonts w:cstheme="minorHAnsi"/>
        </w:rPr>
        <w:t>curation</w:t>
      </w:r>
      <w:proofErr w:type="gramEnd"/>
      <w:r w:rsidRPr="003D606D">
        <w:rPr>
          <w:rFonts w:cstheme="minorHAnsi"/>
        </w:rPr>
        <w:t xml:space="preserve"> and enrichment of data products for both batch and streaming pipelines​.</w:t>
      </w:r>
    </w:p>
    <w:p w14:paraId="3BD58ABE" w14:textId="6765A7EE" w:rsidR="00917D26" w:rsidRPr="003D606D" w:rsidRDefault="00917D26" w:rsidP="00917D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>Accenture Data Platform Marketplace​ - Platform enabling publish, Search, filter, rate and share your data products with stakeholders.</w:t>
      </w:r>
    </w:p>
    <w:p w14:paraId="41E83BBD" w14:textId="77777777" w:rsidR="00917D26" w:rsidRPr="003D606D" w:rsidRDefault="00917D26" w:rsidP="00917D26">
      <w:pPr>
        <w:pStyle w:val="ListParagraph"/>
        <w:ind w:left="1440"/>
        <w:rPr>
          <w:rFonts w:cstheme="minorHAnsi"/>
        </w:rPr>
      </w:pPr>
    </w:p>
    <w:p w14:paraId="47AB214F" w14:textId="1206385E" w:rsidR="00917D26" w:rsidRPr="003D606D" w:rsidRDefault="00B5225D" w:rsidP="00917D26">
      <w:pPr>
        <w:pStyle w:val="ListParagraph"/>
        <w:numPr>
          <w:ilvl w:val="0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P3: </w:t>
      </w:r>
      <w:r w:rsidR="00917D26" w:rsidRPr="003D606D">
        <w:rPr>
          <w:rFonts w:cstheme="minorHAnsi"/>
        </w:rPr>
        <w:t xml:space="preserve">Adopt, scale and </w:t>
      </w:r>
      <w:proofErr w:type="gramStart"/>
      <w:r w:rsidR="00917D26" w:rsidRPr="003D606D">
        <w:rPr>
          <w:rFonts w:cstheme="minorHAnsi"/>
        </w:rPr>
        <w:t>improve​</w:t>
      </w:r>
      <w:proofErr w:type="gramEnd"/>
    </w:p>
    <w:p w14:paraId="4D29332E" w14:textId="324BEFF3" w:rsidR="00917D26" w:rsidRPr="003D606D" w:rsidRDefault="00917D26" w:rsidP="00917D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 xml:space="preserve">Intelligent Data Foundation​ - AI Powered Engine </w:t>
      </w:r>
      <w:proofErr w:type="spellStart"/>
      <w:r w:rsidRPr="003D606D">
        <w:rPr>
          <w:rFonts w:cstheme="minorHAnsi"/>
        </w:rPr>
        <w:t>whcih</w:t>
      </w:r>
      <w:proofErr w:type="spellEnd"/>
      <w:r w:rsidRPr="003D606D">
        <w:rPr>
          <w:rFonts w:cstheme="minorHAnsi"/>
        </w:rPr>
        <w:t xml:space="preserve"> speeds timeline from data ingestion to curation, data quality to </w:t>
      </w:r>
      <w:proofErr w:type="spellStart"/>
      <w:r w:rsidRPr="003D606D">
        <w:rPr>
          <w:rFonts w:cstheme="minorHAnsi"/>
        </w:rPr>
        <w:t>scehma</w:t>
      </w:r>
      <w:proofErr w:type="spellEnd"/>
      <w:r w:rsidRPr="003D606D">
        <w:rPr>
          <w:rFonts w:cstheme="minorHAnsi"/>
        </w:rPr>
        <w:t xml:space="preserve"> matching to provide the required scale and continuously improve​.</w:t>
      </w:r>
    </w:p>
    <w:p w14:paraId="26411B04" w14:textId="741140D3" w:rsidR="00917D26" w:rsidRPr="003D606D" w:rsidRDefault="00917D26" w:rsidP="00917D26">
      <w:pPr>
        <w:pStyle w:val="ListParagraph"/>
        <w:numPr>
          <w:ilvl w:val="1"/>
          <w:numId w:val="19"/>
        </w:numPr>
        <w:rPr>
          <w:rFonts w:cstheme="minorHAnsi"/>
        </w:rPr>
      </w:pPr>
      <w:r w:rsidRPr="003D606D">
        <w:rPr>
          <w:rFonts w:cstheme="minorHAnsi"/>
        </w:rPr>
        <w:t>Data Product Engine​ - Automated engine to Set up, build and manage your data products across its life cycle at scale and at speed​</w:t>
      </w:r>
      <w:r w:rsidR="00B5225D" w:rsidRPr="003D606D">
        <w:rPr>
          <w:rFonts w:cstheme="minorHAnsi"/>
        </w:rPr>
        <w:t>.</w:t>
      </w:r>
    </w:p>
    <w:p w14:paraId="18342D52" w14:textId="6FC6E4D6" w:rsidR="00044D2C" w:rsidRDefault="00044D2C" w:rsidP="00B5225D">
      <w:pPr>
        <w:rPr>
          <w:rFonts w:cstheme="minorHAnsi"/>
        </w:rPr>
      </w:pPr>
    </w:p>
    <w:p w14:paraId="3C45E7F8" w14:textId="60E0E33E" w:rsidR="003D606D" w:rsidRDefault="003D606D" w:rsidP="00B5225D">
      <w:pPr>
        <w:rPr>
          <w:rFonts w:cstheme="minorHAnsi"/>
        </w:rPr>
      </w:pPr>
    </w:p>
    <w:p w14:paraId="2E7AACAC" w14:textId="333F1295" w:rsidR="003D606D" w:rsidRDefault="003D606D" w:rsidP="00B5225D">
      <w:pPr>
        <w:rPr>
          <w:rFonts w:cstheme="minorHAnsi"/>
        </w:rPr>
      </w:pPr>
    </w:p>
    <w:p w14:paraId="15B8BEA4" w14:textId="77777777" w:rsidR="003D606D" w:rsidRPr="003D606D" w:rsidRDefault="003D606D" w:rsidP="00B5225D">
      <w:pPr>
        <w:rPr>
          <w:rFonts w:cstheme="minorHAnsi"/>
        </w:rPr>
      </w:pPr>
    </w:p>
    <w:p w14:paraId="7A8D11C7" w14:textId="2D04A5A4" w:rsidR="00B5225D" w:rsidRPr="003D606D" w:rsidRDefault="00044D2C" w:rsidP="00B5225D">
      <w:pPr>
        <w:rPr>
          <w:rFonts w:cstheme="minorHAnsi"/>
          <w:b/>
          <w:bCs/>
          <w:sz w:val="28"/>
          <w:szCs w:val="28"/>
        </w:rPr>
      </w:pPr>
      <w:r w:rsidRPr="003D606D">
        <w:rPr>
          <w:rFonts w:cstheme="minorHAnsi"/>
          <w:b/>
          <w:bCs/>
          <w:sz w:val="28"/>
          <w:szCs w:val="28"/>
        </w:rPr>
        <w:lastRenderedPageBreak/>
        <w:t xml:space="preserve">Q7. What are </w:t>
      </w:r>
      <w:proofErr w:type="gramStart"/>
      <w:r w:rsidRPr="003D606D">
        <w:rPr>
          <w:rFonts w:cstheme="minorHAnsi"/>
          <w:b/>
          <w:bCs/>
          <w:sz w:val="28"/>
          <w:szCs w:val="28"/>
        </w:rPr>
        <w:t>the your</w:t>
      </w:r>
      <w:proofErr w:type="gramEnd"/>
      <w:r w:rsidRPr="003D606D">
        <w:rPr>
          <w:rFonts w:cstheme="minorHAnsi"/>
          <w:b/>
          <w:bCs/>
          <w:sz w:val="28"/>
          <w:szCs w:val="28"/>
        </w:rPr>
        <w:t xml:space="preserve"> experiences on delivering Data Mesh blueprint services​?</w:t>
      </w:r>
    </w:p>
    <w:p w14:paraId="6492E339" w14:textId="74E752B6" w:rsidR="00954510" w:rsidRPr="003D606D" w:rsidRDefault="00895A8E" w:rsidP="00954510">
      <w:pPr>
        <w:rPr>
          <w:rFonts w:cstheme="minorHAnsi"/>
        </w:rPr>
      </w:pPr>
      <w:proofErr w:type="gramStart"/>
      <w:r w:rsidRPr="003D606D">
        <w:rPr>
          <w:rFonts w:cstheme="minorHAnsi"/>
        </w:rPr>
        <w:t>A brief summary</w:t>
      </w:r>
      <w:proofErr w:type="gramEnd"/>
      <w:r w:rsidRPr="003D606D">
        <w:rPr>
          <w:rFonts w:cstheme="minorHAnsi"/>
        </w:rPr>
        <w:t xml:space="preserve"> of our experience in delivering Data Mesh blueprint services.</w:t>
      </w:r>
    </w:p>
    <w:p w14:paraId="7AB59965" w14:textId="26678F02" w:rsidR="00895A8E" w:rsidRPr="003D606D" w:rsidRDefault="00895A8E" w:rsidP="00895A8E">
      <w:pPr>
        <w:pStyle w:val="ListParagraph"/>
        <w:numPr>
          <w:ilvl w:val="0"/>
          <w:numId w:val="20"/>
        </w:numPr>
        <w:rPr>
          <w:rFonts w:cstheme="minorHAnsi"/>
        </w:rPr>
      </w:pPr>
      <w:r w:rsidRPr="003D606D">
        <w:rPr>
          <w:rFonts w:cstheme="minorHAnsi"/>
        </w:rPr>
        <w:t xml:space="preserve">Credential Summary from a large UK based Bank​ that uses P0 and P1 Capabilities - A global bank with an advanced data estate partnered with Accenture to federate data management using Data Mech principles​. </w:t>
      </w:r>
    </w:p>
    <w:p w14:paraId="0531134A" w14:textId="77777777" w:rsidR="00F30A37" w:rsidRPr="003D606D" w:rsidRDefault="00895A8E" w:rsidP="00A46C68">
      <w:pPr>
        <w:pStyle w:val="ListParagraph"/>
        <w:numPr>
          <w:ilvl w:val="0"/>
          <w:numId w:val="20"/>
        </w:numPr>
        <w:rPr>
          <w:rFonts w:cstheme="minorHAnsi"/>
        </w:rPr>
      </w:pPr>
      <w:r w:rsidRPr="003D606D">
        <w:rPr>
          <w:rFonts w:cstheme="minorHAnsi"/>
        </w:rPr>
        <w:t>Credential Summary from a Multinational Bank​​ that uses P0 and P1 Capabilities - A global bank wanted to adopt Data Mesh principles to harmonize their data ecosystem and partnered with Accenture to use UX prototype as Data Mech inhibitor</w:t>
      </w:r>
      <w:r w:rsidR="00F30A37" w:rsidRPr="003D606D">
        <w:rPr>
          <w:rFonts w:cstheme="minorHAnsi"/>
        </w:rPr>
        <w:t>.</w:t>
      </w:r>
    </w:p>
    <w:p w14:paraId="07AEC0EF" w14:textId="7B958C05" w:rsidR="00895A8E" w:rsidRPr="003D606D" w:rsidRDefault="00895A8E" w:rsidP="001E3784">
      <w:pPr>
        <w:pStyle w:val="ListParagraph"/>
        <w:numPr>
          <w:ilvl w:val="0"/>
          <w:numId w:val="20"/>
        </w:numPr>
        <w:rPr>
          <w:rFonts w:cstheme="minorHAnsi"/>
        </w:rPr>
      </w:pPr>
      <w:r w:rsidRPr="003D606D">
        <w:rPr>
          <w:rFonts w:cstheme="minorHAnsi"/>
        </w:rPr>
        <w:t>Credential Summary from Roche Diagnostics​ that uses P2 and P3 Capabilities - Accenture partnered with Roche in their Data Platform Modernization journey using Cloud &amp; Data Mesh​.</w:t>
      </w:r>
    </w:p>
    <w:p w14:paraId="695CFEB6" w14:textId="10C7F620" w:rsidR="00895A8E" w:rsidRPr="003D606D" w:rsidRDefault="00895A8E" w:rsidP="00636D2B">
      <w:pPr>
        <w:pStyle w:val="ListParagraph"/>
        <w:numPr>
          <w:ilvl w:val="0"/>
          <w:numId w:val="20"/>
        </w:numPr>
        <w:rPr>
          <w:rFonts w:cstheme="minorHAnsi"/>
        </w:rPr>
      </w:pPr>
      <w:r w:rsidRPr="003D606D">
        <w:rPr>
          <w:rFonts w:cstheme="minorHAnsi"/>
        </w:rPr>
        <w:t>Credential Summary from a Large Pharma Retail client​ that uses P1, P2 and P3 Capabilities - Accenture helped in setting up data governance and management capabilities to build data products at scale.</w:t>
      </w:r>
    </w:p>
    <w:p w14:paraId="6239D3A8" w14:textId="61F69540" w:rsidR="00895A8E" w:rsidRPr="003D606D" w:rsidRDefault="00895A8E" w:rsidP="002103C5">
      <w:pPr>
        <w:pStyle w:val="ListParagraph"/>
        <w:numPr>
          <w:ilvl w:val="0"/>
          <w:numId w:val="20"/>
        </w:numPr>
        <w:rPr>
          <w:rFonts w:cstheme="minorHAnsi"/>
        </w:rPr>
      </w:pPr>
      <w:r w:rsidRPr="003D606D">
        <w:rPr>
          <w:rFonts w:cstheme="minorHAnsi"/>
        </w:rPr>
        <w:t xml:space="preserve">Credential Summary from a Large UK Telco​ client​ that uses P2 and P3 Capabilities - </w:t>
      </w:r>
      <w:r w:rsidR="00D60474" w:rsidRPr="003D606D">
        <w:rPr>
          <w:rFonts w:cstheme="minorHAnsi"/>
        </w:rPr>
        <w:t>Accentu</w:t>
      </w:r>
      <w:r w:rsidR="00F97199" w:rsidRPr="003D606D">
        <w:rPr>
          <w:rFonts w:cstheme="minorHAnsi"/>
        </w:rPr>
        <w:t>r</w:t>
      </w:r>
      <w:r w:rsidR="00D60474" w:rsidRPr="003D606D">
        <w:rPr>
          <w:rFonts w:cstheme="minorHAnsi"/>
        </w:rPr>
        <w:t>e helped in building data products and grow a new £250M B2B revenue stream monetizing their data​​</w:t>
      </w:r>
      <w:r w:rsidR="001B3110" w:rsidRPr="003D606D">
        <w:rPr>
          <w:rFonts w:cstheme="minorHAnsi"/>
        </w:rPr>
        <w:t>.</w:t>
      </w:r>
    </w:p>
    <w:p w14:paraId="39014D1F" w14:textId="09A10B42" w:rsidR="00954510" w:rsidRPr="003D606D" w:rsidRDefault="00954510" w:rsidP="00954510">
      <w:pPr>
        <w:rPr>
          <w:rFonts w:cstheme="minorHAnsi"/>
        </w:rPr>
      </w:pPr>
    </w:p>
    <w:p w14:paraId="530F3CC6" w14:textId="16A29068" w:rsidR="002E5A03" w:rsidRPr="003D606D" w:rsidRDefault="002E5A03" w:rsidP="002E5A03">
      <w:pPr>
        <w:rPr>
          <w:rFonts w:cstheme="minorHAnsi"/>
          <w:b/>
          <w:bCs/>
          <w:sz w:val="28"/>
          <w:szCs w:val="28"/>
        </w:rPr>
      </w:pPr>
      <w:r w:rsidRPr="003D606D">
        <w:rPr>
          <w:rFonts w:cstheme="minorHAnsi"/>
          <w:b/>
          <w:bCs/>
          <w:sz w:val="28"/>
          <w:szCs w:val="28"/>
        </w:rPr>
        <w:t>Q8. How Accenture helped in shaping Data Mesh strategies and roadmaps for multinational banking and financial services organizations​?</w:t>
      </w:r>
    </w:p>
    <w:p w14:paraId="4C526760" w14:textId="16608223" w:rsidR="002E5A03" w:rsidRPr="003D606D" w:rsidRDefault="002E5A03" w:rsidP="003D606D">
      <w:pPr>
        <w:rPr>
          <w:rFonts w:cstheme="minorHAnsi"/>
        </w:rPr>
      </w:pPr>
      <w:r w:rsidRPr="003D606D">
        <w:rPr>
          <w:rFonts w:cstheme="minorHAnsi"/>
        </w:rPr>
        <w:t xml:space="preserve">Shaping Data Mesh strategy and roadmap for multinational banking and financial services </w:t>
      </w:r>
      <w:proofErr w:type="spellStart"/>
      <w:r w:rsidRPr="003D606D">
        <w:rPr>
          <w:rFonts w:cstheme="minorHAnsi"/>
        </w:rPr>
        <w:t>organisations</w:t>
      </w:r>
      <w:proofErr w:type="spellEnd"/>
      <w:r w:rsidRPr="003D606D">
        <w:rPr>
          <w:rFonts w:cstheme="minorHAnsi"/>
        </w:rPr>
        <w:t xml:space="preserve"> </w:t>
      </w:r>
    </w:p>
    <w:p w14:paraId="73BB3FFA" w14:textId="3ADA0630" w:rsidR="002E5A03" w:rsidRPr="003D606D" w:rsidRDefault="002E5A03" w:rsidP="002E5A03">
      <w:pPr>
        <w:rPr>
          <w:rFonts w:cstheme="minorHAnsi"/>
          <w:b/>
          <w:bCs/>
          <w:u w:val="single"/>
        </w:rPr>
      </w:pPr>
      <w:r w:rsidRPr="003D606D">
        <w:rPr>
          <w:rFonts w:cstheme="minorHAnsi"/>
          <w:b/>
          <w:bCs/>
          <w:u w:val="single"/>
        </w:rPr>
        <w:t xml:space="preserve">Client context and challenges​ 1: </w:t>
      </w:r>
    </w:p>
    <w:p w14:paraId="02399E19" w14:textId="4E831AA1" w:rsidR="00F30A37" w:rsidRPr="003D606D" w:rsidRDefault="002E5A03" w:rsidP="00954510">
      <w:pPr>
        <w:rPr>
          <w:rFonts w:cstheme="minorHAnsi"/>
        </w:rPr>
      </w:pPr>
      <w:r w:rsidRPr="003D606D">
        <w:rPr>
          <w:rFonts w:cstheme="minorHAnsi"/>
        </w:rPr>
        <w:t>A global bank with an advanced data estate were looking for a partner to federating the way they own and handle data​.</w:t>
      </w:r>
    </w:p>
    <w:p w14:paraId="16A161C4" w14:textId="349649F6" w:rsidR="002E5A03" w:rsidRPr="003D606D" w:rsidRDefault="002E5A03" w:rsidP="00954510">
      <w:pPr>
        <w:rPr>
          <w:rFonts w:cstheme="minorHAnsi"/>
          <w:b/>
          <w:bCs/>
        </w:rPr>
      </w:pPr>
      <w:r w:rsidRPr="003D606D">
        <w:rPr>
          <w:rFonts w:cstheme="minorHAnsi"/>
          <w:b/>
          <w:bCs/>
        </w:rPr>
        <w:t>Accenture approach​:</w:t>
      </w:r>
    </w:p>
    <w:p w14:paraId="79F38A3C" w14:textId="77777777" w:rsidR="002E5A03" w:rsidRPr="003D606D" w:rsidRDefault="002E5A03" w:rsidP="002E5A03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Created a </w:t>
      </w:r>
      <w:r w:rsidRPr="003D606D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GB"/>
        </w:rPr>
        <w:t>Future Data Strategy </w:t>
      </w: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following the Data Mesh architecture and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principles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0F0B10A4" w14:textId="77777777" w:rsidR="002E5A03" w:rsidRPr="003D606D" w:rsidRDefault="002E5A03" w:rsidP="002E5A03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Designed a </w:t>
      </w:r>
      <w:r w:rsidRPr="003D606D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GB"/>
        </w:rPr>
        <w:t>Federated Operating model </w:t>
      </w: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targeting platform architecture and technology enablement 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roadmap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368A2C56" w14:textId="77777777" w:rsidR="002E5A03" w:rsidRPr="003D606D" w:rsidRDefault="002E5A03" w:rsidP="002E5A03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Developed the target Platform architecture empowered by data mesh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toolsets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6DD3A107" w14:textId="77777777" w:rsidR="002E5A03" w:rsidRPr="003D606D" w:rsidRDefault="002E5A03" w:rsidP="002E5A03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Designed Data Mesh Domains and helped in delivery of 1st tranche of Data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products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0BF05EBB" w14:textId="77777777" w:rsidR="002E5A03" w:rsidRPr="003D606D" w:rsidRDefault="002E5A03" w:rsidP="00954510">
      <w:pPr>
        <w:rPr>
          <w:rFonts w:cstheme="minorHAnsi"/>
        </w:rPr>
      </w:pPr>
    </w:p>
    <w:p w14:paraId="023A2746" w14:textId="776DF10F" w:rsidR="002E5A03" w:rsidRPr="003D606D" w:rsidRDefault="002E5A03" w:rsidP="00954510">
      <w:pPr>
        <w:rPr>
          <w:rFonts w:cstheme="minorHAnsi"/>
        </w:rPr>
      </w:pPr>
      <w:r w:rsidRPr="003D606D">
        <w:rPr>
          <w:rFonts w:cstheme="minorHAnsi"/>
          <w:b/>
          <w:bCs/>
        </w:rPr>
        <w:t>Results</w:t>
      </w:r>
      <w:r w:rsidRPr="003D606D">
        <w:rPr>
          <w:rFonts w:cstheme="minorHAnsi"/>
        </w:rPr>
        <w:t>:</w:t>
      </w:r>
    </w:p>
    <w:p w14:paraId="462A38A7" w14:textId="77777777" w:rsidR="002E5A03" w:rsidRPr="003D606D" w:rsidRDefault="002E5A03" w:rsidP="002E5A0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Developed Data Mesh adoption roadmap supported by business value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case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5CCC3403" w14:textId="77777777" w:rsidR="002E5A03" w:rsidRPr="003D606D" w:rsidRDefault="002E5A03" w:rsidP="002E5A0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Developed a technology </w:t>
      </w:r>
      <w:r w:rsidRPr="003D606D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GB"/>
        </w:rPr>
        <w:t>delivery Roadmap </w:t>
      </w: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in alignment with business case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priorities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20F42CA9" w14:textId="77777777" w:rsidR="002E5A03" w:rsidRPr="003D606D" w:rsidRDefault="002E5A03" w:rsidP="002E5A0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New Operating model provided more clarity around organization, capabilities, interfaces and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RACI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63C68745" w14:textId="64BC0FC0" w:rsidR="002E5A03" w:rsidRPr="003D606D" w:rsidRDefault="002E5A03" w:rsidP="002E5A0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2"/>
          <w:szCs w:val="12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Created </w:t>
      </w:r>
      <w:r w:rsidRPr="003D606D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GB"/>
        </w:rPr>
        <w:t>Data Mesh prototype </w:t>
      </w: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to demonstrate feasibility of the proposed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approach</w:t>
      </w:r>
      <w:r w:rsidRPr="003D606D">
        <w:rPr>
          <w:rStyle w:val="eop"/>
          <w:rFonts w:asciiTheme="minorHAnsi" w:hAnsiTheme="minorHAnsi" w:cstheme="minorHAnsi"/>
          <w:color w:val="000000"/>
          <w:sz w:val="20"/>
          <w:szCs w:val="20"/>
        </w:rPr>
        <w:t>​</w:t>
      </w:r>
      <w:proofErr w:type="gramEnd"/>
    </w:p>
    <w:p w14:paraId="1DB5355C" w14:textId="4BCCC085" w:rsidR="002E5A03" w:rsidRPr="003D606D" w:rsidRDefault="002E5A03" w:rsidP="002E5A0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</w:rPr>
      </w:pPr>
    </w:p>
    <w:p w14:paraId="3431E6DD" w14:textId="77777777" w:rsidR="003D606D" w:rsidRDefault="003D606D" w:rsidP="002E5A03">
      <w:pPr>
        <w:rPr>
          <w:rFonts w:cstheme="minorHAnsi"/>
          <w:b/>
          <w:bCs/>
          <w:u w:val="single"/>
        </w:rPr>
      </w:pPr>
    </w:p>
    <w:p w14:paraId="3717E7C0" w14:textId="77777777" w:rsidR="003D606D" w:rsidRDefault="003D606D" w:rsidP="002E5A03">
      <w:pPr>
        <w:rPr>
          <w:rFonts w:cstheme="minorHAnsi"/>
          <w:b/>
          <w:bCs/>
          <w:u w:val="single"/>
        </w:rPr>
      </w:pPr>
    </w:p>
    <w:p w14:paraId="4202EEA2" w14:textId="797275A3" w:rsidR="002E5A03" w:rsidRPr="003D606D" w:rsidRDefault="002E5A03" w:rsidP="002E5A03">
      <w:pPr>
        <w:rPr>
          <w:rFonts w:cstheme="minorHAnsi"/>
          <w:b/>
          <w:bCs/>
          <w:u w:val="single"/>
        </w:rPr>
      </w:pPr>
      <w:r w:rsidRPr="003D606D">
        <w:rPr>
          <w:rFonts w:cstheme="minorHAnsi"/>
          <w:b/>
          <w:bCs/>
          <w:u w:val="single"/>
        </w:rPr>
        <w:lastRenderedPageBreak/>
        <w:t xml:space="preserve">Client context and challenges​ 2: </w:t>
      </w:r>
    </w:p>
    <w:p w14:paraId="0698CE40" w14:textId="77777777" w:rsidR="002E5A03" w:rsidRPr="003D606D" w:rsidRDefault="002E5A03" w:rsidP="002E5A03">
      <w:pPr>
        <w:rPr>
          <w:rFonts w:cstheme="minorHAnsi"/>
        </w:rPr>
      </w:pPr>
      <w:r w:rsidRPr="003D606D">
        <w:rPr>
          <w:rFonts w:cstheme="minorHAnsi"/>
        </w:rPr>
        <w:t xml:space="preserve">A global bank wanted to adopt Data Mesh principles to harmonize their data </w:t>
      </w:r>
      <w:proofErr w:type="gramStart"/>
      <w:r w:rsidRPr="003D606D">
        <w:rPr>
          <w:rFonts w:cstheme="minorHAnsi"/>
        </w:rPr>
        <w:t>ecosystem​</w:t>
      </w:r>
      <w:proofErr w:type="gramEnd"/>
    </w:p>
    <w:p w14:paraId="0AA05364" w14:textId="0DEE35F6" w:rsidR="002E5A03" w:rsidRPr="003D606D" w:rsidRDefault="002E5A03" w:rsidP="002E5A03">
      <w:pPr>
        <w:rPr>
          <w:rFonts w:cstheme="minorHAnsi"/>
          <w:b/>
          <w:bCs/>
        </w:rPr>
      </w:pPr>
      <w:r w:rsidRPr="003D606D">
        <w:rPr>
          <w:rFonts w:cstheme="minorHAnsi"/>
          <w:b/>
          <w:bCs/>
        </w:rPr>
        <w:t>Accenture approach​:</w:t>
      </w:r>
    </w:p>
    <w:p w14:paraId="062974E3" w14:textId="77777777" w:rsidR="002E5A03" w:rsidRPr="003D606D" w:rsidRDefault="002E5A03" w:rsidP="002E5A03">
      <w:pPr>
        <w:pStyle w:val="ListParagraph"/>
        <w:numPr>
          <w:ilvl w:val="0"/>
          <w:numId w:val="2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Introduced Data Mesh thinking by contextualizing standard materials with in-depth business definitions of key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concepts</w:t>
      </w:r>
      <w:proofErr w:type="gramEnd"/>
    </w:p>
    <w:p w14:paraId="7F75DD70" w14:textId="77777777" w:rsidR="002E5A03" w:rsidRPr="003D606D" w:rsidRDefault="002E5A03" w:rsidP="002E5A03">
      <w:pPr>
        <w:pStyle w:val="ListParagraph"/>
        <w:numPr>
          <w:ilvl w:val="0"/>
          <w:numId w:val="2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Built an UX prototype (MVP) to define a Data product incubation approach to further explore multiple data product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options</w:t>
      </w:r>
      <w:proofErr w:type="gramEnd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 </w:t>
      </w:r>
    </w:p>
    <w:p w14:paraId="67BCFBA2" w14:textId="77777777" w:rsidR="002E5A03" w:rsidRPr="003D606D" w:rsidRDefault="002E5A03" w:rsidP="002E5A03">
      <w:pPr>
        <w:pStyle w:val="ListParagraph"/>
        <w:numPr>
          <w:ilvl w:val="0"/>
          <w:numId w:val="2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Helped identify Data Mesh Domains to facilitate assignment of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ownership</w:t>
      </w:r>
      <w:proofErr w:type="gramEnd"/>
    </w:p>
    <w:p w14:paraId="580E700F" w14:textId="77777777" w:rsidR="002E5A03" w:rsidRPr="003D606D" w:rsidRDefault="002E5A03" w:rsidP="002E5A03">
      <w:pPr>
        <w:pStyle w:val="ListParagraph"/>
        <w:numPr>
          <w:ilvl w:val="0"/>
          <w:numId w:val="2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Conducted outside-in experience sharing sessions from other clients to demonstrate best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practices</w:t>
      </w:r>
      <w:proofErr w:type="gramEnd"/>
    </w:p>
    <w:p w14:paraId="7446929E" w14:textId="77777777" w:rsidR="002E5A03" w:rsidRPr="003D606D" w:rsidRDefault="002E5A03" w:rsidP="002E5A03">
      <w:pPr>
        <w:rPr>
          <w:rFonts w:cstheme="minorHAnsi"/>
        </w:rPr>
      </w:pPr>
    </w:p>
    <w:p w14:paraId="5273AB63" w14:textId="77777777" w:rsidR="002E5A03" w:rsidRPr="003D606D" w:rsidRDefault="002E5A03" w:rsidP="002E5A03">
      <w:pPr>
        <w:rPr>
          <w:rFonts w:cstheme="minorHAnsi"/>
        </w:rPr>
      </w:pPr>
      <w:r w:rsidRPr="003D606D">
        <w:rPr>
          <w:rFonts w:cstheme="minorHAnsi"/>
          <w:b/>
          <w:bCs/>
        </w:rPr>
        <w:t>Results</w:t>
      </w:r>
      <w:r w:rsidRPr="003D606D">
        <w:rPr>
          <w:rFonts w:cstheme="minorHAnsi"/>
        </w:rPr>
        <w:t>:</w:t>
      </w:r>
    </w:p>
    <w:p w14:paraId="790CD24F" w14:textId="77777777" w:rsidR="002E5A03" w:rsidRPr="003D606D" w:rsidRDefault="002E5A03" w:rsidP="002E5A03">
      <w:pPr>
        <w:pStyle w:val="paragraph"/>
        <w:numPr>
          <w:ilvl w:val="0"/>
          <w:numId w:val="2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Gathered data mesh requirements and improved stakeholder engagement by through Data Mesh UX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prototype</w:t>
      </w:r>
      <w:proofErr w:type="gramEnd"/>
    </w:p>
    <w:p w14:paraId="7BED22B2" w14:textId="77777777" w:rsidR="002E5A03" w:rsidRPr="003D606D" w:rsidRDefault="002E5A03" w:rsidP="002E5A03">
      <w:pPr>
        <w:pStyle w:val="paragraph"/>
        <w:numPr>
          <w:ilvl w:val="0"/>
          <w:numId w:val="2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Aligned key stakeholders to a uniform Data Mesh Vision and Data Product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manifesto</w:t>
      </w:r>
      <w:proofErr w:type="gramEnd"/>
    </w:p>
    <w:p w14:paraId="53590C8F" w14:textId="77777777" w:rsidR="002E5A03" w:rsidRPr="003D606D" w:rsidRDefault="002E5A03" w:rsidP="002E5A03">
      <w:pPr>
        <w:pStyle w:val="paragraph"/>
        <w:numPr>
          <w:ilvl w:val="0"/>
          <w:numId w:val="2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Transformed Data and Analytics Operations through introduction of Data Mesh operating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model</w:t>
      </w:r>
      <w:proofErr w:type="gramEnd"/>
    </w:p>
    <w:p w14:paraId="1A43BA92" w14:textId="7A86D58F" w:rsidR="002E5A03" w:rsidRPr="003D606D" w:rsidRDefault="002E5A03" w:rsidP="002E5A03">
      <w:pPr>
        <w:pStyle w:val="paragraph"/>
        <w:numPr>
          <w:ilvl w:val="0"/>
          <w:numId w:val="2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Provided industry benchmarks for Data Mesh value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drivers</w:t>
      </w:r>
      <w:proofErr w:type="gramEnd"/>
    </w:p>
    <w:p w14:paraId="21BBCEB4" w14:textId="2B227C34" w:rsidR="002E5A03" w:rsidRDefault="002E5A03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6503AD5B" w14:textId="591E6D6D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7F58C19D" w14:textId="0B08AE22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670CF8D5" w14:textId="77B30334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298EDD73" w14:textId="68D24C7B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66CD045D" w14:textId="622D6363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024AB39F" w14:textId="06D98866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625255EC" w14:textId="0BB7174B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0A055744" w14:textId="09F175F7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0F47494B" w14:textId="3CD37D71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18801E90" w14:textId="06212ADF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41765519" w14:textId="73AB80BD" w:rsid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1576B8A4" w14:textId="77777777" w:rsidR="003D606D" w:rsidRPr="003D606D" w:rsidRDefault="003D606D" w:rsidP="002E5A03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</w:p>
    <w:p w14:paraId="0C18A60B" w14:textId="2C15392A" w:rsidR="002E5A03" w:rsidRPr="003D606D" w:rsidRDefault="002E5A03" w:rsidP="002E5A03">
      <w:pPr>
        <w:rPr>
          <w:rFonts w:cstheme="minorHAnsi"/>
          <w:b/>
          <w:bCs/>
          <w:sz w:val="28"/>
          <w:szCs w:val="28"/>
        </w:rPr>
      </w:pPr>
      <w:r w:rsidRPr="003D606D">
        <w:rPr>
          <w:rFonts w:cstheme="minorHAnsi"/>
          <w:b/>
          <w:bCs/>
          <w:sz w:val="28"/>
          <w:szCs w:val="28"/>
        </w:rPr>
        <w:lastRenderedPageBreak/>
        <w:t>Q</w:t>
      </w:r>
      <w:r w:rsidR="007979E9" w:rsidRPr="003D606D">
        <w:rPr>
          <w:rFonts w:cstheme="minorHAnsi"/>
          <w:b/>
          <w:bCs/>
          <w:sz w:val="28"/>
          <w:szCs w:val="28"/>
        </w:rPr>
        <w:t>9</w:t>
      </w:r>
      <w:r w:rsidRPr="003D606D">
        <w:rPr>
          <w:rFonts w:cstheme="minorHAnsi"/>
          <w:b/>
          <w:bCs/>
          <w:sz w:val="28"/>
          <w:szCs w:val="28"/>
        </w:rPr>
        <w:t>. How Accenture partnered with Roche in their Data Platform Modernization journey using Cloud &amp; Data Mesh​?</w:t>
      </w:r>
    </w:p>
    <w:p w14:paraId="3FB9E08C" w14:textId="5CACDC31" w:rsidR="002E5A03" w:rsidRPr="003D606D" w:rsidRDefault="002E5A03" w:rsidP="002E5A03">
      <w:pPr>
        <w:rPr>
          <w:rFonts w:cstheme="minorHAnsi"/>
          <w:b/>
          <w:bCs/>
          <w:u w:val="single"/>
        </w:rPr>
      </w:pPr>
      <w:r w:rsidRPr="003D606D">
        <w:rPr>
          <w:rFonts w:cstheme="minorHAnsi"/>
          <w:b/>
          <w:bCs/>
          <w:u w:val="single"/>
        </w:rPr>
        <w:t xml:space="preserve">Client context and challenges​: </w:t>
      </w:r>
    </w:p>
    <w:p w14:paraId="51563DED" w14:textId="7D7A8B01" w:rsidR="002E5A03" w:rsidRPr="003D606D" w:rsidRDefault="002E5A03" w:rsidP="002E5A03">
      <w:pPr>
        <w:pStyle w:val="ListParagraph"/>
        <w:numPr>
          <w:ilvl w:val="0"/>
          <w:numId w:val="27"/>
        </w:numPr>
        <w:rPr>
          <w:rFonts w:cstheme="minorHAnsi"/>
        </w:rPr>
      </w:pPr>
      <w:r w:rsidRPr="003D606D">
        <w:rPr>
          <w:rFonts w:cstheme="minorHAnsi"/>
        </w:rPr>
        <w:t>Increased Lead Time ​</w:t>
      </w:r>
    </w:p>
    <w:p w14:paraId="33EDBB42" w14:textId="561B80D9" w:rsidR="002E5A03" w:rsidRPr="003D606D" w:rsidRDefault="002E5A03" w:rsidP="002E5A03">
      <w:pPr>
        <w:pStyle w:val="ListParagraph"/>
        <w:numPr>
          <w:ilvl w:val="0"/>
          <w:numId w:val="27"/>
        </w:numPr>
        <w:rPr>
          <w:rFonts w:cstheme="minorHAnsi"/>
        </w:rPr>
      </w:pPr>
      <w:r w:rsidRPr="003D606D">
        <w:rPr>
          <w:rFonts w:cstheme="minorHAnsi"/>
        </w:rPr>
        <w:t xml:space="preserve">Average ‘Time to Value’ for a product was greater than 4 </w:t>
      </w:r>
      <w:proofErr w:type="gramStart"/>
      <w:r w:rsidRPr="003D606D">
        <w:rPr>
          <w:rFonts w:cstheme="minorHAnsi"/>
        </w:rPr>
        <w:t>months</w:t>
      </w:r>
      <w:proofErr w:type="gramEnd"/>
      <w:r w:rsidRPr="003D606D">
        <w:rPr>
          <w:rFonts w:cstheme="minorHAnsi"/>
        </w:rPr>
        <w:t xml:space="preserve"> ​</w:t>
      </w:r>
    </w:p>
    <w:p w14:paraId="1E22B765" w14:textId="54189663" w:rsidR="002E5A03" w:rsidRPr="003D606D" w:rsidRDefault="002E5A03" w:rsidP="002E5A03">
      <w:pPr>
        <w:pStyle w:val="ListParagraph"/>
        <w:numPr>
          <w:ilvl w:val="0"/>
          <w:numId w:val="27"/>
        </w:numPr>
        <w:rPr>
          <w:rFonts w:cstheme="minorHAnsi"/>
        </w:rPr>
      </w:pPr>
      <w:r w:rsidRPr="003D606D">
        <w:rPr>
          <w:rFonts w:cstheme="minorHAnsi"/>
        </w:rPr>
        <w:t xml:space="preserve">Average Lead time to scale up services was greater than 3 </w:t>
      </w:r>
      <w:proofErr w:type="gramStart"/>
      <w:r w:rsidRPr="003D606D">
        <w:rPr>
          <w:rFonts w:cstheme="minorHAnsi"/>
        </w:rPr>
        <w:t>months​</w:t>
      </w:r>
      <w:proofErr w:type="gramEnd"/>
    </w:p>
    <w:p w14:paraId="6DA63E5F" w14:textId="7EF9EA77" w:rsidR="002E5A03" w:rsidRPr="003D606D" w:rsidRDefault="002E5A03" w:rsidP="002E5A03">
      <w:pPr>
        <w:pStyle w:val="ListParagraph"/>
        <w:numPr>
          <w:ilvl w:val="0"/>
          <w:numId w:val="27"/>
        </w:numPr>
        <w:rPr>
          <w:rFonts w:cstheme="minorHAnsi"/>
        </w:rPr>
      </w:pPr>
      <w:r w:rsidRPr="003D606D">
        <w:rPr>
          <w:rFonts w:cstheme="minorHAnsi"/>
        </w:rPr>
        <w:t xml:space="preserve">Reduced Site &amp; System Reliability - 3 Major Incidents (P0s) every </w:t>
      </w:r>
      <w:proofErr w:type="gramStart"/>
      <w:r w:rsidRPr="003D606D">
        <w:rPr>
          <w:rFonts w:cstheme="minorHAnsi"/>
        </w:rPr>
        <w:t>year​</w:t>
      </w:r>
      <w:proofErr w:type="gramEnd"/>
    </w:p>
    <w:p w14:paraId="31DD5230" w14:textId="77777777" w:rsidR="002E5A03" w:rsidRPr="003D606D" w:rsidRDefault="002E5A03" w:rsidP="002E5A03">
      <w:pPr>
        <w:pStyle w:val="ListParagraph"/>
        <w:numPr>
          <w:ilvl w:val="0"/>
          <w:numId w:val="27"/>
        </w:numPr>
        <w:rPr>
          <w:rFonts w:cstheme="minorHAnsi"/>
        </w:rPr>
      </w:pPr>
      <w:r w:rsidRPr="003D606D">
        <w:rPr>
          <w:rFonts w:cstheme="minorHAnsi"/>
        </w:rPr>
        <w:t>Increasing Operational Cost &amp; Carbon Emission – Increased infra-cost with every new solution requiring addition of a server and thus increasing carbon footprint of the organization.​</w:t>
      </w:r>
    </w:p>
    <w:p w14:paraId="21FB1CE0" w14:textId="77777777" w:rsidR="002E5A03" w:rsidRPr="003D606D" w:rsidRDefault="002E5A03" w:rsidP="002E5A03">
      <w:pPr>
        <w:rPr>
          <w:rFonts w:cstheme="minorHAnsi"/>
        </w:rPr>
      </w:pPr>
    </w:p>
    <w:p w14:paraId="5F2389BB" w14:textId="12A6BF07" w:rsidR="002E5A03" w:rsidRPr="003D606D" w:rsidRDefault="002E5A03" w:rsidP="002E5A03">
      <w:pPr>
        <w:rPr>
          <w:rFonts w:cstheme="minorHAnsi"/>
          <w:b/>
          <w:bCs/>
        </w:rPr>
      </w:pPr>
      <w:r w:rsidRPr="003D606D">
        <w:rPr>
          <w:rFonts w:cstheme="minorHAnsi"/>
          <w:b/>
          <w:bCs/>
        </w:rPr>
        <w:t>Accenture approach​:</w:t>
      </w:r>
    </w:p>
    <w:p w14:paraId="184FC7E1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Changed ways of working from Project Centric delivery model to a Product Centric approach guided by the Data Mesh paradigm and the Scaled Agile Framework (</w:t>
      </w:r>
      <w:proofErr w:type="spell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SAFe</w:t>
      </w:r>
      <w:proofErr w:type="spellEnd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)</w:t>
      </w:r>
    </w:p>
    <w:p w14:paraId="47B3BDEE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Modernized Data Platform through Snowflake Data Cloud as the go to platform and adopted Data Vault 2.0 as the Data Architecture and Modelling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framework</w:t>
      </w:r>
      <w:proofErr w:type="gramEnd"/>
    </w:p>
    <w:p w14:paraId="558A4055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Adopted, Scaled &amp; Improved the Data Mesh via setting up monitoring, observability through Monte Carlo</w:t>
      </w:r>
    </w:p>
    <w:p w14:paraId="33D2D3CC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Enhanced DevOps automation using </w:t>
      </w:r>
      <w:proofErr w:type="spell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DataOps.LIVE</w:t>
      </w:r>
      <w:proofErr w:type="spellEnd"/>
    </w:p>
    <w:p w14:paraId="3A14078F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Evolved the Business Information Model and the Glossary using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Collibra</w:t>
      </w:r>
      <w:proofErr w:type="gramEnd"/>
    </w:p>
    <w:p w14:paraId="2D72D99C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Achieved higher customer satisfaction and increased site reliability by completing a deep-Dive analysis of the as-is Business Intelligence Architecture and Infrastructure</w:t>
      </w:r>
    </w:p>
    <w:p w14:paraId="2A12F54A" w14:textId="77777777" w:rsidR="002E5A03" w:rsidRPr="003D606D" w:rsidRDefault="002E5A03" w:rsidP="002E5A03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Identified the bottlenecks which led to increase in lead time w.r.t scalability and time-to-market, reduction in site reliability index and increase in cost and carbon emission.</w:t>
      </w:r>
    </w:p>
    <w:p w14:paraId="31AA9C7E" w14:textId="77777777" w:rsidR="002E5A03" w:rsidRPr="003D606D" w:rsidRDefault="002E5A03" w:rsidP="002E5A03">
      <w:pPr>
        <w:rPr>
          <w:rFonts w:cstheme="minorHAnsi"/>
        </w:rPr>
      </w:pPr>
    </w:p>
    <w:p w14:paraId="794255B4" w14:textId="77777777" w:rsidR="002E5A03" w:rsidRPr="003D606D" w:rsidRDefault="002E5A03" w:rsidP="002E5A03">
      <w:pPr>
        <w:rPr>
          <w:rFonts w:cstheme="minorHAnsi"/>
        </w:rPr>
      </w:pPr>
      <w:r w:rsidRPr="003D606D">
        <w:rPr>
          <w:rFonts w:cstheme="minorHAnsi"/>
          <w:b/>
          <w:bCs/>
        </w:rPr>
        <w:t>Results</w:t>
      </w:r>
      <w:r w:rsidRPr="003D606D">
        <w:rPr>
          <w:rFonts w:cstheme="minorHAnsi"/>
        </w:rPr>
        <w:t>:</w:t>
      </w:r>
    </w:p>
    <w:p w14:paraId="1EE00BD5" w14:textId="77777777" w:rsidR="002E5A03" w:rsidRPr="003D606D" w:rsidRDefault="002E5A03" w:rsidP="0050697C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84% Reduction - Time to market</w:t>
      </w:r>
      <w:r w:rsidRPr="003D606D">
        <w:rPr>
          <w:rStyle w:val="normaltextrun"/>
          <w:rFonts w:eastAsia="Times New Roman" w:cstheme="minorHAnsi"/>
          <w:position w:val="1"/>
          <w:lang w:val="en-GB"/>
        </w:rPr>
        <w:t>​</w:t>
      </w:r>
    </w:p>
    <w:p w14:paraId="14329DEF" w14:textId="77777777" w:rsidR="002E5A03" w:rsidRPr="003D606D" w:rsidRDefault="002E5A03" w:rsidP="0050697C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4.75 / 5.00 - Customer Satisfaction </w:t>
      </w:r>
      <w:r w:rsidRPr="003D606D">
        <w:rPr>
          <w:rStyle w:val="normaltextrun"/>
          <w:rFonts w:eastAsia="Times New Roman" w:cstheme="minorHAnsi"/>
          <w:position w:val="1"/>
          <w:lang w:val="en-GB"/>
        </w:rPr>
        <w:t>​</w:t>
      </w:r>
    </w:p>
    <w:p w14:paraId="74E18C19" w14:textId="77777777" w:rsidR="002E5A03" w:rsidRPr="003D606D" w:rsidRDefault="002E5A03" w:rsidP="0050697C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Zero – Number of Major Incidents / Outages</w:t>
      </w:r>
      <w:r w:rsidRPr="003D606D">
        <w:rPr>
          <w:rStyle w:val="normaltextrun"/>
          <w:rFonts w:eastAsia="Times New Roman" w:cstheme="minorHAnsi"/>
          <w:position w:val="1"/>
          <w:lang w:val="en-GB"/>
        </w:rPr>
        <w:t>​</w:t>
      </w:r>
    </w:p>
    <w:p w14:paraId="0BC896B8" w14:textId="77777777" w:rsidR="002E5A03" w:rsidRPr="003D606D" w:rsidRDefault="002E5A03" w:rsidP="0050697C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75% Reduction - Time to deploy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Hotfix</w:t>
      </w:r>
      <w:r w:rsidRPr="003D606D">
        <w:rPr>
          <w:rStyle w:val="normaltextrun"/>
          <w:rFonts w:eastAsia="Times New Roman" w:cstheme="minorHAnsi"/>
          <w:position w:val="1"/>
          <w:lang w:val="en-GB"/>
        </w:rPr>
        <w:t>​</w:t>
      </w:r>
      <w:proofErr w:type="gramEnd"/>
    </w:p>
    <w:p w14:paraId="32B0E29A" w14:textId="7D790BA4" w:rsidR="002E5A03" w:rsidRPr="003D606D" w:rsidRDefault="002E5A03" w:rsidP="0050697C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19+ Products Launched - All live without any major 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issues</w:t>
      </w:r>
      <w:r w:rsidRPr="003D606D">
        <w:rPr>
          <w:rStyle w:val="normaltextrun"/>
          <w:rFonts w:eastAsia="Times New Roman" w:cstheme="minorHAnsi"/>
          <w:position w:val="1"/>
          <w:lang w:val="en-GB"/>
        </w:rPr>
        <w:t>​</w:t>
      </w:r>
      <w:proofErr w:type="gramEnd"/>
    </w:p>
    <w:p w14:paraId="46F20370" w14:textId="77777777" w:rsidR="002E5A03" w:rsidRPr="003D606D" w:rsidRDefault="002E5A03" w:rsidP="002E5A0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D606D">
        <w:rPr>
          <w:rStyle w:val="eop"/>
          <w:rFonts w:asciiTheme="minorHAnsi" w:hAnsiTheme="minorHAnsi" w:cstheme="minorHAnsi"/>
          <w:color w:val="000000"/>
          <w:lang w:val="en-GB"/>
        </w:rPr>
        <w:t>​</w:t>
      </w:r>
    </w:p>
    <w:p w14:paraId="09028DB4" w14:textId="5DB4A522" w:rsidR="002E5A03" w:rsidRPr="003D606D" w:rsidRDefault="002E5A03" w:rsidP="002E5A0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</w:p>
    <w:p w14:paraId="62D07033" w14:textId="77777777" w:rsidR="0032762F" w:rsidRPr="003D606D" w:rsidRDefault="0032762F" w:rsidP="0032762F">
      <w:p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Fonts w:cstheme="minorHAnsi"/>
          <w:b/>
          <w:bCs/>
        </w:rPr>
        <w:t>Technology Used</w:t>
      </w:r>
      <w:r w:rsidRPr="003D606D">
        <w:rPr>
          <w:rFonts w:cstheme="minorHAnsi"/>
        </w:rPr>
        <w:t>:</w:t>
      </w:r>
    </w:p>
    <w:p w14:paraId="716D35DB" w14:textId="7AD4D53E" w:rsidR="0032762F" w:rsidRPr="003D606D" w:rsidRDefault="0032762F" w:rsidP="0032762F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proofErr w:type="spell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DataOps</w:t>
      </w:r>
      <w:proofErr w:type="spellEnd"/>
    </w:p>
    <w:p w14:paraId="05B810E4" w14:textId="77777777" w:rsidR="0032762F" w:rsidRPr="003D606D" w:rsidRDefault="0032762F" w:rsidP="0032762F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Snowflakes</w:t>
      </w:r>
    </w:p>
    <w:p w14:paraId="016CB7E6" w14:textId="77777777" w:rsidR="0032762F" w:rsidRPr="003D606D" w:rsidRDefault="0032762F" w:rsidP="0032762F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Collibra</w:t>
      </w:r>
    </w:p>
    <w:p w14:paraId="42D7A774" w14:textId="577A4BD1" w:rsidR="0032762F" w:rsidRPr="003D606D" w:rsidRDefault="0032762F" w:rsidP="0032762F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Talend</w:t>
      </w:r>
    </w:p>
    <w:p w14:paraId="09BB8538" w14:textId="10E71FC8" w:rsidR="0032762F" w:rsidRPr="003D606D" w:rsidRDefault="0032762F" w:rsidP="0032762F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Qlik</w:t>
      </w:r>
    </w:p>
    <w:p w14:paraId="715D9D55" w14:textId="77777777" w:rsidR="0032762F" w:rsidRPr="003D606D" w:rsidRDefault="0032762F" w:rsidP="0032762F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Tableau</w:t>
      </w:r>
    </w:p>
    <w:p w14:paraId="1367C015" w14:textId="1FCC080D" w:rsidR="007979E9" w:rsidRPr="003D606D" w:rsidRDefault="0032762F" w:rsidP="0032762F">
      <w:pPr>
        <w:pStyle w:val="ListParagraph"/>
        <w:numPr>
          <w:ilvl w:val="0"/>
          <w:numId w:val="28"/>
        </w:numPr>
        <w:rPr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Monte Carlo</w:t>
      </w:r>
    </w:p>
    <w:p w14:paraId="5E978CCA" w14:textId="1A035551" w:rsidR="007979E9" w:rsidRPr="003D606D" w:rsidRDefault="007979E9" w:rsidP="007979E9">
      <w:pPr>
        <w:rPr>
          <w:rFonts w:cstheme="minorHAnsi"/>
          <w:b/>
          <w:bCs/>
          <w:sz w:val="28"/>
          <w:szCs w:val="28"/>
        </w:rPr>
      </w:pPr>
      <w:r w:rsidRPr="003D606D">
        <w:rPr>
          <w:rFonts w:cstheme="minorHAnsi"/>
          <w:b/>
          <w:bCs/>
          <w:sz w:val="28"/>
          <w:szCs w:val="28"/>
        </w:rPr>
        <w:lastRenderedPageBreak/>
        <w:t>Q10. How Accenture enabled cloud and data governance on cloud for a Pharma Retail client​​?</w:t>
      </w:r>
    </w:p>
    <w:p w14:paraId="77010A21" w14:textId="77777777" w:rsidR="007979E9" w:rsidRPr="003D606D" w:rsidRDefault="007979E9" w:rsidP="007979E9">
      <w:pPr>
        <w:rPr>
          <w:rFonts w:cstheme="minorHAnsi"/>
          <w:b/>
          <w:bCs/>
          <w:u w:val="single"/>
        </w:rPr>
      </w:pPr>
      <w:r w:rsidRPr="003D606D">
        <w:rPr>
          <w:rFonts w:cstheme="minorHAnsi"/>
          <w:b/>
          <w:bCs/>
          <w:u w:val="single"/>
        </w:rPr>
        <w:t xml:space="preserve">Client context and challenges​: </w:t>
      </w:r>
    </w:p>
    <w:p w14:paraId="70C6301C" w14:textId="77777777" w:rsidR="007979E9" w:rsidRPr="003D606D" w:rsidRDefault="007979E9" w:rsidP="007979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3"/>
          <w:szCs w:val="13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2"/>
          <w:sz w:val="21"/>
          <w:szCs w:val="21"/>
        </w:rPr>
        <w:t>A global pharma chain with 2.5 </w:t>
      </w:r>
      <w:proofErr w:type="spellStart"/>
      <w:r w:rsidRPr="003D606D">
        <w:rPr>
          <w:rStyle w:val="spellingerror"/>
          <w:rFonts w:asciiTheme="minorHAnsi" w:hAnsiTheme="minorHAnsi" w:cstheme="minorHAnsi"/>
          <w:color w:val="000000"/>
          <w:position w:val="2"/>
          <w:sz w:val="21"/>
          <w:szCs w:val="21"/>
        </w:rPr>
        <w:t>PetaByte</w:t>
      </w:r>
      <w:proofErr w:type="spellEnd"/>
      <w:r w:rsidRPr="003D606D">
        <w:rPr>
          <w:rStyle w:val="normaltextrun"/>
          <w:rFonts w:asciiTheme="minorHAnsi" w:hAnsiTheme="minorHAnsi" w:cstheme="minorHAnsi"/>
          <w:color w:val="000000"/>
          <w:position w:val="2"/>
          <w:sz w:val="21"/>
          <w:szCs w:val="21"/>
        </w:rPr>
        <w:t xml:space="preserve"> (PB) of data sitting in Hadoop and Teradata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2"/>
          <w:sz w:val="21"/>
          <w:szCs w:val="21"/>
        </w:rPr>
        <w:t>and  20</w:t>
      </w:r>
      <w:proofErr w:type="gramEnd"/>
      <w:r w:rsidRPr="003D606D">
        <w:rPr>
          <w:rStyle w:val="normaltextrun"/>
          <w:rFonts w:asciiTheme="minorHAnsi" w:hAnsiTheme="minorHAnsi" w:cstheme="minorHAnsi"/>
          <w:color w:val="000000"/>
          <w:position w:val="2"/>
          <w:sz w:val="21"/>
          <w:szCs w:val="21"/>
        </w:rPr>
        <w:t xml:space="preserve"> PB of data on Oracle and SAP</w:t>
      </w:r>
      <w:r w:rsidRPr="003D606D">
        <w:rPr>
          <w:rStyle w:val="eop"/>
          <w:rFonts w:asciiTheme="minorHAnsi" w:hAnsiTheme="minorHAnsi" w:cstheme="minorHAnsi"/>
          <w:color w:val="000000"/>
          <w:sz w:val="21"/>
          <w:szCs w:val="21"/>
        </w:rPr>
        <w:t>​</w:t>
      </w:r>
    </w:p>
    <w:p w14:paraId="7E308AFE" w14:textId="77777777" w:rsidR="007979E9" w:rsidRPr="003D606D" w:rsidRDefault="007979E9" w:rsidP="007979E9">
      <w:pPr>
        <w:pStyle w:val="paragraph"/>
        <w:spacing w:before="0" w:beforeAutospacing="0" w:after="0" w:afterAutospacing="0"/>
        <w:ind w:firstLine="1108"/>
        <w:textAlignment w:val="baseline"/>
        <w:rPr>
          <w:rFonts w:asciiTheme="minorHAnsi" w:hAnsiTheme="minorHAnsi" w:cstheme="minorHAnsi"/>
          <w:sz w:val="13"/>
          <w:szCs w:val="13"/>
        </w:rPr>
      </w:pPr>
      <w:r w:rsidRPr="003D606D">
        <w:rPr>
          <w:rStyle w:val="eop"/>
          <w:rFonts w:asciiTheme="minorHAnsi" w:hAnsiTheme="minorHAnsi" w:cstheme="minorHAnsi"/>
          <w:color w:val="000000"/>
          <w:sz w:val="21"/>
          <w:szCs w:val="21"/>
        </w:rPr>
        <w:t>​</w:t>
      </w:r>
    </w:p>
    <w:p w14:paraId="275136F9" w14:textId="77777777" w:rsidR="007979E9" w:rsidRPr="003D606D" w:rsidRDefault="007979E9" w:rsidP="007979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3"/>
          <w:szCs w:val="13"/>
        </w:rPr>
      </w:pPr>
      <w:r w:rsidRPr="003D606D">
        <w:rPr>
          <w:rStyle w:val="normaltextrun"/>
          <w:rFonts w:asciiTheme="minorHAnsi" w:hAnsiTheme="minorHAnsi" w:cstheme="minorHAnsi"/>
          <w:b/>
          <w:bCs/>
          <w:color w:val="000000"/>
          <w:position w:val="1"/>
          <w:sz w:val="21"/>
          <w:szCs w:val="21"/>
        </w:rPr>
        <w:t>The Challenge:</w:t>
      </w:r>
      <w:r w:rsidRPr="003D606D">
        <w:rPr>
          <w:rStyle w:val="eop"/>
          <w:rFonts w:asciiTheme="minorHAnsi" w:hAnsiTheme="minorHAnsi" w:cstheme="minorHAnsi"/>
          <w:color w:val="000000"/>
          <w:sz w:val="21"/>
          <w:szCs w:val="21"/>
        </w:rPr>
        <w:t>​</w:t>
      </w:r>
    </w:p>
    <w:p w14:paraId="71B6BC4E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Disintegrated and redundant data in siloes across 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platforms</w:t>
      </w:r>
      <w:r w:rsidRPr="003D606D">
        <w:rPr>
          <w:rStyle w:val="normaltextrun"/>
          <w:rFonts w:asciiTheme="minorHAnsi" w:hAnsiTheme="minorHAnsi" w:cstheme="minorHAnsi"/>
          <w:position w:val="1"/>
          <w:sz w:val="20"/>
          <w:szCs w:val="20"/>
          <w:lang w:val="en-GB"/>
        </w:rPr>
        <w:t>​</w:t>
      </w:r>
      <w:proofErr w:type="gramEnd"/>
    </w:p>
    <w:p w14:paraId="0A62F1FA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Exponential YoY data growth and the inability of the platform to handle the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same</w:t>
      </w:r>
      <w:r w:rsidRPr="003D606D">
        <w:rPr>
          <w:rStyle w:val="normaltextrun"/>
          <w:rFonts w:asciiTheme="minorHAnsi" w:hAnsiTheme="minorHAnsi" w:cstheme="minorHAnsi"/>
          <w:position w:val="1"/>
          <w:sz w:val="20"/>
          <w:szCs w:val="20"/>
          <w:lang w:val="en-GB"/>
        </w:rPr>
        <w:t>​</w:t>
      </w:r>
      <w:proofErr w:type="gramEnd"/>
    </w:p>
    <w:p w14:paraId="10E9BE31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10-15% increase in annualized costs of storage and compute</w:t>
      </w:r>
      <w:r w:rsidRPr="003D606D">
        <w:rPr>
          <w:rStyle w:val="normaltextrun"/>
          <w:rFonts w:asciiTheme="minorHAnsi" w:hAnsiTheme="minorHAnsi" w:cstheme="minorHAnsi"/>
          <w:position w:val="1"/>
          <w:sz w:val="20"/>
          <w:szCs w:val="20"/>
          <w:lang w:val="en-GB"/>
        </w:rPr>
        <w:t>​</w:t>
      </w:r>
    </w:p>
    <w:p w14:paraId="72322461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Slow time to market</w:t>
      </w:r>
      <w:r w:rsidRPr="003D606D">
        <w:rPr>
          <w:rStyle w:val="normaltextrun"/>
          <w:rFonts w:asciiTheme="minorHAnsi" w:hAnsiTheme="minorHAnsi" w:cstheme="minorHAnsi"/>
          <w:position w:val="1"/>
          <w:sz w:val="20"/>
          <w:szCs w:val="20"/>
          <w:lang w:val="en-GB"/>
        </w:rPr>
        <w:t>​</w:t>
      </w:r>
    </w:p>
    <w:p w14:paraId="3EB5671F" w14:textId="0729C243" w:rsidR="007979E9" w:rsidRPr="003D606D" w:rsidRDefault="007979E9" w:rsidP="007979E9">
      <w:pPr>
        <w:pStyle w:val="paragraph"/>
        <w:numPr>
          <w:ilvl w:val="0"/>
          <w:numId w:val="36"/>
        </w:numPr>
        <w:spacing w:after="0"/>
        <w:textAlignment w:val="baseline"/>
        <w:rPr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Limited IT support for existing data sources</w:t>
      </w:r>
      <w:r w:rsidRPr="003D606D">
        <w:rPr>
          <w:rStyle w:val="normaltextrun"/>
          <w:rFonts w:asciiTheme="minorHAnsi" w:hAnsiTheme="minorHAnsi" w:cstheme="minorHAnsi"/>
          <w:position w:val="1"/>
          <w:sz w:val="20"/>
          <w:szCs w:val="20"/>
        </w:rPr>
        <w:t>​</w:t>
      </w:r>
    </w:p>
    <w:p w14:paraId="5041E60E" w14:textId="77777777" w:rsidR="007979E9" w:rsidRPr="003D606D" w:rsidRDefault="007979E9" w:rsidP="007979E9">
      <w:pPr>
        <w:rPr>
          <w:rFonts w:cstheme="minorHAnsi"/>
          <w:b/>
          <w:bCs/>
        </w:rPr>
      </w:pPr>
      <w:r w:rsidRPr="003D606D">
        <w:rPr>
          <w:rFonts w:cstheme="minorHAnsi"/>
          <w:b/>
          <w:bCs/>
        </w:rPr>
        <w:t>Accenture approach​:</w:t>
      </w:r>
    </w:p>
    <w:p w14:paraId="53013FDA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Accenture partnered with the client to develop a Modern Data Platform on Azure cloud, set up business metadata </w:t>
      </w:r>
      <w:proofErr w:type="spell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cataloging</w:t>
      </w:r>
      <w:proofErr w:type="spellEnd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 and active Data Quality 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capabilities</w:t>
      </w:r>
      <w:r w:rsidRPr="003D606D">
        <w:rPr>
          <w:rStyle w:val="normaltextrun"/>
          <w:rFonts w:asciiTheme="minorHAnsi" w:hAnsiTheme="minorHAnsi" w:cstheme="minorHAnsi"/>
          <w:position w:val="1"/>
          <w:lang w:val="en-GB"/>
        </w:rPr>
        <w:t>​</w:t>
      </w:r>
      <w:proofErr w:type="gramEnd"/>
    </w:p>
    <w:p w14:paraId="71FB6F86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Created a domain-based governance structure and encapsulated the data with right data security and privacy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controls</w:t>
      </w:r>
      <w:r w:rsidRPr="003D606D">
        <w:rPr>
          <w:rStyle w:val="normaltextrun"/>
          <w:rFonts w:asciiTheme="minorHAnsi" w:hAnsiTheme="minorHAnsi" w:cstheme="minorHAnsi"/>
          <w:position w:val="1"/>
          <w:lang w:val="en-GB"/>
        </w:rPr>
        <w:t>​</w:t>
      </w:r>
      <w:proofErr w:type="gramEnd"/>
    </w:p>
    <w:p w14:paraId="55F26602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Built data products by domains and democratized them through the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marketplace</w:t>
      </w:r>
      <w:r w:rsidRPr="003D606D">
        <w:rPr>
          <w:rStyle w:val="normaltextrun"/>
          <w:rFonts w:asciiTheme="minorHAnsi" w:hAnsiTheme="minorHAnsi" w:cstheme="minorHAnsi"/>
          <w:position w:val="1"/>
          <w:lang w:val="en-GB"/>
        </w:rPr>
        <w:t>​</w:t>
      </w:r>
      <w:proofErr w:type="gramEnd"/>
    </w:p>
    <w:p w14:paraId="4F403E28" w14:textId="77777777" w:rsidR="007979E9" w:rsidRPr="003D606D" w:rsidRDefault="007979E9" w:rsidP="00C52D5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Enabled business with self-service data science workbench and BI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reporting</w:t>
      </w:r>
      <w:proofErr w:type="gramEnd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 </w:t>
      </w:r>
      <w:r w:rsidRPr="003D606D">
        <w:rPr>
          <w:rStyle w:val="normaltextrun"/>
          <w:rFonts w:asciiTheme="minorHAnsi" w:hAnsiTheme="minorHAnsi" w:cstheme="minorHAnsi"/>
          <w:position w:val="1"/>
          <w:lang w:val="en-GB"/>
        </w:rPr>
        <w:t>​</w:t>
      </w:r>
    </w:p>
    <w:p w14:paraId="6E9D5FCB" w14:textId="680E34E4" w:rsidR="007979E9" w:rsidRPr="003D606D" w:rsidRDefault="007979E9" w:rsidP="007979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3"/>
          <w:szCs w:val="13"/>
        </w:rPr>
      </w:pPr>
    </w:p>
    <w:p w14:paraId="77B8246E" w14:textId="3DE6F413" w:rsidR="007979E9" w:rsidRPr="003D606D" w:rsidRDefault="007979E9" w:rsidP="007979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3"/>
          <w:szCs w:val="13"/>
        </w:rPr>
      </w:pPr>
      <w:r w:rsidRPr="003D606D">
        <w:rPr>
          <w:rStyle w:val="eop"/>
          <w:rFonts w:asciiTheme="minorHAnsi" w:hAnsiTheme="minorHAnsi" w:cstheme="minorHAnsi"/>
          <w:color w:val="000000"/>
          <w:sz w:val="21"/>
          <w:szCs w:val="21"/>
        </w:rPr>
        <w:t>​</w:t>
      </w:r>
    </w:p>
    <w:p w14:paraId="6E5A7782" w14:textId="77777777" w:rsidR="007979E9" w:rsidRPr="003D606D" w:rsidRDefault="007979E9" w:rsidP="007979E9">
      <w:pPr>
        <w:rPr>
          <w:rFonts w:cstheme="minorHAnsi"/>
        </w:rPr>
      </w:pPr>
      <w:r w:rsidRPr="003D606D">
        <w:rPr>
          <w:rFonts w:cstheme="minorHAnsi"/>
          <w:b/>
          <w:bCs/>
        </w:rPr>
        <w:t>Results</w:t>
      </w:r>
      <w:r w:rsidRPr="003D606D">
        <w:rPr>
          <w:rFonts w:cstheme="minorHAnsi"/>
        </w:rPr>
        <w:t>:</w:t>
      </w:r>
    </w:p>
    <w:p w14:paraId="721859E2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Domain based consumption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enablement</w:t>
      </w:r>
      <w:proofErr w:type="gramEnd"/>
    </w:p>
    <w:p w14:paraId="2B3D2EBC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Removed Siloes -&gt; 100% centralized and optimized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data</w:t>
      </w:r>
      <w:proofErr w:type="gramEnd"/>
    </w:p>
    <w:p w14:paraId="6536B10B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Enabled self-service capability for business there by reducing time to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market</w:t>
      </w:r>
      <w:proofErr w:type="gramEnd"/>
    </w:p>
    <w:p w14:paraId="7E32EF86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50% rationalization of reports and feeds</w:t>
      </w:r>
    </w:p>
    <w:p w14:paraId="031BE38A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Enabled business use cases:</w:t>
      </w:r>
    </w:p>
    <w:p w14:paraId="5FF4E259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Identified customers yielding maximum revenue in terms of their retail spend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distribution</w:t>
      </w:r>
      <w:proofErr w:type="gramEnd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 </w:t>
      </w:r>
    </w:p>
    <w:p w14:paraId="509C5988" w14:textId="77777777" w:rsidR="0032762F" w:rsidRPr="003D606D" w:rsidRDefault="0032762F" w:rsidP="0032762F">
      <w:pPr>
        <w:pStyle w:val="paragraph"/>
        <w:numPr>
          <w:ilvl w:val="0"/>
          <w:numId w:val="36"/>
        </w:numPr>
        <w:spacing w:after="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</w:pPr>
      <w:proofErr w:type="spell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Labor</w:t>
      </w:r>
      <w:proofErr w:type="spellEnd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 </w:t>
      </w:r>
      <w:proofErr w:type="gram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spend</w:t>
      </w:r>
      <w:proofErr w:type="gramEnd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 analytics across their headquarters, Delivery </w:t>
      </w:r>
      <w:proofErr w:type="spellStart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>Centers</w:t>
      </w:r>
      <w:proofErr w:type="spellEnd"/>
      <w:r w:rsidRPr="003D606D">
        <w:rPr>
          <w:rStyle w:val="normaltextrun"/>
          <w:rFonts w:asciiTheme="minorHAnsi" w:hAnsiTheme="minorHAnsi" w:cstheme="minorHAnsi"/>
          <w:color w:val="000000"/>
          <w:position w:val="1"/>
          <w:sz w:val="20"/>
          <w:szCs w:val="20"/>
          <w:lang w:val="en-GB"/>
        </w:rPr>
        <w:t xml:space="preserve"> &amp; Stores</w:t>
      </w:r>
    </w:p>
    <w:p w14:paraId="3F41E914" w14:textId="602E64C0" w:rsidR="007979E9" w:rsidRPr="003D606D" w:rsidRDefault="007979E9" w:rsidP="002E5A0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</w:p>
    <w:p w14:paraId="218A44B0" w14:textId="77777777" w:rsidR="007979E9" w:rsidRPr="003D606D" w:rsidRDefault="007979E9" w:rsidP="007979E9">
      <w:p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Fonts w:cstheme="minorHAnsi"/>
          <w:b/>
          <w:bCs/>
        </w:rPr>
        <w:t>Technology Used</w:t>
      </w:r>
      <w:r w:rsidRPr="003D606D">
        <w:rPr>
          <w:rFonts w:cstheme="minorHAnsi"/>
        </w:rPr>
        <w:t>:</w:t>
      </w:r>
    </w:p>
    <w:p w14:paraId="303BD665" w14:textId="17AB4BDE" w:rsidR="007979E9" w:rsidRPr="003D606D" w:rsidRDefault="007979E9" w:rsidP="007979E9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Azure Data Bricks</w:t>
      </w:r>
    </w:p>
    <w:p w14:paraId="029C9CCA" w14:textId="77777777" w:rsidR="007979E9" w:rsidRPr="003D606D" w:rsidRDefault="007979E9" w:rsidP="007979E9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Snowflakes</w:t>
      </w:r>
    </w:p>
    <w:p w14:paraId="4D37986C" w14:textId="77777777" w:rsidR="007979E9" w:rsidRPr="003D606D" w:rsidRDefault="007979E9" w:rsidP="007979E9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Collibra</w:t>
      </w:r>
    </w:p>
    <w:p w14:paraId="3A31F33B" w14:textId="1576320B" w:rsidR="007979E9" w:rsidRPr="003D606D" w:rsidRDefault="007979E9" w:rsidP="007979E9">
      <w:pPr>
        <w:pStyle w:val="ListParagraph"/>
        <w:numPr>
          <w:ilvl w:val="0"/>
          <w:numId w:val="28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Power BI</w:t>
      </w:r>
    </w:p>
    <w:p w14:paraId="496E5F88" w14:textId="77777777" w:rsidR="003D606D" w:rsidRDefault="003D606D" w:rsidP="00D933D8">
      <w:pPr>
        <w:rPr>
          <w:rFonts w:cstheme="minorHAnsi"/>
          <w:b/>
          <w:bCs/>
          <w:sz w:val="28"/>
          <w:szCs w:val="28"/>
        </w:rPr>
      </w:pPr>
    </w:p>
    <w:p w14:paraId="6AB33D2D" w14:textId="77777777" w:rsidR="003D606D" w:rsidRDefault="003D606D" w:rsidP="00D933D8">
      <w:pPr>
        <w:rPr>
          <w:rFonts w:cstheme="minorHAnsi"/>
          <w:b/>
          <w:bCs/>
          <w:sz w:val="28"/>
          <w:szCs w:val="28"/>
        </w:rPr>
      </w:pPr>
    </w:p>
    <w:p w14:paraId="49E0C0CA" w14:textId="2A53C4D7" w:rsidR="00D933D8" w:rsidRPr="003D606D" w:rsidRDefault="00D933D8" w:rsidP="00D933D8">
      <w:pPr>
        <w:rPr>
          <w:rFonts w:cstheme="minorHAnsi"/>
          <w:b/>
          <w:bCs/>
          <w:sz w:val="28"/>
          <w:szCs w:val="28"/>
        </w:rPr>
      </w:pPr>
      <w:r w:rsidRPr="003D606D">
        <w:rPr>
          <w:rFonts w:cstheme="minorHAnsi"/>
          <w:b/>
          <w:bCs/>
          <w:sz w:val="28"/>
          <w:szCs w:val="28"/>
        </w:rPr>
        <w:lastRenderedPageBreak/>
        <w:t>Q</w:t>
      </w:r>
      <w:r w:rsidR="00C52D5F" w:rsidRPr="003D606D">
        <w:rPr>
          <w:rFonts w:cstheme="minorHAnsi"/>
          <w:b/>
          <w:bCs/>
          <w:sz w:val="28"/>
          <w:szCs w:val="28"/>
        </w:rPr>
        <w:t>11</w:t>
      </w:r>
      <w:r w:rsidRPr="003D606D">
        <w:rPr>
          <w:rFonts w:cstheme="minorHAnsi"/>
          <w:b/>
          <w:bCs/>
          <w:sz w:val="28"/>
          <w:szCs w:val="28"/>
        </w:rPr>
        <w:t>. How Accenture helped a Large UK Telco to grow a new £250M B2B revenue stream monetizing their data​​​?</w:t>
      </w:r>
    </w:p>
    <w:p w14:paraId="4E50E7EA" w14:textId="77777777" w:rsidR="00D933D8" w:rsidRPr="003D606D" w:rsidRDefault="00D933D8" w:rsidP="00D933D8">
      <w:pPr>
        <w:rPr>
          <w:rFonts w:cstheme="minorHAnsi"/>
          <w:b/>
          <w:bCs/>
          <w:u w:val="single"/>
        </w:rPr>
      </w:pPr>
      <w:r w:rsidRPr="003D606D">
        <w:rPr>
          <w:rFonts w:cstheme="minorHAnsi"/>
          <w:b/>
          <w:bCs/>
          <w:u w:val="single"/>
        </w:rPr>
        <w:t xml:space="preserve">Client context and challenges​: </w:t>
      </w:r>
    </w:p>
    <w:p w14:paraId="2727340D" w14:textId="6BCF77AB" w:rsidR="00D933D8" w:rsidRPr="003D606D" w:rsidRDefault="00D933D8" w:rsidP="00D933D8">
      <w:pPr>
        <w:rPr>
          <w:rFonts w:cstheme="minorHAnsi"/>
        </w:rPr>
      </w:pPr>
      <w:r w:rsidRPr="003D606D">
        <w:rPr>
          <w:rFonts w:cstheme="minorHAnsi"/>
        </w:rPr>
        <w:t xml:space="preserve">A British mass media and telecommunications company based in London, England with a customer base of ~50 million across broadband, mobile, TV and home </w:t>
      </w:r>
      <w:proofErr w:type="gramStart"/>
      <w:r w:rsidRPr="003D606D">
        <w:rPr>
          <w:rFonts w:cstheme="minorHAnsi"/>
        </w:rPr>
        <w:t>phone</w:t>
      </w:r>
      <w:proofErr w:type="gramEnd"/>
    </w:p>
    <w:p w14:paraId="2604972A" w14:textId="77777777" w:rsidR="00D933D8" w:rsidRPr="003D606D" w:rsidRDefault="00D933D8" w:rsidP="00D933D8">
      <w:pPr>
        <w:rPr>
          <w:rFonts w:cstheme="minorHAnsi"/>
          <w:b/>
          <w:bCs/>
        </w:rPr>
      </w:pPr>
      <w:r w:rsidRPr="003D606D">
        <w:rPr>
          <w:rFonts w:cstheme="minorHAnsi"/>
          <w:b/>
          <w:bCs/>
        </w:rPr>
        <w:t>The Challenge:</w:t>
      </w:r>
    </w:p>
    <w:p w14:paraId="1927E1D4" w14:textId="77777777" w:rsidR="00D933D8" w:rsidRPr="003D606D" w:rsidRDefault="00D933D8" w:rsidP="00D933D8">
      <w:pPr>
        <w:pStyle w:val="ListParagraph"/>
        <w:numPr>
          <w:ilvl w:val="0"/>
          <w:numId w:val="38"/>
        </w:numPr>
        <w:rPr>
          <w:rFonts w:cstheme="minorHAnsi"/>
        </w:rPr>
      </w:pPr>
      <w:r w:rsidRPr="003D606D">
        <w:rPr>
          <w:rFonts w:cstheme="minorHAnsi"/>
        </w:rPr>
        <w:t xml:space="preserve">Create a new B2B solution to monetize the mobile data </w:t>
      </w:r>
      <w:proofErr w:type="gramStart"/>
      <w:r w:rsidRPr="003D606D">
        <w:rPr>
          <w:rFonts w:cstheme="minorHAnsi"/>
        </w:rPr>
        <w:t>insights</w:t>
      </w:r>
      <w:proofErr w:type="gramEnd"/>
    </w:p>
    <w:p w14:paraId="2A0F4501" w14:textId="77777777" w:rsidR="00D933D8" w:rsidRPr="003D606D" w:rsidRDefault="00D933D8" w:rsidP="00D933D8">
      <w:pPr>
        <w:pStyle w:val="ListParagraph"/>
        <w:numPr>
          <w:ilvl w:val="0"/>
          <w:numId w:val="38"/>
        </w:numPr>
        <w:rPr>
          <w:rFonts w:cstheme="minorHAnsi"/>
        </w:rPr>
      </w:pPr>
      <w:r w:rsidRPr="003D606D">
        <w:rPr>
          <w:rFonts w:cstheme="minorHAnsi"/>
        </w:rPr>
        <w:t xml:space="preserve">To comply with privacy regulations </w:t>
      </w:r>
    </w:p>
    <w:p w14:paraId="311B36E1" w14:textId="30EA4F98" w:rsidR="00D933D8" w:rsidRPr="003D606D" w:rsidRDefault="00D933D8" w:rsidP="00D933D8">
      <w:pPr>
        <w:pStyle w:val="ListParagraph"/>
        <w:numPr>
          <w:ilvl w:val="0"/>
          <w:numId w:val="38"/>
        </w:numPr>
        <w:rPr>
          <w:rFonts w:cstheme="minorHAnsi"/>
        </w:rPr>
      </w:pPr>
      <w:r w:rsidRPr="003D606D">
        <w:rPr>
          <w:rFonts w:cstheme="minorHAnsi"/>
        </w:rPr>
        <w:t xml:space="preserve">Provide easy access to external interface that can link into existing media planning </w:t>
      </w:r>
      <w:proofErr w:type="gramStart"/>
      <w:r w:rsidRPr="003D606D">
        <w:rPr>
          <w:rFonts w:cstheme="minorHAnsi"/>
        </w:rPr>
        <w:t>tools</w:t>
      </w:r>
      <w:proofErr w:type="gramEnd"/>
    </w:p>
    <w:p w14:paraId="7C152EE6" w14:textId="77777777" w:rsidR="00D933D8" w:rsidRPr="003D606D" w:rsidRDefault="00D933D8" w:rsidP="00D933D8">
      <w:pPr>
        <w:rPr>
          <w:rFonts w:cstheme="minorHAnsi"/>
          <w:b/>
          <w:bCs/>
        </w:rPr>
      </w:pPr>
      <w:r w:rsidRPr="003D606D">
        <w:rPr>
          <w:rFonts w:cstheme="minorHAnsi"/>
          <w:b/>
          <w:bCs/>
        </w:rPr>
        <w:t>Accenture approach​:</w:t>
      </w:r>
    </w:p>
    <w:p w14:paraId="622E8DB6" w14:textId="77777777" w:rsidR="00D933D8" w:rsidRPr="003D606D" w:rsidRDefault="00D933D8" w:rsidP="00D933D8">
      <w:pPr>
        <w:pStyle w:val="ListParagraph"/>
        <w:numPr>
          <w:ilvl w:val="0"/>
          <w:numId w:val="39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Accenture partnered with the client to develop a telco data monetization platform that would allow them to turn their anonymized &amp; aggregated data on movement, profiles and preferences generated by 35% of the UK’s population from billions of daily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network</w:t>
      </w:r>
      <w:proofErr w:type="gramEnd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 events</w:t>
      </w:r>
    </w:p>
    <w:p w14:paraId="2EFF635F" w14:textId="77777777" w:rsidR="00D933D8" w:rsidRPr="003D606D" w:rsidRDefault="00D933D8" w:rsidP="00D933D8">
      <w:pPr>
        <w:pStyle w:val="ListParagraph"/>
        <w:numPr>
          <w:ilvl w:val="0"/>
          <w:numId w:val="39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Spatial insights for a range of sectors including cities &amp; government, tourism, media agencies, retail and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mobility</w:t>
      </w:r>
      <w:proofErr w:type="gramEnd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 </w:t>
      </w:r>
    </w:p>
    <w:p w14:paraId="16940EB4" w14:textId="77777777" w:rsidR="00D933D8" w:rsidRPr="003D606D" w:rsidRDefault="00D933D8" w:rsidP="00D933D8">
      <w:pPr>
        <w:pStyle w:val="ListParagraph"/>
        <w:numPr>
          <w:ilvl w:val="0"/>
          <w:numId w:val="39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 xml:space="preserve">Using this platform, client has been able to grow a new b2b revenue </w:t>
      </w:r>
      <w:proofErr w:type="gram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stream</w:t>
      </w:r>
      <w:proofErr w:type="gramEnd"/>
    </w:p>
    <w:p w14:paraId="01A990A9" w14:textId="6A10572F" w:rsidR="00D933D8" w:rsidRPr="003D606D" w:rsidRDefault="00D933D8" w:rsidP="00D933D8">
      <w:pPr>
        <w:pStyle w:val="ListParagraph"/>
        <w:numPr>
          <w:ilvl w:val="0"/>
          <w:numId w:val="39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Additionally providing greater value to their largest enterprise clients</w:t>
      </w:r>
    </w:p>
    <w:p w14:paraId="750DDCCB" w14:textId="432D3D03" w:rsidR="00D933D8" w:rsidRPr="003D606D" w:rsidRDefault="00D933D8" w:rsidP="00D933D8">
      <w:pPr>
        <w:rPr>
          <w:rFonts w:cstheme="minorHAnsi"/>
        </w:rPr>
      </w:pPr>
      <w:r w:rsidRPr="003D606D">
        <w:rPr>
          <w:rFonts w:cstheme="minorHAnsi"/>
          <w:b/>
          <w:bCs/>
        </w:rPr>
        <w:t>Use Cases Addressed:​</w:t>
      </w:r>
    </w:p>
    <w:p w14:paraId="352C0F44" w14:textId="24A03273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Human Mobility​</w:t>
      </w:r>
    </w:p>
    <w:p w14:paraId="55C3CDE0" w14:textId="3DE87A59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Spatial Intelligence​</w:t>
      </w:r>
    </w:p>
    <w:p w14:paraId="17AA422E" w14:textId="408FF13C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Points of Interest</w:t>
      </w:r>
    </w:p>
    <w:p w14:paraId="0F67EC97" w14:textId="77777777" w:rsidR="00D933D8" w:rsidRPr="003D606D" w:rsidRDefault="00D933D8" w:rsidP="00D933D8">
      <w:pPr>
        <w:rPr>
          <w:rFonts w:cstheme="minorHAnsi"/>
        </w:rPr>
      </w:pPr>
      <w:r w:rsidRPr="003D606D">
        <w:rPr>
          <w:rFonts w:cstheme="minorHAnsi"/>
          <w:b/>
          <w:bCs/>
        </w:rPr>
        <w:t>Results</w:t>
      </w:r>
      <w:r w:rsidRPr="003D606D">
        <w:rPr>
          <w:rFonts w:cstheme="minorHAnsi"/>
        </w:rPr>
        <w:t>:</w:t>
      </w:r>
    </w:p>
    <w:p w14:paraId="5E387B9F" w14:textId="77777777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£25m revenue realized with 4 Customers on </w:t>
      </w:r>
      <w:proofErr w:type="gramStart"/>
      <w:r w:rsidRPr="003D606D">
        <w:rPr>
          <w:rFonts w:cstheme="minorHAnsi"/>
        </w:rPr>
        <w:t>boarded​</w:t>
      </w:r>
      <w:proofErr w:type="gramEnd"/>
    </w:p>
    <w:p w14:paraId="37EB60BA" w14:textId="77777777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Ability to quickly onboard new use cases / customers​</w:t>
      </w:r>
    </w:p>
    <w:p w14:paraId="5BEA8181" w14:textId="77777777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​£100M active customer​</w:t>
      </w:r>
    </w:p>
    <w:p w14:paraId="2B0F51F8" w14:textId="25782D3B" w:rsidR="00D933D8" w:rsidRPr="003D606D" w:rsidRDefault="00D933D8" w:rsidP="00D933D8">
      <w:pPr>
        <w:pStyle w:val="ListParagraph"/>
        <w:numPr>
          <w:ilvl w:val="0"/>
          <w:numId w:val="40"/>
        </w:numPr>
        <w:rPr>
          <w:rFonts w:cstheme="minorHAnsi"/>
        </w:rPr>
      </w:pPr>
      <w:r w:rsidRPr="003D606D">
        <w:rPr>
          <w:rFonts w:cstheme="minorHAnsi"/>
        </w:rPr>
        <w:t>£250M potential revenue from data monetization​</w:t>
      </w:r>
    </w:p>
    <w:p w14:paraId="291BA461" w14:textId="77777777" w:rsidR="00D933D8" w:rsidRPr="003D606D" w:rsidRDefault="00D933D8" w:rsidP="00D933D8">
      <w:p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Fonts w:cstheme="minorHAnsi"/>
          <w:b/>
          <w:bCs/>
        </w:rPr>
        <w:t>Technology Used</w:t>
      </w:r>
      <w:r w:rsidRPr="003D606D">
        <w:rPr>
          <w:rFonts w:cstheme="minorHAnsi"/>
        </w:rPr>
        <w:t>:</w:t>
      </w:r>
    </w:p>
    <w:p w14:paraId="247DDC2E" w14:textId="60AAE595" w:rsidR="00D933D8" w:rsidRPr="003D606D" w:rsidRDefault="00D933D8" w:rsidP="00D933D8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Spark</w:t>
      </w:r>
    </w:p>
    <w:p w14:paraId="6B9B8F99" w14:textId="6A6BCE86" w:rsidR="00D933D8" w:rsidRPr="003D606D" w:rsidRDefault="00D933D8" w:rsidP="00D933D8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Kafka</w:t>
      </w:r>
    </w:p>
    <w:p w14:paraId="44DED11B" w14:textId="498CA45E" w:rsidR="00D933D8" w:rsidRPr="003D606D" w:rsidRDefault="00D933D8" w:rsidP="00D933D8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Azure</w:t>
      </w:r>
    </w:p>
    <w:p w14:paraId="338A8244" w14:textId="181F8AEE" w:rsidR="00D933D8" w:rsidRPr="003D606D" w:rsidRDefault="00D933D8" w:rsidP="00D933D8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Python</w:t>
      </w:r>
    </w:p>
    <w:p w14:paraId="0D219931" w14:textId="6B654BA7" w:rsidR="00D933D8" w:rsidRPr="003D606D" w:rsidRDefault="00D933D8" w:rsidP="00D933D8">
      <w:pPr>
        <w:pStyle w:val="ListParagraph"/>
        <w:numPr>
          <w:ilvl w:val="0"/>
          <w:numId w:val="35"/>
        </w:numPr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proofErr w:type="spellStart"/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Attunity</w:t>
      </w:r>
      <w:proofErr w:type="spellEnd"/>
    </w:p>
    <w:p w14:paraId="28143D7B" w14:textId="023594CD" w:rsidR="00D933D8" w:rsidRPr="003D606D" w:rsidRDefault="00D933D8" w:rsidP="00D933D8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/>
          <w:position w:val="1"/>
          <w:sz w:val="20"/>
          <w:szCs w:val="20"/>
          <w:lang w:val="en-GB"/>
        </w:rPr>
      </w:pPr>
      <w:r w:rsidRPr="003D606D">
        <w:rPr>
          <w:rStyle w:val="normaltextrun"/>
          <w:rFonts w:eastAsia="Times New Roman" w:cstheme="minorHAnsi"/>
          <w:color w:val="000000"/>
          <w:position w:val="1"/>
          <w:sz w:val="20"/>
          <w:szCs w:val="20"/>
          <w:lang w:val="en-GB"/>
        </w:rPr>
        <w:t>Hadoop</w:t>
      </w:r>
    </w:p>
    <w:sectPr w:rsidR="00D933D8" w:rsidRPr="003D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43C"/>
    <w:multiLevelType w:val="hybridMultilevel"/>
    <w:tmpl w:val="5C66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D4E"/>
    <w:multiLevelType w:val="multilevel"/>
    <w:tmpl w:val="4DB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A761D"/>
    <w:multiLevelType w:val="multilevel"/>
    <w:tmpl w:val="FE4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70D86"/>
    <w:multiLevelType w:val="multilevel"/>
    <w:tmpl w:val="10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25CBA"/>
    <w:multiLevelType w:val="multilevel"/>
    <w:tmpl w:val="43B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76140"/>
    <w:multiLevelType w:val="hybridMultilevel"/>
    <w:tmpl w:val="58F4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2769A"/>
    <w:multiLevelType w:val="hybridMultilevel"/>
    <w:tmpl w:val="960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C43C6"/>
    <w:multiLevelType w:val="hybridMultilevel"/>
    <w:tmpl w:val="82B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11A01"/>
    <w:multiLevelType w:val="multilevel"/>
    <w:tmpl w:val="889E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2A55D2"/>
    <w:multiLevelType w:val="hybridMultilevel"/>
    <w:tmpl w:val="67E4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F4DEA"/>
    <w:multiLevelType w:val="hybridMultilevel"/>
    <w:tmpl w:val="9AB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D14C1"/>
    <w:multiLevelType w:val="hybridMultilevel"/>
    <w:tmpl w:val="DF381A5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2" w15:restartNumberingAfterBreak="0">
    <w:nsid w:val="2DCB740D"/>
    <w:multiLevelType w:val="hybridMultilevel"/>
    <w:tmpl w:val="EA90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F0334"/>
    <w:multiLevelType w:val="multilevel"/>
    <w:tmpl w:val="168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9A6BA5"/>
    <w:multiLevelType w:val="hybridMultilevel"/>
    <w:tmpl w:val="BDA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462A1"/>
    <w:multiLevelType w:val="hybridMultilevel"/>
    <w:tmpl w:val="2D7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74D19"/>
    <w:multiLevelType w:val="hybridMultilevel"/>
    <w:tmpl w:val="FB0A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F3546"/>
    <w:multiLevelType w:val="multilevel"/>
    <w:tmpl w:val="EA2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7C323F"/>
    <w:multiLevelType w:val="hybridMultilevel"/>
    <w:tmpl w:val="8E22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226DB"/>
    <w:multiLevelType w:val="multilevel"/>
    <w:tmpl w:val="C70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960072"/>
    <w:multiLevelType w:val="hybridMultilevel"/>
    <w:tmpl w:val="7AC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B2552"/>
    <w:multiLevelType w:val="multilevel"/>
    <w:tmpl w:val="E2D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0C3E33"/>
    <w:multiLevelType w:val="multilevel"/>
    <w:tmpl w:val="B29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558A7"/>
    <w:multiLevelType w:val="hybridMultilevel"/>
    <w:tmpl w:val="9334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12E84"/>
    <w:multiLevelType w:val="multilevel"/>
    <w:tmpl w:val="4F64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2D24E1"/>
    <w:multiLevelType w:val="multilevel"/>
    <w:tmpl w:val="17F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D1302"/>
    <w:multiLevelType w:val="multilevel"/>
    <w:tmpl w:val="E1F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C6615C"/>
    <w:multiLevelType w:val="hybridMultilevel"/>
    <w:tmpl w:val="BC1E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75AAE"/>
    <w:multiLevelType w:val="multilevel"/>
    <w:tmpl w:val="031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F80C08"/>
    <w:multiLevelType w:val="multilevel"/>
    <w:tmpl w:val="832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D3588C"/>
    <w:multiLevelType w:val="multilevel"/>
    <w:tmpl w:val="6F9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F71130"/>
    <w:multiLevelType w:val="multilevel"/>
    <w:tmpl w:val="416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697700"/>
    <w:multiLevelType w:val="hybridMultilevel"/>
    <w:tmpl w:val="FB50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A1ABC"/>
    <w:multiLevelType w:val="multilevel"/>
    <w:tmpl w:val="93E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501953"/>
    <w:multiLevelType w:val="hybridMultilevel"/>
    <w:tmpl w:val="5722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53150"/>
    <w:multiLevelType w:val="multilevel"/>
    <w:tmpl w:val="102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4F3B53"/>
    <w:multiLevelType w:val="hybridMultilevel"/>
    <w:tmpl w:val="261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552CD"/>
    <w:multiLevelType w:val="multilevel"/>
    <w:tmpl w:val="A90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B663AA"/>
    <w:multiLevelType w:val="hybridMultilevel"/>
    <w:tmpl w:val="6BDA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B7D5D"/>
    <w:multiLevelType w:val="hybridMultilevel"/>
    <w:tmpl w:val="79B6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C41D2"/>
    <w:multiLevelType w:val="hybridMultilevel"/>
    <w:tmpl w:val="B52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E0C1A"/>
    <w:multiLevelType w:val="hybridMultilevel"/>
    <w:tmpl w:val="0090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315985">
    <w:abstractNumId w:val="32"/>
  </w:num>
  <w:num w:numId="2" w16cid:durableId="525869394">
    <w:abstractNumId w:val="21"/>
  </w:num>
  <w:num w:numId="3" w16cid:durableId="500463845">
    <w:abstractNumId w:val="25"/>
  </w:num>
  <w:num w:numId="4" w16cid:durableId="1890461174">
    <w:abstractNumId w:val="24"/>
  </w:num>
  <w:num w:numId="5" w16cid:durableId="181021443">
    <w:abstractNumId w:val="31"/>
  </w:num>
  <w:num w:numId="6" w16cid:durableId="530411861">
    <w:abstractNumId w:val="33"/>
  </w:num>
  <w:num w:numId="7" w16cid:durableId="544949468">
    <w:abstractNumId w:val="1"/>
  </w:num>
  <w:num w:numId="8" w16cid:durableId="1695034821">
    <w:abstractNumId w:val="4"/>
  </w:num>
  <w:num w:numId="9" w16cid:durableId="1262252370">
    <w:abstractNumId w:val="29"/>
  </w:num>
  <w:num w:numId="10" w16cid:durableId="933782197">
    <w:abstractNumId w:val="13"/>
  </w:num>
  <w:num w:numId="11" w16cid:durableId="637496640">
    <w:abstractNumId w:val="28"/>
  </w:num>
  <w:num w:numId="12" w16cid:durableId="2109957359">
    <w:abstractNumId w:val="37"/>
  </w:num>
  <w:num w:numId="13" w16cid:durableId="686490844">
    <w:abstractNumId w:val="12"/>
  </w:num>
  <w:num w:numId="14" w16cid:durableId="998079802">
    <w:abstractNumId w:val="39"/>
  </w:num>
  <w:num w:numId="15" w16cid:durableId="425074802">
    <w:abstractNumId w:val="0"/>
  </w:num>
  <w:num w:numId="16" w16cid:durableId="2098940213">
    <w:abstractNumId w:val="30"/>
  </w:num>
  <w:num w:numId="17" w16cid:durableId="930284512">
    <w:abstractNumId w:val="35"/>
  </w:num>
  <w:num w:numId="18" w16cid:durableId="2001034226">
    <w:abstractNumId w:val="9"/>
  </w:num>
  <w:num w:numId="19" w16cid:durableId="387579936">
    <w:abstractNumId w:val="40"/>
  </w:num>
  <w:num w:numId="20" w16cid:durableId="1023674334">
    <w:abstractNumId w:val="41"/>
  </w:num>
  <w:num w:numId="21" w16cid:durableId="649872574">
    <w:abstractNumId w:val="3"/>
  </w:num>
  <w:num w:numId="22" w16cid:durableId="690226287">
    <w:abstractNumId w:val="23"/>
  </w:num>
  <w:num w:numId="23" w16cid:durableId="866210608">
    <w:abstractNumId w:val="2"/>
  </w:num>
  <w:num w:numId="24" w16cid:durableId="1195462550">
    <w:abstractNumId w:val="38"/>
  </w:num>
  <w:num w:numId="25" w16cid:durableId="1125585114">
    <w:abstractNumId w:val="16"/>
  </w:num>
  <w:num w:numId="26" w16cid:durableId="1795904311">
    <w:abstractNumId w:val="7"/>
  </w:num>
  <w:num w:numId="27" w16cid:durableId="234123035">
    <w:abstractNumId w:val="15"/>
  </w:num>
  <w:num w:numId="28" w16cid:durableId="632491645">
    <w:abstractNumId w:val="36"/>
  </w:num>
  <w:num w:numId="29" w16cid:durableId="930629441">
    <w:abstractNumId w:val="17"/>
  </w:num>
  <w:num w:numId="30" w16cid:durableId="340277650">
    <w:abstractNumId w:val="22"/>
  </w:num>
  <w:num w:numId="31" w16cid:durableId="1403411460">
    <w:abstractNumId w:val="19"/>
  </w:num>
  <w:num w:numId="32" w16cid:durableId="1314988266">
    <w:abstractNumId w:val="8"/>
  </w:num>
  <w:num w:numId="33" w16cid:durableId="1460954884">
    <w:abstractNumId w:val="34"/>
  </w:num>
  <w:num w:numId="34" w16cid:durableId="54284446">
    <w:abstractNumId w:val="5"/>
  </w:num>
  <w:num w:numId="35" w16cid:durableId="2122408174">
    <w:abstractNumId w:val="27"/>
  </w:num>
  <w:num w:numId="36" w16cid:durableId="1076785776">
    <w:abstractNumId w:val="6"/>
  </w:num>
  <w:num w:numId="37" w16cid:durableId="980503277">
    <w:abstractNumId w:val="10"/>
  </w:num>
  <w:num w:numId="38" w16cid:durableId="1903833028">
    <w:abstractNumId w:val="20"/>
  </w:num>
  <w:num w:numId="39" w16cid:durableId="1160805935">
    <w:abstractNumId w:val="14"/>
  </w:num>
  <w:num w:numId="40" w16cid:durableId="188377566">
    <w:abstractNumId w:val="18"/>
  </w:num>
  <w:num w:numId="41" w16cid:durableId="562983255">
    <w:abstractNumId w:val="26"/>
  </w:num>
  <w:num w:numId="42" w16cid:durableId="11671349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7D"/>
    <w:rsid w:val="00044D2C"/>
    <w:rsid w:val="0008457D"/>
    <w:rsid w:val="001B3110"/>
    <w:rsid w:val="00273608"/>
    <w:rsid w:val="002E5A03"/>
    <w:rsid w:val="0032762F"/>
    <w:rsid w:val="00334DC6"/>
    <w:rsid w:val="0035283B"/>
    <w:rsid w:val="00354874"/>
    <w:rsid w:val="003941C1"/>
    <w:rsid w:val="003A565F"/>
    <w:rsid w:val="003D606D"/>
    <w:rsid w:val="004C485E"/>
    <w:rsid w:val="004E5075"/>
    <w:rsid w:val="0050697C"/>
    <w:rsid w:val="005B7479"/>
    <w:rsid w:val="00626F6F"/>
    <w:rsid w:val="00726C24"/>
    <w:rsid w:val="007979E9"/>
    <w:rsid w:val="00845025"/>
    <w:rsid w:val="00895A8E"/>
    <w:rsid w:val="00917D26"/>
    <w:rsid w:val="00954510"/>
    <w:rsid w:val="00985B0C"/>
    <w:rsid w:val="00B027E7"/>
    <w:rsid w:val="00B5225D"/>
    <w:rsid w:val="00BC414D"/>
    <w:rsid w:val="00C52D5F"/>
    <w:rsid w:val="00D60474"/>
    <w:rsid w:val="00D933D8"/>
    <w:rsid w:val="00E26426"/>
    <w:rsid w:val="00F30A37"/>
    <w:rsid w:val="00F9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07D3"/>
  <w15:chartTrackingRefBased/>
  <w15:docId w15:val="{4D066F77-61D2-43D2-82E9-4A0FD8D2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0C"/>
    <w:pPr>
      <w:ind w:left="720"/>
      <w:contextualSpacing/>
    </w:pPr>
  </w:style>
  <w:style w:type="paragraph" w:customStyle="1" w:styleId="paragraph">
    <w:name w:val="paragraph"/>
    <w:basedOn w:val="Normal"/>
    <w:rsid w:val="0098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5B0C"/>
  </w:style>
  <w:style w:type="character" w:customStyle="1" w:styleId="eop">
    <w:name w:val="eop"/>
    <w:basedOn w:val="DefaultParagraphFont"/>
    <w:rsid w:val="00985B0C"/>
  </w:style>
  <w:style w:type="character" w:customStyle="1" w:styleId="spellingerror">
    <w:name w:val="spellingerror"/>
    <w:basedOn w:val="DefaultParagraphFont"/>
    <w:rsid w:val="0098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6F0CC118E43409EC297D728C79A34" ma:contentTypeVersion="14" ma:contentTypeDescription="Create a new document." ma:contentTypeScope="" ma:versionID="b125ee087349aea7d2b8fa9c171b6538">
  <xsd:schema xmlns:xsd="http://www.w3.org/2001/XMLSchema" xmlns:xs="http://www.w3.org/2001/XMLSchema" xmlns:p="http://schemas.microsoft.com/office/2006/metadata/properties" xmlns:ns2="f0393b4a-86e4-4e27-a8f1-96a18842eb15" xmlns:ns3="40ab9b27-924f-4b99-b868-574ce2f169a4" targetNamespace="http://schemas.microsoft.com/office/2006/metadata/properties" ma:root="true" ma:fieldsID="566bd84a67280b283a983b95dd6b9ebd" ns2:_="" ns3:_="">
    <xsd:import namespace="f0393b4a-86e4-4e27-a8f1-96a18842eb15"/>
    <xsd:import namespace="40ab9b27-924f-4b99-b868-574ce2f169a4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93b4a-86e4-4e27-a8f1-96a18842eb15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description="Refer pages/19-ai-business-case.html&#10;&#10;-left panel added with steps and chat history&#10;&#10;-all the right side chat elements &#10;&#10; &#10;&#10;Few icons, css updates and minor interactions (ex scroll to top button) will be added in the next build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b9b27-924f-4b99-b868-574ce2f16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8fac887-aded-4a98-95b6-79ae8ad3ccc5}" ma:internalName="TaxCatchAll" ma:showField="CatchAllData" ma:web="40ab9b27-924f-4b99-b868-574ce2f16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2A4446-B4FF-49B4-9B4D-17E1D1EAE889}"/>
</file>

<file path=customXml/itemProps2.xml><?xml version="1.0" encoding="utf-8"?>
<ds:datastoreItem xmlns:ds="http://schemas.openxmlformats.org/officeDocument/2006/customXml" ds:itemID="{76BB96A2-8233-4A16-93A5-CFFC74AA4C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Supriyo</dc:creator>
  <cp:keywords/>
  <dc:description/>
  <cp:lastModifiedBy>Das, Supriyo</cp:lastModifiedBy>
  <cp:revision>19</cp:revision>
  <dcterms:created xsi:type="dcterms:W3CDTF">2023-08-25T08:12:00Z</dcterms:created>
  <dcterms:modified xsi:type="dcterms:W3CDTF">2023-08-25T13:20:00Z</dcterms:modified>
</cp:coreProperties>
</file>