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4B0A32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4B0A3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4B0A32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4B0A32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B0A3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Advance Authorisation</w:t>
      </w:r>
      <w:r w:rsidR="004B0A3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4B0A32" w:rsidRDefault="00F330CF" w:rsidP="00F330C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A32">
        <w:rPr>
          <w:rFonts w:eastAsia="Times New Roman" w:cstheme="minorHAnsi"/>
          <w:kern w:val="0"/>
          <w:lang w:eastAsia="en-GB"/>
          <w14:ligatures w14:val="none"/>
        </w:rPr>
        <w:t>Duty-free import of inputs used in manufacture of export product.</w:t>
      </w:r>
    </w:p>
    <w:p w:rsidR="00F330CF" w:rsidRPr="004B0A32" w:rsidRDefault="00F330CF" w:rsidP="00F330C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A32">
        <w:rPr>
          <w:rFonts w:eastAsia="Times New Roman" w:cstheme="minorHAnsi"/>
          <w:kern w:val="0"/>
          <w:lang w:eastAsia="en-GB"/>
          <w14:ligatures w14:val="none"/>
        </w:rPr>
        <w:t xml:space="preserve">Minimum </w:t>
      </w:r>
      <w:r w:rsidRPr="004B0A32">
        <w:rPr>
          <w:rFonts w:eastAsia="Times New Roman" w:cstheme="minorHAnsi"/>
          <w:b/>
          <w:bCs/>
          <w:kern w:val="0"/>
          <w:lang w:eastAsia="en-GB"/>
          <w14:ligatures w14:val="none"/>
        </w:rPr>
        <w:t>15% value addition requirement</w:t>
      </w:r>
      <w:r w:rsidRPr="004B0A3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4B0A32" w:rsidRDefault="00F330CF" w:rsidP="00F330C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A32">
        <w:rPr>
          <w:rFonts w:eastAsia="Times New Roman" w:cstheme="minorHAnsi"/>
          <w:kern w:val="0"/>
          <w:lang w:eastAsia="en-GB"/>
          <w14:ligatures w14:val="none"/>
        </w:rPr>
        <w:t xml:space="preserve">Norms fixed under </w:t>
      </w:r>
      <w:r w:rsidRPr="004B0A32">
        <w:rPr>
          <w:rFonts w:eastAsia="Times New Roman" w:cstheme="minorHAnsi"/>
          <w:b/>
          <w:bCs/>
          <w:kern w:val="0"/>
          <w:lang w:eastAsia="en-GB"/>
          <w14:ligatures w14:val="none"/>
        </w:rPr>
        <w:t>SION (Standard Input Output Norms)</w:t>
      </w:r>
      <w:r w:rsidRPr="004B0A32">
        <w:rPr>
          <w:rFonts w:eastAsia="Times New Roman" w:cstheme="minorHAnsi"/>
          <w:kern w:val="0"/>
          <w:lang w:eastAsia="en-GB"/>
          <w14:ligatures w14:val="none"/>
        </w:rPr>
        <w:t xml:space="preserve"> or approved on an </w:t>
      </w:r>
      <w:r w:rsidRPr="004B0A32">
        <w:rPr>
          <w:rFonts w:eastAsia="Times New Roman" w:cstheme="minorHAnsi"/>
          <w:b/>
          <w:bCs/>
          <w:kern w:val="0"/>
          <w:lang w:eastAsia="en-GB"/>
          <w14:ligatures w14:val="none"/>
        </w:rPr>
        <w:t>ad-hoc basis</w:t>
      </w:r>
      <w:r w:rsidRPr="004B0A3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4B0A32" w:rsidRDefault="002F5EAD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4B0A32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4B0A32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4B0A3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4B0A3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316" w:type="dxa"/>
        <w:jc w:val="center"/>
        <w:tblLook w:val="04A0" w:firstRow="1" w:lastRow="0" w:firstColumn="1" w:lastColumn="0" w:noHBand="0" w:noVBand="1"/>
      </w:tblPr>
      <w:tblGrid>
        <w:gridCol w:w="2136"/>
        <w:gridCol w:w="4072"/>
        <w:gridCol w:w="3108"/>
      </w:tblGrid>
      <w:tr w:rsidR="00122783" w:rsidRPr="004B0A32" w:rsidTr="00AB7768">
        <w:trPr>
          <w:trHeight w:val="648"/>
          <w:jc w:val="center"/>
        </w:trPr>
        <w:tc>
          <w:tcPr>
            <w:tcW w:w="0" w:type="auto"/>
            <w:hideMark/>
          </w:tcPr>
          <w:p w:rsidR="00122783" w:rsidRPr="004B0A32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4B0A3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4B0A32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B0A3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4B0A32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B0A3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4B0A32" w:rsidTr="00AB7768">
        <w:trPr>
          <w:trHeight w:val="648"/>
          <w:jc w:val="center"/>
        </w:trPr>
        <w:tc>
          <w:tcPr>
            <w:tcW w:w="0" w:type="auto"/>
            <w:hideMark/>
          </w:tcPr>
          <w:p w:rsidR="00122783" w:rsidRPr="004B0A32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A32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Authorisation</w:t>
            </w:r>
          </w:p>
        </w:tc>
        <w:tc>
          <w:tcPr>
            <w:tcW w:w="0" w:type="auto"/>
            <w:hideMark/>
          </w:tcPr>
          <w:p w:rsidR="00122783" w:rsidRPr="004B0A32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A32">
              <w:rPr>
                <w:rFonts w:eastAsia="Times New Roman" w:cstheme="minorHAnsi"/>
                <w:kern w:val="0"/>
                <w:lang w:eastAsia="en-GB"/>
                <w14:ligatures w14:val="none"/>
              </w:rPr>
              <w:t>Duty-free import of inputs for exports, SION/Ad-hoc norms.</w:t>
            </w:r>
          </w:p>
        </w:tc>
        <w:tc>
          <w:tcPr>
            <w:tcW w:w="0" w:type="auto"/>
            <w:hideMark/>
          </w:tcPr>
          <w:p w:rsidR="00122783" w:rsidRPr="004B0A32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A32">
              <w:rPr>
                <w:rFonts w:eastAsia="Times New Roman" w:cstheme="minorHAnsi"/>
                <w:kern w:val="0"/>
                <w:lang w:eastAsia="en-GB"/>
                <w14:ligatures w14:val="none"/>
              </w:rPr>
              <w:t>Reduced input costs, better margins.</w:t>
            </w:r>
          </w:p>
        </w:tc>
      </w:tr>
      <w:bookmarkEnd w:id="0"/>
    </w:tbl>
    <w:p w:rsidR="00122783" w:rsidRPr="004B0A32" w:rsidRDefault="00122783" w:rsidP="00B90017">
      <w:pPr>
        <w:rPr>
          <w:rFonts w:cstheme="minorHAnsi"/>
        </w:rPr>
      </w:pPr>
    </w:p>
    <w:sectPr w:rsidR="00122783" w:rsidRPr="004B0A3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AD" w:rsidRDefault="002F5EAD" w:rsidP="001C7C38">
      <w:r>
        <w:separator/>
      </w:r>
    </w:p>
  </w:endnote>
  <w:endnote w:type="continuationSeparator" w:id="0">
    <w:p w:rsidR="002F5EAD" w:rsidRDefault="002F5EAD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B776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AD" w:rsidRDefault="002F5EAD" w:rsidP="001C7C38">
      <w:r>
        <w:separator/>
      </w:r>
    </w:p>
  </w:footnote>
  <w:footnote w:type="continuationSeparator" w:id="0">
    <w:p w:rsidR="002F5EAD" w:rsidRDefault="002F5EAD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2F5EAD"/>
    <w:rsid w:val="004B0A32"/>
    <w:rsid w:val="004D5FDE"/>
    <w:rsid w:val="00621128"/>
    <w:rsid w:val="006D1AA8"/>
    <w:rsid w:val="006F17A1"/>
    <w:rsid w:val="008271B8"/>
    <w:rsid w:val="00AB7768"/>
    <w:rsid w:val="00B90017"/>
    <w:rsid w:val="00BD7CC0"/>
    <w:rsid w:val="00C435BF"/>
    <w:rsid w:val="00E5215D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4B0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2025-09-22T18:04:00Z</dcterms:modified>
</cp:coreProperties>
</file>