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923266" w:rsidRDefault="00B02987" w:rsidP="00923266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402BA1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402BA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Introduction</w:t>
      </w:r>
    </w:p>
    <w:p w:rsidR="00B02987" w:rsidRPr="00923266" w:rsidRDefault="00B02987" w:rsidP="00923266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923266" w:rsidRDefault="002D37C1" w:rsidP="00B02987">
      <w:pPr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402BA1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402BA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MOOWR (Manufacturing &amp; Other Operations in Warehouse Regulations, 2019)</w:t>
      </w:r>
      <w:r w:rsidR="00402BA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B02987" w:rsidRPr="00923266" w:rsidRDefault="00B02987" w:rsidP="00B0298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Enables manufacturing inside bonded warehouses.</w:t>
      </w:r>
    </w:p>
    <w:p w:rsidR="00B02987" w:rsidRPr="00923266" w:rsidRDefault="00B02987" w:rsidP="00B0298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Goods can be imported, processed, and re-exported without duty payment.</w:t>
      </w:r>
    </w:p>
    <w:p w:rsidR="00B02987" w:rsidRPr="00923266" w:rsidRDefault="00B02987" w:rsidP="00B0298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Attractive for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brands assembling/manufacturing in India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for global sales.</w:t>
      </w:r>
    </w:p>
    <w:p w:rsidR="00B02987" w:rsidRPr="00923266" w:rsidRDefault="002D37C1" w:rsidP="00B02987">
      <w:pPr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D5FDE" w:rsidRPr="00923266" w:rsidRDefault="004D5FDE">
      <w:pPr>
        <w:rPr>
          <w:rFonts w:cstheme="minorHAnsi"/>
        </w:rPr>
      </w:pPr>
    </w:p>
    <w:p w:rsidR="00402BA1" w:rsidRPr="00923266" w:rsidRDefault="00D3564A" w:rsidP="00D3564A">
      <w:pPr>
        <w:spacing w:before="100" w:beforeAutospacing="1" w:after="100" w:afterAutospacing="1"/>
        <w:outlineLvl w:val="0"/>
        <w:rPr>
          <w:rFonts w:eastAsia="Times New Roman" w:cs="Mangal"/>
          <w:b/>
          <w:bCs/>
          <w:kern w:val="0"/>
          <w:sz w:val="36"/>
          <w:szCs w:val="32"/>
          <w:lang w:val="en-US" w:eastAsia="en-GB" w:bidi="mr-IN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923266">
        <w:rPr>
          <w:rFonts w:eastAsia="Times New Roman" w:cs="Mangal"/>
          <w:b/>
          <w:bCs/>
          <w:kern w:val="0"/>
          <w:sz w:val="36"/>
          <w:szCs w:val="32"/>
          <w:lang w:val="en-US" w:eastAsia="en-GB" w:bidi="mr-IN"/>
          <w14:ligatures w14:val="none"/>
        </w:rPr>
        <w:t>:</w:t>
      </w:r>
      <w:bookmarkStart w:id="0" w:name="_GoBack"/>
      <w:bookmarkEnd w:id="0"/>
    </w:p>
    <w:p w:rsidR="00D3564A" w:rsidRPr="00923266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MOOWR</w:t>
      </w:r>
      <w:r w:rsidR="00402BA1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- </w:t>
      </w:r>
    </w:p>
    <w:p w:rsidR="00D3564A" w:rsidRPr="00923266" w:rsidRDefault="00D3564A" w:rsidP="00D3564A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Application under Section 65 of Customs Act</w:t>
      </w:r>
    </w:p>
    <w:p w:rsidR="00D3564A" w:rsidRPr="00923266" w:rsidRDefault="00D3564A" w:rsidP="00D3564A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Bonded Warehouse License</w:t>
      </w:r>
    </w:p>
    <w:p w:rsidR="00D3564A" w:rsidRPr="00923266" w:rsidRDefault="00D3564A" w:rsidP="00D3564A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Bond (Annexure-B)</w:t>
      </w:r>
    </w:p>
    <w:p w:rsidR="00D3564A" w:rsidRPr="00923266" w:rsidRDefault="00D3564A" w:rsidP="00D3564A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Manufacturing Plan &amp; Process Flow</w:t>
      </w:r>
    </w:p>
    <w:p w:rsidR="00D3564A" w:rsidRPr="00923266" w:rsidRDefault="00D3564A" w:rsidP="00D3564A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Periodic Return to Jurisdictional Commissioner</w:t>
      </w:r>
    </w:p>
    <w:p w:rsidR="00D3564A" w:rsidRPr="00923266" w:rsidRDefault="002D37C1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402BA1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402BA1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402BA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 Key Supporting Documents </w:t>
      </w:r>
      <w:r w:rsidR="00402BA1" w:rsidRPr="00402BA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across</w:t>
      </w:r>
      <w:r w:rsidRPr="00402BA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All Stages</w:t>
      </w:r>
    </w:p>
    <w:p w:rsidR="00D3564A" w:rsidRPr="00923266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923266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923266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923266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923266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lastRenderedPageBreak/>
        <w:t>Insurance Certificate (Cargo Insurance / ECGC)</w:t>
      </w:r>
    </w:p>
    <w:p w:rsidR="00D3564A" w:rsidRPr="00923266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Payment Proof (Bank BRC / FIRC)</w:t>
      </w:r>
    </w:p>
    <w:p w:rsidR="00D3564A" w:rsidRPr="00923266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Export Promotion Council Membership (e.g., EEPC, AEPC, APEDA, etc.)</w:t>
      </w:r>
    </w:p>
    <w:p w:rsidR="00D3564A" w:rsidRPr="00923266" w:rsidRDefault="002D37C1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923266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Got it </w:t>
      </w:r>
      <w:r w:rsidRPr="00923266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402BA1" w:rsidRPr="00923266">
        <w:rPr>
          <w:rFonts w:eastAsia="Times New Roman" w:cstheme="minorHAnsi"/>
          <w:kern w:val="0"/>
          <w:lang w:eastAsia="en-GB"/>
          <w14:ligatures w14:val="none"/>
        </w:rPr>
        <w:t>let’s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map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923266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923266" w:rsidRDefault="002D37C1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402BA1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402BA1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Application Fees &amp; Timelines</w:t>
      </w:r>
      <w:r w:rsidR="00402BA1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923266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MOOWR (Bonded Manufacturing Scheme)</w:t>
      </w:r>
      <w:r w:rsidR="00402BA1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- </w:t>
      </w:r>
    </w:p>
    <w:p w:rsidR="00D3564A" w:rsidRPr="00923266" w:rsidRDefault="00D3564A" w:rsidP="00D3564A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>: ₹10,000 (application for Section 65 license)</w:t>
      </w:r>
    </w:p>
    <w:p w:rsidR="00D3564A" w:rsidRPr="00923266" w:rsidRDefault="00D3564A" w:rsidP="00D3564A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>: 2–4 weeks (depends on Customs Commissionerate)</w:t>
      </w:r>
    </w:p>
    <w:p w:rsidR="00D3564A" w:rsidRPr="00923266" w:rsidRDefault="002D37C1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402BA1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402BA1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402BA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Snapshot</w:t>
      </w:r>
      <w:r w:rsidR="00402BA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tbl>
      <w:tblPr>
        <w:tblStyle w:val="TableGrid"/>
        <w:tblW w:w="9387" w:type="dxa"/>
        <w:tblLook w:val="04A0" w:firstRow="1" w:lastRow="0" w:firstColumn="1" w:lastColumn="0" w:noHBand="0" w:noVBand="1"/>
      </w:tblPr>
      <w:tblGrid>
        <w:gridCol w:w="4461"/>
        <w:gridCol w:w="2615"/>
        <w:gridCol w:w="2311"/>
      </w:tblGrid>
      <w:tr w:rsidR="00D3564A" w:rsidRPr="00923266" w:rsidTr="00402BA1">
        <w:trPr>
          <w:trHeight w:val="298"/>
        </w:trPr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923266" w:rsidTr="00402BA1">
        <w:trPr>
          <w:trHeight w:val="298"/>
        </w:trPr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923266" w:rsidTr="00402BA1">
        <w:trPr>
          <w:trHeight w:val="298"/>
        </w:trPr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923266" w:rsidTr="00402BA1">
        <w:trPr>
          <w:trHeight w:val="308"/>
        </w:trPr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923266" w:rsidTr="00402BA1">
        <w:trPr>
          <w:trHeight w:val="298"/>
        </w:trPr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923266" w:rsidTr="00402BA1">
        <w:trPr>
          <w:trHeight w:val="298"/>
        </w:trPr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923266" w:rsidTr="00402BA1">
        <w:trPr>
          <w:trHeight w:val="308"/>
        </w:trPr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923266" w:rsidTr="00402BA1">
        <w:trPr>
          <w:trHeight w:val="298"/>
        </w:trPr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923266" w:rsidTr="00402BA1">
        <w:trPr>
          <w:trHeight w:val="298"/>
        </w:trPr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923266" w:rsidTr="00402BA1">
        <w:trPr>
          <w:trHeight w:val="298"/>
        </w:trPr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923266" w:rsidTr="00402BA1">
        <w:trPr>
          <w:trHeight w:val="308"/>
        </w:trPr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923266" w:rsidTr="00402BA1">
        <w:trPr>
          <w:trHeight w:val="298"/>
        </w:trPr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923266" w:rsidTr="00402BA1">
        <w:trPr>
          <w:trHeight w:val="298"/>
        </w:trPr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923266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923266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D3564A" w:rsidRPr="00923266" w:rsidRDefault="00D3564A" w:rsidP="00D3564A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D3564A" w:rsidRPr="00923266" w:rsidRDefault="00D3564A">
      <w:pPr>
        <w:rPr>
          <w:rFonts w:cstheme="minorHAnsi"/>
        </w:rPr>
      </w:pPr>
    </w:p>
    <w:p w:rsidR="00170512" w:rsidRDefault="00170512">
      <w:pPr>
        <w:rPr>
          <w:rFonts w:cstheme="minorHAnsi"/>
        </w:rPr>
      </w:pPr>
    </w:p>
    <w:p w:rsidR="00402BA1" w:rsidRDefault="00402BA1">
      <w:pPr>
        <w:rPr>
          <w:rFonts w:cstheme="minorHAnsi"/>
        </w:rPr>
      </w:pPr>
    </w:p>
    <w:p w:rsidR="00402BA1" w:rsidRDefault="00402BA1">
      <w:pPr>
        <w:rPr>
          <w:rFonts w:cstheme="minorHAnsi"/>
        </w:rPr>
      </w:pPr>
    </w:p>
    <w:p w:rsidR="00402BA1" w:rsidRDefault="00402BA1">
      <w:pPr>
        <w:rPr>
          <w:rFonts w:cstheme="minorHAnsi"/>
        </w:rPr>
      </w:pPr>
    </w:p>
    <w:p w:rsidR="00402BA1" w:rsidRPr="00923266" w:rsidRDefault="00402BA1">
      <w:pPr>
        <w:rPr>
          <w:rFonts w:cstheme="minorHAnsi"/>
        </w:rPr>
      </w:pPr>
    </w:p>
    <w:p w:rsidR="00170512" w:rsidRPr="00402BA1" w:rsidRDefault="00170512" w:rsidP="00402BA1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402BA1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Do’s &amp; Don’ts for Importers &amp; Exporters</w:t>
      </w:r>
    </w:p>
    <w:p w:rsidR="00170512" w:rsidRPr="00923266" w:rsidRDefault="002D37C1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923266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92326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923266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 </w:t>
      </w:r>
      <w:proofErr w:type="gramStart"/>
      <w:r w:rsidRPr="00923266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Do’s</w:t>
      </w:r>
      <w:proofErr w:type="gramEnd"/>
      <w:r w:rsidR="00402BA1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- </w:t>
      </w:r>
    </w:p>
    <w:p w:rsidR="00170512" w:rsidRPr="00923266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923266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923266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923266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923266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923266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923266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923266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923266" w:rsidRDefault="002D37C1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923266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92326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❌</w:t>
      </w:r>
      <w:r w:rsidR="00402BA1" w:rsidRPr="00923266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 </w:t>
      </w:r>
      <w:r w:rsidR="00402BA1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Don’ts - </w:t>
      </w:r>
    </w:p>
    <w:p w:rsidR="00170512" w:rsidRPr="00923266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923266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923266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923266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Don’t use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923266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923266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923266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923266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923266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923266" w:rsidRDefault="002D37C1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402BA1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402BA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Thumb Rules</w:t>
      </w:r>
      <w:r w:rsidR="00402BA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p w:rsidR="00170512" w:rsidRPr="00923266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923266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923266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923266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23266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923266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923266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923266" w:rsidRDefault="00170512" w:rsidP="00402BA1">
      <w:pPr>
        <w:numPr>
          <w:ilvl w:val="0"/>
          <w:numId w:val="48"/>
        </w:numPr>
        <w:spacing w:before="100" w:beforeAutospacing="1" w:after="100" w:afterAutospacing="1"/>
        <w:rPr>
          <w:rFonts w:cstheme="minorHAnsi"/>
        </w:rPr>
      </w:pPr>
      <w:r w:rsidRPr="00402BA1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402BA1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402BA1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402BA1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</w:p>
    <w:sectPr w:rsidR="00170512" w:rsidRPr="0092326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7C1" w:rsidRDefault="002D37C1" w:rsidP="00B02987">
      <w:r>
        <w:separator/>
      </w:r>
    </w:p>
  </w:endnote>
  <w:endnote w:type="continuationSeparator" w:id="0">
    <w:p w:rsidR="002D37C1" w:rsidRDefault="002D37C1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02B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7C1" w:rsidRDefault="002D37C1" w:rsidP="00B02987">
      <w:r>
        <w:separator/>
      </w:r>
    </w:p>
  </w:footnote>
  <w:footnote w:type="continuationSeparator" w:id="0">
    <w:p w:rsidR="002D37C1" w:rsidRDefault="002D37C1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170512"/>
    <w:rsid w:val="002D37C1"/>
    <w:rsid w:val="00402BA1"/>
    <w:rsid w:val="00441FC7"/>
    <w:rsid w:val="004D5FDE"/>
    <w:rsid w:val="006D1AA8"/>
    <w:rsid w:val="007F1FB5"/>
    <w:rsid w:val="008271B8"/>
    <w:rsid w:val="00923266"/>
    <w:rsid w:val="009969EA"/>
    <w:rsid w:val="00B02987"/>
    <w:rsid w:val="00BD7CC0"/>
    <w:rsid w:val="00BF03D4"/>
    <w:rsid w:val="00C435BF"/>
    <w:rsid w:val="00D3564A"/>
    <w:rsid w:val="00E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402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7</cp:revision>
  <dcterms:created xsi:type="dcterms:W3CDTF">2025-08-31T16:28:00Z</dcterms:created>
  <dcterms:modified xsi:type="dcterms:W3CDTF">2025-09-19T07:14:00Z</dcterms:modified>
</cp:coreProperties>
</file>