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45" w:rsidRPr="00715A4A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Guidance Note on Special Trade Transactions &amp; Customs Representation</w:t>
      </w:r>
    </w:p>
    <w:p w:rsidR="000C7C45" w:rsidRPr="00715A4A" w:rsidRDefault="00D3476F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715A4A" w:rsidRDefault="000C7C45" w:rsidP="000C7C4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Customs Representation</w:t>
      </w:r>
      <w:r w:rsidR="00715A4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  <w:bookmarkStart w:id="0" w:name="_GoBack"/>
      <w:bookmarkEnd w:id="0"/>
    </w:p>
    <w:p w:rsidR="000C7C45" w:rsidRPr="00715A4A" w:rsidRDefault="000C7C45" w:rsidP="000C7C45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lang w:eastAsia="en-GB"/>
          <w14:ligatures w14:val="none"/>
        </w:rPr>
        <w:t>When Required:</w:t>
      </w:r>
    </w:p>
    <w:p w:rsidR="000C7C45" w:rsidRPr="00715A4A" w:rsidRDefault="000C7C45" w:rsidP="000C7C45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Disputes, SCNs (Show Cause Notices), demand notices, adjudications.</w:t>
      </w:r>
    </w:p>
    <w:p w:rsidR="000C7C45" w:rsidRPr="00715A4A" w:rsidRDefault="000C7C45" w:rsidP="000C7C45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For clarification of classification, valuation, exemptions.</w:t>
      </w:r>
    </w:p>
    <w:p w:rsidR="000C7C45" w:rsidRPr="00715A4A" w:rsidRDefault="000C7C45" w:rsidP="000C7C45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lang w:eastAsia="en-GB"/>
          <w14:ligatures w14:val="none"/>
        </w:rPr>
        <w:t>How to Represent:</w:t>
      </w:r>
    </w:p>
    <w:p w:rsidR="000C7C45" w:rsidRPr="00715A4A" w:rsidRDefault="000C7C45" w:rsidP="000C7C45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 xml:space="preserve">Engage </w:t>
      </w:r>
      <w:r w:rsidRPr="00715A4A">
        <w:rPr>
          <w:rFonts w:eastAsia="Times New Roman" w:cstheme="minorHAnsi"/>
          <w:b/>
          <w:bCs/>
          <w:kern w:val="0"/>
          <w:lang w:eastAsia="en-GB"/>
          <w14:ligatures w14:val="none"/>
        </w:rPr>
        <w:t>Customs Broker / Legal Consultant</w:t>
      </w:r>
      <w:r w:rsidRPr="00715A4A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0C7C45" w:rsidRPr="00715A4A" w:rsidRDefault="000C7C45" w:rsidP="000C7C45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Submit written representation with case law references.</w:t>
      </w:r>
    </w:p>
    <w:p w:rsidR="000C7C45" w:rsidRPr="00715A4A" w:rsidRDefault="000C7C45" w:rsidP="000C7C45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Attend personal hearings with complete documentation.</w:t>
      </w:r>
    </w:p>
    <w:p w:rsidR="000C7C45" w:rsidRPr="00715A4A" w:rsidRDefault="000C7C45" w:rsidP="000C7C45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lang w:eastAsia="en-GB"/>
          <w14:ligatures w14:val="none"/>
        </w:rPr>
        <w:t>Supporting Documents:</w:t>
      </w:r>
    </w:p>
    <w:p w:rsidR="000C7C45" w:rsidRPr="00715A4A" w:rsidRDefault="000C7C45" w:rsidP="000C7C45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Import/Export Licenses, Contracts, Invoices, Packing List, Bill of Lading/AWB, Bills of Entry/Shipping Bills, Technical Literature.</w:t>
      </w:r>
    </w:p>
    <w:p w:rsidR="000C7C45" w:rsidRPr="00715A4A" w:rsidRDefault="00D3476F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715A4A" w:rsidRDefault="000C7C45" w:rsidP="00715A4A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715A4A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Do’s &amp; Don’ts Summary</w:t>
      </w:r>
      <w:r w:rsidR="00715A4A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0C7C45" w:rsidRPr="00715A4A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r w:rsidR="00715A4A" w:rsidRPr="00715A4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715A4A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Verify product eligibility under FTP.</w:t>
      </w:r>
    </w:p>
    <w:p w:rsidR="000C7C45" w:rsidRPr="00715A4A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Keep all customs documents handy (5-year record).</w:t>
      </w:r>
    </w:p>
    <w:p w:rsidR="000C7C45" w:rsidRPr="00715A4A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Ensure timely filing of appeals in case of disputes.</w:t>
      </w:r>
    </w:p>
    <w:p w:rsidR="000C7C45" w:rsidRPr="00715A4A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Use digital tools like ICEGATE for status tracking.</w:t>
      </w:r>
    </w:p>
    <w:p w:rsidR="000C7C45" w:rsidRPr="00715A4A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Don’ts</w:t>
      </w:r>
      <w:r w:rsidR="00715A4A" w:rsidRPr="00715A4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715A4A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 xml:space="preserve">Don’t undervalue goods or </w:t>
      </w:r>
      <w:proofErr w:type="spellStart"/>
      <w:r w:rsidRPr="00715A4A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715A4A">
        <w:rPr>
          <w:rFonts w:eastAsia="Times New Roman" w:cstheme="minorHAnsi"/>
          <w:kern w:val="0"/>
          <w:lang w:eastAsia="en-GB"/>
          <w14:ligatures w14:val="none"/>
        </w:rPr>
        <w:t xml:space="preserve"> HSN.</w:t>
      </w:r>
    </w:p>
    <w:p w:rsidR="000C7C45" w:rsidRPr="00715A4A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Don’t import second-hand machinery without clearance.</w:t>
      </w:r>
    </w:p>
    <w:p w:rsidR="000C7C45" w:rsidRPr="00715A4A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Don’t ignore customs notices (can lead to penalties).</w:t>
      </w:r>
    </w:p>
    <w:p w:rsidR="000C7C45" w:rsidRPr="00715A4A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Don’t assume baggage rules cover commercial goods.</w:t>
      </w:r>
    </w:p>
    <w:p w:rsidR="000C7C45" w:rsidRPr="00715A4A" w:rsidRDefault="00D3476F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D5FDE" w:rsidRPr="00715A4A" w:rsidRDefault="004D5FD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64326B" w:rsidRPr="00715A4A" w:rsidRDefault="0064326B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715A4A" w:rsidRDefault="00715A4A" w:rsidP="00715A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715A4A" w:rsidRDefault="00715A4A" w:rsidP="00715A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4326B" w:rsidRPr="00715A4A" w:rsidRDefault="0064326B" w:rsidP="00715A4A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Documentation, Fee Structure &amp; Timelines</w:t>
      </w:r>
      <w:r w:rsidR="00715A4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64326B" w:rsidRPr="00715A4A" w:rsidRDefault="0064326B" w:rsidP="0064326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Customs Representation</w:t>
      </w:r>
    </w:p>
    <w:p w:rsidR="0064326B" w:rsidRPr="00715A4A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715A4A" w:rsidRDefault="0064326B" w:rsidP="0064326B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Show Cause Notice / Order / Seizure Notice</w:t>
      </w:r>
    </w:p>
    <w:p w:rsidR="0064326B" w:rsidRPr="00715A4A" w:rsidRDefault="0064326B" w:rsidP="0064326B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Import/Export Contracts, Invoices, Shipping Documents</w:t>
      </w:r>
    </w:p>
    <w:p w:rsidR="0064326B" w:rsidRPr="00715A4A" w:rsidRDefault="0064326B" w:rsidP="0064326B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Technical Write-up / HSN Justification</w:t>
      </w:r>
    </w:p>
    <w:p w:rsidR="0064326B" w:rsidRPr="00715A4A" w:rsidRDefault="0064326B" w:rsidP="0064326B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Power of Attorney (if consultant/lawyer represents)</w:t>
      </w:r>
    </w:p>
    <w:p w:rsidR="0064326B" w:rsidRPr="00715A4A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715A4A" w:rsidRDefault="0064326B" w:rsidP="0064326B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Legal/Consultancy fees (₹25,000–₹2,00,000 depending on case).</w:t>
      </w:r>
    </w:p>
    <w:p w:rsidR="0064326B" w:rsidRPr="00715A4A" w:rsidRDefault="0064326B" w:rsidP="0064326B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Appeal fee (Tribunal/Court ~₹5,000–₹20,000).</w:t>
      </w:r>
    </w:p>
    <w:p w:rsidR="0064326B" w:rsidRPr="00715A4A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64326B" w:rsidRPr="00715A4A" w:rsidRDefault="0064326B" w:rsidP="0064326B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SCN reply filing: 30 days (extendable).</w:t>
      </w:r>
    </w:p>
    <w:p w:rsidR="0064326B" w:rsidRPr="00715A4A" w:rsidRDefault="0064326B" w:rsidP="0064326B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Adjudication: 3–12 months.</w:t>
      </w:r>
    </w:p>
    <w:p w:rsidR="00D745AF" w:rsidRPr="00715A4A" w:rsidRDefault="0064326B" w:rsidP="00715A4A">
      <w:pPr>
        <w:numPr>
          <w:ilvl w:val="0"/>
          <w:numId w:val="42"/>
        </w:numPr>
        <w:spacing w:before="100" w:beforeAutospacing="1" w:after="100" w:afterAutospacing="1"/>
        <w:rPr>
          <w:rFonts w:cstheme="minorHAnsi"/>
        </w:rPr>
      </w:pPr>
      <w:r w:rsidRPr="00715A4A">
        <w:rPr>
          <w:rFonts w:eastAsia="Times New Roman" w:cstheme="minorHAnsi"/>
          <w:kern w:val="0"/>
          <w:lang w:eastAsia="en-GB"/>
          <w14:ligatures w14:val="none"/>
        </w:rPr>
        <w:t>Appeal: 3–6 months.</w:t>
      </w:r>
    </w:p>
    <w:sectPr w:rsidR="00D745AF" w:rsidRPr="00715A4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76F" w:rsidRDefault="00D3476F" w:rsidP="00AA0961">
      <w:r>
        <w:separator/>
      </w:r>
    </w:p>
  </w:endnote>
  <w:endnote w:type="continuationSeparator" w:id="0">
    <w:p w:rsidR="00D3476F" w:rsidRDefault="00D3476F" w:rsidP="00A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9726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51456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15A4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76F" w:rsidRDefault="00D3476F" w:rsidP="00AA0961">
      <w:r>
        <w:separator/>
      </w:r>
    </w:p>
  </w:footnote>
  <w:footnote w:type="continuationSeparator" w:id="0">
    <w:p w:rsidR="00D3476F" w:rsidRDefault="00D3476F" w:rsidP="00AA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4F5"/>
    <w:multiLevelType w:val="multilevel"/>
    <w:tmpl w:val="421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E0C"/>
    <w:multiLevelType w:val="multilevel"/>
    <w:tmpl w:val="436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1A76"/>
    <w:multiLevelType w:val="multilevel"/>
    <w:tmpl w:val="B1F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93292"/>
    <w:multiLevelType w:val="multilevel"/>
    <w:tmpl w:val="A22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1E1"/>
    <w:multiLevelType w:val="multilevel"/>
    <w:tmpl w:val="1EB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DAD"/>
    <w:multiLevelType w:val="multilevel"/>
    <w:tmpl w:val="C3F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CA2"/>
    <w:multiLevelType w:val="multilevel"/>
    <w:tmpl w:val="492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7DD2"/>
    <w:multiLevelType w:val="multilevel"/>
    <w:tmpl w:val="4F4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D1E7B"/>
    <w:multiLevelType w:val="multilevel"/>
    <w:tmpl w:val="1AB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61C"/>
    <w:multiLevelType w:val="multilevel"/>
    <w:tmpl w:val="A4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6253"/>
    <w:multiLevelType w:val="multilevel"/>
    <w:tmpl w:val="885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4634D"/>
    <w:multiLevelType w:val="multilevel"/>
    <w:tmpl w:val="BEB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D6237"/>
    <w:multiLevelType w:val="multilevel"/>
    <w:tmpl w:val="232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15CAA"/>
    <w:multiLevelType w:val="multilevel"/>
    <w:tmpl w:val="483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7BC6"/>
    <w:multiLevelType w:val="multilevel"/>
    <w:tmpl w:val="463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B63"/>
    <w:multiLevelType w:val="multilevel"/>
    <w:tmpl w:val="BC7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3436"/>
    <w:multiLevelType w:val="multilevel"/>
    <w:tmpl w:val="67B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14078"/>
    <w:multiLevelType w:val="multilevel"/>
    <w:tmpl w:val="03A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64FCA"/>
    <w:multiLevelType w:val="multilevel"/>
    <w:tmpl w:val="571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87EE5"/>
    <w:multiLevelType w:val="multilevel"/>
    <w:tmpl w:val="CE1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135A8"/>
    <w:multiLevelType w:val="multilevel"/>
    <w:tmpl w:val="70A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A0893"/>
    <w:multiLevelType w:val="multilevel"/>
    <w:tmpl w:val="2D6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A4096"/>
    <w:multiLevelType w:val="multilevel"/>
    <w:tmpl w:val="E20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B1F90"/>
    <w:multiLevelType w:val="multilevel"/>
    <w:tmpl w:val="106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1A72"/>
    <w:multiLevelType w:val="multilevel"/>
    <w:tmpl w:val="63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0276F"/>
    <w:multiLevelType w:val="multilevel"/>
    <w:tmpl w:val="200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6209C"/>
    <w:multiLevelType w:val="multilevel"/>
    <w:tmpl w:val="58D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8699E"/>
    <w:multiLevelType w:val="multilevel"/>
    <w:tmpl w:val="51F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B7768"/>
    <w:multiLevelType w:val="multilevel"/>
    <w:tmpl w:val="60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B05E8"/>
    <w:multiLevelType w:val="multilevel"/>
    <w:tmpl w:val="A7F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22EC8"/>
    <w:multiLevelType w:val="multilevel"/>
    <w:tmpl w:val="C25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86EE0"/>
    <w:multiLevelType w:val="multilevel"/>
    <w:tmpl w:val="AA3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1728E"/>
    <w:multiLevelType w:val="multilevel"/>
    <w:tmpl w:val="E0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0EA7"/>
    <w:multiLevelType w:val="multilevel"/>
    <w:tmpl w:val="A00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C0C27"/>
    <w:multiLevelType w:val="multilevel"/>
    <w:tmpl w:val="E08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96972"/>
    <w:multiLevelType w:val="multilevel"/>
    <w:tmpl w:val="32C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05FA5"/>
    <w:multiLevelType w:val="multilevel"/>
    <w:tmpl w:val="145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313D5"/>
    <w:multiLevelType w:val="multilevel"/>
    <w:tmpl w:val="FC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90EFC"/>
    <w:multiLevelType w:val="multilevel"/>
    <w:tmpl w:val="0E2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12D6B"/>
    <w:multiLevelType w:val="multilevel"/>
    <w:tmpl w:val="2AB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53D15"/>
    <w:multiLevelType w:val="multilevel"/>
    <w:tmpl w:val="43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F34718"/>
    <w:multiLevelType w:val="multilevel"/>
    <w:tmpl w:val="63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5"/>
  </w:num>
  <w:num w:numId="3">
    <w:abstractNumId w:val="5"/>
  </w:num>
  <w:num w:numId="4">
    <w:abstractNumId w:val="25"/>
  </w:num>
  <w:num w:numId="5">
    <w:abstractNumId w:val="32"/>
  </w:num>
  <w:num w:numId="6">
    <w:abstractNumId w:val="28"/>
  </w:num>
  <w:num w:numId="7">
    <w:abstractNumId w:val="23"/>
  </w:num>
  <w:num w:numId="8">
    <w:abstractNumId w:val="6"/>
  </w:num>
  <w:num w:numId="9">
    <w:abstractNumId w:val="10"/>
  </w:num>
  <w:num w:numId="10">
    <w:abstractNumId w:val="39"/>
  </w:num>
  <w:num w:numId="11">
    <w:abstractNumId w:val="30"/>
  </w:num>
  <w:num w:numId="12">
    <w:abstractNumId w:val="7"/>
  </w:num>
  <w:num w:numId="13">
    <w:abstractNumId w:val="9"/>
  </w:num>
  <w:num w:numId="14">
    <w:abstractNumId w:val="1"/>
  </w:num>
  <w:num w:numId="15">
    <w:abstractNumId w:val="33"/>
  </w:num>
  <w:num w:numId="16">
    <w:abstractNumId w:val="12"/>
  </w:num>
  <w:num w:numId="17">
    <w:abstractNumId w:val="3"/>
  </w:num>
  <w:num w:numId="18">
    <w:abstractNumId w:val="40"/>
  </w:num>
  <w:num w:numId="19">
    <w:abstractNumId w:val="41"/>
  </w:num>
  <w:num w:numId="20">
    <w:abstractNumId w:val="24"/>
  </w:num>
  <w:num w:numId="21">
    <w:abstractNumId w:val="26"/>
  </w:num>
  <w:num w:numId="22">
    <w:abstractNumId w:val="21"/>
  </w:num>
  <w:num w:numId="23">
    <w:abstractNumId w:val="19"/>
  </w:num>
  <w:num w:numId="24">
    <w:abstractNumId w:val="36"/>
  </w:num>
  <w:num w:numId="25">
    <w:abstractNumId w:val="15"/>
  </w:num>
  <w:num w:numId="26">
    <w:abstractNumId w:val="31"/>
  </w:num>
  <w:num w:numId="27">
    <w:abstractNumId w:val="8"/>
  </w:num>
  <w:num w:numId="28">
    <w:abstractNumId w:val="34"/>
  </w:num>
  <w:num w:numId="29">
    <w:abstractNumId w:val="0"/>
  </w:num>
  <w:num w:numId="30">
    <w:abstractNumId w:val="27"/>
  </w:num>
  <w:num w:numId="31">
    <w:abstractNumId w:val="13"/>
  </w:num>
  <w:num w:numId="32">
    <w:abstractNumId w:val="2"/>
  </w:num>
  <w:num w:numId="33">
    <w:abstractNumId w:val="16"/>
  </w:num>
  <w:num w:numId="34">
    <w:abstractNumId w:val="14"/>
  </w:num>
  <w:num w:numId="35">
    <w:abstractNumId w:val="11"/>
  </w:num>
  <w:num w:numId="36">
    <w:abstractNumId w:val="37"/>
  </w:num>
  <w:num w:numId="37">
    <w:abstractNumId w:val="29"/>
  </w:num>
  <w:num w:numId="38">
    <w:abstractNumId w:val="20"/>
  </w:num>
  <w:num w:numId="39">
    <w:abstractNumId w:val="38"/>
  </w:num>
  <w:num w:numId="40">
    <w:abstractNumId w:val="17"/>
  </w:num>
  <w:num w:numId="41">
    <w:abstractNumId w:val="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1"/>
    <w:rsid w:val="000C7C45"/>
    <w:rsid w:val="004D5FDE"/>
    <w:rsid w:val="0064326B"/>
    <w:rsid w:val="006D1AA8"/>
    <w:rsid w:val="00710F38"/>
    <w:rsid w:val="00715A4A"/>
    <w:rsid w:val="008271B8"/>
    <w:rsid w:val="00AA0961"/>
    <w:rsid w:val="00BD7CC0"/>
    <w:rsid w:val="00C435BF"/>
    <w:rsid w:val="00D3476F"/>
    <w:rsid w:val="00D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36B2-A1EF-384F-BEEE-A3F1E24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6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61"/>
  </w:style>
  <w:style w:type="character" w:styleId="PageNumber">
    <w:name w:val="page number"/>
    <w:basedOn w:val="DefaultParagraphFont"/>
    <w:uiPriority w:val="99"/>
    <w:semiHidden/>
    <w:unhideWhenUsed/>
    <w:rsid w:val="00AA0961"/>
  </w:style>
  <w:style w:type="paragraph" w:customStyle="1" w:styleId="p1">
    <w:name w:val="p1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C7C45"/>
  </w:style>
  <w:style w:type="character" w:customStyle="1" w:styleId="s2">
    <w:name w:val="s2"/>
    <w:basedOn w:val="DefaultParagraphFont"/>
    <w:rsid w:val="000C7C45"/>
  </w:style>
  <w:style w:type="character" w:customStyle="1" w:styleId="apple-converted-space">
    <w:name w:val="apple-converted-space"/>
    <w:basedOn w:val="DefaultParagraphFont"/>
    <w:rsid w:val="000C7C45"/>
  </w:style>
  <w:style w:type="paragraph" w:customStyle="1" w:styleId="p3">
    <w:name w:val="p3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5</cp:revision>
  <dcterms:created xsi:type="dcterms:W3CDTF">2025-08-31T16:41:00Z</dcterms:created>
  <dcterms:modified xsi:type="dcterms:W3CDTF">2025-09-20T10:26:00Z</dcterms:modified>
</cp:coreProperties>
</file>