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D4" w:rsidRPr="00DE7FD4" w:rsidRDefault="008F4D73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sz w:val="56"/>
          <w:szCs w:val="56"/>
          <w:lang w:eastAsia="en-GB"/>
          <w14:ligatures w14:val="none"/>
        </w:rPr>
      </w:pPr>
      <w:r w:rsidRPr="008F4D73">
        <w:rPr>
          <w:rFonts w:ascii="Times New Roman" w:eastAsia="Times New Roman" w:hAnsi="Times New Roman" w:cs="Times New Roman"/>
          <w:color w:val="FF0000"/>
          <w:kern w:val="0"/>
          <w:sz w:val="56"/>
          <w:szCs w:val="56"/>
          <w:lang w:eastAsia="en-GB"/>
          <w14:ligatures w14:val="none"/>
        </w:rPr>
        <w:t>P</w:t>
      </w:r>
      <w:r w:rsidR="00DE7FD4" w:rsidRPr="00DE7FD4">
        <w:rPr>
          <w:rFonts w:ascii="Times New Roman" w:eastAsia="Times New Roman" w:hAnsi="Times New Roman" w:cs="Times New Roman"/>
          <w:color w:val="FF0000"/>
          <w:kern w:val="0"/>
          <w:sz w:val="56"/>
          <w:szCs w:val="56"/>
          <w:lang w:eastAsia="en-GB"/>
          <w14:ligatures w14:val="none"/>
        </w:rPr>
        <w:t xml:space="preserve">roblems on exports and import trade in India 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I. Export and Import Trade in India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What is the difference between exports and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How does foreign trade impact India’s GDP?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Why does India import crude oil despite having reserves?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What are India’s top export commodities?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What are India’s top import commodities?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Which countries are India’s biggest export partners?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 Which countries are India’s biggest import partners?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8. How do exchange rates affect exports and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 What is the impact of a weak rupee on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10. What is the impact of a strong rupee on trade?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II. Foreign Trade Policy &amp; Regulatory Framework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11. What is the Foreign Trade Policy (FTP)?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12. How does the DGFT (Directorate General of Foreign Trade) regulate imports and exports?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13. What is the role of the Ministry of Commerce &amp; Industry in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14. What is the WTO’s impact on India’s trade policies?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15. What are India’s current free trade agreements (FTAs)?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16. What is the impact of India-ASEAN FTA on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17. How do non-tariff barriers affect India’s exports?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18. What is India’s position on the Regional Comprehensive Economic Partnership (RCEP)?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19. What is the significance of the Most </w:t>
      </w:r>
      <w:r w:rsidR="00E178E1"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Favoured</w:t>
      </w: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Nation (MFN) status?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20. How does the Make in India initiative affect trade?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III. Import Trade in India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21. What is an Import Export Code (IEC), and how is it obtained?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22. What are the different types of import duties in India?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23. How does the government control imports of restricted goods?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24. What is the negative list of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25. What is the process for customs clearance of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26. What are anti-dumping duties, and how do they affect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27. What is Basic Customs Duty (BCD)?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28. What are import quotas, and why are they used?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29. How do exchange rate fluctuations affect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30. How do sanctions on other countries affect India’s imports?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IV. Export Trade in India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31. What is the role of Export Promotion Councils (EPCs)?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32. What is Export-Oriented Unit (EOU) status, and how does it help businesses?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33. How do Indian exporters benefit from Special Economic Zones (SEZs)?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34. What is the MEIS (Merchandise Exports from India Scheme)?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35. What are duty drawback schemes, and how do they help exporters?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36. What is the Remission of Duties and Taxes on Exported Products (</w:t>
      </w:r>
      <w:proofErr w:type="spellStart"/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RoDTEP</w:t>
      </w:r>
      <w:proofErr w:type="spellEnd"/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scheme?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37. What are Letter of Credit (LCs) and how are they used in exports?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38. How do exporters handle foreign currency payments?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39. What are the payment risks involved in exporting?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40. How does export credit insurance help Indian exporters?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V. Customs, Documentation &amp; Taxation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41. What is a Bill of Lading, and why is it important?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42. What is a Bill of Entry, and why is it required for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43. How does GST apply to exports and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44. What is an HS Code, and how is it used in customs?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45. What is the role of ICEGATE in customs clearance?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46. How does the Electronic Data Interchange (EDI) system streamline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47. What is the Authorized Economic Operator (AEO) program?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48. What are the challenges in getting a Certificate of Origin (</w:t>
      </w:r>
      <w:proofErr w:type="spellStart"/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</w:t>
      </w:r>
      <w:proofErr w:type="spellEnd"/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49. What are the common customs clearance delays faced by traders?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50. What are the penalties for misdeclaration in imports?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VI. Industry-Specific Trade Challenges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51. How does India regulate gold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52. What are the restrictions on importing used electronics?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53. What is the impact of foreign investment in agriculture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54. How does India regulate pharmaceutical exports?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55. How does India manage oil and gas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56. What is India’s stance on importing genetically modified (GM) foods?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57. What are India’s policies on </w:t>
      </w:r>
      <w:r w:rsidR="00E178E1"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defence</w:t>
      </w: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equipment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58. How does India handle textile and apparel exports?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59. What are the environmental concerns with coal imports?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60. What are the challenges in exporting Indian handicrafts?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VII. Trade Barriers &amp; Protectionism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61. What are non-tariff barriers, and how do they affect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62. How do bureaucratic red tape and corruption hinder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63. What are the biggest logistical challenges in India’s export sector?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64. What is the impact of high import duties on foreign investment?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65. How do trade sanctions and embargoes affect Indian businesses?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66. What is the effect of geopolitical conflicts on India’s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67. What is the role of WTO dispute resolution in India’s trade disputes?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68. How does Brexit affect India’s exports to the UK?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69. What are the effects of India’s withdrawal from RCEP?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70. How does the US-China trade war impact India’s trade?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VIII. Future Trends &amp; Digital Trade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71. How is blockchain technology being used in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72. What is the role of e-commerce in exports?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73. How does AI help in trade documentation?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74. How will 5G technology impact trade logistics?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75. What is the impact of digital payment systems on international trade?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76. What are the advantages of automating customs processes?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77. What is the future of paperless trade in India?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78. How does climate change affect India’s trade policies?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79. What is the role of big data in global trade analysis?</w:t>
      </w:r>
    </w:p>
    <w:p w:rsidR="00DE7FD4" w:rsidRPr="00DE7FD4" w:rsidRDefault="00DE7FD4" w:rsidP="00DE7F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80. How can India increase its share in global trade?</w:t>
      </w:r>
    </w:p>
    <w:p w:rsidR="00DE7FD4" w:rsidRPr="00DE7FD4" w:rsidRDefault="00296A1F" w:rsidP="00DE7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4D5FDE" w:rsidRDefault="004D5FD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952835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en-GB"/>
          <w14:ligatures w14:val="none"/>
        </w:rPr>
        <w:t xml:space="preserve">key problems and challenges related to banks and RBI in import-export trade. 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I. </w:t>
      </w: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RBI Regulations &amp; Policy Challenges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What are the RBI guidelines for import and export transactions?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How does the Foreign Exchange Management Act (FEMA) impact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What is the role of the Reserve Bank of India (RBI) in monitoring trade payments?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How do monetary policy changes by the RBI affect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What is the impact of RBI’s restrictions on import financing?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How does RBI regulate advance remittances for imports?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 What are the RBI norms for export proceeds realization?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8. What is the impact of export credit refinancing by RBI?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 How does RBI control capital account transactions in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10. What are the RBI guidelines for external commercial borrowings (ECB) for trade finance?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II. Foreign Exchange (Forex) Management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11. How do exchange rate fluctuations impact imports and exports?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12. What are RBI’s guidelines on hedging forex risks for exporters?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13. How does RBI regulate forward contracts in forex trading?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14. What is the role of Authorized Dealer (AD) Banks in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15. How do RBI policies impact currency convertibility for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16. What is the impact of RBI’s intervention in the forex market?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17. How does RBI regulate import payments in foreign currency?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18. What are the RBI guidelines for export earnings repatriation?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19. How do RBI policies affect traders dealing in multiple currencies?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20. How do trade sanctions affect India’s forex reserves?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III. Banking &amp; Trade Financing Issues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21. How do banks assist traders in documentary collections for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22. What are the RBI rules on letters of credit (LCs) and guarantees?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23. How do banks manage non-payment risks in export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24. What are the challenges of obtaining export credit from banks?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25. What is the role of Export Credit Guarantee Corporation (ECGC) in financing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26. What are the RBI regulations on factoring services for exporters?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27. What is the impact of high interest rates on trade finance?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28. What are the RBI guidelines on trade credit for imports?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29. How does RBI regulate Buyers’ and Suppliers’ Credit?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30. What are the problems faced by MSMEs in accessing export finance?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IV. Payment Delays &amp; Compliance Issues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31. What are the reasons for delayed export payments?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32. How does RBI regulate delayed import payments?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33. What is the impact of default by foreign buyers on Indian exporters?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34. How do banks handle bad debts in international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35. What are RBI’s rules on outstanding export bills?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36. What is the effect of compliance burdens on trade finance?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37. What happens if an importer/exporter fails to submit Bank Realization Certificates (BRCs)?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38. How do banks manage risk of currency non-convertibility?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39. What are the challenges with remittance regulations for importers?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40. How does RBI regulate third-party payments in international trade?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V. RBI Restrictions on High-Risk Trade Sectors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41. Why does RBI restrict import financing for gold and precious metals?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42. What are RBI’s restrictions on importing </w:t>
      </w:r>
      <w:r w:rsidR="00E178E1"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defence</w:t>
      </w: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equipment?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43. How does RBI regulate import of restricted pharmaceuticals?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44. What is RBI’s policy on importing second-hand machinery?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45. How does RBI control foreign exchange transactions for e-commerce imports?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46. What is the impact of RBI rules on cryptocurrency-related imports and exports?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47. How does RBI handle forex transactions for software exports?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48. What is the RBI stance on importing agricultural commodities?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49. What are RBI’s restrictions on foreign investments in import-export businesses?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50. How does RBI regulate trade with countries under sanctions (e.g., Iran, Russia)?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VI. Trade-Based Money Laundering &amp; Fraud Risks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51. How do banks prevent trade-based money laundering (TBML)?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52. What are the RBI norms on over-invoicing and under-invoicing in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53. What are fake import transactions, and how do banks detect them?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54. How does RBI ensure compliance with anti-money laundering (AML) laws?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55. What are the penalties for misusing trade credits?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56. How do banks verify genuineness of export transactions?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57. How does RBI regulate Hawala transactions in import-export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58. What is the role of Financial Intelligence Unit (FIU) in monitoring trade payments?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59. What are the RBI norms on shell companies involved in trade fraud?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60. What are the challenges of dual-use goods and illegal trade financing?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VII. Government Incentives &amp; RBI Compliance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61. How does RBI regulate payments under MEIS (Merchandise Exports from India Scheme)?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62. How does RBI handle tax refunds under </w:t>
      </w:r>
      <w:proofErr w:type="spellStart"/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RoDTEP</w:t>
      </w:r>
      <w:proofErr w:type="spellEnd"/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(Remission of Duties and Taxes on Exported Products)?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63. How do banks process duty drawback refunds for exporters?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64. What is the impact of RBI restrictions on export subsidies?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65. How do foreign trade policy incentives impact bank lending for trade?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66. How do banks ensure compliance with GST refunds for exporters?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67. What are RBI’s norms on export obligations under EPCG (Export Promotion Capital Goods) scheme?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68. What are RBI’s guidelines for foreign exchange remittances under trade promotion schemes?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69. How do exporters face challenges in submitting digital trade documents to banks?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70. What are the compliance challenges for exporters using SEZ (Special Economic Zones)?</w:t>
      </w:r>
    </w:p>
    <w:p w:rsidR="002C4AE9" w:rsidRPr="002C4AE9" w:rsidRDefault="00296A1F" w:rsidP="002C4A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VIII. Impact of Global Trade Regulations on RBI &amp; Banks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71. How do RBI policies align with WTO trade finance rules?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72. How does SWIFT (Society for Worldwide Interbank Financial Telecommunication) compliance impact trade payments?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73. How do sanctions on Russia affect Indian trade payments?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74. What are the effects of trade embargoes on banking transactions?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75. How do banks handle disruptions in global trade finance due to geopolitical conflicts?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76. What are RBI’s norms for import-export transactions involving tax havens?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77. How do banks ensure compliance with Basel III regulations in trade finance?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78. What is the impact of global banking regulations (e.g., FATCA, CRS) on trade finance?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79. How does RBI regulate export financing through foreign banks?</w:t>
      </w:r>
    </w:p>
    <w:p w:rsidR="002C4AE9" w:rsidRPr="002C4AE9" w:rsidRDefault="002C4AE9" w:rsidP="002C4A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4A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80. How does climate change-related trade policies affect Indian banks’ trade finance?</w:t>
      </w:r>
    </w:p>
    <w:p w:rsidR="002C4AE9" w:rsidRDefault="002C4AE9"/>
    <w:p w:rsidR="00DE52AD" w:rsidRDefault="00DE52AD"/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4"/>
          <w:szCs w:val="44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en-GB"/>
          <w14:ligatures w14:val="none"/>
        </w:rPr>
        <w:t>Import-Export Problems in India Related to Documentation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I. </w:t>
      </w: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Basic Documentation Challenges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What are the most commonly required documents for import and export in India?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Why do Indian traders struggle with missing or incorrect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How does lack of awareness about required documents affect trade?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How do frequent policy changes affect documentation requirements?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What is the impact of language barriers in international trade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How do documentation errors lead to shipment delays?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 What are the challenges of handling paper-based vs. digital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8. What is the role of ICEGATE (Indian Customs Electronic Gateway) in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 What are the problems with digital signature certificates (DSC) in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10. How does incorrect HS Code classification lead to customs penalties?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II. </w:t>
      </w: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Customs Documentation Issues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11. What is a Bill of Entry, and why do importers face delays in filing it?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12. What happens if an importer provides an incorrect Bill of Entry?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13. What are the challenges in obtaining a Bill of Lading (BL)?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14. How do errors in the Shipping Bill affect export clearance?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15. What are the common delays in issuing e-Sanchit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16. Why is obtaining a Certificate of Origin (</w:t>
      </w:r>
      <w:proofErr w:type="spellStart"/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</w:t>
      </w:r>
      <w:proofErr w:type="spellEnd"/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difficult for some exporters?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17. What are the documentation challenges related to duty drawback claims?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18. How do improperly declared goods lead to customs detentions?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19. What is the impact of misdeclaration of value in customs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20. How do traders struggle with the Indian Customs EDI System (ICES) for filing documents?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III. </w:t>
      </w: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RBI &amp; Bank-Related Documentation Issues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21. What are the problems with Import Export Code (IEC) registration and updates?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22. How do Bank Realization Certificates (BRCs) affect export incentives?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23. What are the common issues with Letter of Credit (LC)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24. How does RBI regulate Advance Payment Remittance (APR)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25. What are the challenges in obtaining Foreign Inward Remittance Certificates (FIRC)?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26. What happens if a trader fails to submit shipping documents to the bank?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27. What are the RBI regulations on document submission for foreign trade payments?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28. How does incomplete documentation affect access to trade finance?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29. Why do banks reject trade finance applications due to documentation issues?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30. What are the RBI compliance issues with export earnings repatriation?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IV. </w:t>
      </w: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GST &amp; Taxation Documentation Challenges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31. What are the challenges in claiming GST refunds on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32. Why do businesses face delays in getting a LUT (Letter of Undertaking) for GST exemption?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33. What are the issues with GST e-invoicing for international trade?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34. How do errors in GST returns (GSTR-1, GSTR-3B) affect exporters?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35. What are the documentation requirements for Input Tax Credit (ITC) claims on imports?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36. How do mismatched GST filings create problems in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37. What are the challenges in submitting GST-compliant export invoices?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38. Why do exporters face issues in obtaining a duty drawback certificate?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39. How do discrepancies in customs duty payment receipts delay shipments?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40. What are the common issues with digital GST documentation for exports?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V. </w:t>
      </w: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Compliance &amp; Legal Documentation Challenges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41. What are the consequences of missing regulatory documents in trade?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42. How does non-compliance with Bureau of Indian Standards (BIS) certification affect imports?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43. What are the challenges in obtaining a Pre-Shipment Inspection Certificate (PSIC)?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44. What are the common documentation errors in Phytosanitary Certificates (for agricultural products)?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45. How do exporters struggle with obtaining Health and Safety Certificates?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46. Why do traders face difficulties in submitting electronic data interchange (EDI) files?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47. What happens if an importer fails to submit product compliance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48. How does incorrect documentation lead to anti-dumping duty investigations?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49. What are the challenges of obtaining environmental clearance documents for trade?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50. How do non-tariff barriers (NTBs) affect India’s trade compliance documentation?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VI. Trade Finance &amp; Payment Documentation Issues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51. How do incorrect documents delay trade finance approvals?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52. What are the risks of submitting forged or incorrect trade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53. How do documentation errors affect export credit insurance claims?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54. What happens when documents required for remittance under FEMA are not submitted?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55. How do exporters struggle with obtaining bank guarantees due to missing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56. What are the risks of using multiple banks for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57. Why do exporters face difficulties in getting foreign buyer payments due to documentation errors?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58. What happens if an importer fails to provide a Bill of Exchange to the bank?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59. What are the common mistakes in commercial invoices for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60. How do incorrect proforma invoices affect international trade deals?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VII. Sector-Specific Import-Export Documentation Challenges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61. What are the specific documentation issues for pharmaceutical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62. How does the FSSAI (Food Safety and Standards Authority of India) impact food imports?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63. What are the problems in obtaining certifications for textile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64. What are the challenges in </w:t>
      </w:r>
      <w:proofErr w:type="spellStart"/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defense</w:t>
      </w:r>
      <w:proofErr w:type="spellEnd"/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sector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65. How do incorrect documents affect </w:t>
      </w:r>
      <w:proofErr w:type="spellStart"/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jewelry</w:t>
      </w:r>
      <w:proofErr w:type="spellEnd"/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precious metals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66. Why do auto part manufacturers face issues in certifying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67. How do exporters of perishable goods struggle with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68. How does intellectual property documentation affect software exports?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69. What are the common challenges in petrochemical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70. How does incorrect certificate of analysis (COA) impact chemical imports?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VIII. Digital Transformation &amp; Trade Documentation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71. Why is India slow in adopting fully digital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72. What are the technical challenges in digitizing trade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73. How do exporters struggle with electronic documentation submission?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74. What are the risks of cyber fraud in digital trade documents?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75. How do businesses struggle with document verification via blockchain?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76. What are the benefits and challenges of paperless trade agreements?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77. How does India’s Single Window Interface for Trade (SWIFT) impact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78. What are the key problems in implementing Artificial Intelligence (AI) in trade documentation?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79. How do exporters deal with delays in e-document attestation by banks?</w:t>
      </w:r>
    </w:p>
    <w:p w:rsidR="00DE52AD" w:rsidRPr="00DE52AD" w:rsidRDefault="00DE52AD" w:rsidP="00DE52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80. What are the benefits and risks of using </w:t>
      </w:r>
      <w:r w:rsidR="004F7013"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 Lens</w:t>
      </w: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="004F7013"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 chain</w:t>
      </w:r>
      <w:r w:rsidRPr="00DE52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-based trade documentation platform)?</w:t>
      </w:r>
    </w:p>
    <w:p w:rsidR="00DE52AD" w:rsidRPr="00DE52AD" w:rsidRDefault="00296A1F" w:rsidP="00DE52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DE52AD" w:rsidRDefault="00DE52AD"/>
    <w:p w:rsidR="00DA2087" w:rsidRDefault="00DA2087"/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sz w:val="52"/>
          <w:szCs w:val="52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sz w:val="52"/>
          <w:szCs w:val="52"/>
          <w:lang w:eastAsia="en-GB"/>
          <w14:ligatures w14:val="none"/>
        </w:rPr>
        <w:t>Import-Export Problems in India for MSMEs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I. </w:t>
      </w: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Financial &amp; Credit Challenges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Why do MSMEs struggle to get export credit and working capital loans?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How do high interest rates affect MSME import-export businesses?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What are the problems in securing trade finance from banks?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How do long payment cycles in exports affect MSMEs’ cash flow?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What are the challenges in availing pre-shipment and post-shipment finance?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How does foreign exchange fluctuation create financial risks for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7. Why do MSMEs face difficulties in getting Export Credit Guarantee Corporation (ECGC) coverage?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8. What are the problems in accessing financial incentives like </w:t>
      </w:r>
      <w:proofErr w:type="spellStart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RoDTEP</w:t>
      </w:r>
      <w:proofErr w:type="spellEnd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(Remission of Duties and Taxes on Exported Products)?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9. Why do banks hesitate to provide Letters of Credit (LCs) to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10. How do hidden banking charges on international transactions impact MSMEs?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II. Regulatory &amp; Compliance Challenges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11. Why do MSMEs struggle with obtaining an Import Export Code (IEC)?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12. What are the challenges of Foreign Trade Policy (FTP) compliance for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13. How does FEMA (Foreign Exchange Management Act) compliance affect MSME trade?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14. What are the difficulties in understanding RBI export-import regulations?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15. How do MSMEs face challenges in meeting Bureau of Indian Standards (BIS) certification for imports?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16. Why do MSMEs struggle with GST refunds on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17. What are the issues in complying with Anti-Dumping Duty regulations?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18. Why do MSMEs face penalties for misclassification of HS Codes in customs documents?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19. What are the problems with obtaining trade licenses for restricted imports?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20. How does the complex customs process delay MSME shipments?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III. Documentation &amp; Customs Clearance Issues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21. What are the common errors in customs documentation by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22. Why do MSMEs struggle with getting a Certificate of Origin (</w:t>
      </w:r>
      <w:proofErr w:type="spellStart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</w:t>
      </w:r>
      <w:proofErr w:type="spellEnd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23. What are the problems in securing Pre-Shipment Inspection Certificates (PSIC)?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24. How do complex e-Sanchit procedures delay MSME trade?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25. What are the challenges in submitting trade documents through ICEGATE?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26. Why do MSMEs face delays in shipping bill processing?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27. How do export duty drawbacks take longer for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28. What are the problems with GST-compliant export invoices?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29. How does delayed submission of Bill of Lading impact MSME trade?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30. Why do MSMEs struggle with electronic document submission to banks for trade finance?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IV. Logistics &amp; Infrastructure Problems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31. Why do MSMEs face high freight costs for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32. What are the problems in securing container space for shipments?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33. How does port congestion affect MSME exporters?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34. Why do MSMEs struggle with delayed customs inspections?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35. How does poor inland transport infrastructure increase export costs?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36. What are the challenges in managing warehousing for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37. How do MSMEs handle high demurrage and detention charges?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38. Why is cold chain logistics a challenge for perishable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39. How does inefficient last-mile delivery impact export shipments?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40. What are the risks of cargo damage due to improper handling?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V. Market Access &amp; International Trade Barriers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41. Why do MSMEs struggle to identify global buyers for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42. How does lack of trade intelligence affect MSME exporters?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43. What are the challenges in complying with foreign technical standards?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44. Why do MSMEs face difficulty in getting Free Trade Agreement (FTA) benefits?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45. How do non-tariff barriers (NTBs) restrict MSME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46. Why do MSMEs struggle with adapting products to global market standards?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47. How do foreign import restrictions impact MSME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48. What are the challenges in expanding to new markets like Africa and Latin America?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49. How does competition from large firms reduce MSME market share in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50. Why do MSMEs face difficulties in selling on international e-commerce platforms?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VI. Technology &amp; Digital Trade Barriers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51. Why do MSMEs lack awareness of digital trade platforms like </w:t>
      </w:r>
      <w:r w:rsidR="004F7013"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 Lens</w:t>
      </w: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52. How does low digital literacy impact MSME participation in global trade?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53. What are the challenges in securing cross-border digital payments?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54. Why do MSMEs struggle with online customs compliance systems?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55. How do cybersecurity risks affect MSME digital trade transactions?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56. What are the problems in getting verified on international marketplaces like Amazon Global?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57. How does lack of AI-based trade analytics tools affect MSME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58. What are the challenges in automating MSME export documentation?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59. How does poor digital marketing knowledge limit MSME export reach?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60. Why do MSMEs struggle with blockchain-based trade documentation?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VII. Government Incentive &amp; Policy Challenges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61. What are the problems in accessing MSME export incentives like MEIS?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62. Why do MSMEs face delays in getting subsidies under Export Promotion Capital Goods (EPCG) scheme?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63. How do MSMEs struggle with filing </w:t>
      </w:r>
      <w:proofErr w:type="spellStart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RoDTEP</w:t>
      </w:r>
      <w:proofErr w:type="spellEnd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claims?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64. Why do small exporters face difficulties in getting benefits under the SEIS scheme?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65. How do complex eligibility criteria affect MSME participation in export promotion schemes?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66. Why do MSMEs struggle with getting approvals for MSME Export Facilitation </w:t>
      </w:r>
      <w:r w:rsidR="004F7013"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Centres</w:t>
      </w:r>
      <w:bookmarkStart w:id="0" w:name="_GoBack"/>
      <w:bookmarkEnd w:id="0"/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67. What are the problems in availing state-specific MSME export subsidies?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68. Why do small businesses face difficulty in accessing trade fairs under Market Access Initiative (MAI)?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69. How does lack of awareness about government trade incentives impact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70. Why do MSMEs face challenges in getting collateral-free loans under government schemes?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VIII. MSME-Specific Trade Risks &amp; Fraud Issues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71. What are the risks of payment fraud in MSME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72. Why do MSMEs struggle with foreign buyer defaults?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73. How do counterfeit product issues impact MSME exports?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74. Why do small importers face high risks in advance payments?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75. What are the challenges in getting insurance for trade shipments?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76. How do MSMEs face risks from foreign exchange volatility?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77. Why do MSMEs struggle with intellectual property theft in foreign markets?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78. What are the problems with fake export contracts targeting MSMEs?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79. How do MSMEs deal with fraudulent freight forwarders?</w:t>
      </w:r>
    </w:p>
    <w:p w:rsidR="00DA2087" w:rsidRPr="00DA2087" w:rsidRDefault="00DA2087" w:rsidP="00DA20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2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80. Why do MSMEs face challenges in recovering unpaid export bills?</w:t>
      </w:r>
    </w:p>
    <w:p w:rsidR="00DA2087" w:rsidRPr="00DA2087" w:rsidRDefault="00296A1F" w:rsidP="00DA20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DA2087" w:rsidRDefault="00DA2087"/>
    <w:sectPr w:rsidR="00DA2087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A1F" w:rsidRDefault="00296A1F" w:rsidP="00DE7FD4">
      <w:r>
        <w:separator/>
      </w:r>
    </w:p>
  </w:endnote>
  <w:endnote w:type="continuationSeparator" w:id="0">
    <w:p w:rsidR="00296A1F" w:rsidRDefault="00296A1F" w:rsidP="00DE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906221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E7FD4" w:rsidRDefault="00DE7FD4" w:rsidP="00B7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E7FD4" w:rsidRDefault="00DE7FD4" w:rsidP="00DE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5625657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E7FD4" w:rsidRDefault="00DE7FD4" w:rsidP="00B7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F701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E7FD4" w:rsidRDefault="00DE7FD4" w:rsidP="00DE7F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A1F" w:rsidRDefault="00296A1F" w:rsidP="00DE7FD4">
      <w:r>
        <w:separator/>
      </w:r>
    </w:p>
  </w:footnote>
  <w:footnote w:type="continuationSeparator" w:id="0">
    <w:p w:rsidR="00296A1F" w:rsidRDefault="00296A1F" w:rsidP="00DE7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4"/>
    <w:rsid w:val="00296A1F"/>
    <w:rsid w:val="002C4AE9"/>
    <w:rsid w:val="004D5FDE"/>
    <w:rsid w:val="004F7013"/>
    <w:rsid w:val="006B5175"/>
    <w:rsid w:val="006D1AA8"/>
    <w:rsid w:val="007D498A"/>
    <w:rsid w:val="008F4D73"/>
    <w:rsid w:val="00BD7CC0"/>
    <w:rsid w:val="00BE08D3"/>
    <w:rsid w:val="00C435BF"/>
    <w:rsid w:val="00DA2087"/>
    <w:rsid w:val="00DE50E0"/>
    <w:rsid w:val="00DE52AD"/>
    <w:rsid w:val="00DE7FD4"/>
    <w:rsid w:val="00E1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1A0E-7194-C34A-9F74-3D3300AA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D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E7FD4"/>
  </w:style>
  <w:style w:type="character" w:customStyle="1" w:styleId="s2">
    <w:name w:val="s2"/>
    <w:basedOn w:val="DefaultParagraphFont"/>
    <w:rsid w:val="00DE7FD4"/>
  </w:style>
  <w:style w:type="paragraph" w:customStyle="1" w:styleId="p2">
    <w:name w:val="p2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E7FD4"/>
  </w:style>
  <w:style w:type="paragraph" w:customStyle="1" w:styleId="p4">
    <w:name w:val="p4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DE7FD4"/>
  </w:style>
  <w:style w:type="paragraph" w:customStyle="1" w:styleId="p5">
    <w:name w:val="p5"/>
    <w:basedOn w:val="Normal"/>
    <w:rsid w:val="00DE7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E7FD4"/>
  </w:style>
  <w:style w:type="paragraph" w:styleId="Footer">
    <w:name w:val="footer"/>
    <w:basedOn w:val="Normal"/>
    <w:link w:val="FooterChar"/>
    <w:uiPriority w:val="99"/>
    <w:unhideWhenUsed/>
    <w:rsid w:val="00DE7F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FD4"/>
  </w:style>
  <w:style w:type="character" w:styleId="PageNumber">
    <w:name w:val="page number"/>
    <w:basedOn w:val="DefaultParagraphFont"/>
    <w:uiPriority w:val="99"/>
    <w:semiHidden/>
    <w:unhideWhenUsed/>
    <w:rsid w:val="00DE7FD4"/>
  </w:style>
  <w:style w:type="paragraph" w:customStyle="1" w:styleId="p3">
    <w:name w:val="p3"/>
    <w:basedOn w:val="Normal"/>
    <w:rsid w:val="002C4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DA2087"/>
  </w:style>
  <w:style w:type="paragraph" w:customStyle="1" w:styleId="p6">
    <w:name w:val="p6"/>
    <w:basedOn w:val="Normal"/>
    <w:rsid w:val="00DA20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3602</Words>
  <Characters>20535</Characters>
  <Application>Microsoft Office Word</Application>
  <DocSecurity>0</DocSecurity>
  <Lines>171</Lines>
  <Paragraphs>48</Paragraphs>
  <ScaleCrop>false</ScaleCrop>
  <Company/>
  <LinksUpToDate>false</LinksUpToDate>
  <CharactersWithSpaces>24089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2025-03-31T07:05:00Z</dcterms:created>
  <dcterms:modified xsi:type="dcterms:W3CDTF">2025-08-29T06:32:00Z</dcterms:modified>
</cp:coreProperties>
</file>