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4D14F2" w14:textId="77777777" w:rsidR="002C4ECC" w:rsidRPr="00695327" w:rsidRDefault="002C4ECC" w:rsidP="002C4ECC">
      <w:pPr>
        <w:pStyle w:val="NormalWeb"/>
        <w:rPr>
          <w:rFonts w:asciiTheme="minorHAnsi" w:hAnsiTheme="minorHAnsi" w:cstheme="minorHAnsi"/>
          <w:sz w:val="28"/>
          <w:szCs w:val="28"/>
          <w:u w:val="single"/>
        </w:rPr>
      </w:pPr>
      <w:r w:rsidRPr="00695327">
        <w:rPr>
          <w:rFonts w:asciiTheme="minorHAnsi" w:hAnsiTheme="minorHAnsi" w:cstheme="minorHAnsi"/>
          <w:b/>
          <w:bCs/>
          <w:sz w:val="32"/>
          <w:szCs w:val="32"/>
          <w:u w:val="single"/>
        </w:rPr>
        <w:t xml:space="preserve">List of Documents Required for the Valuation </w:t>
      </w:r>
    </w:p>
    <w:p w14:paraId="18294F8C" w14:textId="77777777" w:rsidR="002C4ECC" w:rsidRPr="00695327" w:rsidRDefault="002C4ECC" w:rsidP="002C4ECC">
      <w:pPr>
        <w:pStyle w:val="NormalWeb"/>
        <w:rPr>
          <w:rFonts w:asciiTheme="minorHAnsi" w:hAnsiTheme="minorHAnsi" w:cstheme="minorHAnsi"/>
        </w:rPr>
      </w:pPr>
      <w:r w:rsidRPr="00695327">
        <w:rPr>
          <w:rFonts w:asciiTheme="minorHAnsi" w:hAnsiTheme="minorHAnsi" w:cstheme="minorHAnsi"/>
          <w:b/>
          <w:bCs/>
        </w:rPr>
        <w:t>For Land &amp; Building Valuation</w:t>
      </w:r>
      <w:r w:rsidRPr="00695327">
        <w:rPr>
          <w:rFonts w:asciiTheme="minorHAnsi" w:hAnsiTheme="minorHAnsi" w:cstheme="minorHAnsi"/>
        </w:rPr>
        <w:t xml:space="preserve">. </w:t>
      </w:r>
    </w:p>
    <w:p w14:paraId="03DD7A37" w14:textId="77777777" w:rsidR="002C4ECC" w:rsidRPr="00695327" w:rsidRDefault="002C4ECC" w:rsidP="002C4ECC">
      <w:pPr>
        <w:pStyle w:val="NormalWeb"/>
        <w:numPr>
          <w:ilvl w:val="0"/>
          <w:numId w:val="1"/>
        </w:numPr>
        <w:rPr>
          <w:rFonts w:asciiTheme="minorHAnsi" w:hAnsiTheme="minorHAnsi" w:cstheme="minorHAnsi"/>
        </w:rPr>
      </w:pPr>
      <w:r w:rsidRPr="00695327">
        <w:rPr>
          <w:rFonts w:asciiTheme="minorHAnsi" w:hAnsiTheme="minorHAnsi" w:cstheme="minorHAnsi"/>
        </w:rPr>
        <w:t xml:space="preserve">Lease Deed or Purchase Deed of the Property </w:t>
      </w:r>
    </w:p>
    <w:p w14:paraId="62A646FA" w14:textId="77777777" w:rsidR="002C4ECC" w:rsidRPr="00695327" w:rsidRDefault="002C4ECC" w:rsidP="002C4ECC">
      <w:pPr>
        <w:pStyle w:val="NormalWeb"/>
        <w:numPr>
          <w:ilvl w:val="0"/>
          <w:numId w:val="1"/>
        </w:numPr>
        <w:rPr>
          <w:rFonts w:asciiTheme="minorHAnsi" w:hAnsiTheme="minorHAnsi" w:cstheme="minorHAnsi"/>
        </w:rPr>
      </w:pPr>
      <w:r w:rsidRPr="00695327">
        <w:rPr>
          <w:rFonts w:asciiTheme="minorHAnsi" w:hAnsiTheme="minorHAnsi" w:cstheme="minorHAnsi"/>
        </w:rPr>
        <w:t xml:space="preserve">Latest 7/12 Extract for free hold property. </w:t>
      </w:r>
    </w:p>
    <w:p w14:paraId="66655599" w14:textId="73D222D9" w:rsidR="002C4ECC" w:rsidRPr="00695327" w:rsidRDefault="002C4ECC" w:rsidP="00031545">
      <w:pPr>
        <w:pStyle w:val="NormalWeb"/>
        <w:numPr>
          <w:ilvl w:val="0"/>
          <w:numId w:val="1"/>
        </w:numPr>
        <w:rPr>
          <w:rFonts w:asciiTheme="minorHAnsi" w:hAnsiTheme="minorHAnsi" w:cstheme="minorHAnsi"/>
        </w:rPr>
      </w:pPr>
      <w:r w:rsidRPr="00695327">
        <w:rPr>
          <w:rFonts w:asciiTheme="minorHAnsi" w:hAnsiTheme="minorHAnsi" w:cstheme="minorHAnsi"/>
        </w:rPr>
        <w:t xml:space="preserve">Approved Building Plans and other drawings from Competent Authority along with letter of Approval </w:t>
      </w:r>
    </w:p>
    <w:p w14:paraId="5891AE6A" w14:textId="77777777" w:rsidR="002C4ECC" w:rsidRPr="00695327" w:rsidRDefault="002C4ECC" w:rsidP="002C4ECC">
      <w:pPr>
        <w:pStyle w:val="NormalWeb"/>
        <w:numPr>
          <w:ilvl w:val="0"/>
          <w:numId w:val="1"/>
        </w:numPr>
        <w:rPr>
          <w:rFonts w:asciiTheme="minorHAnsi" w:hAnsiTheme="minorHAnsi" w:cstheme="minorHAnsi"/>
        </w:rPr>
      </w:pPr>
      <w:r w:rsidRPr="00695327">
        <w:rPr>
          <w:rFonts w:asciiTheme="minorHAnsi" w:hAnsiTheme="minorHAnsi" w:cstheme="minorHAnsi"/>
        </w:rPr>
        <w:t xml:space="preserve">Building Completion Certificate from the Competent Authority if possible </w:t>
      </w:r>
    </w:p>
    <w:p w14:paraId="67DCFE8F" w14:textId="77777777" w:rsidR="002C4ECC" w:rsidRPr="00695327" w:rsidRDefault="002C4ECC" w:rsidP="002C4ECC">
      <w:pPr>
        <w:pStyle w:val="NormalWeb"/>
        <w:numPr>
          <w:ilvl w:val="0"/>
          <w:numId w:val="1"/>
        </w:numPr>
        <w:rPr>
          <w:rFonts w:asciiTheme="minorHAnsi" w:hAnsiTheme="minorHAnsi" w:cstheme="minorHAnsi"/>
        </w:rPr>
      </w:pPr>
      <w:r w:rsidRPr="00695327">
        <w:rPr>
          <w:rFonts w:asciiTheme="minorHAnsi" w:hAnsiTheme="minorHAnsi" w:cstheme="minorHAnsi"/>
        </w:rPr>
        <w:t xml:space="preserve">Latest Electricity Bill </w:t>
      </w:r>
    </w:p>
    <w:p w14:paraId="241E9CED" w14:textId="77777777" w:rsidR="002C4ECC" w:rsidRPr="00695327" w:rsidRDefault="002C4ECC" w:rsidP="002C4ECC">
      <w:pPr>
        <w:pStyle w:val="NormalWeb"/>
        <w:numPr>
          <w:ilvl w:val="0"/>
          <w:numId w:val="1"/>
        </w:numPr>
        <w:rPr>
          <w:rFonts w:asciiTheme="minorHAnsi" w:hAnsiTheme="minorHAnsi" w:cstheme="minorHAnsi"/>
        </w:rPr>
      </w:pPr>
      <w:r w:rsidRPr="00695327">
        <w:rPr>
          <w:rFonts w:asciiTheme="minorHAnsi" w:hAnsiTheme="minorHAnsi" w:cstheme="minorHAnsi"/>
        </w:rPr>
        <w:t xml:space="preserve">Latest Property Tax Receipt </w:t>
      </w:r>
    </w:p>
    <w:p w14:paraId="4576F5EE" w14:textId="77777777" w:rsidR="002C4ECC" w:rsidRPr="00695327" w:rsidRDefault="002C4ECC" w:rsidP="002C4ECC">
      <w:pPr>
        <w:pStyle w:val="NormalWeb"/>
        <w:numPr>
          <w:ilvl w:val="0"/>
          <w:numId w:val="1"/>
        </w:numPr>
        <w:rPr>
          <w:rFonts w:asciiTheme="minorHAnsi" w:hAnsiTheme="minorHAnsi" w:cstheme="minorHAnsi"/>
        </w:rPr>
      </w:pPr>
      <w:r w:rsidRPr="00695327">
        <w:rPr>
          <w:rFonts w:asciiTheme="minorHAnsi" w:hAnsiTheme="minorHAnsi" w:cstheme="minorHAnsi"/>
        </w:rPr>
        <w:t xml:space="preserve">Factory Inspector's Approval, if applicable </w:t>
      </w:r>
    </w:p>
    <w:p w14:paraId="7FC59063" w14:textId="77777777" w:rsidR="002C4ECC" w:rsidRPr="00695327" w:rsidRDefault="002C4ECC" w:rsidP="002C4ECC">
      <w:pPr>
        <w:pStyle w:val="NormalWeb"/>
        <w:numPr>
          <w:ilvl w:val="0"/>
          <w:numId w:val="1"/>
        </w:numPr>
        <w:rPr>
          <w:rFonts w:asciiTheme="minorHAnsi" w:hAnsiTheme="minorHAnsi" w:cstheme="minorHAnsi"/>
        </w:rPr>
      </w:pPr>
      <w:r w:rsidRPr="00695327">
        <w:rPr>
          <w:rFonts w:asciiTheme="minorHAnsi" w:hAnsiTheme="minorHAnsi" w:cstheme="minorHAnsi"/>
        </w:rPr>
        <w:t>Insurance policy if any</w:t>
      </w:r>
    </w:p>
    <w:p w14:paraId="59411981" w14:textId="77777777" w:rsidR="002C4ECC" w:rsidRPr="00695327" w:rsidRDefault="002C4ECC" w:rsidP="002C4ECC">
      <w:pPr>
        <w:pStyle w:val="NormalWeb"/>
        <w:rPr>
          <w:rFonts w:asciiTheme="minorHAnsi" w:hAnsiTheme="minorHAnsi" w:cstheme="minorHAnsi"/>
        </w:rPr>
      </w:pPr>
      <w:r w:rsidRPr="00695327">
        <w:rPr>
          <w:rFonts w:asciiTheme="minorHAnsi" w:hAnsiTheme="minorHAnsi" w:cstheme="minorHAnsi"/>
          <w:b/>
          <w:bCs/>
        </w:rPr>
        <w:t xml:space="preserve">For Plant &amp; Machinery Valuation; please arrange the following documents. </w:t>
      </w:r>
    </w:p>
    <w:p w14:paraId="07C81BDC" w14:textId="77777777" w:rsidR="002C4ECC" w:rsidRPr="00695327" w:rsidRDefault="002C4ECC" w:rsidP="002C4ECC">
      <w:pPr>
        <w:pStyle w:val="NormalWeb"/>
        <w:numPr>
          <w:ilvl w:val="0"/>
          <w:numId w:val="2"/>
        </w:numPr>
        <w:rPr>
          <w:rFonts w:asciiTheme="minorHAnsi" w:hAnsiTheme="minorHAnsi" w:cstheme="minorHAnsi"/>
        </w:rPr>
      </w:pPr>
      <w:r w:rsidRPr="00695327">
        <w:rPr>
          <w:rFonts w:asciiTheme="minorHAnsi" w:hAnsiTheme="minorHAnsi" w:cstheme="minorHAnsi"/>
        </w:rPr>
        <w:t>Please prepare detailed list of plants &amp; machines working. In this list please</w:t>
      </w:r>
      <w:r w:rsidRPr="00695327">
        <w:rPr>
          <w:rFonts w:asciiTheme="minorHAnsi" w:hAnsiTheme="minorHAnsi" w:cstheme="minorHAnsi"/>
        </w:rPr>
        <w:br/>
        <w:t>generic name of equipment, Make, Model No., Type no, Makers Sr. No, Brand name Year of manufacture, Identification no if any, If m/c is purchased 2</w:t>
      </w:r>
      <w:proofErr w:type="spellStart"/>
      <w:r w:rsidRPr="00695327">
        <w:rPr>
          <w:rFonts w:asciiTheme="minorHAnsi" w:hAnsiTheme="minorHAnsi" w:cstheme="minorHAnsi"/>
          <w:position w:val="8"/>
          <w:sz w:val="16"/>
          <w:szCs w:val="16"/>
        </w:rPr>
        <w:t>nd</w:t>
      </w:r>
      <w:proofErr w:type="spellEnd"/>
      <w:r w:rsidRPr="00695327">
        <w:rPr>
          <w:rFonts w:asciiTheme="minorHAnsi" w:hAnsiTheme="minorHAnsi" w:cstheme="minorHAnsi"/>
          <w:position w:val="8"/>
          <w:sz w:val="16"/>
          <w:szCs w:val="16"/>
        </w:rPr>
        <w:t xml:space="preserve"> </w:t>
      </w:r>
      <w:r w:rsidRPr="00695327">
        <w:rPr>
          <w:rFonts w:asciiTheme="minorHAnsi" w:hAnsiTheme="minorHAnsi" w:cstheme="minorHAnsi"/>
        </w:rPr>
        <w:t xml:space="preserve">Hand /New. </w:t>
      </w:r>
    </w:p>
    <w:p w14:paraId="22E173F5" w14:textId="1D9513E5" w:rsidR="002C4ECC" w:rsidRPr="00695327" w:rsidRDefault="002C4ECC" w:rsidP="002C4ECC">
      <w:pPr>
        <w:pStyle w:val="NormalWeb"/>
        <w:numPr>
          <w:ilvl w:val="0"/>
          <w:numId w:val="2"/>
        </w:numPr>
        <w:rPr>
          <w:rFonts w:asciiTheme="minorHAnsi" w:hAnsiTheme="minorHAnsi" w:cstheme="minorHAnsi"/>
        </w:rPr>
      </w:pPr>
      <w:r w:rsidRPr="00695327">
        <w:rPr>
          <w:rFonts w:asciiTheme="minorHAnsi" w:hAnsiTheme="minorHAnsi" w:cstheme="minorHAnsi"/>
        </w:rPr>
        <w:t xml:space="preserve">Please also give all nameplate data of machine. </w:t>
      </w:r>
      <w:r w:rsidR="00E874D5" w:rsidRPr="00695327">
        <w:rPr>
          <w:rFonts w:asciiTheme="minorHAnsi" w:hAnsiTheme="minorHAnsi" w:cstheme="minorHAnsi"/>
        </w:rPr>
        <w:t>Ex.</w:t>
      </w:r>
      <w:r w:rsidR="006A1AC9" w:rsidRPr="00695327">
        <w:rPr>
          <w:rFonts w:asciiTheme="minorHAnsi" w:hAnsiTheme="minorHAnsi" w:cstheme="minorHAnsi"/>
        </w:rPr>
        <w:t xml:space="preserve"> </w:t>
      </w:r>
      <w:r w:rsidR="00E874D5" w:rsidRPr="00695327">
        <w:rPr>
          <w:rFonts w:asciiTheme="minorHAnsi" w:hAnsiTheme="minorHAnsi" w:cstheme="minorHAnsi"/>
        </w:rPr>
        <w:t>d</w:t>
      </w:r>
      <w:r w:rsidRPr="00695327">
        <w:rPr>
          <w:rFonts w:asciiTheme="minorHAnsi" w:hAnsiTheme="minorHAnsi" w:cstheme="minorHAnsi"/>
        </w:rPr>
        <w:t>etails of drive motors like make, KW/ Pole Sr. No YOM etc &amp; auxiliary equipment</w:t>
      </w:r>
      <w:r w:rsidR="00031545" w:rsidRPr="00695327">
        <w:rPr>
          <w:rFonts w:asciiTheme="minorHAnsi" w:hAnsiTheme="minorHAnsi" w:cstheme="minorHAnsi"/>
        </w:rPr>
        <w:t>’</w:t>
      </w:r>
      <w:r w:rsidRPr="00695327">
        <w:rPr>
          <w:rFonts w:asciiTheme="minorHAnsi" w:hAnsiTheme="minorHAnsi" w:cstheme="minorHAnsi"/>
        </w:rPr>
        <w:t xml:space="preserve">s fitted with main m/c also required. This list may be available with your maintenance dept. Such list will be </w:t>
      </w:r>
      <w:r w:rsidR="00031545" w:rsidRPr="00695327">
        <w:rPr>
          <w:rFonts w:asciiTheme="minorHAnsi" w:hAnsiTheme="minorHAnsi" w:cstheme="minorHAnsi"/>
        </w:rPr>
        <w:t xml:space="preserve">inclusive of </w:t>
      </w:r>
      <w:r w:rsidRPr="00695327">
        <w:rPr>
          <w:rFonts w:asciiTheme="minorHAnsi" w:hAnsiTheme="minorHAnsi" w:cstheme="minorHAnsi"/>
        </w:rPr>
        <w:t xml:space="preserve">Tooling, Jigs &amp; Fixtures if </w:t>
      </w:r>
      <w:r w:rsidR="00031545" w:rsidRPr="00695327">
        <w:rPr>
          <w:rFonts w:asciiTheme="minorHAnsi" w:hAnsiTheme="minorHAnsi" w:cstheme="minorHAnsi"/>
        </w:rPr>
        <w:t>any</w:t>
      </w:r>
    </w:p>
    <w:p w14:paraId="3E2A37D9" w14:textId="36A4D1E1" w:rsidR="002C4ECC" w:rsidRPr="00695327" w:rsidRDefault="002C4ECC" w:rsidP="002C4ECC">
      <w:pPr>
        <w:pStyle w:val="NormalWeb"/>
        <w:numPr>
          <w:ilvl w:val="0"/>
          <w:numId w:val="2"/>
        </w:numPr>
        <w:rPr>
          <w:rFonts w:asciiTheme="minorHAnsi" w:hAnsiTheme="minorHAnsi" w:cstheme="minorHAnsi"/>
        </w:rPr>
      </w:pPr>
      <w:r w:rsidRPr="00695327">
        <w:rPr>
          <w:rFonts w:asciiTheme="minorHAnsi" w:hAnsiTheme="minorHAnsi" w:cstheme="minorHAnsi"/>
        </w:rPr>
        <w:t xml:space="preserve">Brief note describing/ stating the types of products, method of production, major customers </w:t>
      </w:r>
      <w:r w:rsidR="00031545" w:rsidRPr="00695327">
        <w:rPr>
          <w:rFonts w:asciiTheme="minorHAnsi" w:hAnsiTheme="minorHAnsi" w:cstheme="minorHAnsi"/>
        </w:rPr>
        <w:t xml:space="preserve">, type of service deliverables along with purpose of valuation </w:t>
      </w:r>
      <w:r w:rsidRPr="00695327">
        <w:rPr>
          <w:rFonts w:asciiTheme="minorHAnsi" w:hAnsiTheme="minorHAnsi" w:cstheme="minorHAnsi"/>
        </w:rPr>
        <w:t xml:space="preserve">etc. </w:t>
      </w:r>
    </w:p>
    <w:p w14:paraId="74AD625C" w14:textId="4EE122F4" w:rsidR="002C4ECC" w:rsidRPr="00695327" w:rsidRDefault="002C4ECC" w:rsidP="002C4ECC">
      <w:pPr>
        <w:pStyle w:val="ListParagraph"/>
        <w:spacing w:before="100" w:beforeAutospacing="1" w:after="100" w:afterAutospacing="1" w:line="240" w:lineRule="auto"/>
        <w:jc w:val="left"/>
        <w:rPr>
          <w:rFonts w:eastAsia="Times New Roman" w:cstheme="minorHAnsi"/>
          <w:sz w:val="24"/>
          <w:szCs w:val="24"/>
        </w:rPr>
      </w:pPr>
      <w:r w:rsidRPr="00695327">
        <w:rPr>
          <w:rFonts w:eastAsia="Times New Roman" w:cstheme="minorHAnsi"/>
          <w:b/>
          <w:bCs/>
          <w:sz w:val="24"/>
          <w:szCs w:val="24"/>
        </w:rPr>
        <w:t>Machinery</w:t>
      </w:r>
      <w:r w:rsidR="00031545" w:rsidRPr="00695327">
        <w:rPr>
          <w:rFonts w:eastAsia="Times New Roman" w:cstheme="minorHAnsi"/>
          <w:b/>
          <w:bCs/>
          <w:sz w:val="24"/>
          <w:szCs w:val="24"/>
        </w:rPr>
        <w:t>/Equipment</w:t>
      </w:r>
      <w:r w:rsidRPr="00695327">
        <w:rPr>
          <w:rFonts w:eastAsia="Times New Roman" w:cstheme="minorHAnsi"/>
          <w:b/>
          <w:bCs/>
          <w:sz w:val="24"/>
          <w:szCs w:val="24"/>
        </w:rPr>
        <w:t xml:space="preserve"> Invoices: </w:t>
      </w:r>
    </w:p>
    <w:p w14:paraId="3AA35E28" w14:textId="3CDF2695" w:rsidR="002C4ECC" w:rsidRPr="00695327" w:rsidRDefault="002C4ECC" w:rsidP="006A1AC9">
      <w:pPr>
        <w:pStyle w:val="ListParagraph"/>
        <w:spacing w:before="100" w:beforeAutospacing="1" w:after="100" w:afterAutospacing="1" w:line="240" w:lineRule="auto"/>
        <w:rPr>
          <w:rFonts w:eastAsia="Times New Roman" w:cstheme="minorHAnsi"/>
          <w:sz w:val="24"/>
          <w:szCs w:val="24"/>
        </w:rPr>
      </w:pPr>
      <w:r w:rsidRPr="00695327">
        <w:rPr>
          <w:rFonts w:eastAsia="Times New Roman" w:cstheme="minorHAnsi"/>
          <w:sz w:val="24"/>
          <w:szCs w:val="24"/>
        </w:rPr>
        <w:t>Please make available Xerox copies of all invoices of machines listed above. If special purpose machine is fabricated by yourself please give costing of such machine or details like material used, w</w:t>
      </w:r>
      <w:r w:rsidR="00031545" w:rsidRPr="00695327">
        <w:rPr>
          <w:rFonts w:eastAsia="Times New Roman" w:cstheme="minorHAnsi"/>
          <w:sz w:val="24"/>
          <w:szCs w:val="24"/>
        </w:rPr>
        <w:t>eigh</w:t>
      </w:r>
      <w:r w:rsidRPr="00695327">
        <w:rPr>
          <w:rFonts w:eastAsia="Times New Roman" w:cstheme="minorHAnsi"/>
          <w:sz w:val="24"/>
          <w:szCs w:val="24"/>
        </w:rPr>
        <w:t xml:space="preserve">t of materials , manpower used while fabricating this m/c etc. </w:t>
      </w:r>
    </w:p>
    <w:p w14:paraId="57D7F838" w14:textId="135A713C" w:rsidR="00031545" w:rsidRPr="00695327" w:rsidRDefault="00031545" w:rsidP="002C4ECC">
      <w:pPr>
        <w:pStyle w:val="ListParagraph"/>
        <w:spacing w:before="100" w:beforeAutospacing="1" w:after="100" w:afterAutospacing="1" w:line="240" w:lineRule="auto"/>
        <w:jc w:val="left"/>
        <w:rPr>
          <w:rFonts w:eastAsia="Times New Roman" w:cstheme="minorHAnsi"/>
          <w:sz w:val="24"/>
          <w:szCs w:val="24"/>
        </w:rPr>
      </w:pPr>
    </w:p>
    <w:p w14:paraId="14ADD2D4" w14:textId="77777777" w:rsidR="002F74F6" w:rsidRPr="00695327" w:rsidRDefault="00031545" w:rsidP="002C4ECC">
      <w:pPr>
        <w:pStyle w:val="ListParagraph"/>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 xml:space="preserve">KYC Documents: </w:t>
      </w:r>
    </w:p>
    <w:p w14:paraId="06AADAAF" w14:textId="77777777" w:rsidR="002F74F6" w:rsidRPr="00695327" w:rsidRDefault="00031545" w:rsidP="002F74F6">
      <w:pPr>
        <w:pStyle w:val="ListParagraph"/>
        <w:numPr>
          <w:ilvl w:val="0"/>
          <w:numId w:val="4"/>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 xml:space="preserve">Last year audited financials, </w:t>
      </w:r>
    </w:p>
    <w:p w14:paraId="425B9FB5" w14:textId="77777777" w:rsidR="002F74F6" w:rsidRPr="00695327" w:rsidRDefault="00031545" w:rsidP="002F74F6">
      <w:pPr>
        <w:pStyle w:val="ListParagraph"/>
        <w:numPr>
          <w:ilvl w:val="0"/>
          <w:numId w:val="4"/>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 xml:space="preserve">PAN,GST,IEC Document, </w:t>
      </w:r>
    </w:p>
    <w:p w14:paraId="5908837A" w14:textId="77777777" w:rsidR="002F74F6" w:rsidRPr="00695327" w:rsidRDefault="00031545" w:rsidP="002F74F6">
      <w:pPr>
        <w:pStyle w:val="ListParagraph"/>
        <w:numPr>
          <w:ilvl w:val="0"/>
          <w:numId w:val="4"/>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Memorandum and article of association including certificate of incorporation</w:t>
      </w:r>
    </w:p>
    <w:p w14:paraId="3293D696" w14:textId="77777777" w:rsidR="002F74F6" w:rsidRPr="00695327" w:rsidRDefault="002F74F6" w:rsidP="002F74F6">
      <w:pPr>
        <w:pStyle w:val="ListParagraph"/>
        <w:numPr>
          <w:ilvl w:val="0"/>
          <w:numId w:val="4"/>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Pollution control board consent to operate</w:t>
      </w:r>
    </w:p>
    <w:p w14:paraId="0FB6CC10" w14:textId="41A46963" w:rsidR="00031545" w:rsidRPr="00695327" w:rsidRDefault="002F74F6" w:rsidP="002F74F6">
      <w:pPr>
        <w:pStyle w:val="ListParagraph"/>
        <w:numPr>
          <w:ilvl w:val="0"/>
          <w:numId w:val="4"/>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MSME /IEM Registration</w:t>
      </w:r>
    </w:p>
    <w:p w14:paraId="477913CB" w14:textId="5F66A46C" w:rsidR="002F74F6" w:rsidRPr="00695327" w:rsidRDefault="002F74F6" w:rsidP="002F74F6">
      <w:pPr>
        <w:pStyle w:val="ListParagraph"/>
        <w:numPr>
          <w:ilvl w:val="0"/>
          <w:numId w:val="4"/>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Last Valuation report if any</w:t>
      </w:r>
    </w:p>
    <w:p w14:paraId="75C7F49A" w14:textId="4C918B7A" w:rsidR="002F74F6" w:rsidRPr="00695327" w:rsidRDefault="002F74F6" w:rsidP="002F74F6">
      <w:pPr>
        <w:pStyle w:val="ListParagraph"/>
        <w:numPr>
          <w:ilvl w:val="0"/>
          <w:numId w:val="4"/>
        </w:numPr>
        <w:spacing w:after="0" w:line="240" w:lineRule="auto"/>
        <w:jc w:val="left"/>
        <w:rPr>
          <w:rFonts w:eastAsia="Times New Roman" w:cstheme="minorHAnsi"/>
          <w:sz w:val="24"/>
          <w:szCs w:val="24"/>
        </w:rPr>
      </w:pPr>
      <w:r w:rsidRPr="00695327">
        <w:rPr>
          <w:rFonts w:eastAsia="Times New Roman" w:cstheme="minorHAnsi"/>
          <w:sz w:val="24"/>
          <w:szCs w:val="24"/>
        </w:rPr>
        <w:t xml:space="preserve">Gross Block statement as on </w:t>
      </w:r>
      <w:r w:rsidR="00677686" w:rsidRPr="00695327">
        <w:rPr>
          <w:rFonts w:eastAsia="Times New Roman" w:cstheme="minorHAnsi"/>
          <w:sz w:val="24"/>
          <w:szCs w:val="24"/>
        </w:rPr>
        <w:t>date.</w:t>
      </w:r>
    </w:p>
    <w:p w14:paraId="33D9DE2B" w14:textId="77777777" w:rsidR="002F74F6" w:rsidRPr="00695327" w:rsidRDefault="002F74F6" w:rsidP="002F74F6">
      <w:pPr>
        <w:pStyle w:val="ListParagraph"/>
        <w:numPr>
          <w:ilvl w:val="0"/>
          <w:numId w:val="4"/>
        </w:numPr>
        <w:spacing w:after="0" w:line="240" w:lineRule="auto"/>
        <w:jc w:val="left"/>
        <w:rPr>
          <w:rFonts w:eastAsia="Times New Roman" w:cstheme="minorHAnsi"/>
          <w:sz w:val="24"/>
          <w:szCs w:val="24"/>
        </w:rPr>
      </w:pPr>
      <w:r w:rsidRPr="00695327">
        <w:rPr>
          <w:rFonts w:eastAsia="Times New Roman" w:cstheme="minorHAnsi"/>
          <w:sz w:val="24"/>
          <w:szCs w:val="24"/>
        </w:rPr>
        <w:t>Use of assets under valuation</w:t>
      </w:r>
    </w:p>
    <w:p w14:paraId="7ECFD43C" w14:textId="77777777" w:rsidR="002F74F6" w:rsidRPr="00695327" w:rsidRDefault="002F74F6" w:rsidP="002F74F6">
      <w:pPr>
        <w:pStyle w:val="ListParagraph"/>
        <w:numPr>
          <w:ilvl w:val="0"/>
          <w:numId w:val="4"/>
        </w:numPr>
        <w:spacing w:after="0" w:line="240" w:lineRule="auto"/>
        <w:jc w:val="left"/>
        <w:rPr>
          <w:rFonts w:eastAsia="Times New Roman" w:cstheme="minorHAnsi"/>
          <w:sz w:val="24"/>
          <w:szCs w:val="24"/>
        </w:rPr>
      </w:pPr>
      <w:r w:rsidRPr="00695327">
        <w:rPr>
          <w:rFonts w:eastAsia="Times New Roman" w:cstheme="minorHAnsi"/>
          <w:sz w:val="24"/>
          <w:szCs w:val="24"/>
        </w:rPr>
        <w:t>Any annual maintenance contract copy signed for asset under valuation including refurbishment or overhaul history records if any</w:t>
      </w:r>
    </w:p>
    <w:p w14:paraId="12F0C6FA" w14:textId="77777777" w:rsidR="002F74F6" w:rsidRPr="00695327" w:rsidRDefault="002F74F6" w:rsidP="002F74F6">
      <w:pPr>
        <w:pStyle w:val="ListParagraph"/>
        <w:numPr>
          <w:ilvl w:val="0"/>
          <w:numId w:val="4"/>
        </w:numPr>
        <w:spacing w:after="0" w:line="240" w:lineRule="auto"/>
        <w:jc w:val="left"/>
        <w:rPr>
          <w:rFonts w:eastAsia="Times New Roman" w:cstheme="minorHAnsi"/>
          <w:sz w:val="24"/>
          <w:szCs w:val="24"/>
        </w:rPr>
      </w:pPr>
      <w:r w:rsidRPr="00695327">
        <w:rPr>
          <w:rFonts w:eastAsia="Times New Roman" w:cstheme="minorHAnsi"/>
          <w:sz w:val="24"/>
          <w:szCs w:val="24"/>
        </w:rPr>
        <w:t>Name of co-ordinating person with contact details and designation whose declaration will be considered as final.</w:t>
      </w:r>
    </w:p>
    <w:p w14:paraId="4F685A39" w14:textId="77777777" w:rsidR="002F74F6" w:rsidRPr="00695327" w:rsidRDefault="002F74F6" w:rsidP="002F74F6">
      <w:pPr>
        <w:pStyle w:val="ListParagraph"/>
        <w:numPr>
          <w:ilvl w:val="0"/>
          <w:numId w:val="4"/>
        </w:numPr>
        <w:spacing w:after="0" w:line="240" w:lineRule="auto"/>
        <w:jc w:val="left"/>
        <w:rPr>
          <w:rFonts w:eastAsia="Times New Roman" w:cstheme="minorHAnsi"/>
          <w:sz w:val="24"/>
          <w:szCs w:val="24"/>
        </w:rPr>
      </w:pPr>
      <w:r w:rsidRPr="00695327">
        <w:rPr>
          <w:rFonts w:eastAsia="Times New Roman" w:cstheme="minorHAnsi"/>
          <w:sz w:val="24"/>
          <w:szCs w:val="24"/>
        </w:rPr>
        <w:lastRenderedPageBreak/>
        <w:t>Pls substantiate info like put to use, acquisition cost, capitalisation cost and date, current functionality of assets, future usage and view/ comments of users</w:t>
      </w:r>
    </w:p>
    <w:p w14:paraId="3F02A6A7" w14:textId="44B784A4" w:rsidR="002F74F6" w:rsidRPr="00695327" w:rsidRDefault="002F74F6" w:rsidP="002F74F6">
      <w:pPr>
        <w:pStyle w:val="ListParagraph"/>
        <w:numPr>
          <w:ilvl w:val="0"/>
          <w:numId w:val="4"/>
        </w:numPr>
        <w:spacing w:after="0" w:line="240" w:lineRule="auto"/>
        <w:jc w:val="left"/>
        <w:rPr>
          <w:rFonts w:eastAsia="Times New Roman" w:cstheme="minorHAnsi"/>
          <w:sz w:val="24"/>
          <w:szCs w:val="24"/>
        </w:rPr>
      </w:pPr>
      <w:r w:rsidRPr="00695327">
        <w:rPr>
          <w:rFonts w:eastAsia="Times New Roman" w:cstheme="minorHAnsi"/>
          <w:sz w:val="24"/>
          <w:szCs w:val="24"/>
        </w:rPr>
        <w:t>Any other information you think valuer need to know regarding assets under valuation</w:t>
      </w:r>
    </w:p>
    <w:p w14:paraId="7FBEBA84" w14:textId="77777777" w:rsidR="002F74F6" w:rsidRPr="00695327" w:rsidRDefault="002F74F6" w:rsidP="002F74F6">
      <w:pPr>
        <w:pStyle w:val="ListParagraph"/>
        <w:spacing w:before="100" w:beforeAutospacing="1" w:after="100" w:afterAutospacing="1" w:line="240" w:lineRule="auto"/>
        <w:ind w:left="1440"/>
        <w:jc w:val="left"/>
        <w:rPr>
          <w:rFonts w:eastAsia="Times New Roman" w:cstheme="minorHAnsi"/>
          <w:sz w:val="24"/>
          <w:szCs w:val="24"/>
        </w:rPr>
      </w:pPr>
    </w:p>
    <w:p w14:paraId="103DD3AC" w14:textId="77777777" w:rsidR="00031545" w:rsidRPr="00695327" w:rsidRDefault="00031545" w:rsidP="002C4ECC">
      <w:pPr>
        <w:pStyle w:val="ListParagraph"/>
        <w:spacing w:before="100" w:beforeAutospacing="1" w:after="100" w:afterAutospacing="1" w:line="240" w:lineRule="auto"/>
        <w:jc w:val="left"/>
        <w:rPr>
          <w:rFonts w:eastAsia="Times New Roman" w:cstheme="minorHAnsi"/>
          <w:sz w:val="24"/>
          <w:szCs w:val="24"/>
        </w:rPr>
      </w:pPr>
    </w:p>
    <w:p w14:paraId="285FEC64" w14:textId="122BFEEB" w:rsidR="002C4ECC" w:rsidRPr="00695327" w:rsidRDefault="00031545" w:rsidP="002C4ECC">
      <w:pPr>
        <w:pStyle w:val="ListParagraph"/>
        <w:spacing w:before="100" w:beforeAutospacing="1" w:after="100" w:afterAutospacing="1" w:line="240" w:lineRule="auto"/>
        <w:jc w:val="left"/>
        <w:rPr>
          <w:rFonts w:eastAsia="Times New Roman" w:cstheme="minorHAnsi"/>
          <w:sz w:val="24"/>
          <w:szCs w:val="24"/>
        </w:rPr>
      </w:pPr>
      <w:r w:rsidRPr="00695327">
        <w:rPr>
          <w:rFonts w:eastAsia="Times New Roman" w:cstheme="minorHAnsi"/>
          <w:b/>
          <w:bCs/>
          <w:sz w:val="24"/>
          <w:szCs w:val="24"/>
        </w:rPr>
        <w:t xml:space="preserve">Valuation </w:t>
      </w:r>
      <w:r w:rsidR="002C4ECC" w:rsidRPr="00695327">
        <w:rPr>
          <w:rFonts w:eastAsia="Times New Roman" w:cstheme="minorHAnsi"/>
          <w:b/>
          <w:bCs/>
          <w:sz w:val="24"/>
          <w:szCs w:val="24"/>
        </w:rPr>
        <w:t>Process</w:t>
      </w:r>
      <w:r w:rsidRPr="00695327">
        <w:rPr>
          <w:rFonts w:eastAsia="Times New Roman" w:cstheme="minorHAnsi"/>
          <w:b/>
          <w:bCs/>
          <w:sz w:val="24"/>
          <w:szCs w:val="24"/>
        </w:rPr>
        <w:t xml:space="preserve"> in brief</w:t>
      </w:r>
      <w:r w:rsidR="002C4ECC" w:rsidRPr="00695327">
        <w:rPr>
          <w:rFonts w:eastAsia="Times New Roman" w:cstheme="minorHAnsi"/>
          <w:b/>
          <w:bCs/>
          <w:sz w:val="24"/>
          <w:szCs w:val="24"/>
        </w:rPr>
        <w:t xml:space="preserve">: </w:t>
      </w:r>
    </w:p>
    <w:p w14:paraId="02FC733A" w14:textId="4788EFCC" w:rsidR="002C4ECC" w:rsidRPr="00695327" w:rsidRDefault="002C4ECC" w:rsidP="006A1AC9">
      <w:pPr>
        <w:pStyle w:val="ListParagraph"/>
        <w:spacing w:before="100" w:beforeAutospacing="1" w:after="100" w:afterAutospacing="1" w:line="240" w:lineRule="auto"/>
        <w:rPr>
          <w:rFonts w:eastAsia="Times New Roman" w:cstheme="minorHAnsi"/>
          <w:sz w:val="24"/>
          <w:szCs w:val="24"/>
        </w:rPr>
      </w:pPr>
      <w:r w:rsidRPr="00695327">
        <w:rPr>
          <w:rFonts w:eastAsia="Times New Roman" w:cstheme="minorHAnsi"/>
          <w:sz w:val="24"/>
          <w:szCs w:val="24"/>
        </w:rPr>
        <w:t>Please give brief outline of process used for manufacture of the product</w:t>
      </w:r>
      <w:r w:rsidR="00031545" w:rsidRPr="00695327">
        <w:rPr>
          <w:rFonts w:eastAsia="Times New Roman" w:cstheme="minorHAnsi"/>
          <w:sz w:val="24"/>
          <w:szCs w:val="24"/>
        </w:rPr>
        <w:t>/service rendered</w:t>
      </w:r>
      <w:r w:rsidRPr="00695327">
        <w:rPr>
          <w:rFonts w:eastAsia="Times New Roman" w:cstheme="minorHAnsi"/>
          <w:sz w:val="24"/>
          <w:szCs w:val="24"/>
        </w:rPr>
        <w:t xml:space="preserve">. </w:t>
      </w:r>
    </w:p>
    <w:p w14:paraId="23893ACC" w14:textId="00AD8F71" w:rsidR="002C4ECC" w:rsidRPr="00695327" w:rsidRDefault="002C4ECC" w:rsidP="00695327">
      <w:pPr>
        <w:pStyle w:val="ListParagraph"/>
        <w:spacing w:before="100" w:beforeAutospacing="1" w:after="100" w:afterAutospacing="1" w:line="240" w:lineRule="auto"/>
        <w:rPr>
          <w:rFonts w:cstheme="minorHAnsi"/>
        </w:rPr>
      </w:pPr>
      <w:r w:rsidRPr="00695327">
        <w:rPr>
          <w:rFonts w:eastAsia="Times New Roman" w:cstheme="minorHAnsi"/>
          <w:sz w:val="24"/>
          <w:szCs w:val="24"/>
        </w:rPr>
        <w:t xml:space="preserve">Once </w:t>
      </w:r>
      <w:r w:rsidR="00E874D5" w:rsidRPr="00695327">
        <w:rPr>
          <w:rFonts w:eastAsia="Times New Roman" w:cstheme="minorHAnsi"/>
          <w:sz w:val="24"/>
          <w:szCs w:val="24"/>
        </w:rPr>
        <w:t xml:space="preserve">valuer </w:t>
      </w:r>
      <w:r w:rsidRPr="00695327">
        <w:rPr>
          <w:rFonts w:eastAsia="Times New Roman" w:cstheme="minorHAnsi"/>
          <w:sz w:val="24"/>
          <w:szCs w:val="24"/>
        </w:rPr>
        <w:t>collect all above documents</w:t>
      </w:r>
      <w:r w:rsidR="00031545" w:rsidRPr="00695327">
        <w:rPr>
          <w:rFonts w:eastAsia="Times New Roman" w:cstheme="minorHAnsi"/>
          <w:sz w:val="24"/>
          <w:szCs w:val="24"/>
        </w:rPr>
        <w:t>,</w:t>
      </w:r>
      <w:r w:rsidRPr="00695327">
        <w:rPr>
          <w:rFonts w:eastAsia="Times New Roman" w:cstheme="minorHAnsi"/>
          <w:sz w:val="24"/>
          <w:szCs w:val="24"/>
        </w:rPr>
        <w:t xml:space="preserve"> </w:t>
      </w:r>
      <w:r w:rsidR="00E874D5" w:rsidRPr="00695327">
        <w:rPr>
          <w:rFonts w:eastAsia="Times New Roman" w:cstheme="minorHAnsi"/>
          <w:sz w:val="24"/>
          <w:szCs w:val="24"/>
        </w:rPr>
        <w:t>valuer</w:t>
      </w:r>
      <w:r w:rsidRPr="00695327">
        <w:rPr>
          <w:rFonts w:eastAsia="Times New Roman" w:cstheme="minorHAnsi"/>
          <w:sz w:val="24"/>
          <w:szCs w:val="24"/>
        </w:rPr>
        <w:t xml:space="preserve"> can visit your premises, for physical verification. During physical verification it will be better if senior person from work/ technical side accompanies us. You will please allow </w:t>
      </w:r>
      <w:r w:rsidR="00E874D5" w:rsidRPr="00695327">
        <w:rPr>
          <w:rFonts w:eastAsia="Times New Roman" w:cstheme="minorHAnsi"/>
          <w:sz w:val="24"/>
          <w:szCs w:val="24"/>
        </w:rPr>
        <w:t>valuer</w:t>
      </w:r>
      <w:r w:rsidRPr="00695327">
        <w:rPr>
          <w:rFonts w:eastAsia="Times New Roman" w:cstheme="minorHAnsi"/>
          <w:sz w:val="24"/>
          <w:szCs w:val="24"/>
        </w:rPr>
        <w:t xml:space="preserve"> for taking photographs of Land &amp; Building &amp; Plant &amp; Machinery. </w:t>
      </w:r>
    </w:p>
    <w:p w14:paraId="62A161B3" w14:textId="77777777" w:rsidR="002C4ECC" w:rsidRPr="00695327" w:rsidRDefault="002C4ECC" w:rsidP="002C4ECC">
      <w:pPr>
        <w:pStyle w:val="NormalWeb"/>
        <w:rPr>
          <w:rFonts w:asciiTheme="minorHAnsi" w:hAnsiTheme="minorHAnsi" w:cstheme="minorHAnsi"/>
        </w:rPr>
      </w:pPr>
    </w:p>
    <w:p w14:paraId="642DF5B4" w14:textId="77777777" w:rsidR="002C4ECC" w:rsidRPr="00695327" w:rsidRDefault="002C4ECC" w:rsidP="002C4ECC">
      <w:pPr>
        <w:spacing w:before="100" w:beforeAutospacing="1" w:after="100" w:afterAutospacing="1" w:line="240" w:lineRule="auto"/>
        <w:jc w:val="left"/>
        <w:rPr>
          <w:rFonts w:eastAsia="Times New Roman" w:cstheme="minorHAnsi"/>
          <w:sz w:val="24"/>
          <w:szCs w:val="24"/>
        </w:rPr>
      </w:pPr>
      <w:r w:rsidRPr="00695327">
        <w:rPr>
          <w:rFonts w:eastAsia="Times New Roman" w:cstheme="minorHAnsi"/>
          <w:b/>
          <w:bCs/>
          <w:sz w:val="28"/>
          <w:szCs w:val="28"/>
        </w:rPr>
        <w:t xml:space="preserve">List of Documents required for the TEV </w:t>
      </w:r>
    </w:p>
    <w:p w14:paraId="4ACEB29B" w14:textId="77777777" w:rsidR="00695327" w:rsidRDefault="002C4ECC" w:rsidP="00695327">
      <w:pPr>
        <w:spacing w:after="0" w:line="240" w:lineRule="auto"/>
        <w:jc w:val="left"/>
        <w:rPr>
          <w:rFonts w:eastAsia="Times New Roman" w:cstheme="minorHAnsi"/>
          <w:sz w:val="24"/>
          <w:szCs w:val="24"/>
        </w:rPr>
      </w:pPr>
      <w:r w:rsidRPr="00695327">
        <w:rPr>
          <w:rFonts w:eastAsia="Times New Roman" w:cstheme="minorHAnsi"/>
          <w:sz w:val="24"/>
          <w:szCs w:val="24"/>
        </w:rPr>
        <w:t>1. Proposal Details / Project Report - Projected Profitability Workings, Projected Balance- sheets, Projected Funds Flow Statement</w:t>
      </w:r>
      <w:r w:rsidRPr="00695327">
        <w:rPr>
          <w:rFonts w:eastAsia="Times New Roman" w:cstheme="minorHAnsi"/>
          <w:sz w:val="24"/>
          <w:szCs w:val="24"/>
        </w:rPr>
        <w:br/>
        <w:t>2. Means of Finance</w:t>
      </w:r>
      <w:r w:rsidRPr="00695327">
        <w:rPr>
          <w:rFonts w:eastAsia="Times New Roman" w:cstheme="minorHAnsi"/>
          <w:sz w:val="24"/>
          <w:szCs w:val="24"/>
        </w:rPr>
        <w:br/>
        <w:t xml:space="preserve">3. Credit Facility Required &amp; Requested </w:t>
      </w:r>
    </w:p>
    <w:p w14:paraId="45A16CE7" w14:textId="76A6C7BC" w:rsidR="002C4ECC" w:rsidRPr="00695327" w:rsidRDefault="002C4ECC" w:rsidP="00695327">
      <w:pPr>
        <w:spacing w:after="0" w:line="240" w:lineRule="auto"/>
        <w:ind w:left="720"/>
        <w:jc w:val="left"/>
        <w:rPr>
          <w:rFonts w:eastAsia="Times New Roman" w:cstheme="minorHAnsi"/>
          <w:sz w:val="24"/>
          <w:szCs w:val="24"/>
        </w:rPr>
      </w:pPr>
      <w:r w:rsidRPr="00695327">
        <w:rPr>
          <w:rFonts w:eastAsia="Times New Roman" w:cstheme="minorHAnsi"/>
          <w:sz w:val="24"/>
          <w:szCs w:val="24"/>
        </w:rPr>
        <w:t>a. Term Loan</w:t>
      </w:r>
      <w:r w:rsidRPr="00695327">
        <w:rPr>
          <w:rFonts w:eastAsia="Times New Roman" w:cstheme="minorHAnsi"/>
          <w:sz w:val="24"/>
          <w:szCs w:val="24"/>
        </w:rPr>
        <w:br/>
        <w:t xml:space="preserve">b. Working Capital c. Letter Of Credit </w:t>
      </w:r>
    </w:p>
    <w:p w14:paraId="5CDBBCF9" w14:textId="77777777" w:rsidR="002C4ECC" w:rsidRPr="00695327" w:rsidRDefault="002C4ECC" w:rsidP="00695327">
      <w:pPr>
        <w:pStyle w:val="NormalWeb"/>
        <w:spacing w:before="0" w:beforeAutospacing="0" w:after="0" w:afterAutospacing="0"/>
        <w:rPr>
          <w:rFonts w:asciiTheme="minorHAnsi" w:hAnsiTheme="minorHAnsi" w:cstheme="minorHAnsi"/>
        </w:rPr>
      </w:pPr>
      <w:r w:rsidRPr="00695327">
        <w:rPr>
          <w:rFonts w:asciiTheme="minorHAnsi" w:hAnsiTheme="minorHAnsi" w:cstheme="minorHAnsi"/>
        </w:rPr>
        <w:t>4. Last 3 Years Balance Sheets</w:t>
      </w:r>
    </w:p>
    <w:p w14:paraId="67F76544" w14:textId="77777777" w:rsidR="00695327" w:rsidRDefault="002C4ECC" w:rsidP="00695327">
      <w:pPr>
        <w:pStyle w:val="NormalWeb"/>
        <w:spacing w:before="0" w:beforeAutospacing="0" w:after="0" w:afterAutospacing="0"/>
        <w:rPr>
          <w:rFonts w:asciiTheme="minorHAnsi" w:hAnsiTheme="minorHAnsi" w:cstheme="minorHAnsi"/>
        </w:rPr>
      </w:pPr>
      <w:r w:rsidRPr="00695327">
        <w:rPr>
          <w:rFonts w:asciiTheme="minorHAnsi" w:hAnsiTheme="minorHAnsi" w:cstheme="minorHAnsi"/>
        </w:rPr>
        <w:t xml:space="preserve">5. Brief Profile of the Company with Relevant Licenses / Registration / Certificate </w:t>
      </w:r>
      <w:proofErr w:type="gramStart"/>
      <w:r w:rsidRPr="00695327">
        <w:rPr>
          <w:rFonts w:asciiTheme="minorHAnsi" w:hAnsiTheme="minorHAnsi" w:cstheme="minorHAnsi"/>
        </w:rPr>
        <w:t>From</w:t>
      </w:r>
      <w:proofErr w:type="gramEnd"/>
      <w:r w:rsidRPr="00695327">
        <w:rPr>
          <w:rFonts w:asciiTheme="minorHAnsi" w:hAnsiTheme="minorHAnsi" w:cstheme="minorHAnsi"/>
        </w:rPr>
        <w:t xml:space="preserve"> Respective Authority.</w:t>
      </w:r>
      <w:r w:rsidRPr="00695327">
        <w:rPr>
          <w:rFonts w:asciiTheme="minorHAnsi" w:hAnsiTheme="minorHAnsi" w:cstheme="minorHAnsi"/>
        </w:rPr>
        <w:br/>
        <w:t>6. Bio-Data’s of Chief Promoters / Other Promoters / Directors / Partners / Proprietor.</w:t>
      </w:r>
      <w:r w:rsidRPr="00695327">
        <w:rPr>
          <w:rFonts w:asciiTheme="minorHAnsi" w:hAnsiTheme="minorHAnsi" w:cstheme="minorHAnsi"/>
        </w:rPr>
        <w:br/>
        <w:t>7. Share Capital &amp; Details % Holding</w:t>
      </w:r>
      <w:r w:rsidRPr="00695327">
        <w:rPr>
          <w:rFonts w:asciiTheme="minorHAnsi" w:hAnsiTheme="minorHAnsi" w:cstheme="minorHAnsi"/>
        </w:rPr>
        <w:br/>
        <w:t>8. Management Set Up.</w:t>
      </w:r>
      <w:r w:rsidRPr="00695327">
        <w:rPr>
          <w:rFonts w:asciiTheme="minorHAnsi" w:hAnsiTheme="minorHAnsi" w:cstheme="minorHAnsi"/>
        </w:rPr>
        <w:br/>
        <w:t>9. Details of Group Companies along with their Summary of Financial Details For Last 3 Years 10. Details of Existing Bankers for all the Group Companies along with Credit Facility Enjoyed.</w:t>
      </w:r>
      <w:r w:rsidRPr="00695327">
        <w:rPr>
          <w:rFonts w:asciiTheme="minorHAnsi" w:hAnsiTheme="minorHAnsi" w:cstheme="minorHAnsi"/>
        </w:rPr>
        <w:br/>
        <w:t>11.</w:t>
      </w:r>
      <w:r w:rsidR="00695327">
        <w:rPr>
          <w:rFonts w:asciiTheme="minorHAnsi" w:hAnsiTheme="minorHAnsi" w:cstheme="minorHAnsi"/>
        </w:rPr>
        <w:t xml:space="preserve"> Project Cost Details Regarding</w:t>
      </w:r>
    </w:p>
    <w:p w14:paraId="319083D2" w14:textId="101DE250" w:rsidR="00695327" w:rsidRDefault="002C4ECC" w:rsidP="00695327">
      <w:pPr>
        <w:pStyle w:val="NormalWeb"/>
        <w:spacing w:before="0" w:beforeAutospacing="0" w:after="0" w:afterAutospacing="0"/>
        <w:ind w:left="720"/>
        <w:rPr>
          <w:rFonts w:asciiTheme="minorHAnsi" w:hAnsiTheme="minorHAnsi" w:cstheme="minorHAnsi"/>
        </w:rPr>
      </w:pPr>
      <w:r w:rsidRPr="00695327">
        <w:rPr>
          <w:rFonts w:asciiTheme="minorHAnsi" w:hAnsiTheme="minorHAnsi" w:cstheme="minorHAnsi"/>
        </w:rPr>
        <w:t>a. Land</w:t>
      </w:r>
      <w:r w:rsidRPr="00695327">
        <w:rPr>
          <w:rFonts w:asciiTheme="minorHAnsi" w:hAnsiTheme="minorHAnsi" w:cstheme="minorHAnsi"/>
        </w:rPr>
        <w:br/>
        <w:t>b. Factory Building</w:t>
      </w:r>
      <w:r w:rsidRPr="00695327">
        <w:rPr>
          <w:rFonts w:asciiTheme="minorHAnsi" w:hAnsiTheme="minorHAnsi" w:cstheme="minorHAnsi"/>
        </w:rPr>
        <w:br/>
        <w:t xml:space="preserve">c. Detailed Costing of Indigenous as well as Imported </w:t>
      </w:r>
      <w:r w:rsidR="00695327">
        <w:rPr>
          <w:rFonts w:cstheme="minorHAnsi"/>
        </w:rPr>
        <w:t xml:space="preserve">(If Any.) For Plant/Machinery &amp; </w:t>
      </w:r>
      <w:r w:rsidR="006A1AC9" w:rsidRPr="00695327">
        <w:rPr>
          <w:rFonts w:asciiTheme="minorHAnsi" w:hAnsiTheme="minorHAnsi" w:cstheme="minorHAnsi"/>
        </w:rPr>
        <w:t>Equipment’s</w:t>
      </w:r>
      <w:r w:rsidRPr="00695327">
        <w:rPr>
          <w:rFonts w:asciiTheme="minorHAnsi" w:hAnsiTheme="minorHAnsi" w:cstheme="minorHAnsi"/>
        </w:rPr>
        <w:t xml:space="preserve"> along with Relevant Technical Specifications &amp; Capacities &amp; Status of</w:t>
      </w:r>
      <w:r w:rsidRPr="00695327">
        <w:rPr>
          <w:rFonts w:asciiTheme="minorHAnsi" w:hAnsiTheme="minorHAnsi" w:cstheme="minorHAnsi"/>
        </w:rPr>
        <w:br/>
        <w:t>Purchase Order Placed / Advance Paid.</w:t>
      </w:r>
    </w:p>
    <w:p w14:paraId="740550BB" w14:textId="77777777" w:rsidR="00695327" w:rsidRDefault="002C4ECC" w:rsidP="00695327">
      <w:pPr>
        <w:pStyle w:val="NormalWeb"/>
        <w:spacing w:before="0" w:beforeAutospacing="0" w:after="0" w:afterAutospacing="0"/>
        <w:rPr>
          <w:rFonts w:asciiTheme="minorHAnsi" w:hAnsiTheme="minorHAnsi" w:cstheme="minorHAnsi"/>
        </w:rPr>
      </w:pPr>
      <w:r w:rsidRPr="00695327">
        <w:rPr>
          <w:rFonts w:asciiTheme="minorHAnsi" w:hAnsiTheme="minorHAnsi" w:cstheme="minorHAnsi"/>
        </w:rPr>
        <w:t>12. Costing Of Infrastructure &amp; Utilities &amp; There Status as on Date Regarding Power / Water/ Effluent.</w:t>
      </w:r>
      <w:r w:rsidRPr="00695327">
        <w:rPr>
          <w:rFonts w:asciiTheme="minorHAnsi" w:hAnsiTheme="minorHAnsi" w:cstheme="minorHAnsi"/>
        </w:rPr>
        <w:br/>
        <w:t>13. Manpower Requirement for the Project.</w:t>
      </w:r>
    </w:p>
    <w:p w14:paraId="65C1FD19" w14:textId="0AF70ECC" w:rsidR="002C4ECC" w:rsidRDefault="002C4ECC" w:rsidP="00695327">
      <w:pPr>
        <w:pStyle w:val="NormalWeb"/>
        <w:spacing w:before="0" w:beforeAutospacing="0" w:after="0" w:afterAutospacing="0"/>
        <w:rPr>
          <w:rFonts w:asciiTheme="minorHAnsi" w:hAnsiTheme="minorHAnsi" w:cstheme="minorHAnsi"/>
        </w:rPr>
      </w:pPr>
      <w:r w:rsidRPr="00695327">
        <w:rPr>
          <w:rFonts w:asciiTheme="minorHAnsi" w:hAnsiTheme="minorHAnsi" w:cstheme="minorHAnsi"/>
        </w:rPr>
        <w:t xml:space="preserve">14. Terms of Repayment of Term Loan. </w:t>
      </w:r>
    </w:p>
    <w:p w14:paraId="42FF5B23" w14:textId="77777777" w:rsidR="00695327" w:rsidRDefault="00695327" w:rsidP="00695327">
      <w:pPr>
        <w:pStyle w:val="NormalWeb"/>
        <w:spacing w:before="0" w:beforeAutospacing="0" w:after="0" w:afterAutospacing="0"/>
        <w:rPr>
          <w:rFonts w:asciiTheme="minorHAnsi" w:hAnsiTheme="minorHAnsi" w:cstheme="minorHAnsi"/>
        </w:rPr>
      </w:pPr>
    </w:p>
    <w:p w14:paraId="59581BF0" w14:textId="77777777" w:rsidR="00695327" w:rsidRPr="00695327" w:rsidRDefault="00695327" w:rsidP="00695327">
      <w:pPr>
        <w:pStyle w:val="NormalWeb"/>
        <w:spacing w:before="0" w:beforeAutospacing="0" w:after="0" w:afterAutospacing="0"/>
        <w:rPr>
          <w:rFonts w:asciiTheme="minorHAnsi" w:hAnsiTheme="minorHAnsi" w:cstheme="minorHAnsi"/>
        </w:rPr>
      </w:pPr>
    </w:p>
    <w:p w14:paraId="5E178930" w14:textId="77777777" w:rsidR="002C4ECC" w:rsidRPr="00695327" w:rsidRDefault="002C4ECC" w:rsidP="002C4ECC">
      <w:pPr>
        <w:spacing w:before="100" w:beforeAutospacing="1" w:after="100" w:afterAutospacing="1" w:line="240" w:lineRule="auto"/>
        <w:jc w:val="left"/>
        <w:rPr>
          <w:rFonts w:eastAsia="Times New Roman" w:cstheme="minorHAnsi"/>
          <w:sz w:val="24"/>
          <w:szCs w:val="24"/>
        </w:rPr>
      </w:pPr>
      <w:r w:rsidRPr="00695327">
        <w:rPr>
          <w:rFonts w:eastAsia="Times New Roman" w:cstheme="minorHAnsi"/>
          <w:b/>
          <w:bCs/>
          <w:sz w:val="24"/>
          <w:szCs w:val="24"/>
        </w:rPr>
        <w:lastRenderedPageBreak/>
        <w:t xml:space="preserve">PRODUCTS &amp; PRODUCTION </w:t>
      </w:r>
    </w:p>
    <w:p w14:paraId="47F6DFDD" w14:textId="77777777" w:rsidR="002C4ECC" w:rsidRPr="00695327" w:rsidRDefault="002C4ECC" w:rsidP="002C4ECC">
      <w:p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1. Product of the Company.</w:t>
      </w:r>
      <w:r w:rsidRPr="00695327">
        <w:rPr>
          <w:rFonts w:eastAsia="Times New Roman" w:cstheme="minorHAnsi"/>
          <w:sz w:val="24"/>
          <w:szCs w:val="24"/>
        </w:rPr>
        <w:br/>
        <w:t>2. Major Raw Materials</w:t>
      </w:r>
      <w:r w:rsidRPr="00695327">
        <w:rPr>
          <w:rFonts w:eastAsia="Times New Roman" w:cstheme="minorHAnsi"/>
          <w:sz w:val="24"/>
          <w:szCs w:val="24"/>
        </w:rPr>
        <w:br/>
        <w:t>3. Major Raw Materials Suppliers</w:t>
      </w:r>
      <w:r w:rsidRPr="00695327">
        <w:rPr>
          <w:rFonts w:eastAsia="Times New Roman" w:cstheme="minorHAnsi"/>
          <w:sz w:val="24"/>
          <w:szCs w:val="24"/>
        </w:rPr>
        <w:br/>
        <w:t>4. Production Process along with Flow Chart.</w:t>
      </w:r>
      <w:r w:rsidRPr="00695327">
        <w:rPr>
          <w:rFonts w:eastAsia="Times New Roman" w:cstheme="minorHAnsi"/>
          <w:sz w:val="24"/>
          <w:szCs w:val="24"/>
        </w:rPr>
        <w:br/>
        <w:t xml:space="preserve">5. Production Capacity (Installed) &amp; Year Wise Projected % Utilization of the Installed Capacity. </w:t>
      </w:r>
    </w:p>
    <w:p w14:paraId="64F6EA90" w14:textId="77777777" w:rsidR="002C4ECC" w:rsidRPr="00695327" w:rsidRDefault="002C4ECC" w:rsidP="002C4ECC">
      <w:pPr>
        <w:spacing w:before="100" w:beforeAutospacing="1" w:after="100" w:afterAutospacing="1" w:line="240" w:lineRule="auto"/>
        <w:jc w:val="left"/>
        <w:rPr>
          <w:rFonts w:eastAsia="Times New Roman" w:cstheme="minorHAnsi"/>
          <w:sz w:val="24"/>
          <w:szCs w:val="24"/>
        </w:rPr>
      </w:pPr>
      <w:r w:rsidRPr="00695327">
        <w:rPr>
          <w:rFonts w:eastAsia="Times New Roman" w:cstheme="minorHAnsi"/>
          <w:b/>
          <w:bCs/>
          <w:sz w:val="24"/>
          <w:szCs w:val="24"/>
        </w:rPr>
        <w:t xml:space="preserve">MARKET OUTLOOK &amp; SALES </w:t>
      </w:r>
    </w:p>
    <w:p w14:paraId="36A261F2" w14:textId="77777777" w:rsidR="00695327" w:rsidRDefault="002C4ECC" w:rsidP="002C4ECC">
      <w:pPr>
        <w:pStyle w:val="ListParagraph"/>
        <w:numPr>
          <w:ilvl w:val="0"/>
          <w:numId w:val="3"/>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Location advantages / disadvantag</w:t>
      </w:r>
      <w:r w:rsidR="00695327">
        <w:rPr>
          <w:rFonts w:eastAsia="Times New Roman" w:cstheme="minorHAnsi"/>
          <w:sz w:val="24"/>
          <w:szCs w:val="24"/>
        </w:rPr>
        <w:t>es</w:t>
      </w:r>
    </w:p>
    <w:p w14:paraId="392E511C" w14:textId="77777777" w:rsidR="00695327" w:rsidRDefault="002C4ECC" w:rsidP="002C4ECC">
      <w:pPr>
        <w:pStyle w:val="ListParagraph"/>
        <w:numPr>
          <w:ilvl w:val="0"/>
          <w:numId w:val="3"/>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Market overview al</w:t>
      </w:r>
      <w:r w:rsidR="00695327">
        <w:rPr>
          <w:rFonts w:eastAsia="Times New Roman" w:cstheme="minorHAnsi"/>
          <w:sz w:val="24"/>
          <w:szCs w:val="24"/>
        </w:rPr>
        <w:t>ong with Demand – Supply – Gap.</w:t>
      </w:r>
    </w:p>
    <w:p w14:paraId="2E2D033B" w14:textId="77777777" w:rsidR="00695327" w:rsidRDefault="002C4ECC" w:rsidP="00695327">
      <w:pPr>
        <w:pStyle w:val="ListParagraph"/>
        <w:numPr>
          <w:ilvl w:val="0"/>
          <w:numId w:val="3"/>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Details about exports.</w:t>
      </w:r>
    </w:p>
    <w:p w14:paraId="4DCC82EF" w14:textId="77777777" w:rsidR="00695327" w:rsidRDefault="002C4ECC" w:rsidP="00695327">
      <w:pPr>
        <w:pStyle w:val="ListParagraph"/>
        <w:numPr>
          <w:ilvl w:val="0"/>
          <w:numId w:val="3"/>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Production Pr</w:t>
      </w:r>
      <w:r w:rsidR="00695327">
        <w:rPr>
          <w:rFonts w:eastAsia="Times New Roman" w:cstheme="minorHAnsi"/>
          <w:sz w:val="24"/>
          <w:szCs w:val="24"/>
        </w:rPr>
        <w:t>ocess along with Flow Chart.</w:t>
      </w:r>
    </w:p>
    <w:p w14:paraId="3D3CEF2A" w14:textId="39C7F3E0" w:rsidR="002C4ECC" w:rsidRPr="00695327" w:rsidRDefault="002C4ECC" w:rsidP="00695327">
      <w:pPr>
        <w:pStyle w:val="ListParagraph"/>
        <w:numPr>
          <w:ilvl w:val="0"/>
          <w:numId w:val="3"/>
        </w:numPr>
        <w:spacing w:before="100" w:beforeAutospacing="1" w:after="100" w:afterAutospacing="1" w:line="240" w:lineRule="auto"/>
        <w:jc w:val="left"/>
        <w:rPr>
          <w:rFonts w:eastAsia="Times New Roman" w:cstheme="minorHAnsi"/>
          <w:sz w:val="24"/>
          <w:szCs w:val="24"/>
        </w:rPr>
      </w:pPr>
      <w:r w:rsidRPr="00695327">
        <w:rPr>
          <w:rFonts w:eastAsia="Times New Roman" w:cstheme="minorHAnsi"/>
          <w:sz w:val="24"/>
          <w:szCs w:val="24"/>
        </w:rPr>
        <w:t xml:space="preserve">Production Capacity (Installed) &amp; Year Wise Projected % Utilization of the Installed Capacity. </w:t>
      </w:r>
    </w:p>
    <w:p w14:paraId="28274747" w14:textId="77777777" w:rsidR="002C4ECC" w:rsidRPr="00695327" w:rsidRDefault="002C4ECC" w:rsidP="00695327">
      <w:pPr>
        <w:spacing w:before="100" w:beforeAutospacing="1" w:after="100" w:afterAutospacing="1" w:line="240" w:lineRule="auto"/>
        <w:jc w:val="left"/>
        <w:rPr>
          <w:rFonts w:eastAsia="Times New Roman" w:cstheme="minorHAnsi"/>
          <w:sz w:val="24"/>
          <w:szCs w:val="24"/>
        </w:rPr>
      </w:pPr>
      <w:r w:rsidRPr="00695327">
        <w:rPr>
          <w:rFonts w:eastAsia="Times New Roman" w:cstheme="minorHAnsi"/>
          <w:b/>
          <w:bCs/>
          <w:sz w:val="24"/>
          <w:szCs w:val="24"/>
        </w:rPr>
        <w:t xml:space="preserve">MARKET OUTLOOK &amp; SALES </w:t>
      </w:r>
    </w:p>
    <w:p w14:paraId="1067AAE9" w14:textId="77777777" w:rsidR="00695327" w:rsidRDefault="002C4ECC" w:rsidP="00695327">
      <w:pPr>
        <w:spacing w:after="0" w:line="240" w:lineRule="auto"/>
        <w:jc w:val="left"/>
        <w:rPr>
          <w:rFonts w:eastAsia="Times New Roman" w:cstheme="minorHAnsi"/>
          <w:sz w:val="24"/>
          <w:szCs w:val="24"/>
        </w:rPr>
      </w:pPr>
      <w:r w:rsidRPr="00695327">
        <w:rPr>
          <w:rFonts w:eastAsia="Times New Roman" w:cstheme="minorHAnsi"/>
          <w:sz w:val="24"/>
          <w:szCs w:val="24"/>
        </w:rPr>
        <w:t>Locatio</w:t>
      </w:r>
      <w:r w:rsidR="00695327">
        <w:rPr>
          <w:rFonts w:eastAsia="Times New Roman" w:cstheme="minorHAnsi"/>
          <w:sz w:val="24"/>
          <w:szCs w:val="24"/>
        </w:rPr>
        <w:t>n advantages / disadvantages</w:t>
      </w:r>
      <w:r w:rsidR="00695327">
        <w:rPr>
          <w:rFonts w:eastAsia="Times New Roman" w:cstheme="minorHAnsi"/>
          <w:sz w:val="24"/>
          <w:szCs w:val="24"/>
        </w:rPr>
        <w:br/>
        <w:t xml:space="preserve">1. </w:t>
      </w:r>
      <w:r w:rsidRPr="00695327">
        <w:rPr>
          <w:rFonts w:eastAsia="Times New Roman" w:cstheme="minorHAnsi"/>
          <w:sz w:val="24"/>
          <w:szCs w:val="24"/>
        </w:rPr>
        <w:t>Market overview along</w:t>
      </w:r>
      <w:r w:rsidR="00695327">
        <w:rPr>
          <w:rFonts w:eastAsia="Times New Roman" w:cstheme="minorHAnsi"/>
          <w:sz w:val="24"/>
          <w:szCs w:val="24"/>
        </w:rPr>
        <w:t xml:space="preserve"> with Demand – Supply – Gap.</w:t>
      </w:r>
      <w:r w:rsidR="00695327">
        <w:rPr>
          <w:rFonts w:eastAsia="Times New Roman" w:cstheme="minorHAnsi"/>
          <w:sz w:val="24"/>
          <w:szCs w:val="24"/>
        </w:rPr>
        <w:br/>
        <w:t>2. Details about exports.</w:t>
      </w:r>
      <w:r w:rsidR="00695327">
        <w:rPr>
          <w:rFonts w:eastAsia="Times New Roman" w:cstheme="minorHAnsi"/>
          <w:sz w:val="24"/>
          <w:szCs w:val="24"/>
        </w:rPr>
        <w:br/>
        <w:t xml:space="preserve">3. </w:t>
      </w:r>
      <w:r w:rsidRPr="00695327">
        <w:rPr>
          <w:rFonts w:eastAsia="Times New Roman" w:cstheme="minorHAnsi"/>
          <w:sz w:val="24"/>
          <w:szCs w:val="24"/>
        </w:rPr>
        <w:t xml:space="preserve">Details of major competitors &amp; there % (approx.) Market share. </w:t>
      </w:r>
    </w:p>
    <w:p w14:paraId="6839D1E3" w14:textId="77777777" w:rsidR="00695327" w:rsidRDefault="00695327" w:rsidP="00695327">
      <w:pPr>
        <w:spacing w:after="0" w:line="240" w:lineRule="auto"/>
        <w:jc w:val="left"/>
        <w:rPr>
          <w:rFonts w:eastAsia="Times New Roman" w:cstheme="minorHAnsi"/>
          <w:sz w:val="24"/>
          <w:szCs w:val="24"/>
        </w:rPr>
      </w:pPr>
      <w:r>
        <w:rPr>
          <w:rFonts w:eastAsia="Times New Roman" w:cstheme="minorHAnsi"/>
          <w:sz w:val="24"/>
          <w:szCs w:val="24"/>
        </w:rPr>
        <w:t xml:space="preserve">4. </w:t>
      </w:r>
      <w:r w:rsidR="002C4ECC" w:rsidRPr="00695327">
        <w:rPr>
          <w:rFonts w:eastAsia="Times New Roman" w:cstheme="minorHAnsi"/>
          <w:sz w:val="24"/>
          <w:szCs w:val="24"/>
        </w:rPr>
        <w:t xml:space="preserve">List of major domestic </w:t>
      </w:r>
      <w:r>
        <w:rPr>
          <w:rFonts w:eastAsia="Times New Roman" w:cstheme="minorHAnsi"/>
          <w:sz w:val="24"/>
          <w:szCs w:val="24"/>
        </w:rPr>
        <w:t>as well as foreign customers</w:t>
      </w:r>
    </w:p>
    <w:p w14:paraId="05E62F4F" w14:textId="083AF607" w:rsidR="002C4ECC" w:rsidRPr="00695327" w:rsidRDefault="00695327" w:rsidP="00695327">
      <w:pPr>
        <w:spacing w:after="0" w:line="240" w:lineRule="auto"/>
        <w:jc w:val="left"/>
        <w:rPr>
          <w:rFonts w:eastAsia="Times New Roman" w:cstheme="minorHAnsi"/>
          <w:sz w:val="24"/>
          <w:szCs w:val="24"/>
        </w:rPr>
      </w:pPr>
      <w:r>
        <w:rPr>
          <w:rFonts w:eastAsia="Times New Roman" w:cstheme="minorHAnsi"/>
          <w:sz w:val="24"/>
          <w:szCs w:val="24"/>
        </w:rPr>
        <w:t xml:space="preserve">5. </w:t>
      </w:r>
      <w:r w:rsidR="002C4ECC" w:rsidRPr="00695327">
        <w:rPr>
          <w:rFonts w:eastAsia="Times New Roman" w:cstheme="minorHAnsi"/>
          <w:sz w:val="24"/>
          <w:szCs w:val="24"/>
        </w:rPr>
        <w:t xml:space="preserve">Marketing Strategy </w:t>
      </w:r>
    </w:p>
    <w:p w14:paraId="6AB1AC3C" w14:textId="77777777" w:rsidR="002C4ECC" w:rsidRPr="00695327" w:rsidRDefault="002C4ECC" w:rsidP="002C4ECC">
      <w:pPr>
        <w:spacing w:before="100" w:beforeAutospacing="1" w:after="100" w:afterAutospacing="1" w:line="240" w:lineRule="auto"/>
        <w:jc w:val="left"/>
        <w:rPr>
          <w:rFonts w:eastAsia="Times New Roman" w:cstheme="minorHAnsi"/>
          <w:sz w:val="24"/>
          <w:szCs w:val="24"/>
        </w:rPr>
      </w:pPr>
      <w:r w:rsidRPr="00695327">
        <w:rPr>
          <w:rFonts w:eastAsia="Times New Roman" w:cstheme="minorHAnsi"/>
          <w:b/>
          <w:bCs/>
          <w:sz w:val="24"/>
          <w:szCs w:val="24"/>
        </w:rPr>
        <w:t>COSTING</w:t>
      </w:r>
      <w:bookmarkStart w:id="0" w:name="_GoBack"/>
      <w:bookmarkEnd w:id="0"/>
      <w:r w:rsidRPr="00695327">
        <w:rPr>
          <w:rFonts w:eastAsia="Times New Roman" w:cstheme="minorHAnsi"/>
          <w:b/>
          <w:bCs/>
          <w:sz w:val="24"/>
          <w:szCs w:val="24"/>
        </w:rPr>
        <w:t xml:space="preserve"> </w:t>
      </w:r>
    </w:p>
    <w:p w14:paraId="26DF2ABD" w14:textId="66327BFC" w:rsidR="0057235E" w:rsidRPr="00695327" w:rsidRDefault="002C4ECC" w:rsidP="007D44CC">
      <w:pPr>
        <w:spacing w:before="100" w:beforeAutospacing="1" w:after="100" w:afterAutospacing="1" w:line="240" w:lineRule="auto"/>
        <w:jc w:val="left"/>
        <w:rPr>
          <w:rFonts w:cstheme="minorHAnsi"/>
        </w:rPr>
      </w:pPr>
      <w:r w:rsidRPr="00695327">
        <w:rPr>
          <w:rFonts w:eastAsia="Times New Roman" w:cstheme="minorHAnsi"/>
          <w:sz w:val="24"/>
          <w:szCs w:val="24"/>
        </w:rPr>
        <w:t>1. Raw Materials</w:t>
      </w:r>
      <w:r w:rsidRPr="00695327">
        <w:rPr>
          <w:rFonts w:eastAsia="Times New Roman" w:cstheme="minorHAnsi"/>
          <w:sz w:val="24"/>
          <w:szCs w:val="24"/>
        </w:rPr>
        <w:br/>
        <w:t>2. Other Raw Materials</w:t>
      </w:r>
      <w:r w:rsidRPr="00695327">
        <w:rPr>
          <w:rFonts w:eastAsia="Times New Roman" w:cstheme="minorHAnsi"/>
          <w:sz w:val="24"/>
          <w:szCs w:val="24"/>
        </w:rPr>
        <w:br/>
        <w:t>3. Packing Materials</w:t>
      </w:r>
      <w:r w:rsidRPr="00695327">
        <w:rPr>
          <w:rFonts w:eastAsia="Times New Roman" w:cstheme="minorHAnsi"/>
          <w:sz w:val="24"/>
          <w:szCs w:val="24"/>
        </w:rPr>
        <w:br/>
        <w:t>4. Power</w:t>
      </w:r>
      <w:r w:rsidRPr="00695327">
        <w:rPr>
          <w:rFonts w:eastAsia="Times New Roman" w:cstheme="minorHAnsi"/>
          <w:sz w:val="24"/>
          <w:szCs w:val="24"/>
        </w:rPr>
        <w:br/>
        <w:t>5. Repairs &amp; Maintenance</w:t>
      </w:r>
      <w:r w:rsidRPr="00695327">
        <w:rPr>
          <w:rFonts w:eastAsia="Times New Roman" w:cstheme="minorHAnsi"/>
          <w:sz w:val="24"/>
          <w:szCs w:val="24"/>
        </w:rPr>
        <w:br/>
        <w:t>6. Manufacturing Expenses 7. Administrative Overheads 8. Selling Overheads</w:t>
      </w:r>
      <w:r w:rsidRPr="00695327">
        <w:rPr>
          <w:rFonts w:eastAsia="Times New Roman" w:cstheme="minorHAnsi"/>
          <w:sz w:val="24"/>
          <w:szCs w:val="24"/>
        </w:rPr>
        <w:br/>
        <w:t xml:space="preserve">9. Economic Projections. </w:t>
      </w:r>
    </w:p>
    <w:sectPr w:rsidR="0057235E" w:rsidRPr="00695327" w:rsidSect="00642F7B">
      <w:footerReference w:type="even"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D2A7EA" w14:textId="77777777" w:rsidR="00762F25" w:rsidRDefault="00762F25" w:rsidP="00E874D5">
      <w:pPr>
        <w:spacing w:after="0" w:line="240" w:lineRule="auto"/>
      </w:pPr>
      <w:r>
        <w:separator/>
      </w:r>
    </w:p>
  </w:endnote>
  <w:endnote w:type="continuationSeparator" w:id="0">
    <w:p w14:paraId="1DBA744A" w14:textId="77777777" w:rsidR="00762F25" w:rsidRDefault="00762F25" w:rsidP="00E8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90628831"/>
      <w:docPartObj>
        <w:docPartGallery w:val="Page Numbers (Bottom of Page)"/>
        <w:docPartUnique/>
      </w:docPartObj>
    </w:sdtPr>
    <w:sdtEndPr>
      <w:rPr>
        <w:rStyle w:val="PageNumber"/>
      </w:rPr>
    </w:sdtEndPr>
    <w:sdtContent>
      <w:p w14:paraId="4A67BF0A" w14:textId="17F17DE1" w:rsidR="00E874D5" w:rsidRDefault="00E874D5" w:rsidP="00510B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4B9A36" w14:textId="77777777" w:rsidR="00E874D5" w:rsidRDefault="00E874D5" w:rsidP="00E874D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041659826"/>
      <w:docPartObj>
        <w:docPartGallery w:val="Page Numbers (Bottom of Page)"/>
        <w:docPartUnique/>
      </w:docPartObj>
    </w:sdtPr>
    <w:sdtEndPr>
      <w:rPr>
        <w:rStyle w:val="PageNumber"/>
      </w:rPr>
    </w:sdtEndPr>
    <w:sdtContent>
      <w:p w14:paraId="7B64A85F" w14:textId="0D96F3DA" w:rsidR="00E874D5" w:rsidRDefault="00E874D5" w:rsidP="00510B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95327">
          <w:rPr>
            <w:rStyle w:val="PageNumber"/>
            <w:noProof/>
          </w:rPr>
          <w:t>3</w:t>
        </w:r>
        <w:r>
          <w:rPr>
            <w:rStyle w:val="PageNumber"/>
          </w:rPr>
          <w:fldChar w:fldCharType="end"/>
        </w:r>
      </w:p>
    </w:sdtContent>
  </w:sdt>
  <w:p w14:paraId="172B839C" w14:textId="77777777" w:rsidR="00E874D5" w:rsidRDefault="00E874D5" w:rsidP="00E874D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FE21D5" w14:textId="77777777" w:rsidR="00762F25" w:rsidRDefault="00762F25" w:rsidP="00E874D5">
      <w:pPr>
        <w:spacing w:after="0" w:line="240" w:lineRule="auto"/>
      </w:pPr>
      <w:r>
        <w:separator/>
      </w:r>
    </w:p>
  </w:footnote>
  <w:footnote w:type="continuationSeparator" w:id="0">
    <w:p w14:paraId="2C8CEF3E" w14:textId="77777777" w:rsidR="00762F25" w:rsidRDefault="00762F25" w:rsidP="00E874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43622D"/>
    <w:multiLevelType w:val="multilevel"/>
    <w:tmpl w:val="5954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2D63BA"/>
    <w:multiLevelType w:val="multilevel"/>
    <w:tmpl w:val="5070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F47E6"/>
    <w:multiLevelType w:val="hybridMultilevel"/>
    <w:tmpl w:val="7ED65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7C524A"/>
    <w:multiLevelType w:val="hybridMultilevel"/>
    <w:tmpl w:val="2CEE1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ECC"/>
    <w:rsid w:val="00031545"/>
    <w:rsid w:val="001502E1"/>
    <w:rsid w:val="001C2915"/>
    <w:rsid w:val="0026014D"/>
    <w:rsid w:val="002C4ECC"/>
    <w:rsid w:val="002F74F6"/>
    <w:rsid w:val="003E4488"/>
    <w:rsid w:val="00404FFE"/>
    <w:rsid w:val="00486239"/>
    <w:rsid w:val="004C3AC9"/>
    <w:rsid w:val="00514E25"/>
    <w:rsid w:val="00564B49"/>
    <w:rsid w:val="00570A66"/>
    <w:rsid w:val="0057235E"/>
    <w:rsid w:val="00604CC3"/>
    <w:rsid w:val="00642F7B"/>
    <w:rsid w:val="00677686"/>
    <w:rsid w:val="00695327"/>
    <w:rsid w:val="006A1AC9"/>
    <w:rsid w:val="006E06E9"/>
    <w:rsid w:val="00762F25"/>
    <w:rsid w:val="007D44CC"/>
    <w:rsid w:val="00AE611D"/>
    <w:rsid w:val="00BE4CC1"/>
    <w:rsid w:val="00C24918"/>
    <w:rsid w:val="00CA0D73"/>
    <w:rsid w:val="00D81A7B"/>
    <w:rsid w:val="00E647BE"/>
    <w:rsid w:val="00E73B9F"/>
    <w:rsid w:val="00E810E2"/>
    <w:rsid w:val="00E874D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8C87B"/>
  <w15:chartTrackingRefBased/>
  <w15:docId w15:val="{02A28ACB-4987-BD47-BA34-1B3C8DEC8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AC9"/>
  </w:style>
  <w:style w:type="paragraph" w:styleId="Heading1">
    <w:name w:val="heading 1"/>
    <w:basedOn w:val="Normal"/>
    <w:next w:val="Normal"/>
    <w:link w:val="Heading1Char"/>
    <w:uiPriority w:val="9"/>
    <w:qFormat/>
    <w:rsid w:val="004C3AC9"/>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4C3AC9"/>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4C3AC9"/>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4C3AC9"/>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4C3AC9"/>
    <w:pPr>
      <w:spacing w:before="200" w:after="0"/>
      <w:jc w:val="left"/>
      <w:outlineLvl w:val="4"/>
    </w:pPr>
    <w:rPr>
      <w:smallCaps/>
      <w:color w:val="3476B1" w:themeColor="accent2" w:themeShade="BF"/>
      <w:spacing w:val="10"/>
      <w:sz w:val="22"/>
      <w:szCs w:val="26"/>
    </w:rPr>
  </w:style>
  <w:style w:type="paragraph" w:styleId="Heading6">
    <w:name w:val="heading 6"/>
    <w:basedOn w:val="Normal"/>
    <w:next w:val="Normal"/>
    <w:link w:val="Heading6Char"/>
    <w:uiPriority w:val="9"/>
    <w:semiHidden/>
    <w:unhideWhenUsed/>
    <w:qFormat/>
    <w:rsid w:val="004C3AC9"/>
    <w:pPr>
      <w:spacing w:after="0"/>
      <w:jc w:val="left"/>
      <w:outlineLvl w:val="5"/>
    </w:pPr>
    <w:rPr>
      <w:smallCaps/>
      <w:color w:val="629DD1" w:themeColor="accent2"/>
      <w:spacing w:val="5"/>
      <w:sz w:val="22"/>
    </w:rPr>
  </w:style>
  <w:style w:type="paragraph" w:styleId="Heading7">
    <w:name w:val="heading 7"/>
    <w:basedOn w:val="Normal"/>
    <w:next w:val="Normal"/>
    <w:link w:val="Heading7Char"/>
    <w:uiPriority w:val="9"/>
    <w:semiHidden/>
    <w:unhideWhenUsed/>
    <w:qFormat/>
    <w:rsid w:val="004C3AC9"/>
    <w:pPr>
      <w:spacing w:after="0"/>
      <w:jc w:val="left"/>
      <w:outlineLvl w:val="6"/>
    </w:pPr>
    <w:rPr>
      <w:b/>
      <w:smallCaps/>
      <w:color w:val="629DD1" w:themeColor="accent2"/>
      <w:spacing w:val="10"/>
    </w:rPr>
  </w:style>
  <w:style w:type="paragraph" w:styleId="Heading8">
    <w:name w:val="heading 8"/>
    <w:basedOn w:val="Normal"/>
    <w:next w:val="Normal"/>
    <w:link w:val="Heading8Char"/>
    <w:uiPriority w:val="9"/>
    <w:semiHidden/>
    <w:unhideWhenUsed/>
    <w:qFormat/>
    <w:rsid w:val="004C3AC9"/>
    <w:pPr>
      <w:spacing w:after="0"/>
      <w:jc w:val="left"/>
      <w:outlineLvl w:val="7"/>
    </w:pPr>
    <w:rPr>
      <w:b/>
      <w:i/>
      <w:smallCaps/>
      <w:color w:val="3476B1" w:themeColor="accent2" w:themeShade="BF"/>
    </w:rPr>
  </w:style>
  <w:style w:type="paragraph" w:styleId="Heading9">
    <w:name w:val="heading 9"/>
    <w:basedOn w:val="Normal"/>
    <w:next w:val="Normal"/>
    <w:link w:val="Heading9Char"/>
    <w:uiPriority w:val="9"/>
    <w:semiHidden/>
    <w:unhideWhenUsed/>
    <w:qFormat/>
    <w:rsid w:val="004C3AC9"/>
    <w:pPr>
      <w:spacing w:after="0"/>
      <w:jc w:val="left"/>
      <w:outlineLvl w:val="8"/>
    </w:pPr>
    <w:rPr>
      <w:b/>
      <w:i/>
      <w:smallCaps/>
      <w:color w:val="224E76"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AC9"/>
    <w:rPr>
      <w:smallCaps/>
      <w:spacing w:val="5"/>
      <w:sz w:val="32"/>
      <w:szCs w:val="32"/>
    </w:rPr>
  </w:style>
  <w:style w:type="character" w:customStyle="1" w:styleId="Heading2Char">
    <w:name w:val="Heading 2 Char"/>
    <w:basedOn w:val="DefaultParagraphFont"/>
    <w:link w:val="Heading2"/>
    <w:uiPriority w:val="9"/>
    <w:semiHidden/>
    <w:rsid w:val="004C3AC9"/>
    <w:rPr>
      <w:smallCaps/>
      <w:spacing w:val="5"/>
      <w:sz w:val="28"/>
      <w:szCs w:val="28"/>
    </w:rPr>
  </w:style>
  <w:style w:type="character" w:customStyle="1" w:styleId="Heading3Char">
    <w:name w:val="Heading 3 Char"/>
    <w:basedOn w:val="DefaultParagraphFont"/>
    <w:link w:val="Heading3"/>
    <w:uiPriority w:val="9"/>
    <w:semiHidden/>
    <w:rsid w:val="004C3AC9"/>
    <w:rPr>
      <w:smallCaps/>
      <w:spacing w:val="5"/>
      <w:sz w:val="24"/>
      <w:szCs w:val="24"/>
    </w:rPr>
  </w:style>
  <w:style w:type="character" w:customStyle="1" w:styleId="Heading4Char">
    <w:name w:val="Heading 4 Char"/>
    <w:basedOn w:val="DefaultParagraphFont"/>
    <w:link w:val="Heading4"/>
    <w:uiPriority w:val="9"/>
    <w:semiHidden/>
    <w:rsid w:val="004C3AC9"/>
    <w:rPr>
      <w:smallCaps/>
      <w:spacing w:val="10"/>
      <w:sz w:val="22"/>
      <w:szCs w:val="22"/>
    </w:rPr>
  </w:style>
  <w:style w:type="character" w:customStyle="1" w:styleId="Heading5Char">
    <w:name w:val="Heading 5 Char"/>
    <w:basedOn w:val="DefaultParagraphFont"/>
    <w:link w:val="Heading5"/>
    <w:uiPriority w:val="9"/>
    <w:semiHidden/>
    <w:rsid w:val="004C3AC9"/>
    <w:rPr>
      <w:smallCaps/>
      <w:color w:val="3476B1" w:themeColor="accent2" w:themeShade="BF"/>
      <w:spacing w:val="10"/>
      <w:sz w:val="22"/>
      <w:szCs w:val="26"/>
    </w:rPr>
  </w:style>
  <w:style w:type="character" w:customStyle="1" w:styleId="Heading6Char">
    <w:name w:val="Heading 6 Char"/>
    <w:basedOn w:val="DefaultParagraphFont"/>
    <w:link w:val="Heading6"/>
    <w:uiPriority w:val="9"/>
    <w:semiHidden/>
    <w:rsid w:val="004C3AC9"/>
    <w:rPr>
      <w:smallCaps/>
      <w:color w:val="629DD1" w:themeColor="accent2"/>
      <w:spacing w:val="5"/>
      <w:sz w:val="22"/>
    </w:rPr>
  </w:style>
  <w:style w:type="character" w:customStyle="1" w:styleId="Heading7Char">
    <w:name w:val="Heading 7 Char"/>
    <w:basedOn w:val="DefaultParagraphFont"/>
    <w:link w:val="Heading7"/>
    <w:uiPriority w:val="9"/>
    <w:semiHidden/>
    <w:rsid w:val="004C3AC9"/>
    <w:rPr>
      <w:b/>
      <w:smallCaps/>
      <w:color w:val="629DD1" w:themeColor="accent2"/>
      <w:spacing w:val="10"/>
    </w:rPr>
  </w:style>
  <w:style w:type="character" w:customStyle="1" w:styleId="Heading8Char">
    <w:name w:val="Heading 8 Char"/>
    <w:basedOn w:val="DefaultParagraphFont"/>
    <w:link w:val="Heading8"/>
    <w:uiPriority w:val="9"/>
    <w:semiHidden/>
    <w:rsid w:val="004C3AC9"/>
    <w:rPr>
      <w:b/>
      <w:i/>
      <w:smallCaps/>
      <w:color w:val="3476B1" w:themeColor="accent2" w:themeShade="BF"/>
    </w:rPr>
  </w:style>
  <w:style w:type="character" w:customStyle="1" w:styleId="Heading9Char">
    <w:name w:val="Heading 9 Char"/>
    <w:basedOn w:val="DefaultParagraphFont"/>
    <w:link w:val="Heading9"/>
    <w:uiPriority w:val="9"/>
    <w:semiHidden/>
    <w:rsid w:val="004C3AC9"/>
    <w:rPr>
      <w:b/>
      <w:i/>
      <w:smallCaps/>
      <w:color w:val="224E76" w:themeColor="accent2" w:themeShade="7F"/>
    </w:rPr>
  </w:style>
  <w:style w:type="paragraph" w:styleId="Caption">
    <w:name w:val="caption"/>
    <w:basedOn w:val="Normal"/>
    <w:next w:val="Normal"/>
    <w:uiPriority w:val="35"/>
    <w:semiHidden/>
    <w:unhideWhenUsed/>
    <w:qFormat/>
    <w:rsid w:val="004C3AC9"/>
    <w:rPr>
      <w:b/>
      <w:bCs/>
      <w:caps/>
      <w:sz w:val="16"/>
      <w:szCs w:val="18"/>
    </w:rPr>
  </w:style>
  <w:style w:type="paragraph" w:styleId="Title">
    <w:name w:val="Title"/>
    <w:basedOn w:val="Normal"/>
    <w:next w:val="Normal"/>
    <w:link w:val="TitleChar"/>
    <w:uiPriority w:val="10"/>
    <w:qFormat/>
    <w:rsid w:val="004C3AC9"/>
    <w:pPr>
      <w:pBdr>
        <w:top w:val="single" w:sz="12" w:space="1" w:color="629DD1"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4C3AC9"/>
    <w:rPr>
      <w:smallCaps/>
      <w:sz w:val="48"/>
      <w:szCs w:val="48"/>
    </w:rPr>
  </w:style>
  <w:style w:type="paragraph" w:styleId="Subtitle">
    <w:name w:val="Subtitle"/>
    <w:basedOn w:val="Normal"/>
    <w:next w:val="Normal"/>
    <w:link w:val="SubtitleChar"/>
    <w:uiPriority w:val="11"/>
    <w:qFormat/>
    <w:rsid w:val="004C3AC9"/>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4C3AC9"/>
    <w:rPr>
      <w:rFonts w:asciiTheme="majorHAnsi" w:eastAsiaTheme="majorEastAsia" w:hAnsiTheme="majorHAnsi" w:cstheme="majorBidi"/>
      <w:szCs w:val="22"/>
    </w:rPr>
  </w:style>
  <w:style w:type="character" w:styleId="Strong">
    <w:name w:val="Strong"/>
    <w:uiPriority w:val="22"/>
    <w:qFormat/>
    <w:rsid w:val="004C3AC9"/>
    <w:rPr>
      <w:b/>
      <w:color w:val="629DD1" w:themeColor="accent2"/>
    </w:rPr>
  </w:style>
  <w:style w:type="character" w:styleId="Emphasis">
    <w:name w:val="Emphasis"/>
    <w:uiPriority w:val="20"/>
    <w:qFormat/>
    <w:rsid w:val="004C3AC9"/>
    <w:rPr>
      <w:b/>
      <w:i/>
      <w:spacing w:val="10"/>
    </w:rPr>
  </w:style>
  <w:style w:type="paragraph" w:styleId="NoSpacing">
    <w:name w:val="No Spacing"/>
    <w:basedOn w:val="Normal"/>
    <w:link w:val="NoSpacingChar"/>
    <w:uiPriority w:val="1"/>
    <w:qFormat/>
    <w:rsid w:val="004C3AC9"/>
    <w:pPr>
      <w:spacing w:after="0" w:line="240" w:lineRule="auto"/>
    </w:pPr>
  </w:style>
  <w:style w:type="character" w:customStyle="1" w:styleId="NoSpacingChar">
    <w:name w:val="No Spacing Char"/>
    <w:basedOn w:val="DefaultParagraphFont"/>
    <w:link w:val="NoSpacing"/>
    <w:uiPriority w:val="1"/>
    <w:rsid w:val="004C3AC9"/>
  </w:style>
  <w:style w:type="paragraph" w:styleId="ListParagraph">
    <w:name w:val="List Paragraph"/>
    <w:basedOn w:val="Normal"/>
    <w:uiPriority w:val="34"/>
    <w:qFormat/>
    <w:rsid w:val="004C3AC9"/>
    <w:pPr>
      <w:ind w:left="720"/>
      <w:contextualSpacing/>
    </w:pPr>
  </w:style>
  <w:style w:type="paragraph" w:styleId="Quote">
    <w:name w:val="Quote"/>
    <w:basedOn w:val="Normal"/>
    <w:next w:val="Normal"/>
    <w:link w:val="QuoteChar"/>
    <w:uiPriority w:val="29"/>
    <w:qFormat/>
    <w:rsid w:val="004C3AC9"/>
    <w:rPr>
      <w:i/>
    </w:rPr>
  </w:style>
  <w:style w:type="character" w:customStyle="1" w:styleId="QuoteChar">
    <w:name w:val="Quote Char"/>
    <w:basedOn w:val="DefaultParagraphFont"/>
    <w:link w:val="Quote"/>
    <w:uiPriority w:val="29"/>
    <w:rsid w:val="004C3AC9"/>
    <w:rPr>
      <w:i/>
    </w:rPr>
  </w:style>
  <w:style w:type="paragraph" w:styleId="IntenseQuote">
    <w:name w:val="Intense Quote"/>
    <w:basedOn w:val="Normal"/>
    <w:next w:val="Normal"/>
    <w:link w:val="IntenseQuoteChar"/>
    <w:uiPriority w:val="30"/>
    <w:qFormat/>
    <w:rsid w:val="004C3AC9"/>
    <w:pPr>
      <w:pBdr>
        <w:top w:val="single" w:sz="8" w:space="10" w:color="3476B1" w:themeColor="accent2" w:themeShade="BF"/>
        <w:left w:val="single" w:sz="8" w:space="10" w:color="3476B1" w:themeColor="accent2" w:themeShade="BF"/>
        <w:bottom w:val="single" w:sz="8" w:space="10" w:color="3476B1" w:themeColor="accent2" w:themeShade="BF"/>
        <w:right w:val="single" w:sz="8" w:space="10" w:color="3476B1" w:themeColor="accent2" w:themeShade="BF"/>
      </w:pBdr>
      <w:shd w:val="clear" w:color="auto" w:fill="629DD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4C3AC9"/>
    <w:rPr>
      <w:b/>
      <w:i/>
      <w:color w:val="FFFFFF" w:themeColor="background1"/>
      <w:shd w:val="clear" w:color="auto" w:fill="629DD1" w:themeFill="accent2"/>
    </w:rPr>
  </w:style>
  <w:style w:type="character" w:styleId="SubtleEmphasis">
    <w:name w:val="Subtle Emphasis"/>
    <w:uiPriority w:val="19"/>
    <w:qFormat/>
    <w:rsid w:val="004C3AC9"/>
    <w:rPr>
      <w:i/>
    </w:rPr>
  </w:style>
  <w:style w:type="character" w:styleId="IntenseEmphasis">
    <w:name w:val="Intense Emphasis"/>
    <w:uiPriority w:val="21"/>
    <w:qFormat/>
    <w:rsid w:val="004C3AC9"/>
    <w:rPr>
      <w:b/>
      <w:i/>
      <w:color w:val="629DD1" w:themeColor="accent2"/>
      <w:spacing w:val="10"/>
    </w:rPr>
  </w:style>
  <w:style w:type="character" w:styleId="SubtleReference">
    <w:name w:val="Subtle Reference"/>
    <w:uiPriority w:val="31"/>
    <w:qFormat/>
    <w:rsid w:val="004C3AC9"/>
    <w:rPr>
      <w:b/>
    </w:rPr>
  </w:style>
  <w:style w:type="character" w:styleId="IntenseReference">
    <w:name w:val="Intense Reference"/>
    <w:uiPriority w:val="32"/>
    <w:qFormat/>
    <w:rsid w:val="004C3AC9"/>
    <w:rPr>
      <w:b/>
      <w:bCs/>
      <w:smallCaps/>
      <w:spacing w:val="5"/>
      <w:sz w:val="22"/>
      <w:szCs w:val="22"/>
      <w:u w:val="single"/>
    </w:rPr>
  </w:style>
  <w:style w:type="character" w:styleId="BookTitle">
    <w:name w:val="Book Title"/>
    <w:uiPriority w:val="33"/>
    <w:qFormat/>
    <w:rsid w:val="004C3AC9"/>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4C3AC9"/>
    <w:pPr>
      <w:outlineLvl w:val="9"/>
    </w:pPr>
  </w:style>
  <w:style w:type="paragraph" w:styleId="NormalWeb">
    <w:name w:val="Normal (Web)"/>
    <w:basedOn w:val="Normal"/>
    <w:uiPriority w:val="99"/>
    <w:unhideWhenUsed/>
    <w:rsid w:val="002C4EC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F74F6"/>
  </w:style>
  <w:style w:type="paragraph" w:styleId="Footer">
    <w:name w:val="footer"/>
    <w:basedOn w:val="Normal"/>
    <w:link w:val="FooterChar"/>
    <w:uiPriority w:val="99"/>
    <w:unhideWhenUsed/>
    <w:rsid w:val="00E874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4D5"/>
  </w:style>
  <w:style w:type="character" w:styleId="PageNumber">
    <w:name w:val="page number"/>
    <w:basedOn w:val="DefaultParagraphFont"/>
    <w:uiPriority w:val="99"/>
    <w:semiHidden/>
    <w:unhideWhenUsed/>
    <w:rsid w:val="00E87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79970">
      <w:bodyDiv w:val="1"/>
      <w:marLeft w:val="0"/>
      <w:marRight w:val="0"/>
      <w:marTop w:val="0"/>
      <w:marBottom w:val="0"/>
      <w:divBdr>
        <w:top w:val="none" w:sz="0" w:space="0" w:color="auto"/>
        <w:left w:val="none" w:sz="0" w:space="0" w:color="auto"/>
        <w:bottom w:val="none" w:sz="0" w:space="0" w:color="auto"/>
        <w:right w:val="none" w:sz="0" w:space="0" w:color="auto"/>
      </w:divBdr>
      <w:divsChild>
        <w:div w:id="1715537300">
          <w:marLeft w:val="0"/>
          <w:marRight w:val="0"/>
          <w:marTop w:val="0"/>
          <w:marBottom w:val="0"/>
          <w:divBdr>
            <w:top w:val="none" w:sz="0" w:space="0" w:color="auto"/>
            <w:left w:val="none" w:sz="0" w:space="0" w:color="auto"/>
            <w:bottom w:val="none" w:sz="0" w:space="0" w:color="auto"/>
            <w:right w:val="none" w:sz="0" w:space="0" w:color="auto"/>
          </w:divBdr>
          <w:divsChild>
            <w:div w:id="748310686">
              <w:marLeft w:val="0"/>
              <w:marRight w:val="0"/>
              <w:marTop w:val="0"/>
              <w:marBottom w:val="0"/>
              <w:divBdr>
                <w:top w:val="none" w:sz="0" w:space="0" w:color="auto"/>
                <w:left w:val="none" w:sz="0" w:space="0" w:color="auto"/>
                <w:bottom w:val="none" w:sz="0" w:space="0" w:color="auto"/>
                <w:right w:val="none" w:sz="0" w:space="0" w:color="auto"/>
              </w:divBdr>
              <w:divsChild>
                <w:div w:id="77956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9538">
      <w:bodyDiv w:val="1"/>
      <w:marLeft w:val="0"/>
      <w:marRight w:val="0"/>
      <w:marTop w:val="0"/>
      <w:marBottom w:val="0"/>
      <w:divBdr>
        <w:top w:val="none" w:sz="0" w:space="0" w:color="auto"/>
        <w:left w:val="none" w:sz="0" w:space="0" w:color="auto"/>
        <w:bottom w:val="none" w:sz="0" w:space="0" w:color="auto"/>
        <w:right w:val="none" w:sz="0" w:space="0" w:color="auto"/>
      </w:divBdr>
      <w:divsChild>
        <w:div w:id="731004072">
          <w:marLeft w:val="0"/>
          <w:marRight w:val="0"/>
          <w:marTop w:val="0"/>
          <w:marBottom w:val="0"/>
          <w:divBdr>
            <w:top w:val="none" w:sz="0" w:space="0" w:color="auto"/>
            <w:left w:val="none" w:sz="0" w:space="0" w:color="auto"/>
            <w:bottom w:val="none" w:sz="0" w:space="0" w:color="auto"/>
            <w:right w:val="none" w:sz="0" w:space="0" w:color="auto"/>
          </w:divBdr>
          <w:divsChild>
            <w:div w:id="598368882">
              <w:marLeft w:val="0"/>
              <w:marRight w:val="0"/>
              <w:marTop w:val="0"/>
              <w:marBottom w:val="0"/>
              <w:divBdr>
                <w:top w:val="none" w:sz="0" w:space="0" w:color="auto"/>
                <w:left w:val="none" w:sz="0" w:space="0" w:color="auto"/>
                <w:bottom w:val="none" w:sz="0" w:space="0" w:color="auto"/>
                <w:right w:val="none" w:sz="0" w:space="0" w:color="auto"/>
              </w:divBdr>
              <w:divsChild>
                <w:div w:id="1120611025">
                  <w:marLeft w:val="0"/>
                  <w:marRight w:val="0"/>
                  <w:marTop w:val="0"/>
                  <w:marBottom w:val="0"/>
                  <w:divBdr>
                    <w:top w:val="none" w:sz="0" w:space="0" w:color="auto"/>
                    <w:left w:val="none" w:sz="0" w:space="0" w:color="auto"/>
                    <w:bottom w:val="none" w:sz="0" w:space="0" w:color="auto"/>
                    <w:right w:val="none" w:sz="0" w:space="0" w:color="auto"/>
                  </w:divBdr>
                </w:div>
              </w:divsChild>
            </w:div>
            <w:div w:id="26613643">
              <w:marLeft w:val="0"/>
              <w:marRight w:val="0"/>
              <w:marTop w:val="0"/>
              <w:marBottom w:val="0"/>
              <w:divBdr>
                <w:top w:val="none" w:sz="0" w:space="0" w:color="auto"/>
                <w:left w:val="none" w:sz="0" w:space="0" w:color="auto"/>
                <w:bottom w:val="none" w:sz="0" w:space="0" w:color="auto"/>
                <w:right w:val="none" w:sz="0" w:space="0" w:color="auto"/>
              </w:divBdr>
              <w:divsChild>
                <w:div w:id="1700930139">
                  <w:marLeft w:val="0"/>
                  <w:marRight w:val="0"/>
                  <w:marTop w:val="0"/>
                  <w:marBottom w:val="0"/>
                  <w:divBdr>
                    <w:top w:val="none" w:sz="0" w:space="0" w:color="auto"/>
                    <w:left w:val="none" w:sz="0" w:space="0" w:color="auto"/>
                    <w:bottom w:val="none" w:sz="0" w:space="0" w:color="auto"/>
                    <w:right w:val="none" w:sz="0" w:space="0" w:color="auto"/>
                  </w:divBdr>
                </w:div>
              </w:divsChild>
            </w:div>
            <w:div w:id="1925648277">
              <w:marLeft w:val="0"/>
              <w:marRight w:val="0"/>
              <w:marTop w:val="0"/>
              <w:marBottom w:val="0"/>
              <w:divBdr>
                <w:top w:val="none" w:sz="0" w:space="0" w:color="auto"/>
                <w:left w:val="none" w:sz="0" w:space="0" w:color="auto"/>
                <w:bottom w:val="none" w:sz="0" w:space="0" w:color="auto"/>
                <w:right w:val="none" w:sz="0" w:space="0" w:color="auto"/>
              </w:divBdr>
              <w:divsChild>
                <w:div w:id="13550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1622">
      <w:bodyDiv w:val="1"/>
      <w:marLeft w:val="0"/>
      <w:marRight w:val="0"/>
      <w:marTop w:val="0"/>
      <w:marBottom w:val="0"/>
      <w:divBdr>
        <w:top w:val="none" w:sz="0" w:space="0" w:color="auto"/>
        <w:left w:val="none" w:sz="0" w:space="0" w:color="auto"/>
        <w:bottom w:val="none" w:sz="0" w:space="0" w:color="auto"/>
        <w:right w:val="none" w:sz="0" w:space="0" w:color="auto"/>
      </w:divBdr>
      <w:divsChild>
        <w:div w:id="525871034">
          <w:marLeft w:val="0"/>
          <w:marRight w:val="0"/>
          <w:marTop w:val="0"/>
          <w:marBottom w:val="0"/>
          <w:divBdr>
            <w:top w:val="none" w:sz="0" w:space="0" w:color="auto"/>
            <w:left w:val="none" w:sz="0" w:space="0" w:color="auto"/>
            <w:bottom w:val="none" w:sz="0" w:space="0" w:color="auto"/>
            <w:right w:val="none" w:sz="0" w:space="0" w:color="auto"/>
          </w:divBdr>
          <w:divsChild>
            <w:div w:id="53968425">
              <w:marLeft w:val="0"/>
              <w:marRight w:val="0"/>
              <w:marTop w:val="0"/>
              <w:marBottom w:val="0"/>
              <w:divBdr>
                <w:top w:val="none" w:sz="0" w:space="0" w:color="auto"/>
                <w:left w:val="none" w:sz="0" w:space="0" w:color="auto"/>
                <w:bottom w:val="none" w:sz="0" w:space="0" w:color="auto"/>
                <w:right w:val="none" w:sz="0" w:space="0" w:color="auto"/>
              </w:divBdr>
              <w:divsChild>
                <w:div w:id="20542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97542">
      <w:bodyDiv w:val="1"/>
      <w:marLeft w:val="0"/>
      <w:marRight w:val="0"/>
      <w:marTop w:val="0"/>
      <w:marBottom w:val="0"/>
      <w:divBdr>
        <w:top w:val="none" w:sz="0" w:space="0" w:color="auto"/>
        <w:left w:val="none" w:sz="0" w:space="0" w:color="auto"/>
        <w:bottom w:val="none" w:sz="0" w:space="0" w:color="auto"/>
        <w:right w:val="none" w:sz="0" w:space="0" w:color="auto"/>
      </w:divBdr>
      <w:divsChild>
        <w:div w:id="1948341398">
          <w:marLeft w:val="0"/>
          <w:marRight w:val="0"/>
          <w:marTop w:val="0"/>
          <w:marBottom w:val="0"/>
          <w:divBdr>
            <w:top w:val="none" w:sz="0" w:space="0" w:color="auto"/>
            <w:left w:val="none" w:sz="0" w:space="0" w:color="auto"/>
            <w:bottom w:val="none" w:sz="0" w:space="0" w:color="auto"/>
            <w:right w:val="none" w:sz="0" w:space="0" w:color="auto"/>
          </w:divBdr>
          <w:divsChild>
            <w:div w:id="1548182885">
              <w:marLeft w:val="0"/>
              <w:marRight w:val="0"/>
              <w:marTop w:val="0"/>
              <w:marBottom w:val="0"/>
              <w:divBdr>
                <w:top w:val="none" w:sz="0" w:space="0" w:color="auto"/>
                <w:left w:val="none" w:sz="0" w:space="0" w:color="auto"/>
                <w:bottom w:val="none" w:sz="0" w:space="0" w:color="auto"/>
                <w:right w:val="none" w:sz="0" w:space="0" w:color="auto"/>
              </w:divBdr>
              <w:divsChild>
                <w:div w:id="140209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535759">
      <w:bodyDiv w:val="1"/>
      <w:marLeft w:val="0"/>
      <w:marRight w:val="0"/>
      <w:marTop w:val="0"/>
      <w:marBottom w:val="0"/>
      <w:divBdr>
        <w:top w:val="none" w:sz="0" w:space="0" w:color="auto"/>
        <w:left w:val="none" w:sz="0" w:space="0" w:color="auto"/>
        <w:bottom w:val="none" w:sz="0" w:space="0" w:color="auto"/>
        <w:right w:val="none" w:sz="0" w:space="0" w:color="auto"/>
      </w:divBdr>
      <w:divsChild>
        <w:div w:id="12926201">
          <w:marLeft w:val="0"/>
          <w:marRight w:val="0"/>
          <w:marTop w:val="0"/>
          <w:marBottom w:val="0"/>
          <w:divBdr>
            <w:top w:val="none" w:sz="0" w:space="0" w:color="auto"/>
            <w:left w:val="none" w:sz="0" w:space="0" w:color="auto"/>
            <w:bottom w:val="none" w:sz="0" w:space="0" w:color="auto"/>
            <w:right w:val="none" w:sz="0" w:space="0" w:color="auto"/>
          </w:divBdr>
          <w:divsChild>
            <w:div w:id="17006304">
              <w:marLeft w:val="0"/>
              <w:marRight w:val="0"/>
              <w:marTop w:val="0"/>
              <w:marBottom w:val="0"/>
              <w:divBdr>
                <w:top w:val="none" w:sz="0" w:space="0" w:color="auto"/>
                <w:left w:val="none" w:sz="0" w:space="0" w:color="auto"/>
                <w:bottom w:val="none" w:sz="0" w:space="0" w:color="auto"/>
                <w:right w:val="none" w:sz="0" w:space="0" w:color="auto"/>
              </w:divBdr>
              <w:divsChild>
                <w:div w:id="13308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8630">
      <w:bodyDiv w:val="1"/>
      <w:marLeft w:val="0"/>
      <w:marRight w:val="0"/>
      <w:marTop w:val="0"/>
      <w:marBottom w:val="0"/>
      <w:divBdr>
        <w:top w:val="none" w:sz="0" w:space="0" w:color="auto"/>
        <w:left w:val="none" w:sz="0" w:space="0" w:color="auto"/>
        <w:bottom w:val="none" w:sz="0" w:space="0" w:color="auto"/>
        <w:right w:val="none" w:sz="0" w:space="0" w:color="auto"/>
      </w:divBdr>
    </w:div>
    <w:div w:id="752774614">
      <w:bodyDiv w:val="1"/>
      <w:marLeft w:val="0"/>
      <w:marRight w:val="0"/>
      <w:marTop w:val="0"/>
      <w:marBottom w:val="0"/>
      <w:divBdr>
        <w:top w:val="none" w:sz="0" w:space="0" w:color="auto"/>
        <w:left w:val="none" w:sz="0" w:space="0" w:color="auto"/>
        <w:bottom w:val="none" w:sz="0" w:space="0" w:color="auto"/>
        <w:right w:val="none" w:sz="0" w:space="0" w:color="auto"/>
      </w:divBdr>
      <w:divsChild>
        <w:div w:id="1860464135">
          <w:marLeft w:val="0"/>
          <w:marRight w:val="0"/>
          <w:marTop w:val="0"/>
          <w:marBottom w:val="0"/>
          <w:divBdr>
            <w:top w:val="none" w:sz="0" w:space="0" w:color="auto"/>
            <w:left w:val="none" w:sz="0" w:space="0" w:color="auto"/>
            <w:bottom w:val="none" w:sz="0" w:space="0" w:color="auto"/>
            <w:right w:val="none" w:sz="0" w:space="0" w:color="auto"/>
          </w:divBdr>
          <w:divsChild>
            <w:div w:id="1026826592">
              <w:marLeft w:val="0"/>
              <w:marRight w:val="0"/>
              <w:marTop w:val="0"/>
              <w:marBottom w:val="0"/>
              <w:divBdr>
                <w:top w:val="none" w:sz="0" w:space="0" w:color="auto"/>
                <w:left w:val="none" w:sz="0" w:space="0" w:color="auto"/>
                <w:bottom w:val="none" w:sz="0" w:space="0" w:color="auto"/>
                <w:right w:val="none" w:sz="0" w:space="0" w:color="auto"/>
              </w:divBdr>
              <w:divsChild>
                <w:div w:id="2888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79016">
      <w:bodyDiv w:val="1"/>
      <w:marLeft w:val="0"/>
      <w:marRight w:val="0"/>
      <w:marTop w:val="0"/>
      <w:marBottom w:val="0"/>
      <w:divBdr>
        <w:top w:val="none" w:sz="0" w:space="0" w:color="auto"/>
        <w:left w:val="none" w:sz="0" w:space="0" w:color="auto"/>
        <w:bottom w:val="none" w:sz="0" w:space="0" w:color="auto"/>
        <w:right w:val="none" w:sz="0" w:space="0" w:color="auto"/>
      </w:divBdr>
      <w:divsChild>
        <w:div w:id="508715787">
          <w:marLeft w:val="0"/>
          <w:marRight w:val="0"/>
          <w:marTop w:val="0"/>
          <w:marBottom w:val="0"/>
          <w:divBdr>
            <w:top w:val="none" w:sz="0" w:space="0" w:color="auto"/>
            <w:left w:val="none" w:sz="0" w:space="0" w:color="auto"/>
            <w:bottom w:val="none" w:sz="0" w:space="0" w:color="auto"/>
            <w:right w:val="none" w:sz="0" w:space="0" w:color="auto"/>
          </w:divBdr>
          <w:divsChild>
            <w:div w:id="42483225">
              <w:marLeft w:val="0"/>
              <w:marRight w:val="0"/>
              <w:marTop w:val="0"/>
              <w:marBottom w:val="0"/>
              <w:divBdr>
                <w:top w:val="none" w:sz="0" w:space="0" w:color="auto"/>
                <w:left w:val="none" w:sz="0" w:space="0" w:color="auto"/>
                <w:bottom w:val="none" w:sz="0" w:space="0" w:color="auto"/>
                <w:right w:val="none" w:sz="0" w:space="0" w:color="auto"/>
              </w:divBdr>
              <w:divsChild>
                <w:div w:id="306471873">
                  <w:marLeft w:val="0"/>
                  <w:marRight w:val="0"/>
                  <w:marTop w:val="0"/>
                  <w:marBottom w:val="0"/>
                  <w:divBdr>
                    <w:top w:val="none" w:sz="0" w:space="0" w:color="auto"/>
                    <w:left w:val="none" w:sz="0" w:space="0" w:color="auto"/>
                    <w:bottom w:val="none" w:sz="0" w:space="0" w:color="auto"/>
                    <w:right w:val="none" w:sz="0" w:space="0" w:color="auto"/>
                  </w:divBdr>
                </w:div>
              </w:divsChild>
            </w:div>
            <w:div w:id="1354914271">
              <w:marLeft w:val="0"/>
              <w:marRight w:val="0"/>
              <w:marTop w:val="0"/>
              <w:marBottom w:val="0"/>
              <w:divBdr>
                <w:top w:val="none" w:sz="0" w:space="0" w:color="auto"/>
                <w:left w:val="none" w:sz="0" w:space="0" w:color="auto"/>
                <w:bottom w:val="none" w:sz="0" w:space="0" w:color="auto"/>
                <w:right w:val="none" w:sz="0" w:space="0" w:color="auto"/>
              </w:divBdr>
              <w:divsChild>
                <w:div w:id="1600793265">
                  <w:marLeft w:val="0"/>
                  <w:marRight w:val="0"/>
                  <w:marTop w:val="0"/>
                  <w:marBottom w:val="0"/>
                  <w:divBdr>
                    <w:top w:val="none" w:sz="0" w:space="0" w:color="auto"/>
                    <w:left w:val="none" w:sz="0" w:space="0" w:color="auto"/>
                    <w:bottom w:val="none" w:sz="0" w:space="0" w:color="auto"/>
                    <w:right w:val="none" w:sz="0" w:space="0" w:color="auto"/>
                  </w:divBdr>
                </w:div>
              </w:divsChild>
            </w:div>
            <w:div w:id="1560356678">
              <w:marLeft w:val="0"/>
              <w:marRight w:val="0"/>
              <w:marTop w:val="0"/>
              <w:marBottom w:val="0"/>
              <w:divBdr>
                <w:top w:val="none" w:sz="0" w:space="0" w:color="auto"/>
                <w:left w:val="none" w:sz="0" w:space="0" w:color="auto"/>
                <w:bottom w:val="none" w:sz="0" w:space="0" w:color="auto"/>
                <w:right w:val="none" w:sz="0" w:space="0" w:color="auto"/>
              </w:divBdr>
              <w:divsChild>
                <w:div w:id="15762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72881">
      <w:bodyDiv w:val="1"/>
      <w:marLeft w:val="0"/>
      <w:marRight w:val="0"/>
      <w:marTop w:val="0"/>
      <w:marBottom w:val="0"/>
      <w:divBdr>
        <w:top w:val="none" w:sz="0" w:space="0" w:color="auto"/>
        <w:left w:val="none" w:sz="0" w:space="0" w:color="auto"/>
        <w:bottom w:val="none" w:sz="0" w:space="0" w:color="auto"/>
        <w:right w:val="none" w:sz="0" w:space="0" w:color="auto"/>
      </w:divBdr>
      <w:divsChild>
        <w:div w:id="1114519324">
          <w:marLeft w:val="0"/>
          <w:marRight w:val="0"/>
          <w:marTop w:val="0"/>
          <w:marBottom w:val="0"/>
          <w:divBdr>
            <w:top w:val="none" w:sz="0" w:space="0" w:color="auto"/>
            <w:left w:val="none" w:sz="0" w:space="0" w:color="auto"/>
            <w:bottom w:val="none" w:sz="0" w:space="0" w:color="auto"/>
            <w:right w:val="none" w:sz="0" w:space="0" w:color="auto"/>
          </w:divBdr>
          <w:divsChild>
            <w:div w:id="2061900890">
              <w:marLeft w:val="0"/>
              <w:marRight w:val="0"/>
              <w:marTop w:val="0"/>
              <w:marBottom w:val="0"/>
              <w:divBdr>
                <w:top w:val="none" w:sz="0" w:space="0" w:color="auto"/>
                <w:left w:val="none" w:sz="0" w:space="0" w:color="auto"/>
                <w:bottom w:val="none" w:sz="0" w:space="0" w:color="auto"/>
                <w:right w:val="none" w:sz="0" w:space="0" w:color="auto"/>
              </w:divBdr>
              <w:divsChild>
                <w:div w:id="19252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529189">
      <w:bodyDiv w:val="1"/>
      <w:marLeft w:val="0"/>
      <w:marRight w:val="0"/>
      <w:marTop w:val="0"/>
      <w:marBottom w:val="0"/>
      <w:divBdr>
        <w:top w:val="none" w:sz="0" w:space="0" w:color="auto"/>
        <w:left w:val="none" w:sz="0" w:space="0" w:color="auto"/>
        <w:bottom w:val="none" w:sz="0" w:space="0" w:color="auto"/>
        <w:right w:val="none" w:sz="0" w:space="0" w:color="auto"/>
      </w:divBdr>
      <w:divsChild>
        <w:div w:id="1814129370">
          <w:marLeft w:val="0"/>
          <w:marRight w:val="0"/>
          <w:marTop w:val="0"/>
          <w:marBottom w:val="0"/>
          <w:divBdr>
            <w:top w:val="none" w:sz="0" w:space="0" w:color="auto"/>
            <w:left w:val="none" w:sz="0" w:space="0" w:color="auto"/>
            <w:bottom w:val="none" w:sz="0" w:space="0" w:color="auto"/>
            <w:right w:val="none" w:sz="0" w:space="0" w:color="auto"/>
          </w:divBdr>
          <w:divsChild>
            <w:div w:id="1964535705">
              <w:marLeft w:val="0"/>
              <w:marRight w:val="0"/>
              <w:marTop w:val="0"/>
              <w:marBottom w:val="0"/>
              <w:divBdr>
                <w:top w:val="none" w:sz="0" w:space="0" w:color="auto"/>
                <w:left w:val="none" w:sz="0" w:space="0" w:color="auto"/>
                <w:bottom w:val="none" w:sz="0" w:space="0" w:color="auto"/>
                <w:right w:val="none" w:sz="0" w:space="0" w:color="auto"/>
              </w:divBdr>
              <w:divsChild>
                <w:div w:id="9466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47939">
      <w:bodyDiv w:val="1"/>
      <w:marLeft w:val="0"/>
      <w:marRight w:val="0"/>
      <w:marTop w:val="0"/>
      <w:marBottom w:val="0"/>
      <w:divBdr>
        <w:top w:val="none" w:sz="0" w:space="0" w:color="auto"/>
        <w:left w:val="none" w:sz="0" w:space="0" w:color="auto"/>
        <w:bottom w:val="none" w:sz="0" w:space="0" w:color="auto"/>
        <w:right w:val="none" w:sz="0" w:space="0" w:color="auto"/>
      </w:divBdr>
      <w:divsChild>
        <w:div w:id="132335797">
          <w:marLeft w:val="0"/>
          <w:marRight w:val="0"/>
          <w:marTop w:val="0"/>
          <w:marBottom w:val="0"/>
          <w:divBdr>
            <w:top w:val="none" w:sz="0" w:space="0" w:color="auto"/>
            <w:left w:val="none" w:sz="0" w:space="0" w:color="auto"/>
            <w:bottom w:val="none" w:sz="0" w:space="0" w:color="auto"/>
            <w:right w:val="none" w:sz="0" w:space="0" w:color="auto"/>
          </w:divBdr>
          <w:divsChild>
            <w:div w:id="691688147">
              <w:marLeft w:val="0"/>
              <w:marRight w:val="0"/>
              <w:marTop w:val="0"/>
              <w:marBottom w:val="0"/>
              <w:divBdr>
                <w:top w:val="none" w:sz="0" w:space="0" w:color="auto"/>
                <w:left w:val="none" w:sz="0" w:space="0" w:color="auto"/>
                <w:bottom w:val="none" w:sz="0" w:space="0" w:color="auto"/>
                <w:right w:val="none" w:sz="0" w:space="0" w:color="auto"/>
              </w:divBdr>
              <w:divsChild>
                <w:div w:id="81691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18773">
      <w:bodyDiv w:val="1"/>
      <w:marLeft w:val="0"/>
      <w:marRight w:val="0"/>
      <w:marTop w:val="0"/>
      <w:marBottom w:val="0"/>
      <w:divBdr>
        <w:top w:val="none" w:sz="0" w:space="0" w:color="auto"/>
        <w:left w:val="none" w:sz="0" w:space="0" w:color="auto"/>
        <w:bottom w:val="none" w:sz="0" w:space="0" w:color="auto"/>
        <w:right w:val="none" w:sz="0" w:space="0" w:color="auto"/>
      </w:divBdr>
      <w:divsChild>
        <w:div w:id="651057391">
          <w:marLeft w:val="0"/>
          <w:marRight w:val="0"/>
          <w:marTop w:val="0"/>
          <w:marBottom w:val="0"/>
          <w:divBdr>
            <w:top w:val="none" w:sz="0" w:space="0" w:color="auto"/>
            <w:left w:val="none" w:sz="0" w:space="0" w:color="auto"/>
            <w:bottom w:val="none" w:sz="0" w:space="0" w:color="auto"/>
            <w:right w:val="none" w:sz="0" w:space="0" w:color="auto"/>
          </w:divBdr>
          <w:divsChild>
            <w:div w:id="1994603155">
              <w:marLeft w:val="0"/>
              <w:marRight w:val="0"/>
              <w:marTop w:val="0"/>
              <w:marBottom w:val="0"/>
              <w:divBdr>
                <w:top w:val="none" w:sz="0" w:space="0" w:color="auto"/>
                <w:left w:val="none" w:sz="0" w:space="0" w:color="auto"/>
                <w:bottom w:val="none" w:sz="0" w:space="0" w:color="auto"/>
                <w:right w:val="none" w:sz="0" w:space="0" w:color="auto"/>
              </w:divBdr>
              <w:divsChild>
                <w:div w:id="8955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84274">
      <w:bodyDiv w:val="1"/>
      <w:marLeft w:val="0"/>
      <w:marRight w:val="0"/>
      <w:marTop w:val="0"/>
      <w:marBottom w:val="0"/>
      <w:divBdr>
        <w:top w:val="none" w:sz="0" w:space="0" w:color="auto"/>
        <w:left w:val="none" w:sz="0" w:space="0" w:color="auto"/>
        <w:bottom w:val="none" w:sz="0" w:space="0" w:color="auto"/>
        <w:right w:val="none" w:sz="0" w:space="0" w:color="auto"/>
      </w:divBdr>
      <w:divsChild>
        <w:div w:id="27268033">
          <w:marLeft w:val="0"/>
          <w:marRight w:val="0"/>
          <w:marTop w:val="0"/>
          <w:marBottom w:val="0"/>
          <w:divBdr>
            <w:top w:val="none" w:sz="0" w:space="0" w:color="auto"/>
            <w:left w:val="none" w:sz="0" w:space="0" w:color="auto"/>
            <w:bottom w:val="none" w:sz="0" w:space="0" w:color="auto"/>
            <w:right w:val="none" w:sz="0" w:space="0" w:color="auto"/>
          </w:divBdr>
          <w:divsChild>
            <w:div w:id="238826556">
              <w:marLeft w:val="0"/>
              <w:marRight w:val="0"/>
              <w:marTop w:val="0"/>
              <w:marBottom w:val="0"/>
              <w:divBdr>
                <w:top w:val="none" w:sz="0" w:space="0" w:color="auto"/>
                <w:left w:val="none" w:sz="0" w:space="0" w:color="auto"/>
                <w:bottom w:val="none" w:sz="0" w:space="0" w:color="auto"/>
                <w:right w:val="none" w:sz="0" w:space="0" w:color="auto"/>
              </w:divBdr>
              <w:divsChild>
                <w:div w:id="134848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6950">
      <w:bodyDiv w:val="1"/>
      <w:marLeft w:val="0"/>
      <w:marRight w:val="0"/>
      <w:marTop w:val="0"/>
      <w:marBottom w:val="0"/>
      <w:divBdr>
        <w:top w:val="none" w:sz="0" w:space="0" w:color="auto"/>
        <w:left w:val="none" w:sz="0" w:space="0" w:color="auto"/>
        <w:bottom w:val="none" w:sz="0" w:space="0" w:color="auto"/>
        <w:right w:val="none" w:sz="0" w:space="0" w:color="auto"/>
      </w:divBdr>
      <w:divsChild>
        <w:div w:id="1128858788">
          <w:marLeft w:val="0"/>
          <w:marRight w:val="0"/>
          <w:marTop w:val="0"/>
          <w:marBottom w:val="0"/>
          <w:divBdr>
            <w:top w:val="none" w:sz="0" w:space="0" w:color="auto"/>
            <w:left w:val="none" w:sz="0" w:space="0" w:color="auto"/>
            <w:bottom w:val="none" w:sz="0" w:space="0" w:color="auto"/>
            <w:right w:val="none" w:sz="0" w:space="0" w:color="auto"/>
          </w:divBdr>
          <w:divsChild>
            <w:div w:id="1321425051">
              <w:marLeft w:val="0"/>
              <w:marRight w:val="0"/>
              <w:marTop w:val="0"/>
              <w:marBottom w:val="0"/>
              <w:divBdr>
                <w:top w:val="none" w:sz="0" w:space="0" w:color="auto"/>
                <w:left w:val="none" w:sz="0" w:space="0" w:color="auto"/>
                <w:bottom w:val="none" w:sz="0" w:space="0" w:color="auto"/>
                <w:right w:val="none" w:sz="0" w:space="0" w:color="auto"/>
              </w:divBdr>
              <w:divsChild>
                <w:div w:id="500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741</Words>
  <Characters>4230</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Nagarkar</dc:creator>
  <cp:keywords/>
  <dc:description/>
  <cp:lastModifiedBy>Amit Tatar</cp:lastModifiedBy>
  <cp:revision>9</cp:revision>
  <dcterms:created xsi:type="dcterms:W3CDTF">2022-08-09T05:02:00Z</dcterms:created>
  <dcterms:modified xsi:type="dcterms:W3CDTF">2025-10-20T08:46:00Z</dcterms:modified>
</cp:coreProperties>
</file>