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FD6D7" w14:textId="77777777" w:rsidR="00F155C8" w:rsidRPr="00F155C8" w:rsidRDefault="00F155C8" w:rsidP="00F155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  <w:b/>
          <w:bCs/>
        </w:rPr>
        <w:t>Note:</w:t>
      </w:r>
    </w:p>
    <w:p w14:paraId="2911D3EB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 xml:space="preserve">The assignment </w:t>
      </w:r>
      <w:r>
        <w:rPr>
          <w:rFonts w:ascii="Times New Roman" w:eastAsia="Times New Roman" w:hAnsi="Times New Roman" w:cs="Times New Roman"/>
        </w:rPr>
        <w:t>is</w:t>
      </w:r>
      <w:r w:rsidRPr="00F155C8">
        <w:rPr>
          <w:rFonts w:ascii="Times New Roman" w:eastAsia="Times New Roman" w:hAnsi="Times New Roman" w:cs="Times New Roman"/>
        </w:rPr>
        <w:t xml:space="preserve"> designed to practice class, fields, and methods only.</w:t>
      </w:r>
    </w:p>
    <w:p w14:paraId="2BFBA1BC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Create a separate project for each question.</w:t>
      </w:r>
    </w:p>
    <w:p w14:paraId="6F786816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Do not use getter/setter methods or constructors for these assignments.</w:t>
      </w:r>
    </w:p>
    <w:p w14:paraId="793DF612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Define two classes: one class to implement the logic and another class to test it.</w:t>
      </w:r>
    </w:p>
    <w:p w14:paraId="591607E6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1. Loan Amortization Calculator</w:t>
      </w:r>
    </w:p>
    <w:p w14:paraId="3D39EA08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Implement a system to calculate and display the monthly payments for a mortgage loan. The system should:</w:t>
      </w:r>
    </w:p>
    <w:p w14:paraId="71D408D3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principal amount (loan amount), annual interest rate, and loan term (in years) from the user.</w:t>
      </w:r>
    </w:p>
    <w:p w14:paraId="6E637146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monthly payment using the standard mortgage formula:</w:t>
      </w:r>
    </w:p>
    <w:p w14:paraId="77FD768C" w14:textId="77777777" w:rsidR="007D405E" w:rsidRPr="007D405E" w:rsidRDefault="007D405E" w:rsidP="007D405E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Monthly Payment Calculation:</w:t>
      </w:r>
    </w:p>
    <w:p w14:paraId="51B9DD42" w14:textId="77777777" w:rsidR="007D405E" w:rsidRPr="007D405E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monthlyPayment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)) / ((1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 - 1)</w:t>
      </w:r>
    </w:p>
    <w:p w14:paraId="626A0551" w14:textId="77777777" w:rsidR="007D405E" w:rsidRPr="00F155C8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12 / 100</w:t>
      </w:r>
      <w:r w:rsidRPr="007D405E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loanTerm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12</w:t>
      </w:r>
    </w:p>
    <w:p w14:paraId="185AD430" w14:textId="77777777" w:rsidR="00F155C8" w:rsidRPr="007D405E" w:rsidRDefault="00F155C8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Here ^ means power and to find it you can </w:t>
      </w:r>
      <w:r w:rsidR="008861DB">
        <w:rPr>
          <w:rFonts w:ascii="Times New Roman" w:eastAsia="Times New Roman" w:hAnsi="Times New Roman" w:cs="Times New Roman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</w:rPr>
        <w:t>Math.pow</w:t>
      </w:r>
      <w:proofErr w:type="spellEnd"/>
      <w:r>
        <w:rPr>
          <w:rFonts w:ascii="Times New Roman" w:eastAsia="Times New Roman" w:hAnsi="Times New Roman" w:cs="Times New Roman"/>
        </w:rPr>
        <w:t>( ) method</w:t>
      </w:r>
    </w:p>
    <w:p w14:paraId="6F8AEE28" w14:textId="77777777" w:rsid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monthly payment and the total amount paid over the life of the loan,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3FDF61A1" w14:textId="77777777" w:rsidR="007D405E" w:rsidRPr="007D405E" w:rsidRDefault="007D405E" w:rsidP="008861DB">
      <w:pPr>
        <w:rPr>
          <w:rFonts w:ascii="Times New Roman" w:eastAsia="Times New Roman" w:hAnsi="Times New Roman" w:cs="Times New Roman"/>
        </w:rPr>
      </w:pP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LoanAmortizationCalculator</w:t>
      </w:r>
      <w:proofErr w:type="spellEnd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with methods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calculateMonthlyPaymen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</w:t>
      </w: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77B122F2" w14:textId="77777777" w:rsidR="007D405E" w:rsidRPr="007D405E" w:rsidRDefault="007D405E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6196865D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2. Compound Interest Calculator for Investment</w:t>
      </w:r>
    </w:p>
    <w:p w14:paraId="66AD7FB7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compute the future value of an investment with compound interest. The system should:</w:t>
      </w:r>
    </w:p>
    <w:p w14:paraId="290978D5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14:paraId="6B6D45B0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future value of the investment using the formula:</w:t>
      </w:r>
    </w:p>
    <w:p w14:paraId="5A17679F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Future Value Calculation:</w:t>
      </w:r>
    </w:p>
    <w:p w14:paraId="4EEF342C" w14:textId="77777777" w:rsidR="007D405E" w:rsidRPr="007D405E" w:rsidRDefault="007D405E" w:rsidP="007D405E">
      <w:pPr>
        <w:numPr>
          <w:ilvl w:val="2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years)</w:t>
      </w:r>
    </w:p>
    <w:p w14:paraId="49B16E06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Total Interest Earned: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totalInterest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principal</w:t>
      </w:r>
    </w:p>
    <w:p w14:paraId="36D6C78E" w14:textId="77777777" w:rsid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future value and the total interest earned,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68B25139" w14:textId="77777777" w:rsidR="00E453CB" w:rsidRPr="00E453CB" w:rsidRDefault="00E453CB" w:rsidP="00E453CB">
      <w:pPr>
        <w:rPr>
          <w:rFonts w:ascii="Times New Roman" w:eastAsia="Times New Roman" w:hAnsi="Times New Roman" w:cs="Times New Roman"/>
        </w:rPr>
      </w:pP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CompoundInterestCalculator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with methods</w:t>
      </w:r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</w:t>
      </w:r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calculateFutureValue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1BE2F238" w14:textId="77777777" w:rsidR="00664FAE" w:rsidRDefault="00664FA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C730125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BMI (Body Mass Index) Tracker</w:t>
      </w:r>
    </w:p>
    <w:p w14:paraId="12FFC821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Create a system to calculate and classify Body Mass Index (BMI). The system should:</w:t>
      </w:r>
    </w:p>
    <w:p w14:paraId="79AD4BD0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weight (in kilograms) and height (in meters) from the user.</w:t>
      </w:r>
    </w:p>
    <w:p w14:paraId="084262C0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BMI using the formula:</w:t>
      </w:r>
    </w:p>
    <w:p w14:paraId="75D320B6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BMI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BMI = weight / (height * height)</w:t>
      </w:r>
    </w:p>
    <w:p w14:paraId="3F9AD277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Classify the BMI into one of the following categories:</w:t>
      </w:r>
    </w:p>
    <w:p w14:paraId="3188EBE2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Underweight: BMI &lt; 18.5</w:t>
      </w:r>
    </w:p>
    <w:p w14:paraId="6CCE0FF8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Normal weight: 18.5 ≤ BMI &lt; 24.9</w:t>
      </w:r>
    </w:p>
    <w:p w14:paraId="38479940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Overweight: 25 ≤ BMI &lt; 29.9</w:t>
      </w:r>
    </w:p>
    <w:p w14:paraId="2DCF0557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Obese: BMI ≥ 30</w:t>
      </w:r>
    </w:p>
    <w:p w14:paraId="7A0CB351" w14:textId="77777777" w:rsid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BMI value and its classification.</w:t>
      </w:r>
    </w:p>
    <w:p w14:paraId="54482D06" w14:textId="77777777" w:rsidR="00E009AF" w:rsidRDefault="00E009AF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BMITracker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calculateBMI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classifyBMI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 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6FF43018" w14:textId="77777777" w:rsidR="00C11582" w:rsidRPr="007D405E" w:rsidRDefault="00C11582" w:rsidP="00F155C8">
      <w:pPr>
        <w:rPr>
          <w:rFonts w:ascii="Times New Roman" w:eastAsia="Times New Roman" w:hAnsi="Times New Roman" w:cs="Times New Roman"/>
        </w:rPr>
      </w:pPr>
    </w:p>
    <w:p w14:paraId="05E5FEA9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4. Discount Calculation for Retail Sales</w:t>
      </w:r>
    </w:p>
    <w:p w14:paraId="63674946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Design a system to calculate the final price of an item after applying a discount. The system should:</w:t>
      </w:r>
    </w:p>
    <w:p w14:paraId="0C72DEE5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original price of an item and the discount percentage from the user.</w:t>
      </w:r>
    </w:p>
    <w:p w14:paraId="2DDDB037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discount amount and the final price using the following formulas:</w:t>
      </w:r>
    </w:p>
    <w:p w14:paraId="2CBDEA39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Discount Amount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100)</w:t>
      </w:r>
    </w:p>
    <w:p w14:paraId="0CCF680C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Final Price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</w:p>
    <w:p w14:paraId="0BD757F3" w14:textId="77777777" w:rsid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discount amount and the final price of the item,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5F55B29B" w14:textId="77777777" w:rsidR="004D53CE" w:rsidRDefault="004D53CE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DiscountCalculator</w:t>
      </w:r>
      <w:proofErr w:type="spellEnd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calculateDiscount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</w:t>
      </w: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75B1E063" w14:textId="77777777" w:rsidR="00147062" w:rsidRPr="004D53CE" w:rsidRDefault="00147062" w:rsidP="004D53CE">
      <w:pPr>
        <w:rPr>
          <w:rFonts w:ascii="Times New Roman" w:eastAsia="Times New Roman" w:hAnsi="Times New Roman" w:cs="Times New Roman"/>
        </w:rPr>
      </w:pPr>
    </w:p>
    <w:p w14:paraId="43FA2E60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5. Toll Booth Revenue Management</w:t>
      </w:r>
    </w:p>
    <w:p w14:paraId="6FD1EED1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simulate a toll booth for collecting revenue. The system should:</w:t>
      </w:r>
    </w:p>
    <w:p w14:paraId="63C3AEE0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Allow the user to set toll rates for different vehicle types: Car, Truck, and Motorcycle.</w:t>
      </w:r>
    </w:p>
    <w:p w14:paraId="6518B764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number of vehicles of each type passing through the toll booth.</w:t>
      </w:r>
    </w:p>
    <w:p w14:paraId="00406660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total revenue based on the toll rates and number of vehicles.</w:t>
      </w:r>
    </w:p>
    <w:p w14:paraId="41A42BB2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total number of vehicles and the total revenue collected,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522D15B2" w14:textId="77777777" w:rsidR="007D405E" w:rsidRPr="007D405E" w:rsidRDefault="007D405E" w:rsidP="007D405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Toll Rate Examples:</w:t>
      </w:r>
    </w:p>
    <w:p w14:paraId="26A62136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Car: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50.00</w:t>
      </w:r>
    </w:p>
    <w:p w14:paraId="4E54DC66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Truck: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100.00</w:t>
      </w:r>
    </w:p>
    <w:p w14:paraId="28980F58" w14:textId="77777777" w:rsid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Motorcycle: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30.00</w:t>
      </w:r>
    </w:p>
    <w:p w14:paraId="6C917816" w14:textId="77777777" w:rsidR="00F74D0F" w:rsidRPr="00F74D0F" w:rsidRDefault="00F74D0F" w:rsidP="00F74D0F">
      <w:pPr>
        <w:rPr>
          <w:rFonts w:ascii="Times New Roman" w:eastAsia="Times New Roman" w:hAnsi="Times New Roman" w:cs="Times New Roman"/>
        </w:rPr>
      </w:pPr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lastRenderedPageBreak/>
        <w:t>Define class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TollBoothRevenueManager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setTollRates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calculateRevenue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&amp;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23B8CB05" w14:textId="77777777" w:rsidR="00011AD6" w:rsidRPr="001957E6" w:rsidRDefault="00011AD6" w:rsidP="001957E6"/>
    <w:sectPr w:rsidR="00011AD6" w:rsidRPr="001957E6" w:rsidSect="00C437A9">
      <w:headerReference w:type="even" r:id="rId7"/>
      <w:headerReference w:type="default" r:id="rId8"/>
      <w:headerReference w:type="firs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615C2" w14:textId="77777777" w:rsidR="00BA2CCC" w:rsidRDefault="00BA2CCC" w:rsidP="008758DE">
      <w:r>
        <w:separator/>
      </w:r>
    </w:p>
  </w:endnote>
  <w:endnote w:type="continuationSeparator" w:id="0">
    <w:p w14:paraId="17891F81" w14:textId="77777777" w:rsidR="00BA2CCC" w:rsidRDefault="00BA2CCC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C1221" w14:textId="77777777" w:rsidR="00BA2CCC" w:rsidRDefault="00BA2CCC" w:rsidP="008758DE">
      <w:r>
        <w:separator/>
      </w:r>
    </w:p>
  </w:footnote>
  <w:footnote w:type="continuationSeparator" w:id="0">
    <w:p w14:paraId="45779AFA" w14:textId="77777777" w:rsidR="00BA2CCC" w:rsidRDefault="00BA2CCC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061AD" w14:textId="51D8E8ED" w:rsidR="008758DE" w:rsidRDefault="008758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79EA8" w14:textId="096CAA36" w:rsidR="008758DE" w:rsidRDefault="008758DE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55F74B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87397AF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7D405E">
                                <w:rPr>
                                  <w:caps/>
                                  <w:color w:val="FFFFFF" w:themeColor="background1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rMlw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7D405E">
                          <w:rPr>
                            <w:caps/>
                            <w:color w:val="FFFFFF" w:themeColor="background1"/>
                          </w:rPr>
                          <w:t>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5CD86" w14:textId="4BD8A904" w:rsidR="008758DE" w:rsidRDefault="008758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9840599">
    <w:abstractNumId w:val="18"/>
  </w:num>
  <w:num w:numId="2" w16cid:durableId="629094262">
    <w:abstractNumId w:val="15"/>
  </w:num>
  <w:num w:numId="3" w16cid:durableId="1028532023">
    <w:abstractNumId w:val="29"/>
  </w:num>
  <w:num w:numId="4" w16cid:durableId="1637292460">
    <w:abstractNumId w:val="17"/>
  </w:num>
  <w:num w:numId="5" w16cid:durableId="1366366078">
    <w:abstractNumId w:val="6"/>
  </w:num>
  <w:num w:numId="6" w16cid:durableId="1287589816">
    <w:abstractNumId w:val="20"/>
  </w:num>
  <w:num w:numId="7" w16cid:durableId="1860266808">
    <w:abstractNumId w:val="1"/>
  </w:num>
  <w:num w:numId="8" w16cid:durableId="264963439">
    <w:abstractNumId w:val="22"/>
  </w:num>
  <w:num w:numId="9" w16cid:durableId="836767876">
    <w:abstractNumId w:val="13"/>
  </w:num>
  <w:num w:numId="10" w16cid:durableId="1968075763">
    <w:abstractNumId w:val="27"/>
  </w:num>
  <w:num w:numId="11" w16cid:durableId="1367827129">
    <w:abstractNumId w:val="26"/>
  </w:num>
  <w:num w:numId="12" w16cid:durableId="619844846">
    <w:abstractNumId w:val="32"/>
  </w:num>
  <w:num w:numId="13" w16cid:durableId="955913691">
    <w:abstractNumId w:val="9"/>
  </w:num>
  <w:num w:numId="14" w16cid:durableId="852762279">
    <w:abstractNumId w:val="14"/>
  </w:num>
  <w:num w:numId="15" w16cid:durableId="1219786501">
    <w:abstractNumId w:val="21"/>
  </w:num>
  <w:num w:numId="16" w16cid:durableId="1189832593">
    <w:abstractNumId w:val="16"/>
  </w:num>
  <w:num w:numId="17" w16cid:durableId="1345091638">
    <w:abstractNumId w:val="10"/>
  </w:num>
  <w:num w:numId="18" w16cid:durableId="1706830500">
    <w:abstractNumId w:val="4"/>
  </w:num>
  <w:num w:numId="19" w16cid:durableId="1147550416">
    <w:abstractNumId w:val="11"/>
  </w:num>
  <w:num w:numId="20" w16cid:durableId="1128402624">
    <w:abstractNumId w:val="19"/>
  </w:num>
  <w:num w:numId="21" w16cid:durableId="1017577751">
    <w:abstractNumId w:val="8"/>
  </w:num>
  <w:num w:numId="22" w16cid:durableId="1908104254">
    <w:abstractNumId w:val="7"/>
  </w:num>
  <w:num w:numId="23" w16cid:durableId="2014919321">
    <w:abstractNumId w:val="23"/>
  </w:num>
  <w:num w:numId="24" w16cid:durableId="648098623">
    <w:abstractNumId w:val="5"/>
  </w:num>
  <w:num w:numId="25" w16cid:durableId="846405822">
    <w:abstractNumId w:val="2"/>
  </w:num>
  <w:num w:numId="26" w16cid:durableId="177161233">
    <w:abstractNumId w:val="33"/>
  </w:num>
  <w:num w:numId="27" w16cid:durableId="973867956">
    <w:abstractNumId w:val="12"/>
  </w:num>
  <w:num w:numId="28" w16cid:durableId="936016281">
    <w:abstractNumId w:val="25"/>
  </w:num>
  <w:num w:numId="29" w16cid:durableId="2060207982">
    <w:abstractNumId w:val="31"/>
  </w:num>
  <w:num w:numId="30" w16cid:durableId="716121028">
    <w:abstractNumId w:val="30"/>
  </w:num>
  <w:num w:numId="31" w16cid:durableId="869538468">
    <w:abstractNumId w:val="24"/>
  </w:num>
  <w:num w:numId="32" w16cid:durableId="1346638343">
    <w:abstractNumId w:val="3"/>
  </w:num>
  <w:num w:numId="33" w16cid:durableId="1756242643">
    <w:abstractNumId w:val="28"/>
  </w:num>
  <w:num w:numId="34" w16cid:durableId="1503472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4485E"/>
    <w:rsid w:val="00147062"/>
    <w:rsid w:val="00151AF4"/>
    <w:rsid w:val="001957E6"/>
    <w:rsid w:val="00200B41"/>
    <w:rsid w:val="00231A12"/>
    <w:rsid w:val="0046350D"/>
    <w:rsid w:val="004D53CE"/>
    <w:rsid w:val="00521CE8"/>
    <w:rsid w:val="00664FAE"/>
    <w:rsid w:val="006D2588"/>
    <w:rsid w:val="00760E30"/>
    <w:rsid w:val="007D405E"/>
    <w:rsid w:val="00825637"/>
    <w:rsid w:val="008758DE"/>
    <w:rsid w:val="008861DB"/>
    <w:rsid w:val="009339FD"/>
    <w:rsid w:val="009F2D22"/>
    <w:rsid w:val="00BA2CCC"/>
    <w:rsid w:val="00C11582"/>
    <w:rsid w:val="00C437A9"/>
    <w:rsid w:val="00C57A3E"/>
    <w:rsid w:val="00E009AF"/>
    <w:rsid w:val="00E453CB"/>
    <w:rsid w:val="00F155C8"/>
    <w:rsid w:val="00F67056"/>
    <w:rsid w:val="00F7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1DE87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no.2</vt:lpstr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no.3</dc:title>
  <dc:subject/>
  <dc:creator>Microsoft Office User</dc:creator>
  <cp:keywords/>
  <dc:description/>
  <cp:lastModifiedBy>_ TJ _</cp:lastModifiedBy>
  <cp:revision>17</cp:revision>
  <dcterms:created xsi:type="dcterms:W3CDTF">2024-08-10T11:19:00Z</dcterms:created>
  <dcterms:modified xsi:type="dcterms:W3CDTF">2024-09-09T06:33:00Z</dcterms:modified>
</cp:coreProperties>
</file>